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9E" w:rsidRPr="00D8439E" w:rsidRDefault="00D8439E" w:rsidP="006914F6">
      <w:pPr>
        <w:jc w:val="center"/>
        <w:rPr>
          <w:rFonts w:ascii="Arial" w:hAnsi="Arial" w:cs="Arial"/>
          <w:b/>
          <w:sz w:val="32"/>
          <w:szCs w:val="32"/>
        </w:rPr>
      </w:pPr>
      <w:r w:rsidRPr="00D8439E">
        <w:rPr>
          <w:rFonts w:ascii="Arial" w:hAnsi="Arial" w:cs="Arial"/>
          <w:b/>
          <w:sz w:val="32"/>
          <w:szCs w:val="32"/>
        </w:rPr>
        <w:t>Администрация</w:t>
      </w:r>
    </w:p>
    <w:p w:rsidR="00D8439E" w:rsidRPr="00D8439E" w:rsidRDefault="00D8439E" w:rsidP="006914F6">
      <w:pPr>
        <w:jc w:val="center"/>
        <w:rPr>
          <w:rFonts w:ascii="Arial" w:hAnsi="Arial" w:cs="Arial"/>
          <w:b/>
          <w:sz w:val="32"/>
          <w:szCs w:val="32"/>
        </w:rPr>
      </w:pPr>
      <w:r w:rsidRPr="00D8439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8439E" w:rsidRPr="00D8439E" w:rsidRDefault="00D8439E" w:rsidP="006914F6">
      <w:pPr>
        <w:jc w:val="center"/>
        <w:rPr>
          <w:rFonts w:ascii="Arial" w:hAnsi="Arial" w:cs="Arial"/>
          <w:b/>
          <w:sz w:val="32"/>
          <w:szCs w:val="32"/>
        </w:rPr>
      </w:pPr>
      <w:r w:rsidRPr="00D8439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8439E" w:rsidRPr="00D8439E" w:rsidRDefault="00D8439E" w:rsidP="006914F6">
      <w:pPr>
        <w:jc w:val="center"/>
        <w:rPr>
          <w:rFonts w:ascii="Arial" w:hAnsi="Arial" w:cs="Arial"/>
          <w:b/>
          <w:sz w:val="32"/>
          <w:szCs w:val="32"/>
        </w:rPr>
      </w:pPr>
      <w:r w:rsidRPr="00D8439E">
        <w:rPr>
          <w:rFonts w:ascii="Arial" w:hAnsi="Arial" w:cs="Arial"/>
          <w:b/>
          <w:sz w:val="32"/>
          <w:szCs w:val="32"/>
        </w:rPr>
        <w:t>ПОСТАНОВЛЕНИЕ</w:t>
      </w:r>
    </w:p>
    <w:p w:rsidR="00D8439E" w:rsidRPr="006914F6" w:rsidRDefault="00D8439E" w:rsidP="006914F6">
      <w:pPr>
        <w:jc w:val="center"/>
        <w:rPr>
          <w:rFonts w:ascii="Arial" w:hAnsi="Arial" w:cs="Arial"/>
          <w:szCs w:val="24"/>
        </w:rPr>
      </w:pPr>
      <w:r w:rsidRPr="006914F6">
        <w:rPr>
          <w:rFonts w:ascii="Arial" w:hAnsi="Arial" w:cs="Arial"/>
          <w:szCs w:val="24"/>
        </w:rPr>
        <w:t>18.05.2026</w:t>
      </w:r>
      <w:r w:rsidRPr="006914F6">
        <w:rPr>
          <w:rFonts w:ascii="Arial" w:hAnsi="Arial" w:cs="Arial"/>
          <w:szCs w:val="24"/>
        </w:rPr>
        <w:tab/>
      </w:r>
      <w:r w:rsidRPr="006914F6">
        <w:rPr>
          <w:rFonts w:ascii="Arial" w:hAnsi="Arial" w:cs="Arial"/>
          <w:szCs w:val="24"/>
        </w:rPr>
        <w:tab/>
      </w:r>
      <w:r w:rsidRPr="006914F6">
        <w:rPr>
          <w:rFonts w:ascii="Arial" w:hAnsi="Arial" w:cs="Arial"/>
          <w:szCs w:val="24"/>
        </w:rPr>
        <w:tab/>
      </w:r>
      <w:r w:rsidR="006914F6">
        <w:rPr>
          <w:rFonts w:ascii="Arial" w:hAnsi="Arial" w:cs="Arial"/>
          <w:szCs w:val="24"/>
        </w:rPr>
        <w:tab/>
      </w:r>
      <w:r w:rsidR="006914F6">
        <w:rPr>
          <w:rFonts w:ascii="Arial" w:hAnsi="Arial" w:cs="Arial"/>
          <w:szCs w:val="24"/>
        </w:rPr>
        <w:tab/>
      </w:r>
      <w:r w:rsidRPr="006914F6">
        <w:rPr>
          <w:rFonts w:ascii="Arial" w:hAnsi="Arial" w:cs="Arial"/>
          <w:szCs w:val="24"/>
        </w:rPr>
        <w:tab/>
      </w:r>
      <w:r w:rsidRPr="006914F6">
        <w:rPr>
          <w:rFonts w:ascii="Arial" w:hAnsi="Arial" w:cs="Arial"/>
          <w:szCs w:val="24"/>
        </w:rPr>
        <w:tab/>
      </w:r>
      <w:r w:rsidRPr="006914F6">
        <w:rPr>
          <w:rFonts w:ascii="Arial" w:hAnsi="Arial" w:cs="Arial"/>
          <w:szCs w:val="24"/>
        </w:rPr>
        <w:tab/>
      </w:r>
      <w:r w:rsidRPr="006914F6">
        <w:rPr>
          <w:rFonts w:ascii="Arial" w:hAnsi="Arial" w:cs="Arial"/>
          <w:szCs w:val="24"/>
        </w:rPr>
        <w:tab/>
      </w:r>
      <w:r w:rsidRPr="006914F6">
        <w:rPr>
          <w:rFonts w:ascii="Arial" w:hAnsi="Arial" w:cs="Arial"/>
          <w:szCs w:val="24"/>
        </w:rPr>
        <w:tab/>
        <w:t>№ 636</w:t>
      </w:r>
    </w:p>
    <w:p w:rsidR="00D8439E" w:rsidRPr="006914F6" w:rsidRDefault="00D8439E" w:rsidP="00D8439E">
      <w:pPr>
        <w:ind w:firstLine="567"/>
        <w:jc w:val="center"/>
        <w:rPr>
          <w:rFonts w:ascii="Arial" w:hAnsi="Arial" w:cs="Arial"/>
          <w:szCs w:val="24"/>
        </w:rPr>
      </w:pPr>
    </w:p>
    <w:p w:rsidR="00D8439E" w:rsidRPr="00D8439E" w:rsidRDefault="00D8439E" w:rsidP="00D8439E">
      <w:pPr>
        <w:pStyle w:val="23"/>
      </w:pPr>
      <w:r w:rsidRPr="00D8439E">
        <w:t>О внесении изменений в некоторые нормативно-правовые акты</w:t>
      </w:r>
    </w:p>
    <w:p w:rsidR="00D8439E" w:rsidRDefault="00D8439E" w:rsidP="00F63636">
      <w:pPr>
        <w:ind w:firstLine="567"/>
        <w:jc w:val="both"/>
        <w:rPr>
          <w:sz w:val="28"/>
          <w:szCs w:val="28"/>
        </w:rPr>
      </w:pPr>
    </w:p>
    <w:p w:rsidR="00F63636" w:rsidRPr="00D8439E" w:rsidRDefault="00F63636" w:rsidP="00F63636">
      <w:pPr>
        <w:ind w:firstLine="567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 xml:space="preserve"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 </w:t>
      </w:r>
      <w:proofErr w:type="gramStart"/>
      <w:r w:rsidRPr="00D8439E">
        <w:rPr>
          <w:rFonts w:ascii="Arial" w:hAnsi="Arial" w:cs="Arial"/>
          <w:b/>
          <w:szCs w:val="24"/>
        </w:rPr>
        <w:t>п</w:t>
      </w:r>
      <w:proofErr w:type="gramEnd"/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о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с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т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а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н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о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в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л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я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е</w:t>
      </w:r>
      <w:r w:rsidR="00D8439E" w:rsidRPr="00D8439E">
        <w:rPr>
          <w:rFonts w:ascii="Arial" w:hAnsi="Arial" w:cs="Arial"/>
          <w:b/>
          <w:szCs w:val="24"/>
        </w:rPr>
        <w:t xml:space="preserve"> </w:t>
      </w:r>
      <w:r w:rsidRPr="00D8439E">
        <w:rPr>
          <w:rFonts w:ascii="Arial" w:hAnsi="Arial" w:cs="Arial"/>
          <w:b/>
          <w:szCs w:val="24"/>
        </w:rPr>
        <w:t>т:</w:t>
      </w:r>
    </w:p>
    <w:p w:rsidR="00F63636" w:rsidRPr="00D8439E" w:rsidRDefault="00F63636" w:rsidP="00F63636">
      <w:pPr>
        <w:pStyle w:val="a3"/>
        <w:spacing w:after="0"/>
        <w:ind w:firstLine="600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 xml:space="preserve">1. </w:t>
      </w:r>
      <w:proofErr w:type="gramStart"/>
      <w:r w:rsidRPr="00D8439E">
        <w:rPr>
          <w:rFonts w:ascii="Arial" w:hAnsi="Arial" w:cs="Arial"/>
          <w:szCs w:val="24"/>
        </w:rPr>
        <w:t>Внести в администр</w:t>
      </w:r>
      <w:bookmarkStart w:id="0" w:name="_GoBack"/>
      <w:bookmarkEnd w:id="0"/>
      <w:r w:rsidRPr="00D8439E">
        <w:rPr>
          <w:rFonts w:ascii="Arial" w:hAnsi="Arial" w:cs="Arial"/>
          <w:szCs w:val="24"/>
        </w:rPr>
        <w:t>ативный регламент «</w:t>
      </w:r>
      <w:r w:rsidR="00244CE4" w:rsidRPr="00D8439E">
        <w:rPr>
          <w:rFonts w:ascii="Arial" w:hAnsi="Arial" w:cs="Arial"/>
          <w:szCs w:val="24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D8439E">
        <w:rPr>
          <w:rFonts w:ascii="Arial" w:hAnsi="Arial" w:cs="Arial"/>
          <w:szCs w:val="24"/>
        </w:rPr>
        <w:t>» (далее – регламент)</w:t>
      </w:r>
      <w:r w:rsidR="00E571D7" w:rsidRPr="00D8439E">
        <w:rPr>
          <w:rFonts w:ascii="Arial" w:hAnsi="Arial" w:cs="Arial"/>
          <w:szCs w:val="24"/>
        </w:rPr>
        <w:t>,</w:t>
      </w:r>
      <w:r w:rsidRPr="00D8439E">
        <w:rPr>
          <w:rFonts w:ascii="Arial" w:hAnsi="Arial" w:cs="Arial"/>
          <w:szCs w:val="24"/>
        </w:rPr>
        <w:t xml:space="preserve"> </w:t>
      </w:r>
      <w:proofErr w:type="spellStart"/>
      <w:r w:rsidRPr="00D8439E">
        <w:rPr>
          <w:rFonts w:ascii="Arial" w:hAnsi="Arial" w:cs="Arial"/>
          <w:szCs w:val="24"/>
        </w:rPr>
        <w:t>утвержденный</w:t>
      </w:r>
      <w:proofErr w:type="spellEnd"/>
      <w:r w:rsidRPr="00D8439E">
        <w:rPr>
          <w:rFonts w:ascii="Arial" w:hAnsi="Arial" w:cs="Arial"/>
          <w:szCs w:val="24"/>
        </w:rPr>
        <w:t xml:space="preserve"> постановлением администрации Ардатовского муниципального </w:t>
      </w:r>
      <w:r w:rsidR="00244CE4" w:rsidRPr="00D8439E">
        <w:rPr>
          <w:rFonts w:ascii="Arial" w:hAnsi="Arial" w:cs="Arial"/>
          <w:szCs w:val="24"/>
        </w:rPr>
        <w:t>района</w:t>
      </w:r>
      <w:r w:rsidRPr="00D8439E">
        <w:rPr>
          <w:rFonts w:ascii="Arial" w:hAnsi="Arial" w:cs="Arial"/>
          <w:szCs w:val="24"/>
        </w:rPr>
        <w:t xml:space="preserve"> Нижегородской области от </w:t>
      </w:r>
      <w:r w:rsidR="00244CE4" w:rsidRPr="00D8439E">
        <w:rPr>
          <w:rFonts w:ascii="Arial" w:hAnsi="Arial" w:cs="Arial"/>
          <w:szCs w:val="24"/>
        </w:rPr>
        <w:t>03</w:t>
      </w:r>
      <w:r w:rsidRPr="00D8439E">
        <w:rPr>
          <w:rFonts w:ascii="Arial" w:hAnsi="Arial" w:cs="Arial"/>
          <w:szCs w:val="24"/>
        </w:rPr>
        <w:t>.0</w:t>
      </w:r>
      <w:r w:rsidR="00244CE4" w:rsidRPr="00D8439E">
        <w:rPr>
          <w:rFonts w:ascii="Arial" w:hAnsi="Arial" w:cs="Arial"/>
          <w:szCs w:val="24"/>
        </w:rPr>
        <w:t>7</w:t>
      </w:r>
      <w:r w:rsidRPr="00D8439E">
        <w:rPr>
          <w:rFonts w:ascii="Arial" w:hAnsi="Arial" w:cs="Arial"/>
          <w:szCs w:val="24"/>
        </w:rPr>
        <w:t>.202</w:t>
      </w:r>
      <w:r w:rsidR="00244CE4" w:rsidRPr="00D8439E">
        <w:rPr>
          <w:rFonts w:ascii="Arial" w:hAnsi="Arial" w:cs="Arial"/>
          <w:szCs w:val="24"/>
        </w:rPr>
        <w:t>3 №778</w:t>
      </w:r>
      <w:r w:rsidRPr="00D8439E">
        <w:rPr>
          <w:rFonts w:ascii="Arial" w:hAnsi="Arial" w:cs="Arial"/>
          <w:szCs w:val="24"/>
        </w:rPr>
        <w:t xml:space="preserve"> «Об утверждении административного регламента администрации Ардатовского муниципального </w:t>
      </w:r>
      <w:r w:rsidR="0029010A" w:rsidRPr="00D8439E">
        <w:rPr>
          <w:rFonts w:ascii="Arial" w:hAnsi="Arial" w:cs="Arial"/>
          <w:szCs w:val="24"/>
        </w:rPr>
        <w:t>района</w:t>
      </w:r>
      <w:r w:rsidRPr="00D8439E">
        <w:rPr>
          <w:rFonts w:ascii="Arial" w:hAnsi="Arial" w:cs="Arial"/>
          <w:szCs w:val="24"/>
        </w:rPr>
        <w:t xml:space="preserve"> Нижегородской области по предоставлению муниципальной услуги «</w:t>
      </w:r>
      <w:r w:rsidR="00244CE4" w:rsidRPr="00D8439E">
        <w:rPr>
          <w:rFonts w:ascii="Arial" w:hAnsi="Arial" w:cs="Arial"/>
          <w:szCs w:val="24"/>
        </w:rPr>
        <w:t>Предоставление земельного участка, находящегося в муниципальной собственности, или государственная собственность на который не</w:t>
      </w:r>
      <w:proofErr w:type="gramEnd"/>
      <w:r w:rsidR="00244CE4" w:rsidRPr="00D8439E">
        <w:rPr>
          <w:rFonts w:ascii="Arial" w:hAnsi="Arial" w:cs="Arial"/>
          <w:szCs w:val="24"/>
        </w:rPr>
        <w:t xml:space="preserve"> </w:t>
      </w:r>
      <w:proofErr w:type="gramStart"/>
      <w:r w:rsidR="00244CE4" w:rsidRPr="00D8439E">
        <w:rPr>
          <w:rFonts w:ascii="Arial" w:hAnsi="Arial" w:cs="Arial"/>
          <w:szCs w:val="24"/>
        </w:rPr>
        <w:t>разграничена</w:t>
      </w:r>
      <w:proofErr w:type="gramEnd"/>
      <w:r w:rsidR="00244CE4" w:rsidRPr="00D8439E">
        <w:rPr>
          <w:rFonts w:ascii="Arial" w:hAnsi="Arial" w:cs="Arial"/>
          <w:szCs w:val="24"/>
        </w:rPr>
        <w:t>, на торгах</w:t>
      </w:r>
      <w:r w:rsidRPr="00D8439E">
        <w:rPr>
          <w:rFonts w:ascii="Arial" w:hAnsi="Arial" w:cs="Arial"/>
          <w:szCs w:val="24"/>
        </w:rPr>
        <w:t xml:space="preserve">»» (далее </w:t>
      </w:r>
      <w:r w:rsidR="00E571D7" w:rsidRPr="00D8439E">
        <w:rPr>
          <w:rFonts w:ascii="Arial" w:hAnsi="Arial" w:cs="Arial"/>
          <w:szCs w:val="24"/>
        </w:rPr>
        <w:t>–</w:t>
      </w:r>
      <w:r w:rsidRPr="00D8439E">
        <w:rPr>
          <w:rFonts w:ascii="Arial" w:hAnsi="Arial" w:cs="Arial"/>
          <w:szCs w:val="24"/>
        </w:rPr>
        <w:t xml:space="preserve"> </w:t>
      </w:r>
      <w:r w:rsidR="00E571D7" w:rsidRPr="00D8439E">
        <w:rPr>
          <w:rFonts w:ascii="Arial" w:hAnsi="Arial" w:cs="Arial"/>
          <w:szCs w:val="24"/>
        </w:rPr>
        <w:t>административный регламент</w:t>
      </w:r>
      <w:r w:rsidRPr="00D8439E">
        <w:rPr>
          <w:rFonts w:ascii="Arial" w:hAnsi="Arial" w:cs="Arial"/>
          <w:szCs w:val="24"/>
        </w:rPr>
        <w:t>) следующие изменения:</w:t>
      </w:r>
    </w:p>
    <w:p w:rsidR="00502DB4" w:rsidRPr="00D8439E" w:rsidRDefault="00F63636" w:rsidP="00AD0F9A">
      <w:pPr>
        <w:ind w:firstLine="567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1.1.</w:t>
      </w:r>
      <w:r w:rsidR="00502DB4" w:rsidRPr="00D8439E">
        <w:rPr>
          <w:rFonts w:ascii="Arial" w:hAnsi="Arial" w:cs="Arial"/>
          <w:szCs w:val="24"/>
          <w:shd w:val="clear" w:color="auto" w:fill="FFFFFF"/>
        </w:rPr>
        <w:t xml:space="preserve"> Разделы </w:t>
      </w:r>
      <w:r w:rsidR="00502DB4" w:rsidRPr="00D8439E">
        <w:rPr>
          <w:rFonts w:ascii="Arial" w:hAnsi="Arial" w:cs="Arial"/>
          <w:szCs w:val="24"/>
          <w:shd w:val="clear" w:color="auto" w:fill="FFFFFF"/>
          <w:lang w:val="en-US"/>
        </w:rPr>
        <w:t>IV</w:t>
      </w:r>
      <w:r w:rsidR="00E571D7" w:rsidRPr="00D8439E">
        <w:rPr>
          <w:rFonts w:ascii="Arial" w:hAnsi="Arial" w:cs="Arial"/>
          <w:szCs w:val="24"/>
          <w:shd w:val="clear" w:color="auto" w:fill="FFFFFF"/>
        </w:rPr>
        <w:t>,</w:t>
      </w:r>
      <w:r w:rsidR="0076437E" w:rsidRPr="00D8439E">
        <w:rPr>
          <w:rFonts w:ascii="Arial" w:hAnsi="Arial" w:cs="Arial"/>
          <w:szCs w:val="24"/>
          <w:shd w:val="clear" w:color="auto" w:fill="FFFFFF"/>
        </w:rPr>
        <w:t xml:space="preserve"> </w:t>
      </w:r>
      <w:r w:rsidR="00502DB4" w:rsidRPr="00D8439E">
        <w:rPr>
          <w:rFonts w:ascii="Arial" w:hAnsi="Arial" w:cs="Arial"/>
          <w:szCs w:val="24"/>
          <w:shd w:val="clear" w:color="auto" w:fill="FFFFFF"/>
          <w:lang w:val="en-US"/>
        </w:rPr>
        <w:t>V</w:t>
      </w:r>
      <w:r w:rsidR="00151B59" w:rsidRPr="00D8439E">
        <w:rPr>
          <w:rFonts w:ascii="Arial" w:hAnsi="Arial" w:cs="Arial"/>
          <w:szCs w:val="24"/>
          <w:shd w:val="clear" w:color="auto" w:fill="FFFFFF"/>
        </w:rPr>
        <w:t xml:space="preserve"> административного</w:t>
      </w:r>
      <w:r w:rsidR="00502DB4" w:rsidRPr="00D8439E">
        <w:rPr>
          <w:rFonts w:ascii="Arial" w:hAnsi="Arial" w:cs="Arial"/>
          <w:szCs w:val="24"/>
          <w:shd w:val="clear" w:color="auto" w:fill="FFFFFF"/>
        </w:rPr>
        <w:t xml:space="preserve"> регламента исключить.</w:t>
      </w:r>
    </w:p>
    <w:p w:rsidR="00AC52F7" w:rsidRPr="00D8439E" w:rsidRDefault="00F05385" w:rsidP="00B14BF9">
      <w:pPr>
        <w:ind w:firstLine="561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2</w:t>
      </w:r>
      <w:r w:rsidR="00AC52F7" w:rsidRPr="00D8439E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D8439E" w:rsidRDefault="00F05385" w:rsidP="00AC52F7">
      <w:pPr>
        <w:ind w:firstLine="561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2</w:t>
      </w:r>
      <w:r w:rsidR="00AC52F7" w:rsidRPr="00D8439E">
        <w:rPr>
          <w:rFonts w:ascii="Arial" w:hAnsi="Arial" w:cs="Arial"/>
          <w:szCs w:val="24"/>
        </w:rPr>
        <w:t>.1. официальное опубликование в газете «Наша жизнь»;</w:t>
      </w:r>
    </w:p>
    <w:p w:rsidR="00AC52F7" w:rsidRPr="00D8439E" w:rsidRDefault="00F05385" w:rsidP="00AC52F7">
      <w:pPr>
        <w:ind w:firstLine="567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2</w:t>
      </w:r>
      <w:r w:rsidR="00AC52F7" w:rsidRPr="00D8439E">
        <w:rPr>
          <w:rFonts w:ascii="Arial" w:hAnsi="Arial" w:cs="Arial"/>
          <w:szCs w:val="24"/>
        </w:rPr>
        <w:t xml:space="preserve">.2. </w:t>
      </w:r>
      <w:r w:rsidR="003D7754" w:rsidRPr="00D8439E">
        <w:rPr>
          <w:rFonts w:ascii="Arial" w:hAnsi="Arial" w:cs="Arial"/>
          <w:szCs w:val="24"/>
        </w:rPr>
        <w:t>размещение муниципального правового акта в местах, доступных для неограниченного круга лиц</w:t>
      </w:r>
      <w:r w:rsidR="00AC52F7" w:rsidRPr="00D8439E">
        <w:rPr>
          <w:rFonts w:ascii="Arial" w:hAnsi="Arial" w:cs="Arial"/>
          <w:szCs w:val="24"/>
        </w:rPr>
        <w:t>:</w:t>
      </w:r>
    </w:p>
    <w:p w:rsidR="00AC52F7" w:rsidRPr="00D8439E" w:rsidRDefault="003D7754" w:rsidP="00AC52F7">
      <w:pPr>
        <w:ind w:firstLine="561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а)</w:t>
      </w:r>
      <w:r w:rsidR="00AC52F7" w:rsidRPr="00D8439E">
        <w:rPr>
          <w:rFonts w:ascii="Arial" w:hAnsi="Arial" w:cs="Arial"/>
          <w:szCs w:val="24"/>
        </w:rPr>
        <w:t xml:space="preserve">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</w:t>
      </w:r>
      <w:proofErr w:type="spellStart"/>
      <w:r w:rsidR="00AC52F7" w:rsidRPr="00D8439E">
        <w:rPr>
          <w:rFonts w:ascii="Arial" w:hAnsi="Arial" w:cs="Arial"/>
          <w:szCs w:val="24"/>
        </w:rPr>
        <w:t>ул</w:t>
      </w:r>
      <w:proofErr w:type="gramStart"/>
      <w:r w:rsidR="00AC52F7" w:rsidRPr="00D8439E">
        <w:rPr>
          <w:rFonts w:ascii="Arial" w:hAnsi="Arial" w:cs="Arial"/>
          <w:szCs w:val="24"/>
        </w:rPr>
        <w:t>.Л</w:t>
      </w:r>
      <w:proofErr w:type="gramEnd"/>
      <w:r w:rsidR="00AC52F7" w:rsidRPr="00D8439E">
        <w:rPr>
          <w:rFonts w:ascii="Arial" w:hAnsi="Arial" w:cs="Arial"/>
          <w:szCs w:val="24"/>
        </w:rPr>
        <w:t>енина</w:t>
      </w:r>
      <w:proofErr w:type="spellEnd"/>
      <w:r w:rsidR="00AC52F7" w:rsidRPr="00D8439E">
        <w:rPr>
          <w:rFonts w:ascii="Arial" w:hAnsi="Arial" w:cs="Arial"/>
          <w:szCs w:val="24"/>
        </w:rPr>
        <w:t xml:space="preserve">, д.28; </w:t>
      </w:r>
    </w:p>
    <w:p w:rsidR="00AC52F7" w:rsidRPr="00D8439E" w:rsidRDefault="003D7754" w:rsidP="00AC52F7">
      <w:pPr>
        <w:ind w:firstLine="561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б)</w:t>
      </w:r>
      <w:r w:rsidR="00AC52F7" w:rsidRPr="00D8439E">
        <w:rPr>
          <w:rFonts w:ascii="Arial" w:hAnsi="Arial" w:cs="Arial"/>
          <w:szCs w:val="24"/>
        </w:rPr>
        <w:t xml:space="preserve">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</w:t>
      </w:r>
      <w:proofErr w:type="spellStart"/>
      <w:r w:rsidR="00AC52F7" w:rsidRPr="00D8439E">
        <w:rPr>
          <w:rFonts w:ascii="Arial" w:hAnsi="Arial" w:cs="Arial"/>
          <w:szCs w:val="24"/>
        </w:rPr>
        <w:t>ул</w:t>
      </w:r>
      <w:proofErr w:type="gramStart"/>
      <w:r w:rsidR="00AC52F7" w:rsidRPr="00D8439E">
        <w:rPr>
          <w:rFonts w:ascii="Arial" w:hAnsi="Arial" w:cs="Arial"/>
          <w:szCs w:val="24"/>
        </w:rPr>
        <w:t>.Л</w:t>
      </w:r>
      <w:proofErr w:type="gramEnd"/>
      <w:r w:rsidR="00AC52F7" w:rsidRPr="00D8439E">
        <w:rPr>
          <w:rFonts w:ascii="Arial" w:hAnsi="Arial" w:cs="Arial"/>
          <w:szCs w:val="24"/>
        </w:rPr>
        <w:t>енина</w:t>
      </w:r>
      <w:proofErr w:type="spellEnd"/>
      <w:r w:rsidR="00AC52F7" w:rsidRPr="00D8439E">
        <w:rPr>
          <w:rFonts w:ascii="Arial" w:hAnsi="Arial" w:cs="Arial"/>
          <w:szCs w:val="24"/>
        </w:rPr>
        <w:t>, д.35;</w:t>
      </w:r>
    </w:p>
    <w:p w:rsidR="00AC52F7" w:rsidRPr="00D8439E" w:rsidRDefault="003D7754" w:rsidP="006914F6">
      <w:pPr>
        <w:pStyle w:val="33"/>
      </w:pPr>
      <w:r w:rsidRPr="00D8439E">
        <w:t>в)</w:t>
      </w:r>
      <w:r w:rsidR="00AC52F7" w:rsidRPr="00D8439E">
        <w:t xml:space="preserve"> в помещениях, занимаемых территориальными отделами администрации муниципального округа.</w:t>
      </w:r>
    </w:p>
    <w:p w:rsidR="00AC52F7" w:rsidRPr="00D8439E" w:rsidRDefault="00F05385" w:rsidP="00AC52F7">
      <w:pPr>
        <w:ind w:firstLine="561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2</w:t>
      </w:r>
      <w:r w:rsidR="00AC52F7" w:rsidRPr="00D8439E">
        <w:rPr>
          <w:rFonts w:ascii="Arial" w:hAnsi="Arial" w:cs="Arial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AC52F7" w:rsidRPr="00D8439E">
        <w:rPr>
          <w:rFonts w:ascii="Arial" w:hAnsi="Arial" w:cs="Arial"/>
          <w:szCs w:val="24"/>
          <w:highlight w:val="white"/>
        </w:rPr>
        <w:t>https://</w:t>
      </w:r>
      <w:r w:rsidR="00AC52F7" w:rsidRPr="00D8439E">
        <w:rPr>
          <w:rFonts w:ascii="Arial" w:hAnsi="Arial" w:cs="Arial"/>
          <w:szCs w:val="24"/>
        </w:rPr>
        <w:t>ardatov.nobl.ru.</w:t>
      </w:r>
    </w:p>
    <w:p w:rsidR="00EC327D" w:rsidRPr="00D8439E" w:rsidRDefault="00F05385" w:rsidP="009E6C98">
      <w:pPr>
        <w:ind w:firstLine="567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3</w:t>
      </w:r>
      <w:r w:rsidR="001829C4" w:rsidRPr="00D8439E">
        <w:rPr>
          <w:rFonts w:ascii="Arial" w:hAnsi="Arial" w:cs="Arial"/>
          <w:szCs w:val="24"/>
        </w:rPr>
        <w:t xml:space="preserve">. </w:t>
      </w:r>
      <w:proofErr w:type="gramStart"/>
      <w:r w:rsidR="003D7754" w:rsidRPr="00D8439E">
        <w:rPr>
          <w:rFonts w:ascii="Arial" w:hAnsi="Arial" w:cs="Arial"/>
          <w:szCs w:val="24"/>
        </w:rPr>
        <w:t>Контроль за</w:t>
      </w:r>
      <w:proofErr w:type="gramEnd"/>
      <w:r w:rsidR="003D7754" w:rsidRPr="00D8439E">
        <w:rPr>
          <w:rFonts w:ascii="Arial" w:hAnsi="Arial" w:cs="Arial"/>
          <w:szCs w:val="24"/>
        </w:rPr>
        <w:t xml:space="preserve"> исполнением данного постановления оставляю за собой</w:t>
      </w:r>
      <w:r w:rsidR="001829C4" w:rsidRPr="00D8439E">
        <w:rPr>
          <w:rFonts w:ascii="Arial" w:hAnsi="Arial" w:cs="Arial"/>
          <w:szCs w:val="24"/>
        </w:rPr>
        <w:t>.</w:t>
      </w:r>
    </w:p>
    <w:p w:rsidR="003D7754" w:rsidRPr="00D8439E" w:rsidRDefault="003D7754">
      <w:pPr>
        <w:ind w:right="-141"/>
        <w:jc w:val="both"/>
        <w:rPr>
          <w:rFonts w:ascii="Arial" w:hAnsi="Arial" w:cs="Arial"/>
          <w:szCs w:val="24"/>
        </w:rPr>
      </w:pPr>
    </w:p>
    <w:p w:rsidR="00EC327D" w:rsidRPr="00D8439E" w:rsidRDefault="00244CE4">
      <w:pPr>
        <w:ind w:right="-141"/>
        <w:jc w:val="both"/>
        <w:rPr>
          <w:rFonts w:ascii="Arial" w:hAnsi="Arial" w:cs="Arial"/>
          <w:szCs w:val="24"/>
        </w:rPr>
      </w:pPr>
      <w:r w:rsidRPr="00D8439E">
        <w:rPr>
          <w:rFonts w:ascii="Arial" w:hAnsi="Arial" w:cs="Arial"/>
          <w:szCs w:val="24"/>
        </w:rPr>
        <w:t>Г</w:t>
      </w:r>
      <w:r w:rsidR="001829C4" w:rsidRPr="00D8439E">
        <w:rPr>
          <w:rFonts w:ascii="Arial" w:hAnsi="Arial" w:cs="Arial"/>
          <w:szCs w:val="24"/>
        </w:rPr>
        <w:t>лав</w:t>
      </w:r>
      <w:r w:rsidRPr="00D8439E">
        <w:rPr>
          <w:rFonts w:ascii="Arial" w:hAnsi="Arial" w:cs="Arial"/>
          <w:szCs w:val="24"/>
        </w:rPr>
        <w:t>а</w:t>
      </w:r>
      <w:r w:rsidR="00D8439E" w:rsidRPr="00D8439E">
        <w:rPr>
          <w:rFonts w:ascii="Arial" w:hAnsi="Arial" w:cs="Arial"/>
          <w:szCs w:val="24"/>
        </w:rPr>
        <w:t xml:space="preserve"> местного самоуправления</w:t>
      </w:r>
      <w:r w:rsidR="00D8439E" w:rsidRPr="00D8439E">
        <w:rPr>
          <w:rFonts w:ascii="Arial" w:hAnsi="Arial" w:cs="Arial"/>
          <w:szCs w:val="24"/>
        </w:rPr>
        <w:tab/>
      </w:r>
      <w:r w:rsidR="00D8439E" w:rsidRPr="00D8439E">
        <w:rPr>
          <w:rFonts w:ascii="Arial" w:hAnsi="Arial" w:cs="Arial"/>
          <w:szCs w:val="24"/>
        </w:rPr>
        <w:tab/>
      </w:r>
      <w:r w:rsidR="00D8439E" w:rsidRPr="00D8439E">
        <w:rPr>
          <w:rFonts w:ascii="Arial" w:hAnsi="Arial" w:cs="Arial"/>
          <w:szCs w:val="24"/>
        </w:rPr>
        <w:tab/>
      </w:r>
      <w:r w:rsidR="00D8439E" w:rsidRPr="00D8439E">
        <w:rPr>
          <w:rFonts w:ascii="Arial" w:hAnsi="Arial" w:cs="Arial"/>
          <w:szCs w:val="24"/>
        </w:rPr>
        <w:tab/>
      </w:r>
      <w:r w:rsidR="00D8439E" w:rsidRPr="00D8439E">
        <w:rPr>
          <w:rFonts w:ascii="Arial" w:hAnsi="Arial" w:cs="Arial"/>
          <w:szCs w:val="24"/>
        </w:rPr>
        <w:tab/>
      </w:r>
      <w:r w:rsidRPr="00D8439E">
        <w:rPr>
          <w:rFonts w:ascii="Arial" w:hAnsi="Arial" w:cs="Arial"/>
          <w:szCs w:val="24"/>
        </w:rPr>
        <w:tab/>
      </w:r>
      <w:r w:rsidR="00AD0F9A" w:rsidRPr="00D8439E">
        <w:rPr>
          <w:rFonts w:ascii="Arial" w:hAnsi="Arial" w:cs="Arial"/>
          <w:szCs w:val="24"/>
        </w:rPr>
        <w:t>С</w:t>
      </w:r>
      <w:r w:rsidR="001829C4" w:rsidRPr="00D8439E">
        <w:rPr>
          <w:rFonts w:ascii="Arial" w:hAnsi="Arial" w:cs="Arial"/>
          <w:szCs w:val="24"/>
        </w:rPr>
        <w:t>.В.</w:t>
      </w:r>
      <w:r w:rsidR="00D8439E" w:rsidRPr="00D8439E">
        <w:rPr>
          <w:rFonts w:ascii="Arial" w:hAnsi="Arial" w:cs="Arial"/>
          <w:szCs w:val="24"/>
        </w:rPr>
        <w:t xml:space="preserve"> </w:t>
      </w:r>
      <w:proofErr w:type="spellStart"/>
      <w:r w:rsidR="00AD0F9A" w:rsidRPr="00D8439E">
        <w:rPr>
          <w:rFonts w:ascii="Arial" w:hAnsi="Arial" w:cs="Arial"/>
          <w:szCs w:val="24"/>
        </w:rPr>
        <w:t>Будашова</w:t>
      </w:r>
      <w:proofErr w:type="spellEnd"/>
    </w:p>
    <w:sectPr w:rsidR="00EC327D" w:rsidRPr="00D8439E" w:rsidSect="006914F6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BA"/>
    <w:rsid w:val="00006EC0"/>
    <w:rsid w:val="00013C29"/>
    <w:rsid w:val="000341C0"/>
    <w:rsid w:val="00042FEF"/>
    <w:rsid w:val="000756CB"/>
    <w:rsid w:val="000A384B"/>
    <w:rsid w:val="000C0C0A"/>
    <w:rsid w:val="000C1249"/>
    <w:rsid w:val="000C1717"/>
    <w:rsid w:val="000D5EBB"/>
    <w:rsid w:val="00151B59"/>
    <w:rsid w:val="001657BF"/>
    <w:rsid w:val="001829C4"/>
    <w:rsid w:val="002036A7"/>
    <w:rsid w:val="002076B5"/>
    <w:rsid w:val="00237CB6"/>
    <w:rsid w:val="00240D62"/>
    <w:rsid w:val="00244CE4"/>
    <w:rsid w:val="002477E4"/>
    <w:rsid w:val="0029010A"/>
    <w:rsid w:val="00307ECD"/>
    <w:rsid w:val="00313B8E"/>
    <w:rsid w:val="0033309A"/>
    <w:rsid w:val="003377D0"/>
    <w:rsid w:val="003443A8"/>
    <w:rsid w:val="00390D6E"/>
    <w:rsid w:val="00392979"/>
    <w:rsid w:val="003A0293"/>
    <w:rsid w:val="003D7754"/>
    <w:rsid w:val="003E0675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502DB4"/>
    <w:rsid w:val="00514A8A"/>
    <w:rsid w:val="005356C8"/>
    <w:rsid w:val="00594094"/>
    <w:rsid w:val="005D03A7"/>
    <w:rsid w:val="005F2E36"/>
    <w:rsid w:val="00603714"/>
    <w:rsid w:val="0063758B"/>
    <w:rsid w:val="006914F6"/>
    <w:rsid w:val="006A1D73"/>
    <w:rsid w:val="006B2E39"/>
    <w:rsid w:val="006E7336"/>
    <w:rsid w:val="006F0A27"/>
    <w:rsid w:val="006F3A44"/>
    <w:rsid w:val="00704FF5"/>
    <w:rsid w:val="007050C7"/>
    <w:rsid w:val="00756865"/>
    <w:rsid w:val="0076437E"/>
    <w:rsid w:val="00773095"/>
    <w:rsid w:val="007B76BB"/>
    <w:rsid w:val="007E386F"/>
    <w:rsid w:val="00823B14"/>
    <w:rsid w:val="008B0A74"/>
    <w:rsid w:val="008C0D72"/>
    <w:rsid w:val="008C2749"/>
    <w:rsid w:val="008E3640"/>
    <w:rsid w:val="00906BA3"/>
    <w:rsid w:val="00925E64"/>
    <w:rsid w:val="00984080"/>
    <w:rsid w:val="00986538"/>
    <w:rsid w:val="00990D4D"/>
    <w:rsid w:val="009B2A83"/>
    <w:rsid w:val="009D616E"/>
    <w:rsid w:val="009E6C98"/>
    <w:rsid w:val="00A026AE"/>
    <w:rsid w:val="00A409BC"/>
    <w:rsid w:val="00A42A8A"/>
    <w:rsid w:val="00A446A9"/>
    <w:rsid w:val="00A6219A"/>
    <w:rsid w:val="00AB28BE"/>
    <w:rsid w:val="00AC52F7"/>
    <w:rsid w:val="00AC6D6E"/>
    <w:rsid w:val="00AD0F9A"/>
    <w:rsid w:val="00AD6F4E"/>
    <w:rsid w:val="00AF641C"/>
    <w:rsid w:val="00B10EC4"/>
    <w:rsid w:val="00B14BF9"/>
    <w:rsid w:val="00B65D13"/>
    <w:rsid w:val="00B9212E"/>
    <w:rsid w:val="00C10B75"/>
    <w:rsid w:val="00C13AAD"/>
    <w:rsid w:val="00C14D1A"/>
    <w:rsid w:val="00C40E80"/>
    <w:rsid w:val="00C56423"/>
    <w:rsid w:val="00C60CF5"/>
    <w:rsid w:val="00C90D21"/>
    <w:rsid w:val="00CB0668"/>
    <w:rsid w:val="00CC1803"/>
    <w:rsid w:val="00D04A22"/>
    <w:rsid w:val="00D06126"/>
    <w:rsid w:val="00D66A94"/>
    <w:rsid w:val="00D8439E"/>
    <w:rsid w:val="00DC4523"/>
    <w:rsid w:val="00DC6EC4"/>
    <w:rsid w:val="00E571D7"/>
    <w:rsid w:val="00E577C4"/>
    <w:rsid w:val="00EC327D"/>
    <w:rsid w:val="00EE4BF6"/>
    <w:rsid w:val="00F05385"/>
    <w:rsid w:val="00F63636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D8439E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8439E"/>
    <w:rPr>
      <w:rFonts w:ascii="Arial" w:hAnsi="Arial" w:cs="Arial"/>
      <w:b/>
      <w:sz w:val="32"/>
      <w:szCs w:val="32"/>
    </w:rPr>
  </w:style>
  <w:style w:type="paragraph" w:styleId="33">
    <w:name w:val="Body Text Indent 3"/>
    <w:basedOn w:val="a"/>
    <w:link w:val="34"/>
    <w:uiPriority w:val="99"/>
    <w:unhideWhenUsed/>
    <w:rsid w:val="006914F6"/>
    <w:pPr>
      <w:ind w:firstLine="561"/>
      <w:jc w:val="both"/>
    </w:pPr>
    <w:rPr>
      <w:rFonts w:ascii="Arial" w:hAnsi="Arial" w:cs="Arial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914F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46</cp:revision>
  <cp:lastPrinted>2026-05-18T05:50:00Z</cp:lastPrinted>
  <dcterms:created xsi:type="dcterms:W3CDTF">2024-08-19T13:49:00Z</dcterms:created>
  <dcterms:modified xsi:type="dcterms:W3CDTF">2026-05-25T13:10:00Z</dcterms:modified>
</cp:coreProperties>
</file>