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BF" w:rsidRPr="00AB1AA8" w:rsidRDefault="00C949BF" w:rsidP="00F109D7">
      <w:pPr>
        <w:spacing w:after="0" w:line="240" w:lineRule="auto"/>
        <w:ind w:left="57" w:firstLine="402"/>
        <w:jc w:val="center"/>
        <w:rPr>
          <w:rFonts w:ascii="Arial" w:hAnsi="Arial" w:cs="Arial"/>
          <w:b/>
          <w:sz w:val="32"/>
          <w:szCs w:val="32"/>
        </w:rPr>
      </w:pPr>
      <w:r w:rsidRPr="00AB1AA8">
        <w:rPr>
          <w:rFonts w:ascii="Arial" w:hAnsi="Arial" w:cs="Arial"/>
          <w:b/>
          <w:sz w:val="32"/>
          <w:szCs w:val="32"/>
        </w:rPr>
        <w:t>Администрация</w:t>
      </w:r>
    </w:p>
    <w:p w:rsidR="00C949BF" w:rsidRPr="00AB1AA8" w:rsidRDefault="00C949BF" w:rsidP="00F109D7">
      <w:pPr>
        <w:spacing w:after="0" w:line="240" w:lineRule="auto"/>
        <w:ind w:left="57" w:firstLine="402"/>
        <w:jc w:val="center"/>
        <w:rPr>
          <w:rFonts w:ascii="Arial" w:hAnsi="Arial" w:cs="Arial"/>
          <w:b/>
          <w:sz w:val="32"/>
          <w:szCs w:val="32"/>
        </w:rPr>
      </w:pPr>
      <w:r w:rsidRPr="00AB1AA8">
        <w:rPr>
          <w:rFonts w:ascii="Arial" w:hAnsi="Arial" w:cs="Arial"/>
          <w:b/>
          <w:sz w:val="32"/>
          <w:szCs w:val="32"/>
        </w:rPr>
        <w:t>Ардатовского муниципального округа</w:t>
      </w:r>
    </w:p>
    <w:p w:rsidR="00C949BF" w:rsidRPr="00AB1AA8" w:rsidRDefault="00C949BF" w:rsidP="00F109D7">
      <w:pPr>
        <w:spacing w:after="0" w:line="240" w:lineRule="auto"/>
        <w:ind w:left="57" w:firstLine="402"/>
        <w:jc w:val="center"/>
        <w:rPr>
          <w:rFonts w:ascii="Arial" w:hAnsi="Arial" w:cs="Arial"/>
          <w:b/>
          <w:sz w:val="32"/>
          <w:szCs w:val="32"/>
        </w:rPr>
      </w:pPr>
      <w:r w:rsidRPr="00AB1AA8">
        <w:rPr>
          <w:rFonts w:ascii="Arial" w:hAnsi="Arial" w:cs="Arial"/>
          <w:b/>
          <w:sz w:val="32"/>
          <w:szCs w:val="32"/>
        </w:rPr>
        <w:t>Нижегородской области</w:t>
      </w:r>
    </w:p>
    <w:p w:rsidR="00C949BF" w:rsidRPr="00AB1AA8" w:rsidRDefault="00C949BF" w:rsidP="00F109D7">
      <w:pPr>
        <w:spacing w:after="0" w:line="240" w:lineRule="auto"/>
        <w:ind w:left="57" w:firstLine="402"/>
        <w:jc w:val="center"/>
        <w:rPr>
          <w:rFonts w:ascii="Arial" w:hAnsi="Arial" w:cs="Arial"/>
          <w:b/>
          <w:sz w:val="32"/>
          <w:szCs w:val="32"/>
        </w:rPr>
      </w:pPr>
    </w:p>
    <w:p w:rsidR="00C949BF" w:rsidRPr="00AB1AA8" w:rsidRDefault="00C949BF" w:rsidP="00F109D7">
      <w:pPr>
        <w:spacing w:after="0" w:line="240" w:lineRule="auto"/>
        <w:ind w:left="57" w:firstLine="402"/>
        <w:jc w:val="center"/>
        <w:rPr>
          <w:rFonts w:ascii="Arial" w:hAnsi="Arial" w:cs="Arial"/>
          <w:b/>
          <w:sz w:val="32"/>
          <w:szCs w:val="32"/>
        </w:rPr>
      </w:pPr>
      <w:r w:rsidRPr="00AB1AA8">
        <w:rPr>
          <w:rFonts w:ascii="Arial" w:hAnsi="Arial" w:cs="Arial"/>
          <w:b/>
          <w:sz w:val="32"/>
          <w:szCs w:val="32"/>
        </w:rPr>
        <w:t>ПОСТАНОВЛЕНИЕ</w:t>
      </w:r>
    </w:p>
    <w:p w:rsidR="00C949BF" w:rsidRPr="00AB1AA8" w:rsidRDefault="00C949BF" w:rsidP="00F109D7">
      <w:pPr>
        <w:spacing w:after="0" w:line="240" w:lineRule="auto"/>
        <w:ind w:left="57" w:firstLine="402"/>
        <w:jc w:val="center"/>
        <w:rPr>
          <w:rFonts w:ascii="Arial" w:hAnsi="Arial" w:cs="Arial"/>
          <w:b/>
          <w:sz w:val="24"/>
          <w:szCs w:val="24"/>
        </w:rPr>
      </w:pPr>
    </w:p>
    <w:p w:rsidR="00C949BF" w:rsidRPr="00AB1AA8" w:rsidRDefault="00C949BF" w:rsidP="00F109D7">
      <w:pPr>
        <w:spacing w:after="0" w:line="240" w:lineRule="auto"/>
        <w:ind w:left="57" w:firstLine="402"/>
        <w:jc w:val="center"/>
        <w:rPr>
          <w:rFonts w:ascii="Arial" w:hAnsi="Arial" w:cs="Arial"/>
          <w:sz w:val="24"/>
          <w:szCs w:val="24"/>
        </w:rPr>
      </w:pPr>
      <w:r w:rsidRPr="00AB1AA8">
        <w:rPr>
          <w:rFonts w:ascii="Arial" w:hAnsi="Arial" w:cs="Arial"/>
          <w:sz w:val="24"/>
          <w:szCs w:val="24"/>
        </w:rPr>
        <w:t>13.09.2023</w:t>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1103</w:t>
      </w:r>
    </w:p>
    <w:p w:rsidR="00C949BF" w:rsidRPr="00AB1AA8" w:rsidRDefault="00C949BF" w:rsidP="00F109D7">
      <w:pPr>
        <w:spacing w:after="0" w:line="240" w:lineRule="auto"/>
        <w:ind w:left="57" w:firstLine="402"/>
        <w:jc w:val="center"/>
        <w:rPr>
          <w:rFonts w:ascii="Arial" w:hAnsi="Arial" w:cs="Arial"/>
          <w:sz w:val="24"/>
          <w:szCs w:val="24"/>
        </w:rPr>
      </w:pPr>
    </w:p>
    <w:p w:rsidR="00C949BF" w:rsidRPr="00AB1AA8" w:rsidRDefault="00C949BF" w:rsidP="00AB1AA8">
      <w:pPr>
        <w:pStyle w:val="25"/>
      </w:pPr>
      <w:r w:rsidRPr="00AB1AA8">
        <w:t xml:space="preserve">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«Предоставление разрешения на отклонение от предельных параметров </w:t>
      </w:r>
      <w:proofErr w:type="spellStart"/>
      <w:r w:rsidRPr="00AB1AA8">
        <w:t>разрешенного</w:t>
      </w:r>
      <w:proofErr w:type="spellEnd"/>
      <w:r w:rsidRPr="00AB1AA8">
        <w:t xml:space="preserve"> строительства, реконструкции объектов капитального строительства»</w:t>
      </w:r>
    </w:p>
    <w:p w:rsidR="00C949BF" w:rsidRPr="00AB1AA8" w:rsidRDefault="00C949BF">
      <w:pPr>
        <w:spacing w:after="0" w:line="240" w:lineRule="auto"/>
        <w:ind w:left="57" w:firstLine="402"/>
        <w:jc w:val="both"/>
        <w:rPr>
          <w:rFonts w:ascii="Arial" w:hAnsi="Arial" w:cs="Arial"/>
          <w:sz w:val="24"/>
          <w:szCs w:val="24"/>
        </w:rPr>
      </w:pPr>
    </w:p>
    <w:p w:rsidR="00F109D7" w:rsidRPr="00AB1AA8" w:rsidRDefault="00C949BF">
      <w:pPr>
        <w:spacing w:after="0" w:line="240" w:lineRule="auto"/>
        <w:ind w:left="57" w:firstLine="402"/>
        <w:jc w:val="both"/>
        <w:rPr>
          <w:rFonts w:ascii="Arial" w:hAnsi="Arial" w:cs="Arial"/>
          <w:sz w:val="24"/>
          <w:szCs w:val="24"/>
        </w:rPr>
      </w:pPr>
      <w:r w:rsidRPr="00AB1AA8">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w:t>
      </w:r>
      <w:r w:rsidR="00F109D7" w:rsidRPr="00AB1AA8">
        <w:rPr>
          <w:rFonts w:ascii="Arial" w:hAnsi="Arial" w:cs="Arial"/>
          <w:sz w:val="24"/>
          <w:szCs w:val="24"/>
        </w:rPr>
        <w:t>го округа Нижегородской области</w:t>
      </w:r>
    </w:p>
    <w:p w:rsidR="00604FAD" w:rsidRPr="00AB1AA8" w:rsidRDefault="00C949BF">
      <w:pPr>
        <w:spacing w:after="0" w:line="240" w:lineRule="auto"/>
        <w:ind w:left="57" w:firstLine="402"/>
        <w:jc w:val="both"/>
        <w:rPr>
          <w:rFonts w:ascii="Arial" w:hAnsi="Arial" w:cs="Arial"/>
          <w:sz w:val="24"/>
          <w:szCs w:val="24"/>
        </w:rPr>
      </w:pPr>
      <w:proofErr w:type="gramStart"/>
      <w:r w:rsidRPr="00AB1AA8">
        <w:rPr>
          <w:rFonts w:ascii="Arial" w:hAnsi="Arial" w:cs="Arial"/>
          <w:b/>
          <w:sz w:val="24"/>
          <w:szCs w:val="24"/>
        </w:rPr>
        <w:t>п</w:t>
      </w:r>
      <w:proofErr w:type="gramEnd"/>
      <w:r w:rsidRPr="00AB1AA8">
        <w:rPr>
          <w:rFonts w:ascii="Arial" w:hAnsi="Arial" w:cs="Arial"/>
          <w:b/>
          <w:sz w:val="24"/>
          <w:szCs w:val="24"/>
        </w:rPr>
        <w:t xml:space="preserve"> о с т а н о в л я е т:</w:t>
      </w:r>
    </w:p>
    <w:p w:rsidR="00604FAD" w:rsidRPr="00AB1AA8" w:rsidRDefault="00C949BF">
      <w:pPr>
        <w:widowControl w:val="0"/>
        <w:numPr>
          <w:ilvl w:val="0"/>
          <w:numId w:val="1"/>
        </w:numPr>
        <w:spacing w:after="0" w:line="240" w:lineRule="auto"/>
        <w:ind w:left="57" w:firstLine="369"/>
        <w:contextualSpacing/>
        <w:jc w:val="both"/>
        <w:rPr>
          <w:rFonts w:ascii="Arial" w:hAnsi="Arial" w:cs="Arial"/>
          <w:sz w:val="24"/>
          <w:szCs w:val="24"/>
        </w:rPr>
      </w:pPr>
      <w:r w:rsidRPr="00AB1AA8">
        <w:rPr>
          <w:rFonts w:ascii="Arial" w:hAnsi="Arial" w:cs="Arial"/>
          <w:sz w:val="24"/>
          <w:szCs w:val="24"/>
        </w:rPr>
        <w:t xml:space="preserve">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«Предоставление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r w:rsidRPr="00AB1AA8">
        <w:rPr>
          <w:rFonts w:ascii="Arial" w:hAnsi="Arial" w:cs="Arial"/>
          <w:color w:val="000000" w:themeColor="text1"/>
          <w:sz w:val="24"/>
          <w:szCs w:val="24"/>
        </w:rPr>
        <w:t>».</w:t>
      </w:r>
    </w:p>
    <w:p w:rsidR="00604FAD" w:rsidRPr="00AB1AA8" w:rsidRDefault="00C949BF">
      <w:pPr>
        <w:widowControl w:val="0"/>
        <w:numPr>
          <w:ilvl w:val="0"/>
          <w:numId w:val="1"/>
        </w:numPr>
        <w:spacing w:after="0" w:line="240" w:lineRule="auto"/>
        <w:ind w:left="57" w:firstLine="369"/>
        <w:contextualSpacing/>
        <w:jc w:val="both"/>
        <w:rPr>
          <w:rFonts w:ascii="Arial" w:hAnsi="Arial" w:cs="Arial"/>
          <w:sz w:val="24"/>
          <w:szCs w:val="24"/>
        </w:rPr>
      </w:pPr>
      <w:proofErr w:type="gramStart"/>
      <w:r w:rsidRPr="00AB1AA8">
        <w:rPr>
          <w:rFonts w:ascii="Arial" w:hAnsi="Arial" w:cs="Arial"/>
          <w:sz w:val="24"/>
          <w:szCs w:val="24"/>
        </w:rPr>
        <w:t xml:space="preserve">Постановления администрации Кужендеевского сельсовета Ардатовского муниципального района Нижегородской области №148 от 27 декабря 2017 года «Об утверждении административного регламента по предоставлению муниципальной услуги «Предоставление разрешения на отклонение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от 30.06.2022 №423 «О внесении изменений в постановление администрации Кужендеевского сельсовета Ардатовского муниципального района Нижегородской области от 27 декабря 2017 года №148», постановления администрации Михеевского сельсовета Ардатовского муниципального района</w:t>
      </w:r>
      <w:proofErr w:type="gramEnd"/>
      <w:r w:rsidRPr="00AB1AA8">
        <w:rPr>
          <w:rFonts w:ascii="Arial" w:hAnsi="Arial" w:cs="Arial"/>
          <w:sz w:val="24"/>
          <w:szCs w:val="24"/>
        </w:rPr>
        <w:t xml:space="preserve"> </w:t>
      </w:r>
      <w:proofErr w:type="gramStart"/>
      <w:r w:rsidRPr="00AB1AA8">
        <w:rPr>
          <w:rFonts w:ascii="Arial" w:hAnsi="Arial" w:cs="Arial"/>
          <w:sz w:val="24"/>
          <w:szCs w:val="24"/>
        </w:rPr>
        <w:t xml:space="preserve">Нижегородской области от 15 декабря 2017 года №75 «Об утверждении административного регламента по предоставлению муниципальной услуги «Выдача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от 15 июня 2022года №37 «О внесении изменений в постановление администрации Михеевского сельсовета Ардатовского муниципального района Нижегородской области от 15 декабря 2017 года № 75», постановление администрации </w:t>
      </w:r>
      <w:proofErr w:type="spellStart"/>
      <w:r w:rsidRPr="00AB1AA8">
        <w:rPr>
          <w:rFonts w:ascii="Arial" w:hAnsi="Arial" w:cs="Arial"/>
          <w:sz w:val="24"/>
          <w:szCs w:val="24"/>
        </w:rPr>
        <w:t>Хрипуновского</w:t>
      </w:r>
      <w:proofErr w:type="spellEnd"/>
      <w:r w:rsidRPr="00AB1AA8">
        <w:rPr>
          <w:rFonts w:ascii="Arial" w:hAnsi="Arial" w:cs="Arial"/>
          <w:sz w:val="24"/>
          <w:szCs w:val="24"/>
        </w:rPr>
        <w:t xml:space="preserve"> сельсовета Ардатовского муниципального района</w:t>
      </w:r>
      <w:proofErr w:type="gramEnd"/>
      <w:r w:rsidRPr="00AB1AA8">
        <w:rPr>
          <w:rFonts w:ascii="Arial" w:hAnsi="Arial" w:cs="Arial"/>
          <w:sz w:val="24"/>
          <w:szCs w:val="24"/>
        </w:rPr>
        <w:t xml:space="preserve"> Нижегородской области от 29.11.2017 № 92 «Об утверждении административного регламента по предоставлению муниципальной услуги «Выдача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от 24.05.2022 № 26 «О внесении изменений в постановление администрации Ардатовского муниципального района Нижегородской области от 29.11.2017 № 92» отменить.</w:t>
      </w:r>
    </w:p>
    <w:p w:rsidR="00604FAD" w:rsidRPr="00AB1AA8" w:rsidRDefault="00C949BF">
      <w:pPr>
        <w:widowControl w:val="0"/>
        <w:numPr>
          <w:ilvl w:val="0"/>
          <w:numId w:val="1"/>
        </w:numPr>
        <w:spacing w:after="0" w:line="240" w:lineRule="auto"/>
        <w:ind w:left="57" w:firstLine="369"/>
        <w:contextualSpacing/>
        <w:jc w:val="both"/>
        <w:rPr>
          <w:rFonts w:ascii="Arial" w:hAnsi="Arial" w:cs="Arial"/>
          <w:sz w:val="24"/>
          <w:szCs w:val="24"/>
        </w:rPr>
      </w:pPr>
      <w:r w:rsidRPr="00AB1AA8">
        <w:rPr>
          <w:rFonts w:ascii="Arial" w:hAnsi="Arial" w:cs="Arial"/>
          <w:sz w:val="24"/>
          <w:szCs w:val="24"/>
        </w:rPr>
        <w:t xml:space="preserve">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 </w:t>
      </w:r>
    </w:p>
    <w:p w:rsidR="00604FAD" w:rsidRPr="00AB1AA8" w:rsidRDefault="00C949BF">
      <w:pPr>
        <w:widowControl w:val="0"/>
        <w:numPr>
          <w:ilvl w:val="0"/>
          <w:numId w:val="1"/>
        </w:numPr>
        <w:spacing w:after="0" w:line="240" w:lineRule="auto"/>
        <w:ind w:left="57" w:firstLine="369"/>
        <w:contextualSpacing/>
        <w:jc w:val="both"/>
        <w:rPr>
          <w:rFonts w:ascii="Arial" w:hAnsi="Arial" w:cs="Arial"/>
          <w:sz w:val="24"/>
          <w:szCs w:val="24"/>
        </w:rPr>
      </w:pPr>
      <w:proofErr w:type="gramStart"/>
      <w:r w:rsidRPr="00AB1AA8">
        <w:rPr>
          <w:rFonts w:ascii="Arial" w:hAnsi="Arial" w:cs="Arial"/>
          <w:sz w:val="24"/>
          <w:szCs w:val="24"/>
        </w:rPr>
        <w:lastRenderedPageBreak/>
        <w:t>Контроль за</w:t>
      </w:r>
      <w:proofErr w:type="gramEnd"/>
      <w:r w:rsidRPr="00AB1AA8">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604FAD" w:rsidRPr="00AB1AA8" w:rsidRDefault="00604FAD">
      <w:pPr>
        <w:widowControl w:val="0"/>
        <w:spacing w:after="0" w:line="240" w:lineRule="auto"/>
        <w:ind w:left="-284"/>
        <w:contextualSpacing/>
        <w:jc w:val="both"/>
        <w:rPr>
          <w:rFonts w:ascii="Arial" w:hAnsi="Arial" w:cs="Arial"/>
          <w:sz w:val="24"/>
          <w:szCs w:val="24"/>
        </w:rPr>
      </w:pPr>
    </w:p>
    <w:p w:rsidR="00604FAD" w:rsidRPr="00AB1AA8" w:rsidRDefault="00604FAD">
      <w:pPr>
        <w:widowControl w:val="0"/>
        <w:spacing w:after="0" w:line="240" w:lineRule="auto"/>
        <w:ind w:left="-284"/>
        <w:contextualSpacing/>
        <w:jc w:val="both"/>
        <w:rPr>
          <w:rFonts w:ascii="Arial" w:hAnsi="Arial" w:cs="Arial"/>
          <w:sz w:val="24"/>
          <w:szCs w:val="24"/>
        </w:rPr>
      </w:pPr>
    </w:p>
    <w:p w:rsidR="00604FAD" w:rsidRPr="00AB1AA8" w:rsidRDefault="00604FAD">
      <w:pPr>
        <w:widowControl w:val="0"/>
        <w:spacing w:after="0" w:line="240" w:lineRule="auto"/>
        <w:ind w:left="-284"/>
        <w:contextualSpacing/>
        <w:jc w:val="both"/>
        <w:rPr>
          <w:rFonts w:ascii="Arial" w:hAnsi="Arial" w:cs="Arial"/>
          <w:sz w:val="24"/>
          <w:szCs w:val="24"/>
        </w:rPr>
      </w:pPr>
    </w:p>
    <w:p w:rsidR="00604FAD" w:rsidRPr="00AB1AA8" w:rsidRDefault="00C949BF">
      <w:pPr>
        <w:widowControl w:val="0"/>
        <w:spacing w:after="0" w:line="240" w:lineRule="auto"/>
        <w:ind w:left="-284"/>
        <w:contextualSpacing/>
        <w:jc w:val="both"/>
        <w:rPr>
          <w:rFonts w:ascii="Arial" w:hAnsi="Arial" w:cs="Arial"/>
          <w:sz w:val="24"/>
          <w:szCs w:val="24"/>
        </w:rPr>
      </w:pPr>
      <w:r w:rsidRPr="00AB1AA8">
        <w:rPr>
          <w:rFonts w:ascii="Arial" w:hAnsi="Arial" w:cs="Arial"/>
          <w:sz w:val="24"/>
          <w:szCs w:val="24"/>
        </w:rPr>
        <w:t>Глава местного самоуправления</w:t>
      </w:r>
      <w:r w:rsidR="00F109D7" w:rsidRPr="00AB1AA8">
        <w:rPr>
          <w:rFonts w:ascii="Arial" w:hAnsi="Arial" w:cs="Arial"/>
          <w:sz w:val="24"/>
          <w:szCs w:val="24"/>
        </w:rPr>
        <w:tab/>
      </w:r>
      <w:r w:rsidR="00F109D7" w:rsidRPr="00AB1AA8">
        <w:rPr>
          <w:rFonts w:ascii="Arial" w:hAnsi="Arial" w:cs="Arial"/>
          <w:sz w:val="24"/>
          <w:szCs w:val="24"/>
        </w:rPr>
        <w:tab/>
      </w:r>
      <w:r w:rsidR="00F109D7" w:rsidRPr="00AB1AA8">
        <w:rPr>
          <w:rFonts w:ascii="Arial" w:hAnsi="Arial" w:cs="Arial"/>
          <w:sz w:val="24"/>
          <w:szCs w:val="24"/>
        </w:rPr>
        <w:tab/>
      </w:r>
      <w:r w:rsidR="00F109D7" w:rsidRPr="00AB1AA8">
        <w:rPr>
          <w:rFonts w:ascii="Arial" w:hAnsi="Arial" w:cs="Arial"/>
          <w:sz w:val="24"/>
          <w:szCs w:val="24"/>
        </w:rPr>
        <w:tab/>
      </w:r>
      <w:r w:rsidR="00F109D7" w:rsidRPr="00AB1AA8">
        <w:rPr>
          <w:rFonts w:ascii="Arial" w:hAnsi="Arial" w:cs="Arial"/>
          <w:sz w:val="24"/>
          <w:szCs w:val="24"/>
        </w:rPr>
        <w:tab/>
      </w:r>
      <w:r w:rsidR="00F109D7" w:rsidRPr="00AB1AA8">
        <w:rPr>
          <w:rFonts w:ascii="Arial" w:hAnsi="Arial" w:cs="Arial"/>
          <w:sz w:val="24"/>
          <w:szCs w:val="24"/>
        </w:rPr>
        <w:tab/>
      </w:r>
      <w:r w:rsidR="00F109D7" w:rsidRPr="00AB1AA8">
        <w:rPr>
          <w:rFonts w:ascii="Arial" w:hAnsi="Arial" w:cs="Arial"/>
          <w:sz w:val="24"/>
          <w:szCs w:val="24"/>
        </w:rPr>
        <w:tab/>
      </w:r>
      <w:r w:rsidRPr="00AB1AA8">
        <w:rPr>
          <w:rFonts w:ascii="Arial" w:hAnsi="Arial" w:cs="Arial"/>
          <w:sz w:val="24"/>
          <w:szCs w:val="24"/>
        </w:rPr>
        <w:t xml:space="preserve">Г.В. </w:t>
      </w:r>
      <w:proofErr w:type="spellStart"/>
      <w:r w:rsidRPr="00AB1AA8">
        <w:rPr>
          <w:rFonts w:ascii="Arial" w:hAnsi="Arial" w:cs="Arial"/>
          <w:sz w:val="24"/>
          <w:szCs w:val="24"/>
        </w:rPr>
        <w:t>Жданкин</w:t>
      </w:r>
      <w:proofErr w:type="spellEnd"/>
    </w:p>
    <w:p w:rsidR="00F109D7" w:rsidRPr="00AB1AA8" w:rsidRDefault="00F109D7">
      <w:pPr>
        <w:widowControl w:val="0"/>
        <w:spacing w:after="0" w:line="240" w:lineRule="auto"/>
        <w:contextualSpacing/>
        <w:jc w:val="both"/>
        <w:rPr>
          <w:rFonts w:ascii="Arial" w:hAnsi="Arial" w:cs="Arial"/>
          <w:sz w:val="24"/>
          <w:szCs w:val="24"/>
        </w:rPr>
      </w:pPr>
      <w:r w:rsidRPr="00AB1AA8">
        <w:rPr>
          <w:rFonts w:ascii="Arial" w:hAnsi="Arial" w:cs="Arial"/>
          <w:sz w:val="24"/>
          <w:szCs w:val="24"/>
        </w:rPr>
        <w:br w:type="page"/>
      </w:r>
    </w:p>
    <w:p w:rsidR="00604FAD" w:rsidRPr="00AB1AA8" w:rsidRDefault="00C949BF">
      <w:pPr>
        <w:widowControl w:val="0"/>
        <w:spacing w:after="0" w:line="240" w:lineRule="auto"/>
        <w:jc w:val="right"/>
        <w:rPr>
          <w:rFonts w:ascii="Arial" w:hAnsi="Arial" w:cs="Arial"/>
          <w:sz w:val="24"/>
          <w:szCs w:val="24"/>
        </w:rPr>
      </w:pPr>
      <w:r w:rsidRPr="00AB1AA8">
        <w:rPr>
          <w:rFonts w:ascii="Arial" w:hAnsi="Arial" w:cs="Arial"/>
          <w:sz w:val="24"/>
          <w:szCs w:val="24"/>
        </w:rPr>
        <w:t>Утверждено</w:t>
      </w:r>
    </w:p>
    <w:p w:rsidR="00604FAD" w:rsidRPr="00AB1AA8" w:rsidRDefault="00F109D7">
      <w:pPr>
        <w:widowControl w:val="0"/>
        <w:spacing w:after="0" w:line="240" w:lineRule="auto"/>
        <w:jc w:val="right"/>
        <w:rPr>
          <w:rFonts w:ascii="Arial" w:hAnsi="Arial" w:cs="Arial"/>
          <w:sz w:val="24"/>
          <w:szCs w:val="24"/>
        </w:rPr>
      </w:pPr>
      <w:r w:rsidRPr="00AB1AA8">
        <w:rPr>
          <w:rFonts w:ascii="Arial" w:hAnsi="Arial" w:cs="Arial"/>
          <w:sz w:val="24"/>
          <w:szCs w:val="24"/>
        </w:rPr>
        <w:t>постановлением администрации</w:t>
      </w:r>
    </w:p>
    <w:p w:rsidR="00604FAD" w:rsidRPr="00AB1AA8" w:rsidRDefault="00C949BF">
      <w:pPr>
        <w:widowControl w:val="0"/>
        <w:spacing w:after="0" w:line="240" w:lineRule="auto"/>
        <w:jc w:val="right"/>
        <w:rPr>
          <w:rFonts w:ascii="Arial" w:hAnsi="Arial" w:cs="Arial"/>
          <w:sz w:val="24"/>
          <w:szCs w:val="24"/>
        </w:rPr>
      </w:pPr>
      <w:r w:rsidRPr="00AB1AA8">
        <w:rPr>
          <w:rFonts w:ascii="Arial" w:hAnsi="Arial" w:cs="Arial"/>
          <w:sz w:val="24"/>
          <w:szCs w:val="24"/>
        </w:rPr>
        <w:t>Ард</w:t>
      </w:r>
      <w:r w:rsidR="00F109D7" w:rsidRPr="00AB1AA8">
        <w:rPr>
          <w:rFonts w:ascii="Arial" w:hAnsi="Arial" w:cs="Arial"/>
          <w:sz w:val="24"/>
          <w:szCs w:val="24"/>
        </w:rPr>
        <w:t>атовского муниципального округа</w:t>
      </w:r>
    </w:p>
    <w:p w:rsidR="00604FAD" w:rsidRPr="00AB1AA8" w:rsidRDefault="00C949BF">
      <w:pPr>
        <w:widowControl w:val="0"/>
        <w:spacing w:after="0" w:line="240" w:lineRule="auto"/>
        <w:jc w:val="right"/>
        <w:rPr>
          <w:rFonts w:ascii="Arial" w:hAnsi="Arial" w:cs="Arial"/>
          <w:sz w:val="24"/>
          <w:szCs w:val="24"/>
        </w:rPr>
      </w:pPr>
      <w:r w:rsidRPr="00AB1AA8">
        <w:rPr>
          <w:rFonts w:ascii="Arial" w:hAnsi="Arial" w:cs="Arial"/>
          <w:sz w:val="24"/>
          <w:szCs w:val="24"/>
        </w:rPr>
        <w:t>Нижег</w:t>
      </w:r>
      <w:r w:rsidR="00F109D7" w:rsidRPr="00AB1AA8">
        <w:rPr>
          <w:rFonts w:ascii="Arial" w:hAnsi="Arial" w:cs="Arial"/>
          <w:sz w:val="24"/>
          <w:szCs w:val="24"/>
        </w:rPr>
        <w:t>ородской области</w:t>
      </w:r>
    </w:p>
    <w:p w:rsidR="00604FAD" w:rsidRPr="00AB1AA8" w:rsidRDefault="00C949BF" w:rsidP="00F109D7">
      <w:pPr>
        <w:widowControl w:val="0"/>
        <w:spacing w:after="0" w:line="240" w:lineRule="auto"/>
        <w:jc w:val="right"/>
        <w:rPr>
          <w:rFonts w:ascii="Arial" w:hAnsi="Arial" w:cs="Arial"/>
          <w:b/>
          <w:sz w:val="24"/>
          <w:szCs w:val="24"/>
        </w:rPr>
      </w:pPr>
      <w:r w:rsidRPr="00AB1AA8">
        <w:rPr>
          <w:rFonts w:ascii="Arial" w:hAnsi="Arial" w:cs="Arial"/>
          <w:sz w:val="24"/>
          <w:szCs w:val="24"/>
        </w:rPr>
        <w:t xml:space="preserve">от </w:t>
      </w:r>
      <w:r w:rsidRPr="00AB1AA8">
        <w:rPr>
          <w:rFonts w:ascii="Arial" w:hAnsi="Arial" w:cs="Arial"/>
          <w:sz w:val="24"/>
          <w:szCs w:val="24"/>
          <w:u w:val="single"/>
        </w:rPr>
        <w:t>13 сентября 2023 года</w:t>
      </w:r>
      <w:r w:rsidRPr="00AB1AA8">
        <w:rPr>
          <w:rFonts w:ascii="Arial" w:hAnsi="Arial" w:cs="Arial"/>
          <w:sz w:val="24"/>
          <w:szCs w:val="24"/>
        </w:rPr>
        <w:t xml:space="preserve"> № </w:t>
      </w:r>
      <w:r w:rsidRPr="00AB1AA8">
        <w:rPr>
          <w:rFonts w:ascii="Arial" w:hAnsi="Arial" w:cs="Arial"/>
          <w:sz w:val="24"/>
          <w:szCs w:val="24"/>
          <w:u w:val="single"/>
        </w:rPr>
        <w:t>1103</w:t>
      </w:r>
    </w:p>
    <w:p w:rsidR="00604FAD" w:rsidRPr="00AB1AA8" w:rsidRDefault="00604FAD">
      <w:pPr>
        <w:widowControl w:val="0"/>
        <w:spacing w:after="0" w:line="240" w:lineRule="auto"/>
        <w:jc w:val="center"/>
        <w:rPr>
          <w:rFonts w:ascii="Arial" w:hAnsi="Arial" w:cs="Arial"/>
          <w:b/>
          <w:sz w:val="24"/>
          <w:szCs w:val="24"/>
        </w:rPr>
      </w:pPr>
    </w:p>
    <w:p w:rsidR="00604FAD" w:rsidRPr="00AB1AA8" w:rsidRDefault="00C949BF">
      <w:pPr>
        <w:widowControl w:val="0"/>
        <w:spacing w:after="0" w:line="240" w:lineRule="auto"/>
        <w:jc w:val="center"/>
        <w:rPr>
          <w:rFonts w:ascii="Arial" w:hAnsi="Arial" w:cs="Arial"/>
          <w:b/>
          <w:sz w:val="24"/>
          <w:szCs w:val="24"/>
        </w:rPr>
      </w:pPr>
      <w:r w:rsidRPr="00AB1AA8">
        <w:rPr>
          <w:rFonts w:ascii="Arial" w:hAnsi="Arial" w:cs="Arial"/>
          <w:b/>
          <w:sz w:val="24"/>
          <w:szCs w:val="24"/>
        </w:rPr>
        <w:t xml:space="preserve">Административный регламент </w:t>
      </w:r>
    </w:p>
    <w:p w:rsidR="00604FAD" w:rsidRPr="00AB1AA8" w:rsidRDefault="00C949BF">
      <w:pPr>
        <w:spacing w:after="0" w:line="240" w:lineRule="auto"/>
        <w:jc w:val="center"/>
        <w:rPr>
          <w:rFonts w:ascii="Arial" w:hAnsi="Arial" w:cs="Arial"/>
          <w:b/>
          <w:color w:val="000000" w:themeColor="text1"/>
          <w:sz w:val="24"/>
          <w:szCs w:val="24"/>
        </w:rPr>
      </w:pPr>
      <w:r w:rsidRPr="00AB1AA8">
        <w:rPr>
          <w:rFonts w:ascii="Arial" w:hAnsi="Arial" w:cs="Arial"/>
          <w:b/>
          <w:sz w:val="24"/>
          <w:szCs w:val="24"/>
        </w:rPr>
        <w:t xml:space="preserve">администрации Ардатовского муниципального округа Нижегородской области по предоставлению муниципальной услуги «Предоставление разрешения на отклонение от предельных параметров </w:t>
      </w:r>
      <w:proofErr w:type="spellStart"/>
      <w:r w:rsidRPr="00AB1AA8">
        <w:rPr>
          <w:rFonts w:ascii="Arial" w:hAnsi="Arial" w:cs="Arial"/>
          <w:b/>
          <w:sz w:val="24"/>
          <w:szCs w:val="24"/>
        </w:rPr>
        <w:t>разрешенного</w:t>
      </w:r>
      <w:proofErr w:type="spellEnd"/>
      <w:r w:rsidRPr="00AB1AA8">
        <w:rPr>
          <w:rFonts w:ascii="Arial" w:hAnsi="Arial" w:cs="Arial"/>
          <w:b/>
          <w:sz w:val="24"/>
          <w:szCs w:val="24"/>
        </w:rPr>
        <w:t xml:space="preserve"> строительства, реконструкции объектов капитального строительства</w:t>
      </w:r>
      <w:r w:rsidRPr="00AB1AA8">
        <w:rPr>
          <w:rFonts w:ascii="Arial" w:hAnsi="Arial" w:cs="Arial"/>
          <w:b/>
          <w:color w:val="000000" w:themeColor="text1"/>
          <w:sz w:val="24"/>
          <w:szCs w:val="24"/>
        </w:rPr>
        <w:t>»</w:t>
      </w:r>
    </w:p>
    <w:p w:rsidR="00604FAD" w:rsidRPr="00AB1AA8" w:rsidRDefault="00604FAD">
      <w:pPr>
        <w:spacing w:after="0" w:line="240" w:lineRule="auto"/>
        <w:jc w:val="center"/>
        <w:rPr>
          <w:rFonts w:ascii="Arial" w:hAnsi="Arial" w:cs="Arial"/>
          <w:b/>
          <w:color w:val="000000" w:themeColor="text1"/>
          <w:sz w:val="24"/>
          <w:szCs w:val="24"/>
        </w:rPr>
      </w:pPr>
    </w:p>
    <w:p w:rsidR="00604FAD" w:rsidRPr="00AB1AA8" w:rsidRDefault="00C949BF">
      <w:pPr>
        <w:spacing w:after="0" w:line="240" w:lineRule="auto"/>
        <w:jc w:val="center"/>
        <w:rPr>
          <w:rFonts w:ascii="Arial" w:hAnsi="Arial" w:cs="Arial"/>
          <w:color w:val="000000" w:themeColor="text1"/>
          <w:sz w:val="24"/>
          <w:szCs w:val="24"/>
        </w:rPr>
      </w:pPr>
      <w:r w:rsidRPr="00AB1AA8">
        <w:rPr>
          <w:rFonts w:ascii="Arial" w:hAnsi="Arial" w:cs="Arial"/>
          <w:color w:val="000000" w:themeColor="text1"/>
          <w:sz w:val="24"/>
          <w:szCs w:val="24"/>
        </w:rPr>
        <w:t>I. ОБЩИЕ ПОЛОЖЕНИЯ</w:t>
      </w:r>
    </w:p>
    <w:p w:rsidR="00604FAD" w:rsidRPr="00AB1AA8" w:rsidRDefault="00604FAD">
      <w:pPr>
        <w:spacing w:after="0" w:line="240" w:lineRule="auto"/>
        <w:jc w:val="center"/>
        <w:rPr>
          <w:rFonts w:ascii="Arial" w:hAnsi="Arial" w:cs="Arial"/>
          <w:color w:val="000000" w:themeColor="text1"/>
          <w:sz w:val="24"/>
          <w:szCs w:val="24"/>
        </w:rPr>
      </w:pP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sz w:val="24"/>
          <w:szCs w:val="24"/>
        </w:rPr>
        <w:t xml:space="preserve">1.1. </w:t>
      </w:r>
      <w:proofErr w:type="gramStart"/>
      <w:r w:rsidRPr="00AB1AA8">
        <w:rPr>
          <w:rFonts w:ascii="Arial" w:hAnsi="Arial" w:cs="Arial"/>
          <w:sz w:val="24"/>
          <w:szCs w:val="24"/>
        </w:rPr>
        <w:t xml:space="preserve">Административный регламент муниципального образования Ардатовского муниципального округа Нижегородской области по предоставлению муниципальной услуги «Предоставление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w:t>
      </w:r>
      <w:proofErr w:type="gramEnd"/>
      <w:r w:rsidRPr="00AB1AA8">
        <w:rPr>
          <w:rFonts w:ascii="Arial" w:hAnsi="Arial" w:cs="Arial"/>
          <w:sz w:val="24"/>
          <w:szCs w:val="24"/>
        </w:rPr>
        <w:t xml:space="preserve"> </w:t>
      </w:r>
      <w:proofErr w:type="gramStart"/>
      <w:r w:rsidRPr="00AB1AA8">
        <w:rPr>
          <w:rFonts w:ascii="Arial" w:hAnsi="Arial" w:cs="Arial"/>
          <w:sz w:val="24"/>
          <w:szCs w:val="24"/>
        </w:rPr>
        <w:t>по организации муниципальной услуги, порядок взаимодействия между администрацией Ардатовского муниципального округа Нижегородской области (далее – Администрация) и юридическими, физическими лицами, в том числе индивидуальными предпринимателями и их уполномоченными представителями,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 а также порядок обжалования действий</w:t>
      </w:r>
      <w:proofErr w:type="gramEnd"/>
      <w:r w:rsidRPr="00AB1AA8">
        <w:rPr>
          <w:rFonts w:ascii="Arial" w:hAnsi="Arial" w:cs="Arial"/>
          <w:sz w:val="24"/>
          <w:szCs w:val="24"/>
        </w:rPr>
        <w:t xml:space="preserve">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sz w:val="24"/>
          <w:szCs w:val="24"/>
        </w:rPr>
        <w:t>1.2. Круг заявителей при предоставлении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1.2.1. Заявителями, имеющими право на получение </w:t>
      </w:r>
      <w:r w:rsidR="00F109D7" w:rsidRPr="00AB1AA8">
        <w:rPr>
          <w:rFonts w:ascii="Arial" w:hAnsi="Arial" w:cs="Arial"/>
          <w:sz w:val="24"/>
          <w:szCs w:val="24"/>
        </w:rPr>
        <w:t xml:space="preserve">муниципальной услуги, являются </w:t>
      </w:r>
    </w:p>
    <w:p w:rsidR="00604FAD" w:rsidRPr="00AB1AA8" w:rsidRDefault="00C949BF">
      <w:pPr>
        <w:spacing w:after="0" w:line="240" w:lineRule="auto"/>
        <w:jc w:val="both"/>
        <w:rPr>
          <w:rFonts w:ascii="Arial" w:hAnsi="Arial" w:cs="Arial"/>
          <w:sz w:val="24"/>
          <w:szCs w:val="24"/>
        </w:rPr>
      </w:pPr>
      <w:proofErr w:type="gramStart"/>
      <w:r w:rsidRPr="00AB1AA8">
        <w:rPr>
          <w:rFonts w:ascii="Arial" w:hAnsi="Arial" w:cs="Arial"/>
          <w:sz w:val="24"/>
          <w:szCs w:val="24"/>
        </w:rPr>
        <w:t>физические или юридические лица, либо их уполномоченные представители, обратившиеся с запросом о предоставлении муниципальной услуги в письменной или электронной форме, являющиеся правообладателями земельного участка, размеры которого меньше установленных градостроительным регламентом минимальных размеров земельного участка либо конфигурация, инженерно-геологические или иные характеристики которого неблагоприятны для застройки.</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1.2.2.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1.3. Требования к порядку информирования о предоставлении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указанными способами: лично, по телефону, в письменном виде по электронной почте или почтой.</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При личном обращении заинтересованного лица специалист отдела строительства и ЖКХ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Ответ на поступившее обращение направляется специалистом отдела строительства и ЖКХ администрации по адресу, указанному на почтовом конверте, или электронному адресу.</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w:t>
      </w:r>
      <w:proofErr w:type="gramStart"/>
      <w:r w:rsidRPr="00AB1AA8">
        <w:rPr>
          <w:rFonts w:ascii="Arial" w:hAnsi="Arial" w:cs="Arial"/>
          <w:sz w:val="24"/>
          <w:szCs w:val="24"/>
        </w:rPr>
        <w:t>строительства</w:t>
      </w:r>
      <w:proofErr w:type="gramEnd"/>
      <w:r w:rsidRPr="00AB1AA8">
        <w:rPr>
          <w:rFonts w:ascii="Arial" w:hAnsi="Arial" w:cs="Arial"/>
          <w:sz w:val="24"/>
          <w:szCs w:val="24"/>
        </w:rPr>
        <w:t xml:space="preserve"> и ЖКХ администрации с </w:t>
      </w:r>
      <w:proofErr w:type="spellStart"/>
      <w:r w:rsidRPr="00AB1AA8">
        <w:rPr>
          <w:rFonts w:ascii="Arial" w:hAnsi="Arial" w:cs="Arial"/>
          <w:sz w:val="24"/>
          <w:szCs w:val="24"/>
        </w:rPr>
        <w:t>учетом</w:t>
      </w:r>
      <w:proofErr w:type="spellEnd"/>
      <w:r w:rsidRPr="00AB1AA8">
        <w:rPr>
          <w:rFonts w:ascii="Arial" w:hAnsi="Arial" w:cs="Arial"/>
          <w:sz w:val="24"/>
          <w:szCs w:val="24"/>
        </w:rPr>
        <w:t xml:space="preserve"> времени подготовки ответа заинтересованному лицу в  срок, не превышающий 15 дней со дня регистрации обращения.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При ответах на телефонные звонки  заинтересованных лиц специалист отдела строительства и ЖКХ администрации подробно и в вежливой (корректной) форме информируют обратившихся по вопросам, указанным в абзаце первом настоящего подпункта.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Ответ на телефонный звонок должен начинаться с информации о наименовании Администрации или структурного подразделения, в которое позвонил заинтересованное лицо, фамилии, имени и отчестве (последнее – при наличии) и должности специалиста отдела строительства и ЖКХ администрации,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w:t>
      </w:r>
      <w:proofErr w:type="spellStart"/>
      <w:r w:rsidRPr="00AB1AA8">
        <w:rPr>
          <w:rFonts w:ascii="Arial" w:hAnsi="Arial" w:cs="Arial"/>
          <w:sz w:val="24"/>
          <w:szCs w:val="24"/>
        </w:rPr>
        <w:t>переведен</w:t>
      </w:r>
      <w:proofErr w:type="spellEnd"/>
      <w:r w:rsidRPr="00AB1AA8">
        <w:rPr>
          <w:rFonts w:ascii="Arial" w:hAnsi="Arial" w:cs="Arial"/>
          <w:sz w:val="24"/>
          <w:szCs w:val="24"/>
        </w:rPr>
        <w:t xml:space="preserve">) на другого специалиста или же обратившемуся лицу должен быть </w:t>
      </w:r>
      <w:proofErr w:type="spellStart"/>
      <w:r w:rsidRPr="00AB1AA8">
        <w:rPr>
          <w:rFonts w:ascii="Arial" w:hAnsi="Arial" w:cs="Arial"/>
          <w:sz w:val="24"/>
          <w:szCs w:val="24"/>
        </w:rPr>
        <w:t>сообщен</w:t>
      </w:r>
      <w:proofErr w:type="spellEnd"/>
      <w:r w:rsidRPr="00AB1AA8">
        <w:rPr>
          <w:rFonts w:ascii="Arial" w:hAnsi="Arial" w:cs="Arial"/>
          <w:sz w:val="24"/>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Если для подготовки ответа требуется продолжительное время, специалист отдела строительства и ЖКХ администрации, осуществляющий информирование, может предложить заявителю обрати</w:t>
      </w:r>
      <w:r w:rsidR="00F109D7" w:rsidRPr="00AB1AA8">
        <w:rPr>
          <w:rFonts w:ascii="Arial" w:hAnsi="Arial" w:cs="Arial"/>
          <w:sz w:val="24"/>
          <w:szCs w:val="24"/>
        </w:rPr>
        <w:t>ться за необходимой информацией</w:t>
      </w:r>
      <w:r w:rsidRPr="00AB1AA8">
        <w:rPr>
          <w:rFonts w:ascii="Arial" w:hAnsi="Arial" w:cs="Arial"/>
          <w:sz w:val="24"/>
          <w:szCs w:val="24"/>
        </w:rPr>
        <w:t xml:space="preserve"> в письменном виде или по электронной почте либо согласовать другое время устного информирования.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Специалист отдела строительства и ЖКХ администрации не вправе осуществлять информирование по вопросам, не указанным в абзаце первом настоящего подпункта.</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https://ardatov.nobl.ru/ (далее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AB1AA8">
        <w:rPr>
          <w:rFonts w:ascii="Arial" w:hAnsi="Arial" w:cs="Arial"/>
          <w:sz w:val="24"/>
          <w:szCs w:val="24"/>
        </w:rPr>
        <w:t xml:space="preserve"> государственных и муниципальных услуг (функций) Нижегородской области» </w:t>
      </w:r>
      <w:r w:rsidRPr="00AB1AA8">
        <w:rPr>
          <w:rFonts w:ascii="Arial" w:hAnsi="Arial" w:cs="Arial"/>
          <w:sz w:val="24"/>
          <w:szCs w:val="24"/>
          <w:u w:val="single"/>
        </w:rPr>
        <w:t>www.gu.nnov.ru</w:t>
      </w:r>
      <w:r w:rsidRPr="00AB1AA8">
        <w:rPr>
          <w:rFonts w:ascii="Arial" w:hAnsi="Arial" w:cs="Arial"/>
          <w:sz w:val="24"/>
          <w:szCs w:val="24"/>
        </w:rPr>
        <w:t xml:space="preserve">, федеральной государственной информационной системе «Единый портал государственных и муниципальных услуг (функций)» </w:t>
      </w:r>
      <w:r w:rsidRPr="00AB1AA8">
        <w:rPr>
          <w:rFonts w:ascii="Arial" w:hAnsi="Arial" w:cs="Arial"/>
          <w:sz w:val="24"/>
          <w:szCs w:val="24"/>
          <w:u w:val="single"/>
        </w:rPr>
        <w:t>www.gosuslugi.ru</w:t>
      </w:r>
      <w:r w:rsidRPr="00AB1AA8">
        <w:rPr>
          <w:rFonts w:ascii="Arial" w:hAnsi="Arial" w:cs="Arial"/>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Информация, указанная в настоящем пункте, предоставляется бесплатно.</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1.3.2. </w:t>
      </w:r>
      <w:proofErr w:type="gramStart"/>
      <w:r w:rsidRPr="00AB1AA8">
        <w:rPr>
          <w:rFonts w:ascii="Arial" w:hAnsi="Arial" w:cs="Arial"/>
          <w:sz w:val="24"/>
          <w:szCs w:val="24"/>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AB1AA8">
        <w:rPr>
          <w:rFonts w:ascii="Arial" w:hAnsi="Arial" w:cs="Arial"/>
          <w:sz w:val="24"/>
          <w:szCs w:val="24"/>
        </w:rPr>
        <w:t>обобщенная</w:t>
      </w:r>
      <w:proofErr w:type="spellEnd"/>
      <w:r w:rsidRPr="00AB1AA8">
        <w:rPr>
          <w:rFonts w:ascii="Arial" w:hAnsi="Arial" w:cs="Arial"/>
          <w:sz w:val="24"/>
          <w:szCs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https://ardatov.nobl.ru/, на сайте государственной информационной системы Нижегородской области «Единый</w:t>
      </w:r>
      <w:proofErr w:type="gramEnd"/>
      <w:r w:rsidRPr="00AB1AA8">
        <w:rPr>
          <w:rFonts w:ascii="Arial" w:hAnsi="Arial" w:cs="Arial"/>
          <w:sz w:val="24"/>
          <w:szCs w:val="24"/>
        </w:rPr>
        <w:t xml:space="preserve"> </w:t>
      </w:r>
      <w:proofErr w:type="gramStart"/>
      <w:r w:rsidRPr="00AB1AA8">
        <w:rPr>
          <w:rFonts w:ascii="Arial" w:hAnsi="Arial" w:cs="Arial"/>
          <w:sz w:val="24"/>
          <w:szCs w:val="24"/>
        </w:rPr>
        <w:t xml:space="preserve">Интернет-портал государственных и муниципальных услуг (функций) Нижегородской области» www.gu.nnov.ru </w:t>
      </w:r>
      <w:r w:rsidRPr="00AB1AA8">
        <w:rPr>
          <w:rStyle w:val="1f"/>
          <w:rFonts w:ascii="Arial" w:hAnsi="Arial" w:cs="Arial"/>
          <w:color w:val="000000"/>
          <w:sz w:val="24"/>
          <w:szCs w:val="24"/>
          <w:u w:val="none"/>
        </w:rPr>
        <w:t>(далее – Единый Интернет-портал государственных и муниципальных услуг (функций) Нижегородской области)</w:t>
      </w:r>
      <w:r w:rsidRPr="00AB1AA8">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www.gosuslugi.ru </w:t>
      </w:r>
      <w:r w:rsidRPr="00AB1AA8">
        <w:rPr>
          <w:rStyle w:val="1f"/>
          <w:rFonts w:ascii="Arial" w:hAnsi="Arial" w:cs="Arial"/>
          <w:color w:val="000000"/>
          <w:sz w:val="24"/>
          <w:szCs w:val="24"/>
          <w:u w:val="none"/>
        </w:rPr>
        <w:t>(далее – Единый портал государственных и муниципальных услуг (функций)</w:t>
      </w:r>
      <w:r w:rsidRPr="00AB1AA8">
        <w:rPr>
          <w:rFonts w:ascii="Arial" w:hAnsi="Arial" w:cs="Arial"/>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AB1AA8">
        <w:rPr>
          <w:rFonts w:ascii="Arial" w:hAnsi="Arial" w:cs="Arial"/>
          <w:sz w:val="24"/>
          <w:szCs w:val="24"/>
        </w:rPr>
        <w:t>), а также печатной форме на информационных стендах, расположенных в местах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604FAD" w:rsidRPr="00AB1AA8" w:rsidRDefault="00C949BF">
      <w:pPr>
        <w:widowControl w:val="0"/>
        <w:spacing w:after="0" w:line="240" w:lineRule="auto"/>
        <w:ind w:firstLine="567"/>
        <w:jc w:val="both"/>
        <w:rPr>
          <w:rFonts w:ascii="Arial" w:hAnsi="Arial" w:cs="Arial"/>
          <w:sz w:val="24"/>
          <w:szCs w:val="24"/>
        </w:rPr>
      </w:pPr>
      <w:proofErr w:type="gramStart"/>
      <w:r w:rsidRPr="00AB1AA8">
        <w:rPr>
          <w:rFonts w:ascii="Arial" w:hAnsi="Arial" w:cs="Arial"/>
          <w:sz w:val="24"/>
          <w:szCs w:val="24"/>
        </w:rPr>
        <w:t>Справочная информация о месте нахождении, графике работы, контактных телефонах, адресе электронной почты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«Уполномоченный МФЦ», ГБУ НО «УМФЦ») размещена на Портале многофункциональных центров предоставления государственных и муниципальных услуг Нижегородской области в сети Интернет: http://www.umfc-no.ru (далее - Портал УМФЦ НО).</w:t>
      </w:r>
      <w:proofErr w:type="gramEnd"/>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1.3.3. На стенде Администрации и на сайте Администрации размещается следующая информация:</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https://ardatov.nobl.ru/;</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место расположения, режим работы, номера телефонов Администрации, адрес электронной почты Администрации;</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AB1AA8">
        <w:rPr>
          <w:rFonts w:ascii="Arial" w:hAnsi="Arial" w:cs="Arial"/>
          <w:sz w:val="24"/>
          <w:szCs w:val="24"/>
        </w:rPr>
        <w:t>приема</w:t>
      </w:r>
      <w:proofErr w:type="spellEnd"/>
      <w:r w:rsidRPr="00AB1AA8">
        <w:rPr>
          <w:rFonts w:ascii="Arial" w:hAnsi="Arial" w:cs="Arial"/>
          <w:sz w:val="24"/>
          <w:szCs w:val="24"/>
        </w:rPr>
        <w:t>;</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форма заявлений, используемых при предоставлении муниципальной услуги, а также предъявляемые к ним требования;</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перечень документов, необходимых для получения муниципальной услуги;</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последовательность административных процедур при предоставлении муниципальной услуги;</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 xml:space="preserve">основания отказа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основания для отказа в предоставлении  муниципальной услуги;</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порядок обжалования решений, действий или бездействия должностных лиц, предоставляющих муниципальную услугу;</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иная информация, обязательное предоставление которой предусмотрено законодательством Российской Федерации.</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 xml:space="preserve">При изменении информации о предоставлении муниципальной услуги осуществляется </w:t>
      </w:r>
      <w:proofErr w:type="spellStart"/>
      <w:r w:rsidRPr="00AB1AA8">
        <w:rPr>
          <w:rFonts w:ascii="Arial" w:hAnsi="Arial" w:cs="Arial"/>
          <w:sz w:val="24"/>
          <w:szCs w:val="24"/>
        </w:rPr>
        <w:t>ее</w:t>
      </w:r>
      <w:proofErr w:type="spellEnd"/>
      <w:r w:rsidRPr="00AB1AA8">
        <w:rPr>
          <w:rFonts w:ascii="Arial" w:hAnsi="Arial" w:cs="Arial"/>
          <w:sz w:val="24"/>
          <w:szCs w:val="24"/>
        </w:rPr>
        <w:t xml:space="preserve"> периодическое обновление.</w:t>
      </w:r>
    </w:p>
    <w:p w:rsidR="00604FAD" w:rsidRPr="00AB1AA8" w:rsidRDefault="00C949BF">
      <w:pPr>
        <w:pStyle w:val="af0"/>
        <w:widowControl w:val="0"/>
        <w:spacing w:after="0" w:line="240" w:lineRule="auto"/>
        <w:ind w:left="0" w:firstLine="567"/>
        <w:contextualSpacing/>
        <w:jc w:val="both"/>
        <w:rPr>
          <w:rFonts w:ascii="Arial" w:hAnsi="Arial" w:cs="Arial"/>
          <w:sz w:val="24"/>
          <w:szCs w:val="24"/>
        </w:rPr>
      </w:pPr>
      <w:r w:rsidRPr="00AB1AA8">
        <w:rPr>
          <w:rFonts w:ascii="Arial" w:hAnsi="Arial" w:cs="Arial"/>
          <w:sz w:val="24"/>
          <w:szCs w:val="24"/>
        </w:rPr>
        <w:t xml:space="preserve">1.3.4. На Едином портале государственных и муниципальных услуг (функций), Едином </w:t>
      </w:r>
      <w:proofErr w:type="gramStart"/>
      <w:r w:rsidRPr="00AB1AA8">
        <w:rPr>
          <w:rFonts w:ascii="Arial" w:hAnsi="Arial" w:cs="Arial"/>
          <w:sz w:val="24"/>
          <w:szCs w:val="24"/>
        </w:rPr>
        <w:t>Интернет-портале</w:t>
      </w:r>
      <w:proofErr w:type="gramEnd"/>
      <w:r w:rsidRPr="00AB1AA8">
        <w:rPr>
          <w:rFonts w:ascii="Arial" w:hAnsi="Arial" w:cs="Arial"/>
          <w:sz w:val="24"/>
          <w:szCs w:val="24"/>
        </w:rPr>
        <w:t xml:space="preserve"> государственных и муниципальных услуг (функций) Нижегородской области  размещается следующая информация:</w:t>
      </w:r>
    </w:p>
    <w:p w:rsidR="00604FAD" w:rsidRPr="00AB1AA8" w:rsidRDefault="00C949BF">
      <w:pPr>
        <w:pStyle w:val="af0"/>
        <w:widowControl w:val="0"/>
        <w:spacing w:after="0" w:line="240" w:lineRule="auto"/>
        <w:ind w:left="0" w:firstLine="567"/>
        <w:contextualSpacing/>
        <w:jc w:val="both"/>
        <w:rPr>
          <w:rFonts w:ascii="Arial" w:hAnsi="Arial" w:cs="Arial"/>
          <w:sz w:val="24"/>
          <w:szCs w:val="24"/>
        </w:rPr>
      </w:pPr>
      <w:r w:rsidRPr="00AB1AA8">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04FAD" w:rsidRPr="00AB1AA8" w:rsidRDefault="00C949BF">
      <w:pPr>
        <w:widowControl w:val="0"/>
        <w:tabs>
          <w:tab w:val="left" w:pos="567"/>
        </w:tabs>
        <w:spacing w:after="0" w:line="240" w:lineRule="auto"/>
        <w:ind w:firstLine="567"/>
        <w:contextualSpacing/>
        <w:jc w:val="both"/>
        <w:rPr>
          <w:rFonts w:ascii="Arial" w:hAnsi="Arial" w:cs="Arial"/>
          <w:sz w:val="24"/>
          <w:szCs w:val="24"/>
        </w:rPr>
      </w:pPr>
      <w:r w:rsidRPr="00AB1AA8">
        <w:rPr>
          <w:rFonts w:ascii="Arial" w:hAnsi="Arial" w:cs="Arial"/>
          <w:sz w:val="24"/>
          <w:szCs w:val="24"/>
        </w:rPr>
        <w:t>круг заявителей;</w:t>
      </w:r>
    </w:p>
    <w:p w:rsidR="00604FAD" w:rsidRPr="00AB1AA8" w:rsidRDefault="00C949BF">
      <w:pPr>
        <w:widowControl w:val="0"/>
        <w:spacing w:after="0" w:line="240" w:lineRule="auto"/>
        <w:ind w:firstLine="567"/>
        <w:contextualSpacing/>
        <w:jc w:val="both"/>
        <w:rPr>
          <w:rFonts w:ascii="Arial" w:hAnsi="Arial" w:cs="Arial"/>
          <w:sz w:val="24"/>
          <w:szCs w:val="24"/>
        </w:rPr>
      </w:pPr>
      <w:r w:rsidRPr="00AB1AA8">
        <w:rPr>
          <w:rFonts w:ascii="Arial" w:hAnsi="Arial" w:cs="Arial"/>
          <w:sz w:val="24"/>
          <w:szCs w:val="24"/>
        </w:rPr>
        <w:t>срок предоставления муниципальной услуги;</w:t>
      </w:r>
    </w:p>
    <w:p w:rsidR="00604FAD" w:rsidRPr="00AB1AA8" w:rsidRDefault="00C949BF">
      <w:pPr>
        <w:widowControl w:val="0"/>
        <w:spacing w:after="0" w:line="240" w:lineRule="auto"/>
        <w:ind w:firstLine="567"/>
        <w:contextualSpacing/>
        <w:jc w:val="both"/>
        <w:rPr>
          <w:rFonts w:ascii="Arial" w:hAnsi="Arial" w:cs="Arial"/>
          <w:sz w:val="24"/>
          <w:szCs w:val="24"/>
        </w:rPr>
      </w:pPr>
      <w:r w:rsidRPr="00AB1AA8">
        <w:rPr>
          <w:rFonts w:ascii="Arial" w:hAnsi="Arial" w:cs="Arial"/>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04FAD" w:rsidRPr="00AB1AA8" w:rsidRDefault="00C949BF">
      <w:pPr>
        <w:widowControl w:val="0"/>
        <w:spacing w:after="0" w:line="240" w:lineRule="auto"/>
        <w:ind w:firstLine="567"/>
        <w:contextualSpacing/>
        <w:jc w:val="both"/>
        <w:rPr>
          <w:rFonts w:ascii="Arial" w:hAnsi="Arial" w:cs="Arial"/>
          <w:sz w:val="24"/>
          <w:szCs w:val="24"/>
        </w:rPr>
      </w:pPr>
      <w:r w:rsidRPr="00AB1AA8">
        <w:rPr>
          <w:rFonts w:ascii="Arial" w:hAnsi="Arial" w:cs="Arial"/>
          <w:sz w:val="24"/>
          <w:szCs w:val="24"/>
        </w:rPr>
        <w:t>размер государственной пошлины (платы), взимаемой за предоставление муниципальной услуги;</w:t>
      </w:r>
    </w:p>
    <w:p w:rsidR="00604FAD" w:rsidRPr="00AB1AA8" w:rsidRDefault="00C949BF">
      <w:pPr>
        <w:widowControl w:val="0"/>
        <w:spacing w:after="0" w:line="240" w:lineRule="auto"/>
        <w:ind w:firstLine="567"/>
        <w:contextualSpacing/>
        <w:jc w:val="both"/>
        <w:rPr>
          <w:rFonts w:ascii="Arial" w:hAnsi="Arial" w:cs="Arial"/>
          <w:sz w:val="24"/>
          <w:szCs w:val="24"/>
        </w:rPr>
      </w:pPr>
      <w:r w:rsidRPr="00AB1AA8">
        <w:rPr>
          <w:rFonts w:ascii="Arial" w:hAnsi="Arial" w:cs="Arial"/>
          <w:sz w:val="24"/>
          <w:szCs w:val="24"/>
        </w:rPr>
        <w:t xml:space="preserve">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w:t>
      </w:r>
    </w:p>
    <w:p w:rsidR="00604FAD" w:rsidRPr="00AB1AA8" w:rsidRDefault="00C949BF">
      <w:pPr>
        <w:pStyle w:val="af0"/>
        <w:widowControl w:val="0"/>
        <w:spacing w:after="0" w:line="240" w:lineRule="auto"/>
        <w:ind w:left="0" w:firstLine="567"/>
        <w:contextualSpacing/>
        <w:jc w:val="both"/>
        <w:rPr>
          <w:rFonts w:ascii="Arial" w:hAnsi="Arial" w:cs="Arial"/>
          <w:sz w:val="24"/>
          <w:szCs w:val="24"/>
        </w:rPr>
      </w:pPr>
      <w:r w:rsidRPr="00AB1AA8">
        <w:rPr>
          <w:rFonts w:ascii="Arial" w:hAnsi="Arial" w:cs="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04FAD" w:rsidRPr="00AB1AA8" w:rsidRDefault="00C949BF">
      <w:pPr>
        <w:pStyle w:val="af0"/>
        <w:widowControl w:val="0"/>
        <w:spacing w:after="0" w:line="240" w:lineRule="auto"/>
        <w:ind w:left="0" w:firstLine="567"/>
        <w:contextualSpacing/>
        <w:jc w:val="both"/>
        <w:rPr>
          <w:rFonts w:ascii="Arial" w:hAnsi="Arial" w:cs="Arial"/>
          <w:sz w:val="24"/>
          <w:szCs w:val="24"/>
        </w:rPr>
      </w:pPr>
      <w:r w:rsidRPr="00AB1AA8">
        <w:rPr>
          <w:rFonts w:ascii="Arial" w:hAnsi="Arial" w:cs="Arial"/>
          <w:sz w:val="24"/>
          <w:szCs w:val="24"/>
        </w:rPr>
        <w:t>формы заявлений, используемые при предоставлении муниципальной услуги.</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 xml:space="preserve">1.3.5. Информация на Едином портале государственных и муниципальных услуг (функций), Едином </w:t>
      </w:r>
      <w:proofErr w:type="gramStart"/>
      <w:r w:rsidRPr="00AB1AA8">
        <w:rPr>
          <w:rFonts w:ascii="Arial" w:hAnsi="Arial" w:cs="Arial"/>
          <w:sz w:val="24"/>
          <w:szCs w:val="24"/>
        </w:rPr>
        <w:t>Интернет-портале</w:t>
      </w:r>
      <w:proofErr w:type="gramEnd"/>
      <w:r w:rsidRPr="00AB1AA8">
        <w:rPr>
          <w:rFonts w:ascii="Arial" w:hAnsi="Arial" w:cs="Arial"/>
          <w:sz w:val="24"/>
          <w:szCs w:val="24"/>
        </w:rPr>
        <w:t xml:space="preserve"> государственных и муниципальных услуг (функций) Нижегородской области, официальном сайте Администрации о порядке и сроках предоставления муниципальной услуги предоставляется заявителю бесплатно.</w:t>
      </w:r>
    </w:p>
    <w:p w:rsidR="00604FAD" w:rsidRPr="00AB1AA8" w:rsidRDefault="00C949BF">
      <w:pPr>
        <w:widowControl w:val="0"/>
        <w:spacing w:after="0" w:line="240" w:lineRule="auto"/>
        <w:ind w:firstLine="567"/>
        <w:jc w:val="both"/>
        <w:rPr>
          <w:rFonts w:ascii="Arial" w:hAnsi="Arial" w:cs="Arial"/>
          <w:sz w:val="24"/>
          <w:szCs w:val="24"/>
        </w:rPr>
      </w:pPr>
      <w:proofErr w:type="gramStart"/>
      <w:r w:rsidRPr="00AB1AA8">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604FAD" w:rsidRPr="00AB1AA8" w:rsidRDefault="00C949BF">
      <w:pPr>
        <w:spacing w:after="0" w:line="240" w:lineRule="auto"/>
        <w:ind w:firstLine="567"/>
        <w:jc w:val="center"/>
        <w:rPr>
          <w:rFonts w:ascii="Arial" w:hAnsi="Arial" w:cs="Arial"/>
          <w:color w:val="000000" w:themeColor="text1"/>
          <w:sz w:val="24"/>
          <w:szCs w:val="24"/>
        </w:rPr>
      </w:pPr>
      <w:r w:rsidRPr="00AB1AA8">
        <w:rPr>
          <w:rFonts w:ascii="Arial" w:hAnsi="Arial" w:cs="Arial"/>
          <w:color w:val="000000" w:themeColor="text1"/>
          <w:sz w:val="24"/>
          <w:szCs w:val="24"/>
        </w:rPr>
        <w:t>II. СТАНДАРТ ПРЕДОСТАВЛЕНИЯ МУНИЦИПАЛЬНОЙ УСЛУГИ</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2.1. Наименование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Принятие решений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2.2. Наименование органа, предоставляющего муниципальную услугу.</w:t>
      </w:r>
    </w:p>
    <w:p w:rsidR="00604FAD" w:rsidRPr="00AB1AA8" w:rsidRDefault="00C949BF">
      <w:pPr>
        <w:widowControl w:val="0"/>
        <w:spacing w:after="0" w:line="240" w:lineRule="auto"/>
        <w:ind w:firstLine="567"/>
        <w:jc w:val="both"/>
        <w:rPr>
          <w:rFonts w:ascii="Arial" w:hAnsi="Arial" w:cs="Arial"/>
          <w:b/>
          <w:i/>
          <w:sz w:val="24"/>
          <w:szCs w:val="24"/>
        </w:rPr>
      </w:pPr>
      <w:r w:rsidRPr="00AB1AA8">
        <w:rPr>
          <w:rFonts w:ascii="Arial" w:hAnsi="Arial" w:cs="Arial"/>
          <w:sz w:val="24"/>
          <w:szCs w:val="24"/>
        </w:rPr>
        <w:t>2.2.1. Предоставление муниципальной услуги осуществляет администрация муниципального образования Ардатовского муниципального округа Нижегородской области</w:t>
      </w:r>
      <w:r w:rsidRPr="00AB1AA8">
        <w:rPr>
          <w:rFonts w:ascii="Arial" w:hAnsi="Arial" w:cs="Arial"/>
          <w:i/>
          <w:sz w:val="24"/>
          <w:szCs w:val="24"/>
        </w:rPr>
        <w:t>.</w:t>
      </w:r>
    </w:p>
    <w:p w:rsidR="00604FAD" w:rsidRPr="00AB1AA8" w:rsidRDefault="00C949BF">
      <w:pPr>
        <w:pStyle w:val="ConsPlusNormal"/>
        <w:ind w:firstLine="540"/>
        <w:jc w:val="both"/>
        <w:rPr>
          <w:rFonts w:ascii="Arial" w:hAnsi="Arial" w:cs="Arial"/>
          <w:sz w:val="24"/>
          <w:szCs w:val="24"/>
        </w:rPr>
      </w:pPr>
      <w:r w:rsidRPr="00AB1AA8">
        <w:rPr>
          <w:rFonts w:ascii="Arial" w:hAnsi="Arial" w:cs="Arial"/>
          <w:sz w:val="24"/>
          <w:szCs w:val="24"/>
        </w:rPr>
        <w:t>Непосредственное предоставление муниципальной услуги осуществляют отдел строительства и ЖКХ администрации.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В процедуре предоставления муниципальной услуги участвует комиссия</w:t>
      </w:r>
      <w:r w:rsidRPr="00AB1AA8">
        <w:rPr>
          <w:rFonts w:ascii="Arial" w:hAnsi="Arial" w:cs="Arial"/>
          <w:b/>
          <w:sz w:val="24"/>
          <w:szCs w:val="24"/>
        </w:rPr>
        <w:t xml:space="preserve"> </w:t>
      </w:r>
      <w:r w:rsidRPr="00AB1AA8">
        <w:rPr>
          <w:rFonts w:ascii="Arial" w:hAnsi="Arial" w:cs="Arial"/>
          <w:sz w:val="24"/>
          <w:szCs w:val="24"/>
        </w:rPr>
        <w:t>по подготовке правил землепользования и застройки и иным вопросам градостроительной деятельности Ардатовского муниципального округа Нижегородской области (далее – комиссия).</w:t>
      </w:r>
    </w:p>
    <w:p w:rsidR="00604FAD" w:rsidRPr="00AB1AA8" w:rsidRDefault="00C949BF">
      <w:pPr>
        <w:pStyle w:val="ConsPlusNormal"/>
        <w:ind w:firstLine="540"/>
        <w:jc w:val="both"/>
        <w:rPr>
          <w:rFonts w:ascii="Arial" w:hAnsi="Arial" w:cs="Arial"/>
          <w:sz w:val="24"/>
          <w:szCs w:val="24"/>
        </w:rPr>
      </w:pPr>
      <w:r w:rsidRPr="00AB1AA8">
        <w:rPr>
          <w:rFonts w:ascii="Arial" w:hAnsi="Arial" w:cs="Arial"/>
          <w:sz w:val="24"/>
          <w:szCs w:val="24"/>
        </w:rPr>
        <w:t xml:space="preserve">Порядок работы комиссии </w:t>
      </w:r>
      <w:proofErr w:type="spellStart"/>
      <w:r w:rsidRPr="00AB1AA8">
        <w:rPr>
          <w:rFonts w:ascii="Arial" w:hAnsi="Arial" w:cs="Arial"/>
          <w:sz w:val="24"/>
          <w:szCs w:val="24"/>
        </w:rPr>
        <w:t>утвержден</w:t>
      </w:r>
      <w:proofErr w:type="spellEnd"/>
      <w:r w:rsidRPr="00AB1AA8">
        <w:rPr>
          <w:rFonts w:ascii="Arial" w:hAnsi="Arial" w:cs="Arial"/>
          <w:sz w:val="24"/>
          <w:szCs w:val="24"/>
        </w:rPr>
        <w:t xml:space="preserve"> постановлением Администрации Ардатовского муниципального округа Нижегородской области.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В предоставлении муниципальной услуги принимает участие ГБУ НО «УМФЦ».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w:t>
      </w:r>
      <w:proofErr w:type="spellStart"/>
      <w:r w:rsidRPr="00AB1AA8">
        <w:rPr>
          <w:rFonts w:ascii="Arial" w:hAnsi="Arial" w:cs="Arial"/>
          <w:sz w:val="24"/>
          <w:szCs w:val="24"/>
        </w:rPr>
        <w:t>заключенного</w:t>
      </w:r>
      <w:proofErr w:type="spellEnd"/>
      <w:r w:rsidRPr="00AB1AA8">
        <w:rPr>
          <w:rFonts w:ascii="Arial" w:hAnsi="Arial" w:cs="Arial"/>
          <w:sz w:val="24"/>
          <w:szCs w:val="24"/>
        </w:rPr>
        <w:t xml:space="preserve"> между ГБУ НО «Уполномоченный МФЦ» и Уполномоченным органом, предоставляющим муниципальную услугу. Предоставление муниципальной услуги на базе ГБУ НО «УМФЦ» осуществляется в части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документов, выдачи результата предоставления услуги, а также совершения иных действий в рамках, не превышающих полномочий ГБУ НО «УМФЦ».</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России, министерством имущественных и земельных отношений Нижегородской области.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2.2.3. </w:t>
      </w:r>
      <w:proofErr w:type="gramStart"/>
      <w:r w:rsidRPr="00AB1AA8">
        <w:rPr>
          <w:rFonts w:ascii="Arial" w:hAnsi="Arial" w:cs="Arial"/>
          <w:sz w:val="24"/>
          <w:szCs w:val="24"/>
        </w:rP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AB1AA8">
        <w:rPr>
          <w:rFonts w:ascii="Arial" w:hAnsi="Arial" w:cs="Arial"/>
          <w:sz w:val="24"/>
          <w:szCs w:val="24"/>
        </w:rPr>
        <w:t>включенных</w:t>
      </w:r>
      <w:proofErr w:type="spellEnd"/>
      <w:r w:rsidRPr="00AB1AA8">
        <w:rPr>
          <w:rFonts w:ascii="Arial" w:hAnsi="Arial" w:cs="Arial"/>
          <w:sz w:val="24"/>
          <w:szCs w:val="24"/>
        </w:rPr>
        <w:t xml:space="preserve"> в перечни, указанные в части 1 статьи</w:t>
      </w:r>
      <w:proofErr w:type="gramEnd"/>
      <w:r w:rsidRPr="00AB1AA8">
        <w:rPr>
          <w:rFonts w:ascii="Arial" w:hAnsi="Arial" w:cs="Arial"/>
          <w:sz w:val="24"/>
          <w:szCs w:val="24"/>
        </w:rPr>
        <w:t xml:space="preserve"> 9 Федерального закона от 27 июля 2010 г. № 210-ФЗ «Об организации предоставления государственных и муниципальных услуг».</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2.3. Заявитель обращается за предоставлением муниципальной услуги в следующих случаях:</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2.3.1. Для получения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2.3.2. Для исправления опечаток или ошибок в разрешении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2.4. Результаты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2.4.1. Предоставление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или  отказ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в случае обращения по основанию, указанному в пункте 2.3.1 настоящего Регламента.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2.4.2. Исправление опечаток или ошибок либо отказ в исправлении опечаток или ошибок в разрешении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w:t>
      </w:r>
      <w:r w:rsidR="00F109D7" w:rsidRPr="00AB1AA8">
        <w:rPr>
          <w:rFonts w:ascii="Arial" w:hAnsi="Arial" w:cs="Arial"/>
          <w:sz w:val="24"/>
          <w:szCs w:val="24"/>
        </w:rPr>
        <w:t xml:space="preserve">тов капитального строительства </w:t>
      </w:r>
      <w:r w:rsidRPr="00AB1AA8">
        <w:rPr>
          <w:rFonts w:ascii="Arial" w:hAnsi="Arial" w:cs="Arial"/>
          <w:sz w:val="24"/>
          <w:szCs w:val="24"/>
        </w:rPr>
        <w:t>в случае обращения по основанию, указанному в пункте 2.3.2 настоящего Регламента.</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2.5. Заявителям по результату оказания муниципальной услуги выдаются следующие документы:</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2.5.1. В случае принятия решения о</w:t>
      </w:r>
      <w:r w:rsidRPr="00AB1AA8">
        <w:rPr>
          <w:rFonts w:ascii="Arial" w:hAnsi="Arial" w:cs="Arial"/>
          <w:sz w:val="24"/>
          <w:szCs w:val="24"/>
        </w:rPr>
        <w:t xml:space="preserve">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r w:rsidR="00F109D7" w:rsidRPr="00AB1AA8">
        <w:rPr>
          <w:rFonts w:ascii="Arial" w:hAnsi="Arial" w:cs="Arial"/>
          <w:color w:val="000000" w:themeColor="text1"/>
          <w:sz w:val="24"/>
          <w:szCs w:val="24"/>
        </w:rPr>
        <w:t>:</w:t>
      </w:r>
    </w:p>
    <w:p w:rsidR="00604FAD" w:rsidRPr="00AB1AA8" w:rsidRDefault="00C949BF">
      <w:pPr>
        <w:spacing w:after="0" w:line="240" w:lineRule="auto"/>
        <w:ind w:firstLine="709"/>
        <w:jc w:val="both"/>
        <w:rPr>
          <w:rFonts w:ascii="Arial" w:hAnsi="Arial" w:cs="Arial"/>
          <w:sz w:val="24"/>
          <w:szCs w:val="24"/>
        </w:rPr>
      </w:pPr>
      <w:r w:rsidRPr="00AB1AA8">
        <w:rPr>
          <w:rFonts w:ascii="Arial" w:hAnsi="Arial" w:cs="Arial"/>
          <w:sz w:val="24"/>
          <w:szCs w:val="24"/>
        </w:rPr>
        <w:t xml:space="preserve">- постановление администрации Ардатовского муниципального округа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подписанное главой местного самоуправления </w:t>
      </w:r>
      <w:r w:rsidRPr="00AB1AA8">
        <w:rPr>
          <w:rFonts w:ascii="Arial" w:hAnsi="Arial" w:cs="Arial"/>
          <w:color w:val="000000" w:themeColor="text1"/>
          <w:sz w:val="24"/>
          <w:szCs w:val="24"/>
        </w:rPr>
        <w:t xml:space="preserve">или его заместителем </w:t>
      </w:r>
      <w:r w:rsidRPr="00AB1AA8">
        <w:rPr>
          <w:rFonts w:ascii="Arial" w:hAnsi="Arial" w:cs="Arial"/>
          <w:sz w:val="24"/>
          <w:szCs w:val="24"/>
        </w:rPr>
        <w:t xml:space="preserve">с присвоенной датой и номером. </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 xml:space="preserve">2.5.2. </w:t>
      </w:r>
      <w:proofErr w:type="gramStart"/>
      <w:r w:rsidRPr="00AB1AA8">
        <w:rPr>
          <w:rFonts w:ascii="Arial" w:hAnsi="Arial" w:cs="Arial"/>
          <w:color w:val="000000" w:themeColor="text1"/>
          <w:sz w:val="24"/>
          <w:szCs w:val="24"/>
        </w:rPr>
        <w:t>В случае принятия решения об отказе в</w:t>
      </w:r>
      <w:r w:rsidRPr="00AB1AA8">
        <w:rPr>
          <w:rFonts w:ascii="Arial" w:hAnsi="Arial" w:cs="Arial"/>
          <w:sz w:val="24"/>
          <w:szCs w:val="24"/>
        </w:rPr>
        <w:t xml:space="preserve"> предоставлении разрешения на отклонение от предельных параметров</w:t>
      </w:r>
      <w:proofErr w:type="gramEnd"/>
      <w:r w:rsidRPr="00AB1AA8">
        <w:rPr>
          <w:rFonts w:ascii="Arial" w:hAnsi="Arial" w:cs="Arial"/>
          <w:sz w:val="24"/>
          <w:szCs w:val="24"/>
        </w:rPr>
        <w:t xml:space="preserve">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r w:rsidRPr="00AB1AA8">
        <w:rPr>
          <w:rFonts w:ascii="Arial" w:hAnsi="Arial" w:cs="Arial"/>
          <w:color w:val="000000" w:themeColor="text1"/>
          <w:sz w:val="24"/>
          <w:szCs w:val="24"/>
        </w:rPr>
        <w:t>:</w:t>
      </w:r>
    </w:p>
    <w:p w:rsidR="00604FAD" w:rsidRPr="00AB1AA8" w:rsidRDefault="00C949BF">
      <w:pPr>
        <w:spacing w:after="0" w:line="240" w:lineRule="auto"/>
        <w:ind w:firstLine="709"/>
        <w:jc w:val="both"/>
        <w:rPr>
          <w:rFonts w:ascii="Arial" w:hAnsi="Arial" w:cs="Arial"/>
          <w:sz w:val="24"/>
          <w:szCs w:val="24"/>
        </w:rPr>
      </w:pPr>
      <w:r w:rsidRPr="00AB1AA8">
        <w:rPr>
          <w:rFonts w:ascii="Arial" w:hAnsi="Arial" w:cs="Arial"/>
          <w:color w:val="000000" w:themeColor="text1"/>
          <w:sz w:val="24"/>
          <w:szCs w:val="24"/>
        </w:rPr>
        <w:t xml:space="preserve">- </w:t>
      </w:r>
      <w:r w:rsidRPr="00AB1AA8">
        <w:rPr>
          <w:rFonts w:ascii="Arial" w:hAnsi="Arial" w:cs="Arial"/>
          <w:sz w:val="24"/>
          <w:szCs w:val="24"/>
        </w:rPr>
        <w:t xml:space="preserve">постановление администрации Ардатовского муниципального округа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подписанное главой местного самоуправления </w:t>
      </w:r>
      <w:r w:rsidRPr="00AB1AA8">
        <w:rPr>
          <w:rFonts w:ascii="Arial" w:hAnsi="Arial" w:cs="Arial"/>
          <w:color w:val="000000" w:themeColor="text1"/>
          <w:sz w:val="24"/>
          <w:szCs w:val="24"/>
        </w:rPr>
        <w:t xml:space="preserve">или его заместителем </w:t>
      </w:r>
      <w:r w:rsidRPr="00AB1AA8">
        <w:rPr>
          <w:rFonts w:ascii="Arial" w:hAnsi="Arial" w:cs="Arial"/>
          <w:sz w:val="24"/>
          <w:szCs w:val="24"/>
        </w:rPr>
        <w:t xml:space="preserve">с присвоенной датой и номером. </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 xml:space="preserve">2.5.3. В случае исправления опечаток или ошибок в постановлении Администрации о предоставлении разрешения на отклонение от предельных параметров </w:t>
      </w:r>
      <w:proofErr w:type="spellStart"/>
      <w:r w:rsidRPr="00AB1AA8">
        <w:rPr>
          <w:rFonts w:ascii="Arial" w:hAnsi="Arial" w:cs="Arial"/>
          <w:color w:val="000000" w:themeColor="text1"/>
          <w:sz w:val="24"/>
          <w:szCs w:val="24"/>
        </w:rPr>
        <w:t>разрешенного</w:t>
      </w:r>
      <w:proofErr w:type="spellEnd"/>
      <w:r w:rsidRPr="00AB1AA8">
        <w:rPr>
          <w:rFonts w:ascii="Arial" w:hAnsi="Arial" w:cs="Arial"/>
          <w:color w:val="000000" w:themeColor="text1"/>
          <w:sz w:val="24"/>
          <w:szCs w:val="24"/>
        </w:rPr>
        <w:t xml:space="preserve"> строительства,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color w:val="000000" w:themeColor="text1"/>
          <w:sz w:val="24"/>
          <w:szCs w:val="24"/>
        </w:rPr>
        <w:t>разрешенного</w:t>
      </w:r>
      <w:proofErr w:type="spellEnd"/>
      <w:r w:rsidRPr="00AB1AA8">
        <w:rPr>
          <w:rFonts w:ascii="Arial" w:hAnsi="Arial" w:cs="Arial"/>
          <w:color w:val="000000" w:themeColor="text1"/>
          <w:sz w:val="24"/>
          <w:szCs w:val="24"/>
        </w:rPr>
        <w:t xml:space="preserve"> строительства, реконструкции объектов капитального строительства:</w:t>
      </w:r>
    </w:p>
    <w:p w:rsidR="00604FAD" w:rsidRPr="00AB1AA8" w:rsidRDefault="00C949BF">
      <w:pPr>
        <w:spacing w:after="0" w:line="240" w:lineRule="auto"/>
        <w:ind w:firstLine="709"/>
        <w:jc w:val="both"/>
        <w:rPr>
          <w:rFonts w:ascii="Arial" w:hAnsi="Arial" w:cs="Arial"/>
          <w:sz w:val="24"/>
          <w:szCs w:val="24"/>
        </w:rPr>
      </w:pPr>
      <w:r w:rsidRPr="00AB1AA8">
        <w:rPr>
          <w:rFonts w:ascii="Arial" w:hAnsi="Arial" w:cs="Arial"/>
          <w:sz w:val="24"/>
          <w:szCs w:val="24"/>
        </w:rPr>
        <w:t xml:space="preserve">- постановление администрации Ардатовского муниципального округа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подписанное главой местного самоуправления </w:t>
      </w:r>
      <w:r w:rsidRPr="00AB1AA8">
        <w:rPr>
          <w:rFonts w:ascii="Arial" w:hAnsi="Arial" w:cs="Arial"/>
          <w:color w:val="000000" w:themeColor="text1"/>
          <w:sz w:val="24"/>
          <w:szCs w:val="24"/>
        </w:rPr>
        <w:t xml:space="preserve">или его заместителя </w:t>
      </w:r>
      <w:r w:rsidRPr="00AB1AA8">
        <w:rPr>
          <w:rFonts w:ascii="Arial" w:hAnsi="Arial" w:cs="Arial"/>
          <w:sz w:val="24"/>
          <w:szCs w:val="24"/>
        </w:rPr>
        <w:t>с присвоенной датой и номером</w:t>
      </w:r>
      <w:r w:rsidRPr="00AB1AA8">
        <w:rPr>
          <w:rFonts w:ascii="Arial" w:hAnsi="Arial" w:cs="Arial"/>
          <w:i/>
          <w:color w:val="000000" w:themeColor="text1"/>
          <w:sz w:val="24"/>
          <w:szCs w:val="24"/>
        </w:rPr>
        <w:t>;</w:t>
      </w:r>
    </w:p>
    <w:p w:rsidR="00604FAD" w:rsidRPr="00AB1AA8" w:rsidRDefault="00C949BF">
      <w:pPr>
        <w:spacing w:after="0" w:line="240" w:lineRule="auto"/>
        <w:ind w:firstLine="709"/>
        <w:jc w:val="both"/>
        <w:rPr>
          <w:rFonts w:ascii="Arial" w:hAnsi="Arial" w:cs="Arial"/>
          <w:sz w:val="24"/>
          <w:szCs w:val="24"/>
        </w:rPr>
      </w:pPr>
      <w:r w:rsidRPr="00AB1AA8">
        <w:rPr>
          <w:rFonts w:ascii="Arial" w:hAnsi="Arial" w:cs="Arial"/>
          <w:color w:val="000000" w:themeColor="text1"/>
          <w:sz w:val="24"/>
          <w:szCs w:val="24"/>
        </w:rPr>
        <w:t xml:space="preserve">- </w:t>
      </w:r>
      <w:r w:rsidRPr="00AB1AA8">
        <w:rPr>
          <w:rFonts w:ascii="Arial" w:hAnsi="Arial" w:cs="Arial"/>
          <w:sz w:val="24"/>
          <w:szCs w:val="24"/>
        </w:rPr>
        <w:t xml:space="preserve">постановление администрации Ардатовского муниципального округа об отказе в предоставлении разрешения на </w:t>
      </w:r>
      <w:proofErr w:type="gramStart"/>
      <w:r w:rsidRPr="00AB1AA8">
        <w:rPr>
          <w:rFonts w:ascii="Arial" w:hAnsi="Arial" w:cs="Arial"/>
          <w:sz w:val="24"/>
          <w:szCs w:val="24"/>
        </w:rPr>
        <w:t>отклонение</w:t>
      </w:r>
      <w:proofErr w:type="gramEnd"/>
      <w:r w:rsidRPr="00AB1AA8">
        <w:rPr>
          <w:rFonts w:ascii="Arial" w:hAnsi="Arial" w:cs="Arial"/>
          <w:sz w:val="24"/>
          <w:szCs w:val="24"/>
        </w:rPr>
        <w:t xml:space="preserve">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подписанное главой местного самоуправления </w:t>
      </w:r>
      <w:r w:rsidRPr="00AB1AA8">
        <w:rPr>
          <w:rFonts w:ascii="Arial" w:hAnsi="Arial" w:cs="Arial"/>
          <w:color w:val="000000" w:themeColor="text1"/>
          <w:sz w:val="24"/>
          <w:szCs w:val="24"/>
        </w:rPr>
        <w:t xml:space="preserve">или его заместителем </w:t>
      </w:r>
      <w:r w:rsidRPr="00AB1AA8">
        <w:rPr>
          <w:rFonts w:ascii="Arial" w:hAnsi="Arial" w:cs="Arial"/>
          <w:sz w:val="24"/>
          <w:szCs w:val="24"/>
        </w:rPr>
        <w:t>с присвоенной датой и номером</w:t>
      </w:r>
      <w:r w:rsidRPr="00AB1AA8">
        <w:rPr>
          <w:rFonts w:ascii="Arial" w:hAnsi="Arial" w:cs="Arial"/>
          <w:i/>
          <w:color w:val="000000" w:themeColor="text1"/>
          <w:sz w:val="24"/>
          <w:szCs w:val="24"/>
        </w:rPr>
        <w:t>.</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 xml:space="preserve">2.5.4. В случае отказа в исправлении опечаток или ошибок в постановлении Администрации о предоставлении разрешения на отклонение от предельных параметров </w:t>
      </w:r>
      <w:proofErr w:type="spellStart"/>
      <w:r w:rsidRPr="00AB1AA8">
        <w:rPr>
          <w:rFonts w:ascii="Arial" w:hAnsi="Arial" w:cs="Arial"/>
          <w:color w:val="000000" w:themeColor="text1"/>
          <w:sz w:val="24"/>
          <w:szCs w:val="24"/>
        </w:rPr>
        <w:t>разрешенного</w:t>
      </w:r>
      <w:proofErr w:type="spellEnd"/>
      <w:r w:rsidRPr="00AB1AA8">
        <w:rPr>
          <w:rFonts w:ascii="Arial" w:hAnsi="Arial" w:cs="Arial"/>
          <w:color w:val="000000" w:themeColor="text1"/>
          <w:sz w:val="24"/>
          <w:szCs w:val="24"/>
        </w:rPr>
        <w:t xml:space="preserve"> строительства,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color w:val="000000" w:themeColor="text1"/>
          <w:sz w:val="24"/>
          <w:szCs w:val="24"/>
        </w:rPr>
        <w:t>разрешенного</w:t>
      </w:r>
      <w:proofErr w:type="spellEnd"/>
      <w:r w:rsidRPr="00AB1AA8">
        <w:rPr>
          <w:rFonts w:ascii="Arial" w:hAnsi="Arial" w:cs="Arial"/>
          <w:color w:val="000000" w:themeColor="text1"/>
          <w:sz w:val="24"/>
          <w:szCs w:val="24"/>
        </w:rPr>
        <w:t xml:space="preserve"> строительства, реконструкции объектов капитального строительства: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color w:val="000000" w:themeColor="text1"/>
          <w:sz w:val="24"/>
          <w:szCs w:val="24"/>
        </w:rPr>
        <w:t>- уведомление об отказе в исправлении опечаток или ошибок, выполненное на бланке Администрации, с указанием даты, номера, подписи уполномоченного должностного лица либо подписанного усиленной квалифицированной электронной подписью уполномоченного должностного лица.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2.5.5. </w:t>
      </w:r>
      <w:proofErr w:type="gramStart"/>
      <w:r w:rsidRPr="00AB1AA8">
        <w:rPr>
          <w:rFonts w:ascii="Arial" w:hAnsi="Arial" w:cs="Arial"/>
          <w:sz w:val="24"/>
          <w:szCs w:val="24"/>
        </w:rPr>
        <w:t xml:space="preserve">Результат предоставления муниципальной услуги </w:t>
      </w:r>
      <w:proofErr w:type="spellStart"/>
      <w:r w:rsidRPr="00AB1AA8">
        <w:rPr>
          <w:rFonts w:ascii="Arial" w:hAnsi="Arial" w:cs="Arial"/>
          <w:sz w:val="24"/>
          <w:szCs w:val="24"/>
        </w:rPr>
        <w:t>выдается</w:t>
      </w:r>
      <w:proofErr w:type="spellEnd"/>
      <w:r w:rsidRPr="00AB1AA8">
        <w:rPr>
          <w:rFonts w:ascii="Arial" w:hAnsi="Arial" w:cs="Arial"/>
          <w:sz w:val="24"/>
          <w:szCs w:val="24"/>
        </w:rPr>
        <w:t xml:space="preserve"> заявителю  в форме документа на бумажном носителе лично в Администрации либо направляется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w:t>
      </w:r>
      <w:r w:rsidRPr="00AB1AA8">
        <w:rPr>
          <w:rStyle w:val="1f"/>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AB1AA8">
        <w:rPr>
          <w:rFonts w:ascii="Arial" w:hAnsi="Arial" w:cs="Arial"/>
          <w:sz w:val="24"/>
          <w:szCs w:val="24"/>
        </w:rPr>
        <w:t xml:space="preserve"> в зависимости от способа</w:t>
      </w:r>
      <w:proofErr w:type="gramEnd"/>
      <w:r w:rsidRPr="00AB1AA8">
        <w:rPr>
          <w:rFonts w:ascii="Arial" w:hAnsi="Arial" w:cs="Arial"/>
          <w:sz w:val="24"/>
          <w:szCs w:val="24"/>
        </w:rPr>
        <w:t xml:space="preserve">, </w:t>
      </w:r>
      <w:proofErr w:type="gramStart"/>
      <w:r w:rsidRPr="00AB1AA8">
        <w:rPr>
          <w:rFonts w:ascii="Arial" w:hAnsi="Arial" w:cs="Arial"/>
          <w:sz w:val="24"/>
          <w:szCs w:val="24"/>
        </w:rPr>
        <w:t>указанного</w:t>
      </w:r>
      <w:proofErr w:type="gramEnd"/>
      <w:r w:rsidRPr="00AB1AA8">
        <w:rPr>
          <w:rFonts w:ascii="Arial" w:hAnsi="Arial" w:cs="Arial"/>
          <w:sz w:val="24"/>
          <w:szCs w:val="24"/>
        </w:rPr>
        <w:t xml:space="preserve"> в  расписке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либо в соответствующем заявлении.</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Документы выдаются (направляются) заявителю в течение одного  рабочего дня со дня принятия решения, указанного в пунктах 2.5.1-2.5.4 настоящего Регламента в 1 экземпляре.</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sz w:val="24"/>
          <w:szCs w:val="24"/>
        </w:rPr>
        <w:t xml:space="preserve">В случае обращения заявителя через ГБУ НО «УМФЦ» специалист Администрации, ответственный за предоставление услуги,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в ГБУ НО «УМФЦ» результат предоставления услуги в электронном виде по </w:t>
      </w:r>
      <w:proofErr w:type="spellStart"/>
      <w:r w:rsidRPr="00AB1AA8">
        <w:rPr>
          <w:rFonts w:ascii="Arial" w:hAnsi="Arial" w:cs="Arial"/>
          <w:sz w:val="24"/>
          <w:szCs w:val="24"/>
        </w:rPr>
        <w:t>защищенным</w:t>
      </w:r>
      <w:proofErr w:type="spellEnd"/>
      <w:r w:rsidRPr="00AB1AA8">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AB1AA8">
        <w:rPr>
          <w:rFonts w:ascii="Arial" w:hAnsi="Arial" w:cs="Arial"/>
          <w:sz w:val="24"/>
          <w:szCs w:val="24"/>
        </w:rPr>
        <w:t>трех</w:t>
      </w:r>
      <w:proofErr w:type="spellEnd"/>
      <w:r w:rsidRPr="00AB1AA8">
        <w:rPr>
          <w:rFonts w:ascii="Arial" w:hAnsi="Arial" w:cs="Arial"/>
          <w:sz w:val="24"/>
          <w:szCs w:val="24"/>
        </w:rPr>
        <w:t xml:space="preserve"> рабочих дней со дня принятия решения, но не </w:t>
      </w:r>
      <w:proofErr w:type="gramStart"/>
      <w:r w:rsidRPr="00AB1AA8">
        <w:rPr>
          <w:rFonts w:ascii="Arial" w:hAnsi="Arial" w:cs="Arial"/>
          <w:sz w:val="24"/>
          <w:szCs w:val="24"/>
        </w:rPr>
        <w:t>позднее</w:t>
      </w:r>
      <w:proofErr w:type="gramEnd"/>
      <w:r w:rsidRPr="00AB1AA8">
        <w:rPr>
          <w:rFonts w:ascii="Arial" w:hAnsi="Arial" w:cs="Arial"/>
          <w:sz w:val="24"/>
          <w:szCs w:val="24"/>
        </w:rPr>
        <w:t xml:space="preserve">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 </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2.6. Срок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2.6.1. Предоставление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осуществляется: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рассмотрение и подготовка проекта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в течение 15 рабочих дней;</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проведение общественных обсуждений или публичных слушаний – 1 месяц;</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подготовка заключения о целесообразности  (нецелесообразности) принятия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- 15 рабочих дней;</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принятие решения о выдаче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или об отказе в выдаче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 7 календарных дней. </w:t>
      </w:r>
    </w:p>
    <w:p w:rsidR="00604FAD" w:rsidRPr="00AB1AA8" w:rsidRDefault="00C949BF">
      <w:pPr>
        <w:spacing w:after="0" w:line="240" w:lineRule="auto"/>
        <w:ind w:firstLine="708"/>
        <w:jc w:val="both"/>
        <w:rPr>
          <w:rFonts w:ascii="Arial" w:hAnsi="Arial" w:cs="Arial"/>
          <w:sz w:val="24"/>
          <w:szCs w:val="24"/>
        </w:rPr>
      </w:pPr>
      <w:r w:rsidRPr="00AB1AA8">
        <w:rPr>
          <w:rFonts w:ascii="Arial" w:hAnsi="Arial" w:cs="Arial"/>
          <w:sz w:val="24"/>
          <w:szCs w:val="24"/>
        </w:rPr>
        <w:t xml:space="preserve">В случае если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 проведение публичных слушаний не требуется. Срок предоставления муниципальной услуги в данном случае 35 рабочих дней со дня подачи заявления о предоставлении разрешения.</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2.6.2. Срок рассмотрения заявления об исправлении опечаток или ошибок составляет 5 рабочих дней с момента предоставления заявления в Администрацию.</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2.7. </w:t>
      </w:r>
      <w:proofErr w:type="gramStart"/>
      <w:r w:rsidRPr="00AB1AA8">
        <w:rPr>
          <w:rFonts w:ascii="Arial" w:hAnsi="Arial" w:cs="Arial"/>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roofErr w:type="spellStart"/>
      <w:r w:rsidRPr="00AB1AA8">
        <w:rPr>
          <w:rFonts w:ascii="Arial" w:hAnsi="Arial" w:cs="Arial"/>
          <w:sz w:val="24"/>
          <w:szCs w:val="24"/>
        </w:rPr>
        <w:t>размещен</w:t>
      </w:r>
      <w:proofErr w:type="spellEnd"/>
      <w:r w:rsidRPr="00AB1AA8">
        <w:rPr>
          <w:rFonts w:ascii="Arial" w:hAnsi="Arial" w:cs="Arial"/>
          <w:sz w:val="24"/>
          <w:szCs w:val="24"/>
        </w:rPr>
        <w:t xml:space="preserve">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r w:rsidRPr="00AB1AA8">
        <w:rPr>
          <w:rStyle w:val="1f"/>
          <w:rFonts w:ascii="Arial" w:hAnsi="Arial" w:cs="Arial"/>
          <w:color w:val="000000"/>
          <w:sz w:val="24"/>
          <w:szCs w:val="24"/>
          <w:u w:val="none"/>
        </w:rPr>
        <w:t>www.gosuslugi.ru</w:t>
      </w:r>
      <w:r w:rsidRPr="00AB1AA8">
        <w:rPr>
          <w:rFonts w:ascii="Arial" w:hAnsi="Arial" w:cs="Arial"/>
          <w:sz w:val="24"/>
          <w:szCs w:val="24"/>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AB1AA8">
        <w:rPr>
          <w:rFonts w:ascii="Arial" w:hAnsi="Arial" w:cs="Arial"/>
          <w:sz w:val="24"/>
          <w:szCs w:val="24"/>
        </w:rPr>
        <w:t xml:space="preserve">) Нижегородской области» </w:t>
      </w:r>
      <w:r w:rsidRPr="00AB1AA8">
        <w:rPr>
          <w:rStyle w:val="1f"/>
          <w:rFonts w:ascii="Arial" w:hAnsi="Arial" w:cs="Arial"/>
          <w:color w:val="000000"/>
          <w:sz w:val="24"/>
          <w:szCs w:val="24"/>
          <w:u w:val="none"/>
        </w:rPr>
        <w:t>www.gu.nnov.ru</w:t>
      </w:r>
      <w:r w:rsidRPr="00AB1AA8">
        <w:rPr>
          <w:rFonts w:ascii="Arial" w:hAnsi="Arial" w:cs="Arial"/>
          <w:sz w:val="24"/>
          <w:szCs w:val="24"/>
        </w:rPr>
        <w:t xml:space="preserve">.  </w:t>
      </w:r>
    </w:p>
    <w:p w:rsidR="00604FAD" w:rsidRPr="00AB1AA8" w:rsidRDefault="00C949BF">
      <w:pPr>
        <w:spacing w:after="0" w:line="240" w:lineRule="auto"/>
        <w:ind w:firstLine="567"/>
        <w:jc w:val="both"/>
        <w:rPr>
          <w:rStyle w:val="a6"/>
          <w:rFonts w:ascii="Arial" w:hAnsi="Arial" w:cs="Arial"/>
          <w:sz w:val="24"/>
          <w:szCs w:val="24"/>
        </w:rPr>
      </w:pPr>
      <w:r w:rsidRPr="00AB1AA8">
        <w:rPr>
          <w:rStyle w:val="a6"/>
          <w:rFonts w:ascii="Arial" w:hAnsi="Arial" w:cs="Arial"/>
          <w:sz w:val="24"/>
          <w:szCs w:val="24"/>
        </w:rPr>
        <w:t xml:space="preserve">2.8. Исчерпывающий перечень документов, необходимых в соответствии с нормативными правовыми актами, для </w:t>
      </w:r>
      <w:r w:rsidRPr="00AB1AA8">
        <w:rPr>
          <w:rFonts w:ascii="Arial" w:hAnsi="Arial" w:cs="Arial"/>
          <w:color w:val="000000" w:themeColor="text1"/>
          <w:sz w:val="24"/>
          <w:szCs w:val="24"/>
        </w:rPr>
        <w:t>принятия решения о</w:t>
      </w:r>
      <w:r w:rsidRPr="00AB1AA8">
        <w:rPr>
          <w:rFonts w:ascii="Arial" w:hAnsi="Arial" w:cs="Arial"/>
          <w:sz w:val="24"/>
          <w:szCs w:val="24"/>
        </w:rPr>
        <w:t xml:space="preserve">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r w:rsidR="00F109D7" w:rsidRPr="00AB1AA8">
        <w:rPr>
          <w:rStyle w:val="a6"/>
          <w:rFonts w:ascii="Arial" w:hAnsi="Arial" w:cs="Arial"/>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2.8.1. Исчерпывающий перечень документов, подлежащих представлению заявителем самостоятельно:</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1) заявление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(далее – заявление о предоставлении разрешения) по форме согласно приложению 1 к настоящему Регламенту;</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AB1AA8">
        <w:rPr>
          <w:rFonts w:ascii="Arial" w:hAnsi="Arial" w:cs="Arial"/>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имеющего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4) копии правоустанавливающих или </w:t>
      </w:r>
      <w:proofErr w:type="spellStart"/>
      <w:r w:rsidRPr="00AB1AA8">
        <w:rPr>
          <w:rFonts w:ascii="Arial" w:hAnsi="Arial" w:cs="Arial"/>
          <w:sz w:val="24"/>
          <w:szCs w:val="24"/>
        </w:rPr>
        <w:t>правоудостоверяющих</w:t>
      </w:r>
      <w:proofErr w:type="spellEnd"/>
      <w:r w:rsidRPr="00AB1AA8">
        <w:rPr>
          <w:rFonts w:ascii="Arial" w:hAnsi="Arial" w:cs="Arial"/>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5) копии правоустанавливающих или </w:t>
      </w:r>
      <w:proofErr w:type="spellStart"/>
      <w:r w:rsidRPr="00AB1AA8">
        <w:rPr>
          <w:rFonts w:ascii="Arial" w:hAnsi="Arial" w:cs="Arial"/>
          <w:sz w:val="24"/>
          <w:szCs w:val="24"/>
        </w:rPr>
        <w:t>правоудостоверяющих</w:t>
      </w:r>
      <w:proofErr w:type="spellEnd"/>
      <w:r w:rsidRPr="00AB1AA8">
        <w:rPr>
          <w:rFonts w:ascii="Arial" w:hAnsi="Arial" w:cs="Arial"/>
          <w:sz w:val="24"/>
          <w:szCs w:val="24"/>
        </w:rPr>
        <w:t xml:space="preserve"> документов на здания, строения, сооружения, объекты </w:t>
      </w:r>
      <w:proofErr w:type="spellStart"/>
      <w:r w:rsidRPr="00AB1AA8">
        <w:rPr>
          <w:rFonts w:ascii="Arial" w:hAnsi="Arial" w:cs="Arial"/>
          <w:sz w:val="24"/>
          <w:szCs w:val="24"/>
        </w:rPr>
        <w:t>незавершенного</w:t>
      </w:r>
      <w:proofErr w:type="spellEnd"/>
      <w:r w:rsidRPr="00AB1AA8">
        <w:rPr>
          <w:rFonts w:ascii="Arial" w:hAnsi="Arial" w:cs="Arial"/>
          <w:sz w:val="24"/>
          <w:szCs w:val="24"/>
        </w:rPr>
        <w:t xml:space="preserve"> строительства, находящиеся на земельном участке, в случае, если право собственности не зарегистрировано в Едином государственном реестре недвижимости (при наличии);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6) 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7) предпроектные предложения по планируемому освоению рассматриваемой территории (при наличии):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краткая пояснительная записка,</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эскизный проект.</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 выписка из Единого государственного реестра юридических лиц (запрашивается в Федеральной налоговой службе Российской Федерации);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4) копия решения Совета по земельным и имущественным отношениям при Правительстве Нижегородской области (запрашивается в министерстве имущественных и земельных отношений Нижегородской области).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Российской Федерации экспертами, участвующими в предоставлении муниципальной услуги: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1) 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 предпроектные предложения по планируемому освоению рассматриваемой территории.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2.9. Исчерпывающий перечень документов необходимых  при исправлении опечаток или ошибок.</w:t>
      </w:r>
    </w:p>
    <w:p w:rsidR="00604FAD" w:rsidRPr="00AB1AA8" w:rsidRDefault="00C949BF" w:rsidP="00F109D7">
      <w:pPr>
        <w:spacing w:after="0" w:line="240" w:lineRule="auto"/>
        <w:ind w:firstLine="540"/>
        <w:jc w:val="both"/>
        <w:rPr>
          <w:rFonts w:ascii="Arial" w:hAnsi="Arial" w:cs="Arial"/>
          <w:sz w:val="24"/>
          <w:szCs w:val="24"/>
        </w:rPr>
      </w:pPr>
      <w:r w:rsidRPr="00AB1AA8">
        <w:rPr>
          <w:rFonts w:ascii="Arial" w:hAnsi="Arial" w:cs="Arial"/>
          <w:sz w:val="24"/>
          <w:szCs w:val="24"/>
        </w:rPr>
        <w:t>2.9.1. И</w:t>
      </w:r>
      <w:r w:rsidRPr="00AB1AA8">
        <w:rPr>
          <w:rFonts w:ascii="Arial" w:hAnsi="Arial" w:cs="Arial"/>
          <w:color w:val="000000" w:themeColor="text1"/>
          <w:sz w:val="24"/>
          <w:szCs w:val="24"/>
        </w:rPr>
        <w:t>счерпывающий перечень документов, подлежащих представлению заявителем самостоятельно</w:t>
      </w:r>
      <w:r w:rsidRPr="00AB1AA8">
        <w:rPr>
          <w:rFonts w:ascii="Arial" w:hAnsi="Arial" w:cs="Arial"/>
          <w:sz w:val="24"/>
          <w:szCs w:val="24"/>
        </w:rPr>
        <w:t>:</w:t>
      </w:r>
    </w:p>
    <w:p w:rsidR="00604FAD" w:rsidRPr="00AB1AA8" w:rsidRDefault="00C949BF">
      <w:pPr>
        <w:pStyle w:val="ConsPlusNormal"/>
        <w:ind w:firstLine="540"/>
        <w:jc w:val="both"/>
        <w:rPr>
          <w:rFonts w:ascii="Arial" w:hAnsi="Arial" w:cs="Arial"/>
          <w:sz w:val="24"/>
          <w:szCs w:val="24"/>
        </w:rPr>
      </w:pPr>
      <w:r w:rsidRPr="00AB1AA8">
        <w:rPr>
          <w:rFonts w:ascii="Arial" w:hAnsi="Arial" w:cs="Arial"/>
          <w:sz w:val="24"/>
          <w:szCs w:val="24"/>
        </w:rPr>
        <w:t>1) заявление об исправлении опечаток или ошибок по форме согласно приложению 2 к настоящему Регламенту;</w:t>
      </w:r>
    </w:p>
    <w:p w:rsidR="00604FAD" w:rsidRPr="00AB1AA8" w:rsidRDefault="00C949BF">
      <w:pPr>
        <w:spacing w:after="0" w:line="240" w:lineRule="auto"/>
        <w:ind w:firstLine="540"/>
        <w:jc w:val="both"/>
        <w:rPr>
          <w:rFonts w:ascii="Arial" w:hAnsi="Arial" w:cs="Arial"/>
          <w:i/>
          <w:sz w:val="24"/>
          <w:szCs w:val="24"/>
        </w:rPr>
      </w:pPr>
      <w:proofErr w:type="gramStart"/>
      <w:r w:rsidRPr="00AB1AA8">
        <w:rPr>
          <w:rFonts w:ascii="Arial" w:hAnsi="Arial" w:cs="Arial"/>
          <w:sz w:val="24"/>
          <w:szCs w:val="24"/>
        </w:rPr>
        <w:t>2)</w:t>
      </w:r>
      <w:r w:rsidRPr="00AB1AA8">
        <w:rPr>
          <w:rFonts w:ascii="Arial" w:hAnsi="Arial" w:cs="Arial"/>
          <w:color w:val="000000" w:themeColor="text1"/>
          <w:sz w:val="24"/>
          <w:szCs w:val="24"/>
        </w:rPr>
        <w:t xml:space="preserve"> д</w:t>
      </w:r>
      <w:r w:rsidRPr="00AB1AA8">
        <w:rPr>
          <w:rFonts w:ascii="Arial" w:hAnsi="Arial" w:cs="Arial"/>
          <w:sz w:val="24"/>
          <w:szCs w:val="24"/>
        </w:rPr>
        <w:t>окументы, удостоверяющие личность заявителя (представителя заявителя)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w:t>
      </w:r>
      <w:proofErr w:type="gramEnd"/>
      <w:r w:rsidRPr="00AB1AA8">
        <w:rPr>
          <w:rFonts w:ascii="Arial" w:hAnsi="Arial" w:cs="Arial"/>
          <w:sz w:val="24"/>
          <w:szCs w:val="24"/>
        </w:rPr>
        <w:t>, удостоверяющего личность иностранного гражданина, разрешение на временное  проживание, вид на жительство (выданный МВД России)</w:t>
      </w:r>
      <w:r w:rsidRPr="00AB1AA8">
        <w:rPr>
          <w:rFonts w:ascii="Arial" w:hAnsi="Arial" w:cs="Arial"/>
          <w:i/>
          <w:sz w:val="24"/>
          <w:szCs w:val="24"/>
        </w:rPr>
        <w:t>;</w:t>
      </w:r>
    </w:p>
    <w:p w:rsidR="00604FAD" w:rsidRPr="00AB1AA8" w:rsidRDefault="00C949BF" w:rsidP="00F109D7">
      <w:pPr>
        <w:spacing w:after="0" w:line="240" w:lineRule="auto"/>
        <w:ind w:firstLine="540"/>
        <w:jc w:val="both"/>
        <w:rPr>
          <w:rFonts w:ascii="Arial" w:hAnsi="Arial" w:cs="Arial"/>
          <w:sz w:val="24"/>
          <w:szCs w:val="24"/>
        </w:rPr>
      </w:pPr>
      <w:r w:rsidRPr="00AB1AA8">
        <w:rPr>
          <w:rFonts w:ascii="Arial" w:hAnsi="Arial" w:cs="Arial"/>
          <w:sz w:val="24"/>
          <w:szCs w:val="24"/>
        </w:rPr>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имеющего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4) документы, подтверждающ</w:t>
      </w:r>
      <w:r w:rsidR="00F109D7" w:rsidRPr="00AB1AA8">
        <w:rPr>
          <w:rFonts w:ascii="Arial" w:hAnsi="Arial" w:cs="Arial"/>
          <w:sz w:val="24"/>
          <w:szCs w:val="24"/>
        </w:rPr>
        <w:t>ие наличие ошибок или опечаток.</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w:t>
      </w:r>
      <w:r w:rsidR="00F109D7" w:rsidRPr="00AB1AA8">
        <w:rPr>
          <w:rFonts w:ascii="Arial" w:hAnsi="Arial" w:cs="Arial"/>
          <w:sz w:val="24"/>
          <w:szCs w:val="24"/>
        </w:rPr>
        <w:t>аве представить самостоятельно:</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 выписка из Единого государственного реестра юридических лиц (запрашивается в Федеральной налоговой службе Российской Федерации);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2.10. При предоставлении муниципальной услуги запрещается требовать от заявителя:</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04FAD" w:rsidRPr="00AB1AA8" w:rsidRDefault="00C949BF">
      <w:pPr>
        <w:spacing w:after="0" w:line="240" w:lineRule="auto"/>
        <w:ind w:firstLine="540"/>
        <w:jc w:val="both"/>
        <w:rPr>
          <w:rFonts w:ascii="Arial" w:hAnsi="Arial" w:cs="Arial"/>
          <w:sz w:val="24"/>
          <w:szCs w:val="24"/>
        </w:rPr>
      </w:pPr>
      <w:proofErr w:type="gramStart"/>
      <w:r w:rsidRPr="00AB1AA8">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AB1AA8">
        <w:rPr>
          <w:rFonts w:ascii="Arial" w:hAnsi="Arial" w:cs="Arial"/>
          <w:sz w:val="24"/>
          <w:szCs w:val="24"/>
        </w:rPr>
        <w:t xml:space="preserve">, за исключением документов, </w:t>
      </w:r>
      <w:proofErr w:type="spellStart"/>
      <w:r w:rsidRPr="00AB1AA8">
        <w:rPr>
          <w:rFonts w:ascii="Arial" w:hAnsi="Arial" w:cs="Arial"/>
          <w:sz w:val="24"/>
          <w:szCs w:val="24"/>
        </w:rPr>
        <w:t>включенных</w:t>
      </w:r>
      <w:proofErr w:type="spellEnd"/>
      <w:r w:rsidRPr="00AB1AA8">
        <w:rPr>
          <w:rFonts w:ascii="Arial" w:hAnsi="Arial" w:cs="Arial"/>
          <w:sz w:val="24"/>
          <w:szCs w:val="24"/>
        </w:rPr>
        <w:t xml:space="preserve"> в </w:t>
      </w:r>
      <w:proofErr w:type="spellStart"/>
      <w:r w:rsidRPr="00AB1AA8">
        <w:rPr>
          <w:rFonts w:ascii="Arial" w:hAnsi="Arial" w:cs="Arial"/>
          <w:sz w:val="24"/>
          <w:szCs w:val="24"/>
        </w:rPr>
        <w:t>определенный</w:t>
      </w:r>
      <w:proofErr w:type="spellEnd"/>
      <w:r w:rsidRPr="00AB1AA8">
        <w:rPr>
          <w:rFonts w:ascii="Arial" w:hAnsi="Arial" w:cs="Arial"/>
          <w:sz w:val="24"/>
          <w:szCs w:val="24"/>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04FAD" w:rsidRPr="00AB1AA8" w:rsidRDefault="00C949BF">
      <w:pPr>
        <w:spacing w:after="0" w:line="240" w:lineRule="auto"/>
        <w:ind w:firstLine="540"/>
        <w:jc w:val="both"/>
        <w:rPr>
          <w:rFonts w:ascii="Arial" w:hAnsi="Arial" w:cs="Arial"/>
          <w:sz w:val="24"/>
          <w:szCs w:val="24"/>
        </w:rPr>
      </w:pPr>
      <w:proofErr w:type="gramStart"/>
      <w:r w:rsidRPr="00AB1AA8">
        <w:rPr>
          <w:rFonts w:ascii="Arial"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AB1AA8">
        <w:rPr>
          <w:rFonts w:ascii="Arial" w:hAnsi="Arial" w:cs="Arial"/>
          <w:sz w:val="24"/>
          <w:szCs w:val="24"/>
        </w:rPr>
        <w:t>включенных</w:t>
      </w:r>
      <w:proofErr w:type="spellEnd"/>
      <w:r w:rsidRPr="00AB1AA8">
        <w:rPr>
          <w:rFonts w:ascii="Arial" w:hAnsi="Arial" w:cs="Arial"/>
          <w:sz w:val="24"/>
          <w:szCs w:val="24"/>
        </w:rPr>
        <w:t xml:space="preserve"> в перечни, указанные в части 1 статьи 9 Федерального закона от 27 июля 2010 г. № 210-ФЗ «Об организации предоставления государственных</w:t>
      </w:r>
      <w:proofErr w:type="gramEnd"/>
      <w:r w:rsidRPr="00AB1AA8">
        <w:rPr>
          <w:rFonts w:ascii="Arial" w:hAnsi="Arial" w:cs="Arial"/>
          <w:sz w:val="24"/>
          <w:szCs w:val="24"/>
        </w:rPr>
        <w:t xml:space="preserve"> и муниципальных услуг»;</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AB1AA8">
        <w:rPr>
          <w:rFonts w:ascii="Arial" w:hAnsi="Arial" w:cs="Arial"/>
          <w:sz w:val="24"/>
          <w:szCs w:val="24"/>
        </w:rPr>
        <w:t>включенных</w:t>
      </w:r>
      <w:proofErr w:type="spellEnd"/>
      <w:r w:rsidRPr="00AB1AA8">
        <w:rPr>
          <w:rFonts w:ascii="Arial" w:hAnsi="Arial" w:cs="Arial"/>
          <w:sz w:val="24"/>
          <w:szCs w:val="24"/>
        </w:rPr>
        <w:t xml:space="preserve"> в представленный ранее комплект документов;</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w:t>
      </w:r>
    </w:p>
    <w:p w:rsidR="00604FAD" w:rsidRPr="00AB1AA8" w:rsidRDefault="00C949BF">
      <w:pPr>
        <w:spacing w:after="0" w:line="240" w:lineRule="auto"/>
        <w:ind w:firstLine="540"/>
        <w:jc w:val="both"/>
        <w:rPr>
          <w:rFonts w:ascii="Arial" w:hAnsi="Arial" w:cs="Arial"/>
          <w:sz w:val="24"/>
          <w:szCs w:val="24"/>
        </w:rPr>
      </w:pPr>
      <w:proofErr w:type="gramStart"/>
      <w:r w:rsidRPr="00AB1AA8">
        <w:rPr>
          <w:rFonts w:ascii="Arial" w:hAnsi="Arial" w:cs="Arial"/>
          <w:sz w:val="24"/>
          <w:szCs w:val="24"/>
        </w:rPr>
        <w:t xml:space="preserve">г) выявление документально </w:t>
      </w:r>
      <w:proofErr w:type="spellStart"/>
      <w:r w:rsidRPr="00AB1AA8">
        <w:rPr>
          <w:rFonts w:ascii="Arial" w:hAnsi="Arial" w:cs="Arial"/>
          <w:sz w:val="24"/>
          <w:szCs w:val="24"/>
        </w:rPr>
        <w:t>подтвержденного</w:t>
      </w:r>
      <w:proofErr w:type="spellEnd"/>
      <w:r w:rsidRPr="00AB1AA8">
        <w:rPr>
          <w:rFonts w:ascii="Arial" w:hAnsi="Arial" w:cs="Arial"/>
          <w:sz w:val="24"/>
          <w:szCs w:val="24"/>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необходимых для предоставления муниципальной услуги, уведомляется заявитель</w:t>
      </w:r>
      <w:proofErr w:type="gramEnd"/>
      <w:r w:rsidRPr="00AB1AA8">
        <w:rPr>
          <w:rFonts w:ascii="Arial" w:hAnsi="Arial" w:cs="Arial"/>
          <w:sz w:val="24"/>
          <w:szCs w:val="24"/>
        </w:rPr>
        <w:t>, а также приносятся извинения за доставленные неудобства;</w:t>
      </w:r>
    </w:p>
    <w:p w:rsidR="00604FAD" w:rsidRPr="00AB1AA8" w:rsidRDefault="00C949BF">
      <w:pPr>
        <w:spacing w:after="0" w:line="240" w:lineRule="auto"/>
        <w:ind w:firstLine="540"/>
        <w:jc w:val="both"/>
        <w:rPr>
          <w:rFonts w:ascii="Arial" w:hAnsi="Arial" w:cs="Arial"/>
          <w:sz w:val="24"/>
          <w:szCs w:val="24"/>
        </w:rPr>
      </w:pPr>
      <w:proofErr w:type="gramStart"/>
      <w:r w:rsidRPr="00AB1AA8">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AB1AA8">
        <w:rPr>
          <w:rFonts w:ascii="Arial" w:hAnsi="Arial" w:cs="Arial"/>
          <w:sz w:val="24"/>
          <w:szCs w:val="24"/>
        </w:rPr>
        <w:t xml:space="preserve"> федеральными законами.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2.11. Заявление и документы, указанные в пунктах 2.8, 2.9 настоящего Регламента, должны отвечать следующим требованиям:</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AB1AA8">
        <w:rPr>
          <w:rFonts w:ascii="Arial" w:hAnsi="Arial" w:cs="Arial"/>
          <w:sz w:val="24"/>
          <w:szCs w:val="24"/>
        </w:rPr>
        <w:t>определенных</w:t>
      </w:r>
      <w:proofErr w:type="spellEnd"/>
      <w:r w:rsidRPr="00AB1AA8">
        <w:rPr>
          <w:rFonts w:ascii="Arial" w:hAnsi="Arial" w:cs="Arial"/>
          <w:sz w:val="24"/>
          <w:szCs w:val="24"/>
        </w:rPr>
        <w:t xml:space="preserve"> законодательством должностных лиц;</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AB1AA8">
        <w:rPr>
          <w:rFonts w:ascii="Arial" w:hAnsi="Arial" w:cs="Arial"/>
          <w:sz w:val="24"/>
          <w:szCs w:val="24"/>
        </w:rPr>
        <w:t>зачеркнутых</w:t>
      </w:r>
      <w:proofErr w:type="spellEnd"/>
      <w:r w:rsidRPr="00AB1AA8">
        <w:rPr>
          <w:rFonts w:ascii="Arial" w:hAnsi="Arial" w:cs="Arial"/>
          <w:sz w:val="24"/>
          <w:szCs w:val="24"/>
        </w:rPr>
        <w:t xml:space="preserve"> слов;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 в тексте документа имеющиеся исправления, заверены в установленном законодательством Российской Федерации порядке;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4) документы не исполнены карандашом;</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5) документы не имеют </w:t>
      </w:r>
      <w:proofErr w:type="spellStart"/>
      <w:r w:rsidRPr="00AB1AA8">
        <w:rPr>
          <w:rFonts w:ascii="Arial" w:hAnsi="Arial" w:cs="Arial"/>
          <w:sz w:val="24"/>
          <w:szCs w:val="24"/>
        </w:rPr>
        <w:t>серьезных</w:t>
      </w:r>
      <w:proofErr w:type="spellEnd"/>
      <w:r w:rsidRPr="00AB1AA8">
        <w:rPr>
          <w:rFonts w:ascii="Arial" w:hAnsi="Arial" w:cs="Arial"/>
          <w:sz w:val="24"/>
          <w:szCs w:val="24"/>
        </w:rPr>
        <w:t xml:space="preserve"> повреждений, наличие которых не позволяет однозначно истолковать их содержание.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Заявление предоставляется в одном экземпляре. </w:t>
      </w:r>
    </w:p>
    <w:p w:rsidR="00F109D7" w:rsidRPr="00AB1AA8" w:rsidRDefault="00C949BF" w:rsidP="00F109D7">
      <w:pPr>
        <w:pStyle w:val="formattext"/>
        <w:spacing w:beforeAutospacing="0" w:after="0"/>
        <w:ind w:firstLine="567"/>
        <w:jc w:val="both"/>
        <w:rPr>
          <w:rFonts w:ascii="Arial" w:hAnsi="Arial" w:cs="Arial"/>
          <w:color w:val="000000" w:themeColor="text1"/>
          <w:spacing w:val="2"/>
          <w:szCs w:val="24"/>
        </w:rPr>
      </w:pPr>
      <w:r w:rsidRPr="00AB1AA8">
        <w:rPr>
          <w:rFonts w:ascii="Arial" w:hAnsi="Arial" w:cs="Arial"/>
          <w:szCs w:val="24"/>
        </w:rPr>
        <w:t xml:space="preserve">В случае подачи документов, указанных в пункте 2.9 настоящего Регламента, на бумажном носителе дополнительно предоставляются на электронном носителе </w:t>
      </w:r>
      <w:r w:rsidRPr="00AB1AA8">
        <w:rPr>
          <w:rFonts w:ascii="Arial" w:hAnsi="Arial" w:cs="Arial"/>
          <w:color w:val="000000" w:themeColor="text1"/>
          <w:spacing w:val="2"/>
          <w:szCs w:val="24"/>
        </w:rPr>
        <w:t xml:space="preserve">с электронной версией проектного обоснования (графическая часть - в формате JPG с разрешением 300 пикселей на дюйм, пояснительная записка - в формате </w:t>
      </w:r>
      <w:proofErr w:type="spellStart"/>
      <w:r w:rsidRPr="00AB1AA8">
        <w:rPr>
          <w:rFonts w:ascii="Arial" w:hAnsi="Arial" w:cs="Arial"/>
          <w:color w:val="000000" w:themeColor="text1"/>
          <w:spacing w:val="2"/>
          <w:szCs w:val="24"/>
        </w:rPr>
        <w:t>Doc</w:t>
      </w:r>
      <w:proofErr w:type="spellEnd"/>
      <w:r w:rsidRPr="00AB1AA8">
        <w:rPr>
          <w:rFonts w:ascii="Arial" w:hAnsi="Arial" w:cs="Arial"/>
          <w:color w:val="000000" w:themeColor="text1"/>
          <w:spacing w:val="2"/>
          <w:szCs w:val="24"/>
        </w:rPr>
        <w:t xml:space="preserve"> </w:t>
      </w:r>
      <w:proofErr w:type="spellStart"/>
      <w:r w:rsidRPr="00AB1AA8">
        <w:rPr>
          <w:rFonts w:ascii="Arial" w:hAnsi="Arial" w:cs="Arial"/>
          <w:color w:val="000000" w:themeColor="text1"/>
          <w:spacing w:val="2"/>
          <w:szCs w:val="24"/>
        </w:rPr>
        <w:t>Microsoft</w:t>
      </w:r>
      <w:proofErr w:type="spellEnd"/>
      <w:r w:rsidRPr="00AB1AA8">
        <w:rPr>
          <w:rFonts w:ascii="Arial" w:hAnsi="Arial" w:cs="Arial"/>
          <w:color w:val="000000" w:themeColor="text1"/>
          <w:spacing w:val="2"/>
          <w:szCs w:val="24"/>
        </w:rPr>
        <w:t xml:space="preserve"> </w:t>
      </w:r>
      <w:proofErr w:type="spellStart"/>
      <w:r w:rsidRPr="00AB1AA8">
        <w:rPr>
          <w:rFonts w:ascii="Arial" w:hAnsi="Arial" w:cs="Arial"/>
          <w:color w:val="000000" w:themeColor="text1"/>
          <w:spacing w:val="2"/>
          <w:szCs w:val="24"/>
        </w:rPr>
        <w:t>Word</w:t>
      </w:r>
      <w:proofErr w:type="spellEnd"/>
      <w:r w:rsidRPr="00AB1AA8">
        <w:rPr>
          <w:rFonts w:ascii="Arial" w:hAnsi="Arial" w:cs="Arial"/>
          <w:color w:val="000000" w:themeColor="text1"/>
          <w:spacing w:val="2"/>
          <w:szCs w:val="24"/>
        </w:rPr>
        <w:t>).</w:t>
      </w:r>
    </w:p>
    <w:p w:rsidR="00604FAD" w:rsidRPr="00AB1AA8" w:rsidRDefault="00C949BF" w:rsidP="00F109D7">
      <w:pPr>
        <w:pStyle w:val="formattext"/>
        <w:spacing w:beforeAutospacing="0" w:after="0"/>
        <w:ind w:firstLine="567"/>
        <w:jc w:val="both"/>
        <w:rPr>
          <w:rFonts w:ascii="Arial" w:hAnsi="Arial" w:cs="Arial"/>
          <w:szCs w:val="24"/>
        </w:rPr>
      </w:pPr>
      <w:r w:rsidRPr="00AB1AA8">
        <w:rPr>
          <w:rFonts w:ascii="Arial" w:hAnsi="Arial" w:cs="Arial"/>
          <w:szCs w:val="24"/>
        </w:rPr>
        <w:t>Прилагаемые документы представляются в подлиннике и в копиях, заверяемых специалистом отдела строительства и ЖКХ администрации, принимающим заявление. Если документ представляется в копии, заявитель представляет на обозрение специалисту отдела строительства и ЖКХ администрации, принима</w:t>
      </w:r>
      <w:r w:rsidR="00F109D7" w:rsidRPr="00AB1AA8">
        <w:rPr>
          <w:rFonts w:ascii="Arial" w:hAnsi="Arial" w:cs="Arial"/>
          <w:szCs w:val="24"/>
        </w:rPr>
        <w:t>ющему заявление, его подлинник.</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2.12. Исчерпывающий перечень оснований для отказа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Основания для отказа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отсутствуют.</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 xml:space="preserve">При обращении за предоставлением муниципальной услуги в ГБУ НО «УМФЦ» основанием для отказ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является </w:t>
      </w:r>
      <w:proofErr w:type="spellStart"/>
      <w:r w:rsidRPr="00AB1AA8">
        <w:rPr>
          <w:rFonts w:ascii="Arial" w:hAnsi="Arial" w:cs="Arial"/>
          <w:sz w:val="24"/>
          <w:szCs w:val="24"/>
        </w:rPr>
        <w:t>неустановление</w:t>
      </w:r>
      <w:proofErr w:type="spellEnd"/>
      <w:r w:rsidRPr="00AB1AA8">
        <w:rPr>
          <w:rFonts w:ascii="Arial" w:hAnsi="Arial" w:cs="Arial"/>
          <w:sz w:val="24"/>
          <w:szCs w:val="24"/>
        </w:rPr>
        <w:t xml:space="preserve"> личности лица, обратившегося за предоставлением муниципальной услуги (</w:t>
      </w:r>
      <w:proofErr w:type="spellStart"/>
      <w:r w:rsidRPr="00AB1AA8">
        <w:rPr>
          <w:rFonts w:ascii="Arial" w:hAnsi="Arial" w:cs="Arial"/>
          <w:sz w:val="24"/>
          <w:szCs w:val="24"/>
        </w:rPr>
        <w:t>непредъявление</w:t>
      </w:r>
      <w:proofErr w:type="spellEnd"/>
      <w:r w:rsidRPr="00AB1AA8">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w:t>
      </w:r>
      <w:proofErr w:type="gramEnd"/>
      <w:r w:rsidRPr="00AB1AA8">
        <w:rPr>
          <w:rFonts w:ascii="Arial" w:hAnsi="Arial" w:cs="Arial"/>
          <w:sz w:val="24"/>
          <w:szCs w:val="24"/>
        </w:rPr>
        <w:t xml:space="preserve"> </w:t>
      </w:r>
      <w:proofErr w:type="gramStart"/>
      <w:r w:rsidRPr="00AB1AA8">
        <w:rPr>
          <w:rFonts w:ascii="Arial" w:hAnsi="Arial" w:cs="Arial"/>
          <w:sz w:val="24"/>
          <w:szCs w:val="24"/>
        </w:rPr>
        <w:t>Российской Федерации с истекшим сроком действия).</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2.13. Исчерпывающий перечень оснований для приостановления муниципальной услуги: отсутствует.</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2.14. Исчерпывающий перечень оснований для отказа в предоставлении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2.14.1. Основания для отказа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1) ответ на межведомственный запрос свидетельствует об отсутствии запрашиваемой информации и соответствующий документ не был представлен заявителем (представителем заявителя) по собственной инициативе;</w:t>
      </w:r>
    </w:p>
    <w:p w:rsidR="00604FAD" w:rsidRPr="00AB1AA8" w:rsidRDefault="00C949BF" w:rsidP="00F109D7">
      <w:pPr>
        <w:pStyle w:val="af3"/>
        <w:rPr>
          <w:rFonts w:ascii="Arial" w:hAnsi="Arial" w:cs="Arial"/>
          <w:szCs w:val="24"/>
        </w:rPr>
      </w:pPr>
      <w:r w:rsidRPr="00AB1AA8">
        <w:rPr>
          <w:rFonts w:ascii="Arial" w:hAnsi="Arial" w:cs="Arial"/>
          <w:szCs w:val="24"/>
        </w:rPr>
        <w:t>2) непредставление полного пакета документов, указанных в пункте 2.8.1 настоящего Регламента;</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 xml:space="preserve">3) в случае, если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не соответствует техническим регламентам;</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4) поступления в Администрацию уведомления о выявлении самовольной постройки;</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5) заявитель не выполнил обязанности по оплате проведения общественных обсуждений или публичных слушаний;</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6) в случае отрицательного мнения лиц, участвующих в публичных слушаниях или общественных обсуждениях;</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 xml:space="preserve">7) в случае нецелесообразности предоставления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2.14.2. Основания для отказа в исправлении опечаток или ошибок:</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1)  заявитель не представил документы, содержащие обоснование наличия опечаток или ошибок в </w:t>
      </w:r>
      <w:r w:rsidRPr="00AB1AA8">
        <w:rPr>
          <w:rFonts w:ascii="Arial" w:hAnsi="Arial" w:cs="Arial"/>
          <w:color w:val="000000" w:themeColor="text1"/>
          <w:sz w:val="24"/>
          <w:szCs w:val="24"/>
        </w:rPr>
        <w:t xml:space="preserve">постановлении Администрации о предоставлении разрешения на отклонение от предельных параметров </w:t>
      </w:r>
      <w:proofErr w:type="spellStart"/>
      <w:r w:rsidRPr="00AB1AA8">
        <w:rPr>
          <w:rFonts w:ascii="Arial" w:hAnsi="Arial" w:cs="Arial"/>
          <w:color w:val="000000" w:themeColor="text1"/>
          <w:sz w:val="24"/>
          <w:szCs w:val="24"/>
        </w:rPr>
        <w:t>разрешенного</w:t>
      </w:r>
      <w:proofErr w:type="spellEnd"/>
      <w:r w:rsidRPr="00AB1AA8">
        <w:rPr>
          <w:rFonts w:ascii="Arial" w:hAnsi="Arial" w:cs="Arial"/>
          <w:color w:val="000000" w:themeColor="text1"/>
          <w:sz w:val="24"/>
          <w:szCs w:val="24"/>
        </w:rPr>
        <w:t xml:space="preserve"> строительства,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color w:val="000000" w:themeColor="text1"/>
          <w:sz w:val="24"/>
          <w:szCs w:val="24"/>
        </w:rPr>
        <w:t>разрешенного</w:t>
      </w:r>
      <w:proofErr w:type="spellEnd"/>
      <w:r w:rsidRPr="00AB1AA8">
        <w:rPr>
          <w:rFonts w:ascii="Arial" w:hAnsi="Arial" w:cs="Arial"/>
          <w:color w:val="000000" w:themeColor="text1"/>
          <w:sz w:val="24"/>
          <w:szCs w:val="24"/>
        </w:rPr>
        <w:t xml:space="preserve"> строительства, реконструкции объектов капитального строительства</w:t>
      </w:r>
      <w:r w:rsidRPr="00AB1AA8">
        <w:rPr>
          <w:rFonts w:ascii="Arial" w:hAnsi="Arial" w:cs="Arial"/>
          <w:sz w:val="24"/>
          <w:szCs w:val="24"/>
        </w:rPr>
        <w:t xml:space="preserve">;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 в представленных заявителем документах не имеется противоречий между </w:t>
      </w:r>
      <w:r w:rsidRPr="00AB1AA8">
        <w:rPr>
          <w:rFonts w:ascii="Arial" w:hAnsi="Arial" w:cs="Arial"/>
          <w:color w:val="000000" w:themeColor="text1"/>
          <w:sz w:val="24"/>
          <w:szCs w:val="24"/>
        </w:rPr>
        <w:t xml:space="preserve">постановлением Администрации о предоставлении разрешения на отклонение от предельных параметров </w:t>
      </w:r>
      <w:proofErr w:type="spellStart"/>
      <w:r w:rsidRPr="00AB1AA8">
        <w:rPr>
          <w:rFonts w:ascii="Arial" w:hAnsi="Arial" w:cs="Arial"/>
          <w:color w:val="000000" w:themeColor="text1"/>
          <w:sz w:val="24"/>
          <w:szCs w:val="24"/>
        </w:rPr>
        <w:t>разрешенного</w:t>
      </w:r>
      <w:proofErr w:type="spellEnd"/>
      <w:r w:rsidRPr="00AB1AA8">
        <w:rPr>
          <w:rFonts w:ascii="Arial" w:hAnsi="Arial" w:cs="Arial"/>
          <w:color w:val="000000" w:themeColor="text1"/>
          <w:sz w:val="24"/>
          <w:szCs w:val="24"/>
        </w:rPr>
        <w:t xml:space="preserve"> строительства,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color w:val="000000" w:themeColor="text1"/>
          <w:sz w:val="24"/>
          <w:szCs w:val="24"/>
        </w:rPr>
        <w:t>разрешенного</w:t>
      </w:r>
      <w:proofErr w:type="spellEnd"/>
      <w:r w:rsidRPr="00AB1AA8">
        <w:rPr>
          <w:rFonts w:ascii="Arial" w:hAnsi="Arial" w:cs="Arial"/>
          <w:color w:val="000000" w:themeColor="text1"/>
          <w:sz w:val="24"/>
          <w:szCs w:val="24"/>
        </w:rPr>
        <w:t xml:space="preserve"> строительства, реконструкции объектов капитального строительства </w:t>
      </w:r>
      <w:r w:rsidRPr="00AB1AA8">
        <w:rPr>
          <w:rFonts w:ascii="Arial" w:hAnsi="Arial" w:cs="Arial"/>
          <w:sz w:val="24"/>
          <w:szCs w:val="24"/>
        </w:rPr>
        <w:t>и сведениями, содержащимися в данных документах.</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2.15. Государственная пошлина или иная плата за предоставление муниципальной услуги: не взимается.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w:t>
      </w:r>
      <w:proofErr w:type="spellStart"/>
      <w:r w:rsidRPr="00AB1AA8">
        <w:rPr>
          <w:rFonts w:ascii="Arial" w:hAnsi="Arial" w:cs="Arial"/>
          <w:sz w:val="24"/>
          <w:szCs w:val="24"/>
        </w:rPr>
        <w:t>несет</w:t>
      </w:r>
      <w:proofErr w:type="spellEnd"/>
      <w:r w:rsidRPr="00AB1AA8">
        <w:rPr>
          <w:rFonts w:ascii="Arial" w:hAnsi="Arial" w:cs="Arial"/>
          <w:sz w:val="24"/>
          <w:szCs w:val="24"/>
        </w:rPr>
        <w:t xml:space="preserve"> физическое или юридическое лицо, заинтересованное в предоставлении такого разрешения.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Плата на необходимые и обязательные услуги взимается согласно прейскуранту цен таких организаций, экспертов.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2.16. Максимальный срок ожидания в очереди при подаче заявления о предоставлении разрешения, заявления об исправлении опечаток или ошибок и прилагаемых документов в Администрации и при получении результата муниципальной услуги в Администрации.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2.16.1.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заявителей в Администрации  осуществляется в порядке очереди.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2.16.2.Максимальный срок ожидания в очереди при подаче заявления о предоставлении разрешения,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2.16.3. </w:t>
      </w:r>
      <w:proofErr w:type="gramStart"/>
      <w:r w:rsidRPr="00AB1AA8">
        <w:rPr>
          <w:rFonts w:ascii="Arial" w:hAnsi="Arial" w:cs="Arial"/>
          <w:sz w:val="24"/>
          <w:szCs w:val="24"/>
        </w:rPr>
        <w:t>Предварительная запись на подачу заявления о предоставлении разрешения, заявления об исправлении опечаток или ошибок и прилагаемых к нему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w:t>
      </w:r>
      <w:proofErr w:type="gramEnd"/>
      <w:r w:rsidRPr="00AB1AA8">
        <w:rPr>
          <w:rFonts w:ascii="Arial" w:hAnsi="Arial" w:cs="Arial"/>
          <w:sz w:val="24"/>
          <w:szCs w:val="24"/>
        </w:rPr>
        <w:t xml:space="preserve"> </w:t>
      </w:r>
      <w:proofErr w:type="gramStart"/>
      <w:r w:rsidRPr="00AB1AA8">
        <w:rPr>
          <w:rFonts w:ascii="Arial" w:hAnsi="Arial" w:cs="Arial"/>
          <w:sz w:val="24"/>
          <w:szCs w:val="24"/>
        </w:rPr>
        <w:t>порядке</w:t>
      </w:r>
      <w:proofErr w:type="gramEnd"/>
      <w:r w:rsidRPr="00AB1AA8">
        <w:rPr>
          <w:rFonts w:ascii="Arial" w:hAnsi="Arial" w:cs="Arial"/>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датами и интервалами времени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возможность записи в любые свободные для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дату и время в часы </w:t>
      </w:r>
      <w:proofErr w:type="spellStart"/>
      <w:r w:rsidRPr="00AB1AA8">
        <w:rPr>
          <w:rFonts w:ascii="Arial" w:hAnsi="Arial" w:cs="Arial"/>
          <w:sz w:val="24"/>
          <w:szCs w:val="24"/>
        </w:rPr>
        <w:t>приема</w:t>
      </w:r>
      <w:proofErr w:type="spellEnd"/>
      <w:r w:rsidRPr="00AB1AA8">
        <w:rPr>
          <w:rFonts w:ascii="Arial" w:hAnsi="Arial" w:cs="Arial"/>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AB1AA8">
        <w:rPr>
          <w:rFonts w:ascii="Arial" w:hAnsi="Arial" w:cs="Arial"/>
          <w:sz w:val="24"/>
          <w:szCs w:val="24"/>
        </w:rPr>
        <w:t>приема</w:t>
      </w:r>
      <w:proofErr w:type="spellEnd"/>
      <w:r w:rsidRPr="00AB1AA8">
        <w:rPr>
          <w:rFonts w:ascii="Arial" w:hAnsi="Arial" w:cs="Arial"/>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заявитель в любое время вправе отказаться от предварительной записи.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2.16.4. Предварительная запись </w:t>
      </w:r>
      <w:proofErr w:type="spellStart"/>
      <w:r w:rsidRPr="00AB1AA8">
        <w:rPr>
          <w:rFonts w:ascii="Arial" w:hAnsi="Arial" w:cs="Arial"/>
          <w:sz w:val="24"/>
          <w:szCs w:val="24"/>
        </w:rPr>
        <w:t>ведется</w:t>
      </w:r>
      <w:proofErr w:type="spellEnd"/>
      <w:r w:rsidRPr="00AB1AA8">
        <w:rPr>
          <w:rFonts w:ascii="Arial" w:hAnsi="Arial" w:cs="Arial"/>
          <w:sz w:val="24"/>
          <w:szCs w:val="24"/>
        </w:rPr>
        <w:t xml:space="preserve"> в электронном виде либо на бумажном носителе.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2.16.5. При определении времени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по телефону специалист отдела строительства и ЖКХ администрации назначает время на основе графика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с </w:t>
      </w:r>
      <w:proofErr w:type="spellStart"/>
      <w:r w:rsidRPr="00AB1AA8">
        <w:rPr>
          <w:rFonts w:ascii="Arial" w:hAnsi="Arial" w:cs="Arial"/>
          <w:sz w:val="24"/>
          <w:szCs w:val="24"/>
        </w:rPr>
        <w:t>учетом</w:t>
      </w:r>
      <w:proofErr w:type="spellEnd"/>
      <w:r w:rsidRPr="00AB1AA8">
        <w:rPr>
          <w:rFonts w:ascii="Arial" w:hAnsi="Arial" w:cs="Arial"/>
          <w:sz w:val="24"/>
          <w:szCs w:val="24"/>
        </w:rPr>
        <w:t xml:space="preserve"> времени, удобного заявителю. Заявителю сообщается время посещения и номер кабинета, в который следует обратиться.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администрации посредством телефонной связи.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2.16.6. Продолжительность предварительной записи по телефону или в ходе личного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для подачи заявления о предоставлении разрешения, заявления об исправлении опечаток или ошибок и прилагаемых документов либо получения результата предоставления такой услуги не должна превышать 5 минут.</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2.17. Срок и порядок регистрации заявления о предоставлении разрешения, заявления об исправлении опечаток или ошибок и прилагаемых документов в Администрации.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2.17.1. Заявление о предоставлении разрешения, заявление об исправлении опечаток или ошибок и прилагаемые к нему документы, поступившие в Администрацию, регистрируются специалистом отдела строительства и ЖКХ администрации  в течение одного рабочего со дня их поступления.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2.17.2. </w:t>
      </w:r>
      <w:proofErr w:type="spellStart"/>
      <w:r w:rsidRPr="00AB1AA8">
        <w:rPr>
          <w:rFonts w:ascii="Arial" w:hAnsi="Arial" w:cs="Arial"/>
          <w:sz w:val="24"/>
          <w:szCs w:val="24"/>
        </w:rPr>
        <w:t>Учет</w:t>
      </w:r>
      <w:proofErr w:type="spellEnd"/>
      <w:r w:rsidRPr="00AB1AA8">
        <w:rPr>
          <w:rFonts w:ascii="Arial" w:hAnsi="Arial" w:cs="Arial"/>
          <w:sz w:val="24"/>
          <w:szCs w:val="24"/>
        </w:rPr>
        <w:t xml:space="preserve"> заявления о предоставлении разрешения, заявления об исправлении опечаток или ошибок и прилагаемых документов осуществляется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внесения записи в систему</w:t>
      </w:r>
      <w:r w:rsidR="00F109D7" w:rsidRPr="00AB1AA8">
        <w:rPr>
          <w:rFonts w:ascii="Arial" w:hAnsi="Arial" w:cs="Arial"/>
          <w:sz w:val="24"/>
          <w:szCs w:val="24"/>
        </w:rPr>
        <w:t xml:space="preserve"> электронного документооборота.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2.17.3. При отсутствии технической возможности </w:t>
      </w:r>
      <w:proofErr w:type="spellStart"/>
      <w:r w:rsidRPr="00AB1AA8">
        <w:rPr>
          <w:rFonts w:ascii="Arial" w:hAnsi="Arial" w:cs="Arial"/>
          <w:sz w:val="24"/>
          <w:szCs w:val="24"/>
        </w:rPr>
        <w:t>учет</w:t>
      </w:r>
      <w:proofErr w:type="spellEnd"/>
      <w:r w:rsidRPr="00AB1AA8">
        <w:rPr>
          <w:rFonts w:ascii="Arial" w:hAnsi="Arial" w:cs="Arial"/>
          <w:sz w:val="24"/>
          <w:szCs w:val="24"/>
        </w:rPr>
        <w:t xml:space="preserve"> заявления о предоставлении разрешения, заявления об исправлении опечаток или ошибок и прилагаемых документов осуществляется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внесения записи в журнал </w:t>
      </w:r>
      <w:proofErr w:type="spellStart"/>
      <w:r w:rsidRPr="00AB1AA8">
        <w:rPr>
          <w:rFonts w:ascii="Arial" w:hAnsi="Arial" w:cs="Arial"/>
          <w:sz w:val="24"/>
          <w:szCs w:val="24"/>
        </w:rPr>
        <w:t>учета</w:t>
      </w:r>
      <w:proofErr w:type="spellEnd"/>
      <w:r w:rsidRPr="00AB1AA8">
        <w:rPr>
          <w:rFonts w:ascii="Arial" w:hAnsi="Arial" w:cs="Arial"/>
          <w:sz w:val="24"/>
          <w:szCs w:val="24"/>
        </w:rPr>
        <w:t xml:space="preserve">.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2.18. Требования к помещениям, в которых предоставляется муниципальная услуга, к залу ожидания, местам для заполнения заявления, информационным стендам.</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AB1AA8">
        <w:rPr>
          <w:rFonts w:ascii="Arial" w:hAnsi="Arial" w:cs="Arial"/>
          <w:sz w:val="24"/>
          <w:szCs w:val="24"/>
        </w:rPr>
        <w:t>подключенными</w:t>
      </w:r>
      <w:proofErr w:type="spellEnd"/>
      <w:r w:rsidRPr="00AB1AA8">
        <w:rPr>
          <w:rFonts w:ascii="Arial" w:hAnsi="Arial" w:cs="Arial"/>
          <w:sz w:val="24"/>
          <w:szCs w:val="24"/>
        </w:rPr>
        <w:t xml:space="preserve"> к информационно-телекоммуникационной сети Интернет, столами, стульями, канцелярскими принадлежностями для заполнения заявления.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информационными стендами;</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 стульями и столами для письма;</w:t>
      </w:r>
    </w:p>
    <w:p w:rsidR="00604FAD" w:rsidRPr="00AB1AA8" w:rsidRDefault="00C949BF">
      <w:pPr>
        <w:tabs>
          <w:tab w:val="left" w:pos="360"/>
        </w:tabs>
        <w:spacing w:after="0" w:line="240" w:lineRule="auto"/>
        <w:ind w:firstLine="567"/>
        <w:jc w:val="both"/>
        <w:rPr>
          <w:rFonts w:ascii="Arial" w:hAnsi="Arial" w:cs="Arial"/>
          <w:i/>
          <w:sz w:val="24"/>
          <w:szCs w:val="24"/>
        </w:rPr>
      </w:pPr>
      <w:r w:rsidRPr="00AB1AA8">
        <w:rPr>
          <w:rFonts w:ascii="Arial" w:hAnsi="Arial" w:cs="Arial"/>
          <w:sz w:val="24"/>
          <w:szCs w:val="24"/>
        </w:rPr>
        <w:t>- бланками заявления о предоставлении разрешения, заявления об исправлении опечаток или ошибок и образцами их заполнения</w:t>
      </w:r>
      <w:r w:rsidRPr="00AB1AA8">
        <w:rPr>
          <w:rFonts w:ascii="Arial" w:hAnsi="Arial" w:cs="Arial"/>
          <w:i/>
          <w:sz w:val="24"/>
          <w:szCs w:val="24"/>
        </w:rPr>
        <w:t>.</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ab/>
        <w:t xml:space="preserve">3) сопровождение инвалидов, имеющих стойкие расстройства функции зрения и самостоятельного передвижения; </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AB1AA8">
        <w:rPr>
          <w:rFonts w:ascii="Arial" w:hAnsi="Arial" w:cs="Arial"/>
          <w:sz w:val="24"/>
          <w:szCs w:val="24"/>
        </w:rPr>
        <w:t>учетом</w:t>
      </w:r>
      <w:proofErr w:type="spellEnd"/>
      <w:r w:rsidRPr="00AB1AA8">
        <w:rPr>
          <w:rFonts w:ascii="Arial" w:hAnsi="Arial" w:cs="Arial"/>
          <w:sz w:val="24"/>
          <w:szCs w:val="24"/>
        </w:rPr>
        <w:t xml:space="preserve"> ограничений их жизнедеятельности; </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ab/>
        <w:t xml:space="preserve">6) допуск </w:t>
      </w:r>
      <w:proofErr w:type="spellStart"/>
      <w:r w:rsidRPr="00AB1AA8">
        <w:rPr>
          <w:rFonts w:ascii="Arial" w:hAnsi="Arial" w:cs="Arial"/>
          <w:sz w:val="24"/>
          <w:szCs w:val="24"/>
        </w:rPr>
        <w:t>сурдопереводчика</w:t>
      </w:r>
      <w:proofErr w:type="spellEnd"/>
      <w:r w:rsidRPr="00AB1AA8">
        <w:rPr>
          <w:rFonts w:ascii="Arial" w:hAnsi="Arial" w:cs="Arial"/>
          <w:sz w:val="24"/>
          <w:szCs w:val="24"/>
        </w:rPr>
        <w:t xml:space="preserve"> и </w:t>
      </w:r>
      <w:proofErr w:type="spellStart"/>
      <w:r w:rsidRPr="00AB1AA8">
        <w:rPr>
          <w:rFonts w:ascii="Arial" w:hAnsi="Arial" w:cs="Arial"/>
          <w:sz w:val="24"/>
          <w:szCs w:val="24"/>
        </w:rPr>
        <w:t>тифлосурдопереводчика</w:t>
      </w:r>
      <w:proofErr w:type="spellEnd"/>
      <w:r w:rsidRPr="00AB1AA8">
        <w:rPr>
          <w:rFonts w:ascii="Arial" w:hAnsi="Arial" w:cs="Arial"/>
          <w:sz w:val="24"/>
          <w:szCs w:val="24"/>
        </w:rPr>
        <w:t>;</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ab/>
      </w:r>
      <w:proofErr w:type="gramStart"/>
      <w:r w:rsidRPr="00AB1AA8">
        <w:rPr>
          <w:rFonts w:ascii="Arial" w:hAnsi="Arial" w:cs="Arial"/>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AB1AA8">
        <w:rPr>
          <w:rFonts w:ascii="Arial" w:hAnsi="Arial" w:cs="Arial"/>
          <w:sz w:val="24"/>
          <w:szCs w:val="24"/>
        </w:rPr>
        <w:t>ее</w:t>
      </w:r>
      <w:proofErr w:type="spellEnd"/>
      <w:r w:rsidRPr="00AB1AA8">
        <w:rPr>
          <w:rFonts w:ascii="Arial" w:hAnsi="Arial" w:cs="Arial"/>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ab/>
        <w:t>8) оказание инвалидам помощи в преодолении барьеров, мешающих получению ими муниципальной  услуги наравне с другими лицами.</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ab/>
        <w:t xml:space="preserve">В случае невозможности полностью приспособить объект с </w:t>
      </w:r>
      <w:proofErr w:type="spellStart"/>
      <w:r w:rsidRPr="00AB1AA8">
        <w:rPr>
          <w:rFonts w:ascii="Arial" w:hAnsi="Arial" w:cs="Arial"/>
          <w:sz w:val="24"/>
          <w:szCs w:val="24"/>
        </w:rPr>
        <w:t>учетом</w:t>
      </w:r>
      <w:proofErr w:type="spellEnd"/>
      <w:r w:rsidRPr="00AB1AA8">
        <w:rPr>
          <w:rFonts w:ascii="Arial" w:hAnsi="Arial" w:cs="Arial"/>
          <w:sz w:val="24"/>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AB1AA8">
        <w:rPr>
          <w:rFonts w:ascii="Arial" w:hAnsi="Arial" w:cs="Arial"/>
          <w:sz w:val="24"/>
          <w:szCs w:val="24"/>
        </w:rPr>
        <w:t>ее</w:t>
      </w:r>
      <w:proofErr w:type="spellEnd"/>
      <w:r w:rsidRPr="00AB1AA8">
        <w:rPr>
          <w:rFonts w:ascii="Arial" w:hAnsi="Arial" w:cs="Arial"/>
          <w:sz w:val="24"/>
          <w:szCs w:val="24"/>
        </w:rPr>
        <w:t xml:space="preserve"> предоставление обеспечивается по месту жительства инвалида или в дистанционном режиме.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2.20. Показатели доступности и качества муниципальных услуг.</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Показателями доступности являются: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1) широкий доступ к информации о предоставлении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 получение муниципальной услуги своевременно и в соответствии со стандартом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 получение полной, актуальной и достоверной информации о порядке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4) получение информации о результате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5) возможность подачи документов непосредственно в Администрацию.</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6) возможность обращения за предоставлением муниципальной услуги в ГБУ НО «УМФЦ».</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Показателями качества являются: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1) соблюдение срока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2) обоснованность отказов заявителям в предоставлении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4) достоверность и полнота информирования заявителя о ходе рассмотрения его обращения;</w:t>
      </w:r>
    </w:p>
    <w:p w:rsidR="00604FAD" w:rsidRPr="00AB1AA8" w:rsidRDefault="00C949BF">
      <w:pPr>
        <w:pStyle w:val="ConsPlusDocList"/>
        <w:tabs>
          <w:tab w:val="left" w:pos="360"/>
        </w:tabs>
        <w:ind w:firstLine="567"/>
        <w:jc w:val="both"/>
        <w:rPr>
          <w:rFonts w:cs="Arial"/>
          <w:sz w:val="24"/>
          <w:szCs w:val="24"/>
        </w:rPr>
      </w:pPr>
      <w:r w:rsidRPr="00AB1AA8">
        <w:rPr>
          <w:rFonts w:cs="Arial"/>
          <w:sz w:val="24"/>
          <w:szCs w:val="24"/>
        </w:rPr>
        <w:t>5) снижение максимального срока ожидания при подаче документов и получении результата предоставления муниципальной услуги;</w:t>
      </w:r>
    </w:p>
    <w:p w:rsidR="00604FAD" w:rsidRPr="00AB1AA8" w:rsidRDefault="00C949BF">
      <w:pPr>
        <w:tabs>
          <w:tab w:val="left" w:pos="360"/>
        </w:tabs>
        <w:spacing w:after="0" w:line="240" w:lineRule="auto"/>
        <w:ind w:firstLine="567"/>
        <w:jc w:val="both"/>
        <w:rPr>
          <w:rFonts w:ascii="Arial" w:hAnsi="Arial" w:cs="Arial"/>
          <w:sz w:val="24"/>
          <w:szCs w:val="24"/>
        </w:rPr>
      </w:pPr>
      <w:r w:rsidRPr="00AB1AA8">
        <w:rPr>
          <w:rFonts w:ascii="Arial" w:hAnsi="Arial" w:cs="Arial"/>
          <w:sz w:val="24"/>
          <w:szCs w:val="24"/>
        </w:rPr>
        <w:t xml:space="preserve">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предоставлении документов, при оплате о проведении общественных обсуждений или публичных слушаний, при проведении общественных обсуждений или публичных слушаний и при получении результата услуги при непосредственном обращении в Администрацию. </w:t>
      </w:r>
      <w:proofErr w:type="gramStart"/>
      <w:r w:rsidRPr="00AB1AA8">
        <w:rPr>
          <w:rFonts w:ascii="Arial" w:hAnsi="Arial" w:cs="Arial"/>
          <w:sz w:val="24"/>
          <w:szCs w:val="24"/>
        </w:rPr>
        <w:t>Продолжительность каждого взаимодействия (кроме проведения общественных обсуждений или публичных слушаний) не должно превышать 15 минут);</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7) корректность и компетентность специалиста, взаимодействующего с заявителем при предоставлении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8) отсутствие допущенных опечаток и (или) ошибок в выданных в результате предоставления муниципальной услуги документах.</w:t>
      </w:r>
    </w:p>
    <w:p w:rsidR="00604FAD" w:rsidRPr="00AB1AA8" w:rsidRDefault="00C949BF">
      <w:pPr>
        <w:tabs>
          <w:tab w:val="left" w:pos="360"/>
        </w:tabs>
        <w:spacing w:after="0" w:line="240" w:lineRule="auto"/>
        <w:ind w:firstLine="567"/>
        <w:jc w:val="both"/>
        <w:rPr>
          <w:rFonts w:ascii="Arial" w:hAnsi="Arial" w:cs="Arial"/>
          <w:color w:val="000000" w:themeColor="text1"/>
          <w:sz w:val="24"/>
          <w:szCs w:val="24"/>
        </w:rPr>
      </w:pPr>
      <w:bookmarkStart w:id="0" w:name="Par278"/>
      <w:bookmarkEnd w:id="0"/>
      <w:r w:rsidRPr="00AB1AA8">
        <w:rPr>
          <w:rFonts w:ascii="Arial" w:hAnsi="Arial" w:cs="Arial"/>
          <w:color w:val="000000" w:themeColor="text1"/>
          <w:sz w:val="24"/>
          <w:szCs w:val="24"/>
        </w:rPr>
        <w:t>2.21. Иные требования, в том числе учитывающие особенности предоставления муниципальной услуги в электронной форме.</w:t>
      </w:r>
    </w:p>
    <w:p w:rsidR="00604FAD" w:rsidRPr="00AB1AA8" w:rsidRDefault="00C949BF">
      <w:pPr>
        <w:spacing w:after="0" w:line="240" w:lineRule="auto"/>
        <w:ind w:firstLine="567"/>
        <w:jc w:val="both"/>
        <w:rPr>
          <w:rFonts w:ascii="Arial" w:hAnsi="Arial" w:cs="Arial"/>
          <w:sz w:val="24"/>
          <w:szCs w:val="24"/>
        </w:rPr>
      </w:pPr>
      <w:bookmarkStart w:id="1" w:name="dst100405"/>
      <w:bookmarkEnd w:id="1"/>
      <w:r w:rsidRPr="00AB1AA8">
        <w:rPr>
          <w:rFonts w:ascii="Arial" w:hAnsi="Arial" w:cs="Arial"/>
          <w:sz w:val="24"/>
          <w:szCs w:val="24"/>
        </w:rPr>
        <w:t>2.21.1. Заявитель вправе обратиться с заявлением о предоставлении разрешения, заявлением об исправлении опечаток или ошибок любыми способами, предусмотренными настоящим  Регламентом.</w:t>
      </w:r>
    </w:p>
    <w:p w:rsidR="00604FAD" w:rsidRPr="00AB1AA8" w:rsidRDefault="00C949BF">
      <w:pPr>
        <w:spacing w:after="0" w:line="240" w:lineRule="auto"/>
        <w:ind w:firstLine="539"/>
        <w:jc w:val="both"/>
        <w:rPr>
          <w:rFonts w:ascii="Arial" w:hAnsi="Arial" w:cs="Arial"/>
          <w:sz w:val="24"/>
          <w:szCs w:val="24"/>
        </w:rPr>
      </w:pPr>
      <w:proofErr w:type="gramStart"/>
      <w:r w:rsidRPr="00AB1AA8">
        <w:rPr>
          <w:rFonts w:ascii="Arial" w:hAnsi="Arial" w:cs="Arial"/>
          <w:sz w:val="24"/>
          <w:szCs w:val="24"/>
        </w:rPr>
        <w:t xml:space="preserve">2.21.2 Заявитель может направить заявление о предоставлении разрешения, заявление об исправлении опечаток или ошибок в форме электронного документа, порядок оформления которого </w:t>
      </w:r>
      <w:proofErr w:type="spellStart"/>
      <w:r w:rsidRPr="00AB1AA8">
        <w:rPr>
          <w:rFonts w:ascii="Arial" w:hAnsi="Arial" w:cs="Arial"/>
          <w:sz w:val="24"/>
          <w:szCs w:val="24"/>
        </w:rPr>
        <w:t>определен</w:t>
      </w:r>
      <w:proofErr w:type="spellEnd"/>
      <w:r w:rsidRPr="00AB1AA8">
        <w:rPr>
          <w:rFonts w:ascii="Arial" w:hAnsi="Arial" w:cs="Arial"/>
          <w:sz w:val="24"/>
          <w:szCs w:val="24"/>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w:t>
      </w:r>
      <w:proofErr w:type="spellStart"/>
      <w:r w:rsidRPr="00AB1AA8">
        <w:rPr>
          <w:rFonts w:ascii="Arial" w:hAnsi="Arial" w:cs="Arial"/>
          <w:sz w:val="24"/>
          <w:szCs w:val="24"/>
        </w:rPr>
        <w:t>передается</w:t>
      </w:r>
      <w:proofErr w:type="spellEnd"/>
      <w:r w:rsidRPr="00AB1AA8">
        <w:rPr>
          <w:rFonts w:ascii="Arial" w:hAnsi="Arial" w:cs="Arial"/>
          <w:sz w:val="24"/>
          <w:szCs w:val="24"/>
        </w:rPr>
        <w:t xml:space="preserve"> с использованием информационно-телекоммуникационных сетей</w:t>
      </w:r>
      <w:proofErr w:type="gramEnd"/>
      <w:r w:rsidRPr="00AB1AA8">
        <w:rPr>
          <w:rFonts w:ascii="Arial" w:hAnsi="Arial" w:cs="Arial"/>
          <w:sz w:val="24"/>
          <w:szCs w:val="24"/>
        </w:rPr>
        <w:t xml:space="preserve"> </w:t>
      </w:r>
      <w:proofErr w:type="gramStart"/>
      <w:r w:rsidRPr="00AB1AA8">
        <w:rPr>
          <w:rFonts w:ascii="Arial" w:hAnsi="Arial" w:cs="Arial"/>
          <w:sz w:val="24"/>
          <w:szCs w:val="24"/>
        </w:rPr>
        <w:t>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w:t>
      </w:r>
      <w:proofErr w:type="gramEnd"/>
      <w:r w:rsidRPr="00AB1AA8">
        <w:rPr>
          <w:rFonts w:ascii="Arial" w:hAnsi="Arial" w:cs="Arial"/>
          <w:sz w:val="24"/>
          <w:szCs w:val="24"/>
        </w:rPr>
        <w:t>. № 63-ФЗ "Об электронной подписи".</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2.21.3. </w:t>
      </w:r>
      <w:proofErr w:type="gramStart"/>
      <w:r w:rsidRPr="00AB1AA8">
        <w:rPr>
          <w:rFonts w:ascii="Arial" w:hAnsi="Arial" w:cs="Arial"/>
          <w:sz w:val="24"/>
          <w:szCs w:val="24"/>
        </w:rPr>
        <w:t>При направлении заявителем заявления о предоставлении разрешения,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roofErr w:type="gramEnd"/>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2.21.4. Электронные документы предоставляются в следующих форматах:</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1)  </w:t>
      </w:r>
      <w:proofErr w:type="spellStart"/>
      <w:r w:rsidRPr="00AB1AA8">
        <w:rPr>
          <w:rFonts w:ascii="Arial" w:hAnsi="Arial" w:cs="Arial"/>
          <w:sz w:val="24"/>
          <w:szCs w:val="24"/>
        </w:rPr>
        <w:t>xml</w:t>
      </w:r>
      <w:proofErr w:type="spellEnd"/>
      <w:r w:rsidRPr="00AB1AA8">
        <w:rPr>
          <w:rFonts w:ascii="Arial" w:hAnsi="Arial" w:cs="Arial"/>
          <w:sz w:val="24"/>
          <w:szCs w:val="24"/>
        </w:rPr>
        <w:t xml:space="preserve"> – для формализованных документов;</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2) </w:t>
      </w:r>
      <w:proofErr w:type="spellStart"/>
      <w:r w:rsidRPr="00AB1AA8">
        <w:rPr>
          <w:rFonts w:ascii="Arial" w:hAnsi="Arial" w:cs="Arial"/>
          <w:sz w:val="24"/>
          <w:szCs w:val="24"/>
        </w:rPr>
        <w:t>pdf</w:t>
      </w:r>
      <w:proofErr w:type="spellEnd"/>
      <w:r w:rsidRPr="00AB1AA8">
        <w:rPr>
          <w:rFonts w:ascii="Arial" w:hAnsi="Arial" w:cs="Arial"/>
          <w:sz w:val="24"/>
          <w:szCs w:val="24"/>
        </w:rPr>
        <w:t xml:space="preserve">, </w:t>
      </w:r>
      <w:proofErr w:type="spellStart"/>
      <w:r w:rsidRPr="00AB1AA8">
        <w:rPr>
          <w:rFonts w:ascii="Arial" w:hAnsi="Arial" w:cs="Arial"/>
          <w:sz w:val="24"/>
          <w:szCs w:val="24"/>
        </w:rPr>
        <w:t>jpg</w:t>
      </w:r>
      <w:proofErr w:type="spellEnd"/>
      <w:r w:rsidRPr="00AB1AA8">
        <w:rPr>
          <w:rFonts w:ascii="Arial" w:hAnsi="Arial" w:cs="Arial"/>
          <w:sz w:val="24"/>
          <w:szCs w:val="24"/>
        </w:rPr>
        <w:t xml:space="preserve">, </w:t>
      </w:r>
      <w:proofErr w:type="spellStart"/>
      <w:r w:rsidRPr="00AB1AA8">
        <w:rPr>
          <w:rFonts w:ascii="Arial" w:hAnsi="Arial" w:cs="Arial"/>
          <w:sz w:val="24"/>
          <w:szCs w:val="24"/>
        </w:rPr>
        <w:t>jpeg</w:t>
      </w:r>
      <w:proofErr w:type="spellEnd"/>
      <w:r w:rsidRPr="00AB1AA8">
        <w:rPr>
          <w:rFonts w:ascii="Arial" w:hAnsi="Arial" w:cs="Arial"/>
          <w:sz w:val="24"/>
          <w:szCs w:val="24"/>
        </w:rPr>
        <w:t xml:space="preserve"> – для документов с текстовым содержанием, в том числе включая  изображение;</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3) </w:t>
      </w:r>
      <w:proofErr w:type="spellStart"/>
      <w:r w:rsidRPr="00AB1AA8">
        <w:rPr>
          <w:rFonts w:ascii="Arial" w:hAnsi="Arial" w:cs="Arial"/>
          <w:sz w:val="24"/>
          <w:szCs w:val="24"/>
        </w:rPr>
        <w:t>doc</w:t>
      </w:r>
      <w:proofErr w:type="spellEnd"/>
      <w:r w:rsidRPr="00AB1AA8">
        <w:rPr>
          <w:rFonts w:ascii="Arial" w:hAnsi="Arial" w:cs="Arial"/>
          <w:sz w:val="24"/>
          <w:szCs w:val="24"/>
        </w:rPr>
        <w:t xml:space="preserve">, </w:t>
      </w:r>
      <w:proofErr w:type="spellStart"/>
      <w:r w:rsidRPr="00AB1AA8">
        <w:rPr>
          <w:rFonts w:ascii="Arial" w:hAnsi="Arial" w:cs="Arial"/>
          <w:sz w:val="24"/>
          <w:szCs w:val="24"/>
        </w:rPr>
        <w:t>docx</w:t>
      </w:r>
      <w:proofErr w:type="spellEnd"/>
      <w:r w:rsidRPr="00AB1AA8">
        <w:rPr>
          <w:rFonts w:ascii="Arial" w:hAnsi="Arial" w:cs="Arial"/>
          <w:sz w:val="24"/>
          <w:szCs w:val="24"/>
        </w:rPr>
        <w:t xml:space="preserve">, </w:t>
      </w:r>
      <w:proofErr w:type="spellStart"/>
      <w:r w:rsidRPr="00AB1AA8">
        <w:rPr>
          <w:rFonts w:ascii="Arial" w:hAnsi="Arial" w:cs="Arial"/>
          <w:sz w:val="24"/>
          <w:szCs w:val="24"/>
        </w:rPr>
        <w:t>odt</w:t>
      </w:r>
      <w:proofErr w:type="spellEnd"/>
      <w:r w:rsidRPr="00AB1AA8">
        <w:rPr>
          <w:rFonts w:ascii="Arial" w:hAnsi="Arial" w:cs="Arial"/>
          <w:sz w:val="24"/>
          <w:szCs w:val="24"/>
        </w:rPr>
        <w:t>– для документов с текстовым содержанием, не включающие формулы;</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4) </w:t>
      </w:r>
      <w:proofErr w:type="spellStart"/>
      <w:r w:rsidRPr="00AB1AA8">
        <w:rPr>
          <w:rFonts w:ascii="Arial" w:hAnsi="Arial" w:cs="Arial"/>
          <w:sz w:val="24"/>
          <w:szCs w:val="24"/>
        </w:rPr>
        <w:t>xls</w:t>
      </w:r>
      <w:proofErr w:type="spellEnd"/>
      <w:r w:rsidRPr="00AB1AA8">
        <w:rPr>
          <w:rFonts w:ascii="Arial" w:hAnsi="Arial" w:cs="Arial"/>
          <w:sz w:val="24"/>
          <w:szCs w:val="24"/>
        </w:rPr>
        <w:t xml:space="preserve">, </w:t>
      </w:r>
      <w:proofErr w:type="spellStart"/>
      <w:r w:rsidRPr="00AB1AA8">
        <w:rPr>
          <w:rFonts w:ascii="Arial" w:hAnsi="Arial" w:cs="Arial"/>
          <w:sz w:val="24"/>
          <w:szCs w:val="24"/>
        </w:rPr>
        <w:t>xlsx</w:t>
      </w:r>
      <w:proofErr w:type="spellEnd"/>
      <w:r w:rsidRPr="00AB1AA8">
        <w:rPr>
          <w:rFonts w:ascii="Arial" w:hAnsi="Arial" w:cs="Arial"/>
          <w:sz w:val="24"/>
          <w:szCs w:val="24"/>
        </w:rPr>
        <w:t xml:space="preserve">, </w:t>
      </w:r>
      <w:proofErr w:type="spellStart"/>
      <w:r w:rsidRPr="00AB1AA8">
        <w:rPr>
          <w:rFonts w:ascii="Arial" w:hAnsi="Arial" w:cs="Arial"/>
          <w:sz w:val="24"/>
          <w:szCs w:val="24"/>
        </w:rPr>
        <w:t>ods</w:t>
      </w:r>
      <w:proofErr w:type="spellEnd"/>
      <w:r w:rsidRPr="00AB1AA8">
        <w:rPr>
          <w:rFonts w:ascii="Arial" w:hAnsi="Arial" w:cs="Arial"/>
          <w:sz w:val="24"/>
          <w:szCs w:val="24"/>
        </w:rPr>
        <w:t xml:space="preserve">– для документов, содержащих </w:t>
      </w:r>
      <w:proofErr w:type="spellStart"/>
      <w:r w:rsidRPr="00AB1AA8">
        <w:rPr>
          <w:rFonts w:ascii="Arial" w:hAnsi="Arial" w:cs="Arial"/>
          <w:sz w:val="24"/>
          <w:szCs w:val="24"/>
        </w:rPr>
        <w:t>расчеты</w:t>
      </w:r>
      <w:proofErr w:type="spellEnd"/>
      <w:r w:rsidRPr="00AB1AA8">
        <w:rPr>
          <w:rFonts w:ascii="Arial" w:hAnsi="Arial" w:cs="Arial"/>
          <w:sz w:val="24"/>
          <w:szCs w:val="24"/>
        </w:rPr>
        <w:t xml:space="preserve">. </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2.21.5. Допускается формирование электронного  документа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B1AA8">
        <w:rPr>
          <w:rFonts w:ascii="Arial" w:hAnsi="Arial" w:cs="Arial"/>
          <w:sz w:val="24"/>
          <w:szCs w:val="24"/>
        </w:rPr>
        <w:t>dpi</w:t>
      </w:r>
      <w:proofErr w:type="spellEnd"/>
      <w:r w:rsidRPr="00AB1AA8">
        <w:rPr>
          <w:rFonts w:ascii="Arial" w:hAnsi="Arial" w:cs="Arial"/>
          <w:sz w:val="24"/>
          <w:szCs w:val="24"/>
        </w:rPr>
        <w:t xml:space="preserve"> (масштаб 1:1)  с использованием  следующих режимов:</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1) «черно-белый» (при отсутствии в документе графических изображений и (или) цветного текста);</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2) «оттенки серого» (при наличии в документе  графических изображений, отличных от цветного изображения);</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3) «цветной» или «режим полной цветопередачи»  (при наличии в документе цветных графических изображений либо цветного текста);</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4) сохранением всех аутентичных признаков подлинности, а именно: графической подписи лица, печати, углового штампа бланка;</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2.21.6. Электронные документы должны обеспечивать:</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1) возможность идентифицировать документ и количество листов в документе;</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2) содержать оглавление, соответствующее их смыслу и содержанию.</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2.21.7. Максимально допустимый размер </w:t>
      </w:r>
      <w:proofErr w:type="spellStart"/>
      <w:r w:rsidRPr="00AB1AA8">
        <w:rPr>
          <w:rFonts w:ascii="Arial" w:hAnsi="Arial" w:cs="Arial"/>
          <w:sz w:val="24"/>
          <w:szCs w:val="24"/>
        </w:rPr>
        <w:t>прикрепленного</w:t>
      </w:r>
      <w:proofErr w:type="spellEnd"/>
      <w:r w:rsidRPr="00AB1AA8">
        <w:rPr>
          <w:rFonts w:ascii="Arial" w:hAnsi="Arial" w:cs="Arial"/>
          <w:sz w:val="24"/>
          <w:szCs w:val="24"/>
        </w:rPr>
        <w:t xml:space="preserve"> пакета документов не должен превышать 10 Гб.</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2.21.8.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Администрацией заявления о предоставлении разрешения,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AB1AA8">
        <w:rPr>
          <w:rFonts w:ascii="Arial" w:hAnsi="Arial" w:cs="Arial"/>
          <w:sz w:val="24"/>
          <w:szCs w:val="24"/>
        </w:rPr>
        <w:t>Интернет-портале</w:t>
      </w:r>
      <w:proofErr w:type="gramEnd"/>
      <w:r w:rsidRPr="00AB1AA8">
        <w:rPr>
          <w:rFonts w:ascii="Arial" w:hAnsi="Arial" w:cs="Arial"/>
          <w:sz w:val="24"/>
          <w:szCs w:val="24"/>
        </w:rPr>
        <w:t xml:space="preserve"> государственных и муниципальных услуг (функций) Нижегородской области.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При этом по желанию заявителя информирование о ходе предоставления муниципальной услуги может осуществляться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04FAD" w:rsidRPr="00AB1AA8" w:rsidRDefault="00C949BF">
      <w:pPr>
        <w:spacing w:after="0" w:line="240" w:lineRule="auto"/>
        <w:ind w:firstLine="567"/>
        <w:jc w:val="both"/>
        <w:rPr>
          <w:rFonts w:ascii="Arial" w:hAnsi="Arial" w:cs="Arial"/>
          <w:i/>
          <w:sz w:val="24"/>
          <w:szCs w:val="24"/>
        </w:rPr>
      </w:pPr>
      <w:r w:rsidRPr="00AB1AA8">
        <w:rPr>
          <w:rFonts w:ascii="Arial" w:hAnsi="Arial" w:cs="Arial"/>
          <w:sz w:val="24"/>
          <w:szCs w:val="24"/>
        </w:rPr>
        <w:t xml:space="preserve">2.21.10. Для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документов от заявителя, не имеющего возможности по состоянию здоровья обратиться к специалисту, по его просьбе, просьбе  представителей или родственников, оформленной в письменном виде, осуществляется выход (выезд) специалиста отдела строительства и ЖКХ администрации</w:t>
      </w:r>
      <w:r w:rsidRPr="00AB1AA8">
        <w:rPr>
          <w:rFonts w:ascii="Arial" w:hAnsi="Arial" w:cs="Arial"/>
          <w:i/>
          <w:sz w:val="24"/>
          <w:szCs w:val="24"/>
        </w:rPr>
        <w:t>.</w:t>
      </w:r>
    </w:p>
    <w:p w:rsidR="00604FAD" w:rsidRPr="00AB1AA8" w:rsidRDefault="00C949BF">
      <w:pPr>
        <w:spacing w:after="0" w:line="240" w:lineRule="auto"/>
        <w:ind w:firstLine="709"/>
        <w:jc w:val="both"/>
        <w:rPr>
          <w:rFonts w:ascii="Arial" w:hAnsi="Arial" w:cs="Arial"/>
          <w:sz w:val="24"/>
          <w:szCs w:val="24"/>
        </w:rPr>
      </w:pPr>
      <w:r w:rsidRPr="00AB1AA8">
        <w:rPr>
          <w:rFonts w:ascii="Arial" w:hAnsi="Arial" w:cs="Arial"/>
          <w:sz w:val="24"/>
          <w:szCs w:val="24"/>
        </w:rPr>
        <w:t xml:space="preserve">2.21.11. </w:t>
      </w:r>
      <w:proofErr w:type="gramStart"/>
      <w:r w:rsidRPr="00AB1AA8">
        <w:rPr>
          <w:rFonts w:ascii="Arial" w:hAnsi="Arial" w:cs="Arial"/>
          <w:sz w:val="24"/>
          <w:szCs w:val="24"/>
        </w:rPr>
        <w:t xml:space="preserve">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главы местного самоуправления </w:t>
      </w:r>
      <w:r w:rsidRPr="00AB1AA8">
        <w:rPr>
          <w:rFonts w:ascii="Arial" w:hAnsi="Arial" w:cs="Arial"/>
          <w:color w:val="000000" w:themeColor="text1"/>
          <w:sz w:val="24"/>
          <w:szCs w:val="24"/>
        </w:rPr>
        <w:t xml:space="preserve">или его заместителем </w:t>
      </w:r>
      <w:r w:rsidRPr="00AB1AA8">
        <w:rPr>
          <w:rFonts w:ascii="Arial" w:hAnsi="Arial" w:cs="Arial"/>
          <w:sz w:val="24"/>
          <w:szCs w:val="24"/>
        </w:rPr>
        <w:t xml:space="preserve">в личный кабинет на  </w:t>
      </w:r>
      <w:r w:rsidRPr="00AB1AA8">
        <w:rPr>
          <w:rStyle w:val="1f"/>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604FAD" w:rsidRPr="00AB1AA8" w:rsidRDefault="00C949BF">
      <w:pPr>
        <w:spacing w:after="0" w:line="240" w:lineRule="auto"/>
        <w:ind w:firstLine="709"/>
        <w:jc w:val="both"/>
        <w:rPr>
          <w:rFonts w:ascii="Arial" w:hAnsi="Arial" w:cs="Arial"/>
          <w:sz w:val="24"/>
          <w:szCs w:val="24"/>
        </w:rPr>
      </w:pPr>
      <w:r w:rsidRPr="00AB1AA8">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604FAD" w:rsidRPr="00AB1AA8" w:rsidRDefault="00C949BF">
      <w:pPr>
        <w:spacing w:after="0" w:line="240" w:lineRule="auto"/>
        <w:ind w:firstLine="567"/>
        <w:jc w:val="center"/>
        <w:rPr>
          <w:rFonts w:ascii="Arial" w:hAnsi="Arial" w:cs="Arial"/>
          <w:sz w:val="24"/>
          <w:szCs w:val="24"/>
        </w:rPr>
      </w:pPr>
      <w:r w:rsidRPr="00AB1AA8">
        <w:rPr>
          <w:rFonts w:ascii="Arial" w:hAnsi="Arial" w:cs="Arial"/>
          <w:sz w:val="24"/>
          <w:szCs w:val="24"/>
        </w:rPr>
        <w:t>III. СОСТАВ, ПОСЛЕДОВАТЕЛЬНОСТЬ И СРОКИ ВЫПОЛНЕНИЯ АДМИНИСТРАТИВНЫХ ПРОЦЕДУР (ДЕЙСТВИЙ), ТРЕБОВАНИЯ К ПОРЯДКУ ИХ ВЫПОЛНЕНИЯ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3.1. Исчерпывающий перечень административных процедур.</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Предоставление муниципальной услуги включает в себя следующие административные процедуры: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принятие решений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исправление опечаток или ошибок в постановлении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выдача копии и документов о предоставлении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Принятие решений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включает в себя следующие административные действия: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 предоставлении разрешения и прилагаемых к нему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рассмотрение заявления о предоставлении разрешения, в том числе формирование и направление межведомственных запросов;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рассмотрение заявления о предоставлении разрешения на общественных обсуждениях или публичных слушаниях, подготовка заключения о результатах общественных обсуждений и публичных слушаний;</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 принятие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либо об отказе в предоставлении муниципальной услуги;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 выдача (направление)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либо об отказе в предо</w:t>
      </w:r>
      <w:r w:rsidR="00F109D7" w:rsidRPr="00AB1AA8">
        <w:rPr>
          <w:rFonts w:ascii="Arial" w:hAnsi="Arial" w:cs="Arial"/>
          <w:sz w:val="24"/>
          <w:szCs w:val="24"/>
        </w:rPr>
        <w:t>ставлении муниципальной услуги.</w:t>
      </w:r>
    </w:p>
    <w:p w:rsidR="00604FAD" w:rsidRPr="00AB1AA8" w:rsidRDefault="00C949BF">
      <w:pPr>
        <w:pStyle w:val="ConsPlusNormal"/>
        <w:ind w:firstLine="540"/>
        <w:jc w:val="both"/>
        <w:rPr>
          <w:rFonts w:ascii="Arial" w:hAnsi="Arial" w:cs="Arial"/>
          <w:sz w:val="24"/>
          <w:szCs w:val="24"/>
        </w:rPr>
      </w:pPr>
      <w:proofErr w:type="gramStart"/>
      <w:r w:rsidRPr="00AB1AA8">
        <w:rPr>
          <w:rFonts w:ascii="Arial" w:hAnsi="Arial" w:cs="Arial"/>
          <w:sz w:val="24"/>
          <w:szCs w:val="24"/>
        </w:rPr>
        <w:t xml:space="preserve">Исправление опечаток или ошибок в постановлении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выдача копии и документов о предоставлении муниципальной услуги включает в себя следующие административные действия:</w:t>
      </w:r>
      <w:proofErr w:type="gramEnd"/>
    </w:p>
    <w:p w:rsidR="00604FAD" w:rsidRPr="00AB1AA8" w:rsidRDefault="00C949BF">
      <w:pPr>
        <w:pStyle w:val="ConsPlusNormal"/>
        <w:ind w:firstLine="540"/>
        <w:jc w:val="both"/>
        <w:rPr>
          <w:rFonts w:ascii="Arial" w:hAnsi="Arial" w:cs="Arial"/>
          <w:sz w:val="24"/>
          <w:szCs w:val="24"/>
        </w:rPr>
      </w:pPr>
      <w:r w:rsidRPr="00AB1AA8">
        <w:rPr>
          <w:rFonts w:ascii="Arial" w:hAnsi="Arial" w:cs="Arial"/>
          <w:sz w:val="24"/>
          <w:szCs w:val="24"/>
        </w:rPr>
        <w:t xml:space="preserve">-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об исправлении опечаток или ошибок и прилагаемых к нему документов, заявления о выдаче копии и документов о предоставлении муниципальной услуги;</w:t>
      </w:r>
    </w:p>
    <w:p w:rsidR="00604FAD" w:rsidRPr="00AB1AA8" w:rsidRDefault="00C949BF">
      <w:pPr>
        <w:pStyle w:val="ConsPlusNormal"/>
        <w:ind w:firstLine="540"/>
        <w:jc w:val="both"/>
        <w:rPr>
          <w:rFonts w:ascii="Arial" w:hAnsi="Arial" w:cs="Arial"/>
          <w:sz w:val="24"/>
          <w:szCs w:val="24"/>
        </w:rPr>
      </w:pPr>
      <w:r w:rsidRPr="00AB1AA8">
        <w:rPr>
          <w:rFonts w:ascii="Arial" w:hAnsi="Arial" w:cs="Arial"/>
          <w:sz w:val="24"/>
          <w:szCs w:val="24"/>
        </w:rPr>
        <w:t>- рассмотрение и принятие решения по заявлению об исправлении опечаток или ошибок, выдаче копии и документов о предоставлении муниципальной услуги;</w:t>
      </w:r>
    </w:p>
    <w:p w:rsidR="00604FAD" w:rsidRPr="00AB1AA8" w:rsidRDefault="00C949BF">
      <w:pPr>
        <w:pStyle w:val="ConsPlusNormal"/>
        <w:ind w:firstLine="540"/>
        <w:jc w:val="both"/>
        <w:rPr>
          <w:rFonts w:ascii="Arial" w:hAnsi="Arial" w:cs="Arial"/>
          <w:sz w:val="24"/>
          <w:szCs w:val="24"/>
        </w:rPr>
      </w:pPr>
      <w:r w:rsidRPr="00AB1AA8">
        <w:rPr>
          <w:rFonts w:ascii="Arial" w:hAnsi="Arial" w:cs="Arial"/>
          <w:sz w:val="24"/>
          <w:szCs w:val="24"/>
        </w:rPr>
        <w:t>- выдача (направление) результата предоставления муниципальной услуги, выдача (направление) копии и документов о предоставлении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 Принятие решений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3.2.1.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 предоставлении разрешения и прилагаемых к нему документов</w:t>
      </w:r>
      <w:r w:rsidRPr="00AB1AA8">
        <w:rPr>
          <w:rFonts w:ascii="Arial" w:hAnsi="Arial" w:cs="Arial"/>
          <w:color w:val="000000" w:themeColor="text1"/>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3.2.1.1. Заявление о предоставлении разрешения и прилагаемые документы  направляются в комиссию, обеспечение деятельности которой осуществляет отдел строительства и ЖКХ администрации.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3.2.1.2. </w:t>
      </w:r>
      <w:proofErr w:type="gramStart"/>
      <w:r w:rsidRPr="00AB1AA8">
        <w:rPr>
          <w:rFonts w:ascii="Arial" w:hAnsi="Arial" w:cs="Arial"/>
          <w:sz w:val="24"/>
          <w:szCs w:val="24"/>
        </w:rPr>
        <w:t>Основанием для начала административного действия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 предоставлении разрешения и прилагаемых к нему документов» является поступившее заявление о предоставлении разрешения и прилагаемых документов при личном обращении в Администрацию или ГБУ НО «УМФЦ», направленного по почте с уведомлением о вручении либо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roofErr w:type="gramEnd"/>
      <w:r w:rsidRPr="00AB1AA8">
        <w:rPr>
          <w:rFonts w:ascii="Arial" w:hAnsi="Arial" w:cs="Arial"/>
          <w:sz w:val="24"/>
          <w:szCs w:val="24"/>
        </w:rPr>
        <w:t>.</w:t>
      </w:r>
    </w:p>
    <w:p w:rsidR="00604FAD" w:rsidRPr="00AB1AA8" w:rsidRDefault="00C949BF">
      <w:pPr>
        <w:spacing w:after="0" w:line="240" w:lineRule="auto"/>
        <w:ind w:firstLine="567"/>
        <w:jc w:val="both"/>
        <w:rPr>
          <w:rFonts w:ascii="Arial" w:hAnsi="Arial" w:cs="Arial"/>
          <w:sz w:val="24"/>
          <w:szCs w:val="24"/>
        </w:rPr>
      </w:pPr>
      <w:proofErr w:type="spellStart"/>
      <w:r w:rsidRPr="00AB1AA8">
        <w:rPr>
          <w:rFonts w:ascii="Arial" w:hAnsi="Arial" w:cs="Arial"/>
          <w:sz w:val="24"/>
          <w:szCs w:val="24"/>
        </w:rPr>
        <w:t>Днем</w:t>
      </w:r>
      <w:proofErr w:type="spellEnd"/>
      <w:r w:rsidRPr="00AB1AA8">
        <w:rPr>
          <w:rFonts w:ascii="Arial" w:hAnsi="Arial" w:cs="Arial"/>
          <w:sz w:val="24"/>
          <w:szCs w:val="24"/>
        </w:rPr>
        <w:t xml:space="preserve"> обращения за предоставлением муниципальной услуги считается день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(регистрации) Администрацией заявления о предоставлении разрешения и прилагаемых документов.</w:t>
      </w:r>
    </w:p>
    <w:p w:rsidR="00604FAD" w:rsidRPr="00AB1AA8" w:rsidRDefault="00C949BF">
      <w:pPr>
        <w:spacing w:after="0" w:line="240" w:lineRule="auto"/>
        <w:ind w:firstLine="567"/>
        <w:jc w:val="both"/>
        <w:rPr>
          <w:rFonts w:ascii="Arial" w:hAnsi="Arial" w:cs="Arial"/>
          <w:sz w:val="24"/>
          <w:szCs w:val="24"/>
        </w:rPr>
      </w:pP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 предоставлении разрешения осуществляется специалистом отдела строительства и ЖКХ администрации.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3.2.1.3. При обращении заявителя на личном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в отделе строительства и ЖКХ администрации  заявление о предоставлении разрешения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3.3.1.4. При обращении в Администрацию ответственный специалист отдела строительства и ЖКХ администрации: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а) устанавливает личность заявителя либо представителя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w:t>
      </w:r>
      <w:proofErr w:type="gramStart"/>
      <w:r w:rsidRPr="00AB1AA8">
        <w:rPr>
          <w:rFonts w:ascii="Arial" w:hAnsi="Arial" w:cs="Arial"/>
          <w:sz w:val="24"/>
          <w:szCs w:val="24"/>
        </w:rPr>
        <w:t>я-</w:t>
      </w:r>
      <w:proofErr w:type="gramEnd"/>
      <w:r w:rsidRPr="00AB1AA8">
        <w:rPr>
          <w:rFonts w:ascii="Arial" w:hAnsi="Arial" w:cs="Arial"/>
          <w:sz w:val="24"/>
          <w:szCs w:val="24"/>
        </w:rPr>
        <w:t xml:space="preserve"> в случае обращения представителя);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б) информирует при личном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заявителя о порядке и сроках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в) проверяет правильность заполнения заявления о предоставлении разрешения, наличие документов, которые должны прилагаться к заявлению, соответствие их установленным требованиям;</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AB1AA8">
        <w:rPr>
          <w:rFonts w:ascii="Arial" w:hAnsi="Arial" w:cs="Arial"/>
          <w:sz w:val="24"/>
          <w:szCs w:val="24"/>
        </w:rPr>
        <w:t>кроме</w:t>
      </w:r>
      <w:proofErr w:type="gramEnd"/>
      <w:r w:rsidRPr="00AB1AA8">
        <w:rPr>
          <w:rFonts w:ascii="Arial" w:hAnsi="Arial" w:cs="Arial"/>
          <w:sz w:val="24"/>
          <w:szCs w:val="24"/>
        </w:rPr>
        <w:t xml:space="preserve"> нотариально заверенных);</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604FAD" w:rsidRPr="00AB1AA8" w:rsidRDefault="00C949BF">
      <w:pPr>
        <w:tabs>
          <w:tab w:val="left" w:pos="2127"/>
        </w:tabs>
        <w:spacing w:after="0" w:line="240" w:lineRule="auto"/>
        <w:ind w:firstLine="567"/>
        <w:jc w:val="both"/>
        <w:rPr>
          <w:rFonts w:ascii="Arial" w:hAnsi="Arial" w:cs="Arial"/>
          <w:sz w:val="24"/>
          <w:szCs w:val="24"/>
        </w:rPr>
      </w:pPr>
      <w:r w:rsidRPr="00AB1AA8">
        <w:rPr>
          <w:rFonts w:ascii="Arial" w:hAnsi="Arial" w:cs="Arial"/>
          <w:sz w:val="24"/>
          <w:szCs w:val="24"/>
        </w:rPr>
        <w:t>3.2.1.5. После регистрации документов, в тот же день они передаются начальнику отдела строительства и ЖКХ</w:t>
      </w:r>
      <w:r w:rsidRPr="00AB1AA8">
        <w:rPr>
          <w:rFonts w:ascii="Arial" w:hAnsi="Arial" w:cs="Arial"/>
          <w:i/>
          <w:sz w:val="24"/>
          <w:szCs w:val="24"/>
        </w:rPr>
        <w:t xml:space="preserve"> </w:t>
      </w:r>
      <w:r w:rsidRPr="00AB1AA8">
        <w:rPr>
          <w:rFonts w:ascii="Arial" w:hAnsi="Arial" w:cs="Arial"/>
          <w:sz w:val="24"/>
          <w:szCs w:val="24"/>
        </w:rPr>
        <w:t>администрации</w:t>
      </w:r>
      <w:r w:rsidRPr="00AB1AA8">
        <w:rPr>
          <w:rFonts w:ascii="Arial" w:hAnsi="Arial" w:cs="Arial"/>
          <w:i/>
          <w:sz w:val="24"/>
          <w:szCs w:val="24"/>
        </w:rPr>
        <w:t>.</w:t>
      </w:r>
      <w:r w:rsidRPr="00AB1AA8">
        <w:rPr>
          <w:rFonts w:ascii="Arial" w:hAnsi="Arial" w:cs="Arial"/>
          <w:sz w:val="24"/>
          <w:szCs w:val="24"/>
        </w:rPr>
        <w:t xml:space="preserve"> Начальник отдела строительства и ЖКХ</w:t>
      </w:r>
      <w:r w:rsidRPr="00AB1AA8">
        <w:rPr>
          <w:rFonts w:ascii="Arial" w:hAnsi="Arial" w:cs="Arial"/>
          <w:i/>
          <w:sz w:val="24"/>
          <w:szCs w:val="24"/>
        </w:rPr>
        <w:t xml:space="preserve"> </w:t>
      </w:r>
      <w:r w:rsidRPr="00AB1AA8">
        <w:rPr>
          <w:rFonts w:ascii="Arial" w:hAnsi="Arial" w:cs="Arial"/>
          <w:sz w:val="24"/>
          <w:szCs w:val="24"/>
        </w:rPr>
        <w:t xml:space="preserve">администрации в течение одного дня со дня регистрации документов определяет специалиста, ответственного за рассмотрение заявления о предоставлении разрешения и прилагаемых к нему документов.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3.2.1.6. Срок осуществления действий по регистрации документов - 15 минут в течение одного рабочего дня.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Срок определения специалиста, ответственного за рассмотрение заявления о предоставлении разрешения и прилагаемых к нему документов – один рабочий день со дня регистрации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3.2.1.7. Критерий принятия решения о регистрации документов – поступление заявления о предоставлении разрешения и прилагаемых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3.2.1.8. Результатом административного действия является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 предоставлении разрешения и прилагаемых к нему документов и назначение специалиста, ответственного за рассмотрение заявления о предоставлении разрешения и прилагаемых к нему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3.2.1.9. Фиксация результата - занесение информации в систему электронного документооборота или в журнал входящей корреспонденции.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3.2.2. Рассмотрение заявления о предоставлении разрешения, в том числе формирование и направление межведомственных запросов.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3.2.2.1. Основанием для начала административного действия «Рассмотрение заявления о предоставлении разрешения, в том числе формирование и направление межведомственных запросов»  является зарегистрированное заявление о предоставлении разрешения и прилагаемые документы с указанием исполнителя.</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3.2.2.2. Специалист отдела строительства и ЖКХ администрации, ответственный за рассмотрение заявления о предоставлении разрешения и прилагаемых к нему документов:</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а) формирует материалы на объект;</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б) проводит проверку заявления о предоставлении разрешения и прилагаемых к нему документов;</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в) формирует и направляет межведомственные запросы в органы, если заявителем не были представлены документы, указанные в пункте 2.8.2 настоящего Регламента.</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либо его заместителя. </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или усиленной квалифицированной электронной подписью главы местного самоуправления либо его заместителя. </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Запросы и ответы на межведомственные запросы приобщаются  к материалам по заявлению о предоставлении разрешения.</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г) после поступления ответа на межведомственные запросы (если они направлялись), подготавливает документы на заседание комиссии;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д) согласовывает с председателем комиссии дату и время заседания комиссии; оповещает членов комиссии   о дате, времени и месте проведения заседания комиссии (по телефону, направляет </w:t>
      </w:r>
      <w:proofErr w:type="spellStart"/>
      <w:r w:rsidRPr="00AB1AA8">
        <w:rPr>
          <w:rFonts w:ascii="Arial" w:hAnsi="Arial" w:cs="Arial"/>
          <w:sz w:val="24"/>
          <w:szCs w:val="24"/>
        </w:rPr>
        <w:t>факсограмму</w:t>
      </w:r>
      <w:proofErr w:type="spellEnd"/>
      <w:r w:rsidRPr="00AB1AA8">
        <w:rPr>
          <w:rFonts w:ascii="Arial" w:hAnsi="Arial" w:cs="Arial"/>
          <w:sz w:val="24"/>
          <w:szCs w:val="24"/>
        </w:rPr>
        <w:t xml:space="preserve">, уведомление на электронную почту); </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е) </w:t>
      </w:r>
      <w:proofErr w:type="spellStart"/>
      <w:r w:rsidRPr="00AB1AA8">
        <w:rPr>
          <w:rFonts w:ascii="Arial" w:hAnsi="Arial" w:cs="Arial"/>
          <w:sz w:val="24"/>
          <w:szCs w:val="24"/>
        </w:rPr>
        <w:t>ведет</w:t>
      </w:r>
      <w:proofErr w:type="spellEnd"/>
      <w:r w:rsidRPr="00AB1AA8">
        <w:rPr>
          <w:rFonts w:ascii="Arial" w:hAnsi="Arial" w:cs="Arial"/>
          <w:sz w:val="24"/>
          <w:szCs w:val="24"/>
        </w:rPr>
        <w:t xml:space="preserve"> протокол заседания комиссии;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ж)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на подпись протокол заседания комиссии председателю комиссии и членам комиссии  на подпись;</w:t>
      </w:r>
    </w:p>
    <w:p w:rsidR="00604FAD" w:rsidRPr="00AB1AA8" w:rsidRDefault="00C949BF">
      <w:pPr>
        <w:spacing w:after="0" w:line="240" w:lineRule="auto"/>
        <w:ind w:firstLine="539"/>
        <w:jc w:val="both"/>
        <w:rPr>
          <w:rFonts w:ascii="Arial" w:hAnsi="Arial" w:cs="Arial"/>
          <w:sz w:val="24"/>
          <w:szCs w:val="24"/>
        </w:rPr>
      </w:pPr>
      <w:proofErr w:type="gramStart"/>
      <w:r w:rsidRPr="00AB1AA8">
        <w:rPr>
          <w:rFonts w:ascii="Arial" w:hAnsi="Arial" w:cs="Arial"/>
          <w:sz w:val="24"/>
          <w:szCs w:val="24"/>
        </w:rPr>
        <w:t xml:space="preserve">з) в случае наличия оснований для отказа в предоставлении услуги, указанных в подпункте 1-4 пункта 2.14.1 настоящего Регламента и с </w:t>
      </w:r>
      <w:proofErr w:type="spellStart"/>
      <w:r w:rsidRPr="00AB1AA8">
        <w:rPr>
          <w:rFonts w:ascii="Arial" w:hAnsi="Arial" w:cs="Arial"/>
          <w:sz w:val="24"/>
          <w:szCs w:val="24"/>
        </w:rPr>
        <w:t>учетом</w:t>
      </w:r>
      <w:proofErr w:type="spellEnd"/>
      <w:r w:rsidRPr="00AB1AA8">
        <w:rPr>
          <w:rFonts w:ascii="Arial" w:hAnsi="Arial" w:cs="Arial"/>
          <w:sz w:val="24"/>
          <w:szCs w:val="24"/>
        </w:rPr>
        <w:t xml:space="preserve"> протокола заседания комиссии, подготавливает проект постановления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согласовывает в установленном порядке 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на подпись уполномоченному должностному лицу: главе местного самоуправления либо его заместителю;</w:t>
      </w:r>
      <w:proofErr w:type="gramEnd"/>
    </w:p>
    <w:p w:rsidR="00604FAD" w:rsidRPr="00AB1AA8" w:rsidRDefault="00C949BF">
      <w:pPr>
        <w:spacing w:after="0" w:line="240" w:lineRule="auto"/>
        <w:ind w:firstLine="539"/>
        <w:jc w:val="both"/>
        <w:rPr>
          <w:rFonts w:ascii="Arial" w:hAnsi="Arial" w:cs="Arial"/>
          <w:sz w:val="24"/>
          <w:szCs w:val="24"/>
        </w:rPr>
      </w:pPr>
      <w:proofErr w:type="gramStart"/>
      <w:r w:rsidRPr="00AB1AA8">
        <w:rPr>
          <w:rFonts w:ascii="Arial" w:hAnsi="Arial" w:cs="Arial"/>
          <w:sz w:val="24"/>
          <w:szCs w:val="24"/>
        </w:rPr>
        <w:t xml:space="preserve">д) в случае поступления ответа на межведомственные запросы в полном </w:t>
      </w:r>
      <w:proofErr w:type="spellStart"/>
      <w:r w:rsidRPr="00AB1AA8">
        <w:rPr>
          <w:rFonts w:ascii="Arial" w:hAnsi="Arial" w:cs="Arial"/>
          <w:sz w:val="24"/>
          <w:szCs w:val="24"/>
        </w:rPr>
        <w:t>объеме</w:t>
      </w:r>
      <w:proofErr w:type="spellEnd"/>
      <w:r w:rsidRPr="00AB1AA8">
        <w:rPr>
          <w:rFonts w:ascii="Arial" w:hAnsi="Arial" w:cs="Arial"/>
          <w:sz w:val="24"/>
          <w:szCs w:val="24"/>
        </w:rPr>
        <w:t xml:space="preserve"> и при отсутствии оснований для отказа в представлении услуги, указанные в подпункте 1-4  пункта 2.14.1 настоящего Регламента и с </w:t>
      </w:r>
      <w:proofErr w:type="spellStart"/>
      <w:r w:rsidRPr="00AB1AA8">
        <w:rPr>
          <w:rFonts w:ascii="Arial" w:hAnsi="Arial" w:cs="Arial"/>
          <w:sz w:val="24"/>
          <w:szCs w:val="24"/>
        </w:rPr>
        <w:t>учетом</w:t>
      </w:r>
      <w:proofErr w:type="spellEnd"/>
      <w:r w:rsidRPr="00AB1AA8">
        <w:rPr>
          <w:rFonts w:ascii="Arial" w:hAnsi="Arial" w:cs="Arial"/>
          <w:sz w:val="24"/>
          <w:szCs w:val="24"/>
        </w:rPr>
        <w:t xml:space="preserve"> протокола заседания комиссии, подготавливает проект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w:t>
      </w:r>
      <w:proofErr w:type="gramEnd"/>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 xml:space="preserve">3.2.2.3. Проект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подлежит рассмотрению на общественных обсуждениях или публичных слушаниях, за исключением случаев, указанных в пункте 1.1 статьи 40 Градостроительного кодекса Российской Федерации. </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 xml:space="preserve">3.2.2.4. Если отклонение необходимо в целях однократного изменения одного или нескольких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проект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не подлежит рассмотрению на общественных обсуждениях или публичных слушаниях.</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Данный вопрос подлежит обсуждению на заседании комиссии.</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3.2.2.5. Заявитель уведомляется о данном решении и о процедуре проведения  общественных обсуждений или публичных слушаний.</w:t>
      </w:r>
    </w:p>
    <w:p w:rsidR="00604FAD" w:rsidRPr="00AB1AA8" w:rsidRDefault="00C949BF">
      <w:pPr>
        <w:spacing w:after="0" w:line="240" w:lineRule="auto"/>
        <w:ind w:firstLine="539"/>
        <w:jc w:val="both"/>
        <w:rPr>
          <w:rFonts w:ascii="Arial" w:hAnsi="Arial" w:cs="Arial"/>
          <w:sz w:val="24"/>
          <w:szCs w:val="24"/>
        </w:rPr>
      </w:pPr>
      <w:r w:rsidRPr="00AB1AA8">
        <w:rPr>
          <w:rFonts w:ascii="Arial" w:hAnsi="Arial" w:cs="Arial"/>
          <w:sz w:val="24"/>
          <w:szCs w:val="24"/>
        </w:rPr>
        <w:t>3.2.2.6. Срок осуществления действий:</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формирование и направление межведомственных запросов - 1 рабочий дня с момента поступления документов на  рассмотрение;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рассмотрение документов, с </w:t>
      </w:r>
      <w:proofErr w:type="spellStart"/>
      <w:r w:rsidRPr="00AB1AA8">
        <w:rPr>
          <w:rFonts w:ascii="Arial" w:hAnsi="Arial" w:cs="Arial"/>
          <w:sz w:val="24"/>
          <w:szCs w:val="24"/>
        </w:rPr>
        <w:t>учетом</w:t>
      </w:r>
      <w:proofErr w:type="spellEnd"/>
      <w:r w:rsidRPr="00AB1AA8">
        <w:rPr>
          <w:rFonts w:ascii="Arial" w:hAnsi="Arial" w:cs="Arial"/>
          <w:sz w:val="24"/>
          <w:szCs w:val="24"/>
        </w:rPr>
        <w:t xml:space="preserve"> формирования и направления межведомственных запросов, рассмотрение материалов, подготовка проекта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или решения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строительства- 15 рабочих дней.</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 xml:space="preserve">3.2.2.7. Критерии принятия решения для направления межведомственного запроса – отсутствие документов и (или) информации, необходимой для предоставления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 xml:space="preserve">3.2.2.8. Критерий принятия решения о подготовки проекта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 отсутствие оснований для отказа в предоставлении  муниципальной услуги, указанных в подпунктах 1-4 пункта 2.14.1 настоящего Регламента, протокол заседания комиссии.</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 xml:space="preserve">3.2.2.9. Критерий принятия решения </w:t>
      </w:r>
      <w:proofErr w:type="gramStart"/>
      <w:r w:rsidRPr="00AB1AA8">
        <w:rPr>
          <w:rFonts w:ascii="Arial" w:hAnsi="Arial" w:cs="Arial"/>
          <w:sz w:val="24"/>
          <w:szCs w:val="24"/>
        </w:rPr>
        <w:t>об отказе в подготовке проекта решения об отказе в  предоставлении разрешения на отклонение</w:t>
      </w:r>
      <w:proofErr w:type="gramEnd"/>
      <w:r w:rsidRPr="00AB1AA8">
        <w:rPr>
          <w:rFonts w:ascii="Arial" w:hAnsi="Arial" w:cs="Arial"/>
          <w:sz w:val="24"/>
          <w:szCs w:val="24"/>
        </w:rPr>
        <w:t xml:space="preserve">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 наличие основания (или оснований) для отказа в предоставлении муниципальной услуги, предусмотренных подпунктами 1-4 пункта 2.14.1 настоящего Регламента, протокол заседания комиссии.</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 xml:space="preserve">3.2.2.10. Результатом административного действия является подготовка проекта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или решения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уведомление заявителя о проведении общественных обсуждений или публичных слушаний.</w:t>
      </w:r>
    </w:p>
    <w:p w:rsidR="00604FAD" w:rsidRPr="00AB1AA8" w:rsidRDefault="00C949BF">
      <w:pPr>
        <w:widowControl w:val="0"/>
        <w:spacing w:after="0" w:line="240" w:lineRule="auto"/>
        <w:ind w:firstLine="567"/>
        <w:jc w:val="both"/>
        <w:rPr>
          <w:rFonts w:ascii="Arial" w:hAnsi="Arial" w:cs="Arial"/>
          <w:sz w:val="24"/>
          <w:szCs w:val="24"/>
        </w:rPr>
      </w:pPr>
      <w:r w:rsidRPr="00AB1AA8">
        <w:rPr>
          <w:rFonts w:ascii="Arial" w:hAnsi="Arial" w:cs="Arial"/>
          <w:sz w:val="24"/>
          <w:szCs w:val="24"/>
        </w:rPr>
        <w:t>3.2.2.11. Фиксация результата - занесение информации в систему электронного документооборота или в журнал регистрации.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3.2.3. Рассмотрение заявления на общественных обсуждениях или публичных слушаниях, подготовка заключения о результатах их проведения.</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3.2.3.1. </w:t>
      </w:r>
      <w:proofErr w:type="gramStart"/>
      <w:r w:rsidRPr="00AB1AA8">
        <w:rPr>
          <w:rFonts w:ascii="Arial" w:hAnsi="Arial" w:cs="Arial"/>
          <w:sz w:val="24"/>
          <w:szCs w:val="24"/>
        </w:rPr>
        <w:t xml:space="preserve">При наличии основания для отказа в предоставлении муниципальной услуги, предусмотренного подпунктом 5 пункта 2.14.1 настоящего Регламента, специалист, ответственный за рассмотрение заявления о предоставлении разрешения и прилагаемых документов, подготавливает проект постановления Администрации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согласовывает в установленном порядке 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на подпись уполномоченному должностному лицу: главе местного</w:t>
      </w:r>
      <w:proofErr w:type="gramEnd"/>
      <w:r w:rsidRPr="00AB1AA8">
        <w:rPr>
          <w:rFonts w:ascii="Arial" w:hAnsi="Arial" w:cs="Arial"/>
          <w:sz w:val="24"/>
          <w:szCs w:val="24"/>
        </w:rPr>
        <w:t xml:space="preserve"> самоуправления либо его заместителю. </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Должностное лицо: глава местного самоуправления либо его заместитель подписывает постановление Администрации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на регистрацию.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занесения данных в систему электронного документооб</w:t>
      </w:r>
      <w:r w:rsidR="00242248" w:rsidRPr="00AB1AA8">
        <w:rPr>
          <w:rFonts w:ascii="Arial" w:hAnsi="Arial" w:cs="Arial"/>
          <w:sz w:val="24"/>
          <w:szCs w:val="24"/>
        </w:rPr>
        <w:t>орота или в журнал регистрации.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Номер постановлению Администрации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присваивается одновременно с его регистрацией в системе электронного документооборота или в журнале регистрации.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3.2.3.2. Публичные слушания проводятся в соответствии с требованиями Градостроительного кодекса Российской Федерации и в соответствии с  Решением Совета депутатов от 27.10.2022 № 65</w:t>
      </w:r>
      <w:r w:rsidR="00242248" w:rsidRPr="00AB1AA8">
        <w:rPr>
          <w:rFonts w:ascii="Arial" w:hAnsi="Arial" w:cs="Arial"/>
          <w:sz w:val="24"/>
          <w:szCs w:val="24"/>
        </w:rPr>
        <w:t xml:space="preserve"> </w:t>
      </w:r>
      <w:r w:rsidRPr="00AB1AA8">
        <w:rPr>
          <w:rFonts w:ascii="Arial" w:hAnsi="Arial" w:cs="Arial"/>
          <w:sz w:val="24"/>
          <w:szCs w:val="24"/>
        </w:rPr>
        <w:t>"Об утверждении положения о порядке организации и проведения публичных слушаний в сфере градостроительной деятельности".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3.2.3.3. Срок проведения публичных слушаний или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или общественных обсуждений не может быть более одного месяца.</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3.2.3.4. Заключение о результатах публичных слушаний или общественных обсуждений опубликовывается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https://ardatov.nobl.ru/.</w:t>
      </w:r>
    </w:p>
    <w:p w:rsidR="00604FAD" w:rsidRPr="00AB1AA8" w:rsidRDefault="00C949BF">
      <w:pPr>
        <w:spacing w:after="0" w:line="240" w:lineRule="auto"/>
        <w:ind w:firstLine="709"/>
        <w:jc w:val="both"/>
        <w:rPr>
          <w:rFonts w:ascii="Arial" w:hAnsi="Arial" w:cs="Arial"/>
          <w:sz w:val="24"/>
          <w:szCs w:val="24"/>
        </w:rPr>
      </w:pPr>
      <w:bookmarkStart w:id="2" w:name="Par4"/>
      <w:bookmarkEnd w:id="2"/>
      <w:r w:rsidRPr="00AB1AA8">
        <w:rPr>
          <w:rFonts w:ascii="Arial" w:hAnsi="Arial" w:cs="Arial"/>
          <w:sz w:val="24"/>
          <w:szCs w:val="24"/>
        </w:rPr>
        <w:t xml:space="preserve">3.2.3.5.  </w:t>
      </w:r>
      <w:proofErr w:type="gramStart"/>
      <w:r w:rsidRPr="00AB1AA8">
        <w:rPr>
          <w:rFonts w:ascii="Arial" w:hAnsi="Arial" w:cs="Arial"/>
          <w:sz w:val="24"/>
          <w:szCs w:val="24"/>
        </w:rPr>
        <w:t xml:space="preserve">На основании заключения о результатах публичных слушаний по вопросу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комиссия в течение пятнадцати рабочих дней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местного самоуправления </w:t>
      </w:r>
      <w:r w:rsidRPr="00AB1AA8">
        <w:rPr>
          <w:rFonts w:ascii="Arial" w:hAnsi="Arial" w:cs="Arial"/>
          <w:color w:val="000000" w:themeColor="text1"/>
          <w:sz w:val="24"/>
          <w:szCs w:val="24"/>
        </w:rPr>
        <w:t>или его заместителю.</w:t>
      </w:r>
      <w:proofErr w:type="gramEnd"/>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3.2.3.6. Срок проведения общественных обсуждений или публичных слушаний – 1 месяц.</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3.2.3.7. Срок подготовки  рекомендаций по результатам проведения общественных обсуждений или публичных слушаний – 15 рабочих дней.</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3.2.3.8. Критерий принятия решения о подготовке рекомендаций комиссии – заключение по результатам </w:t>
      </w:r>
      <w:proofErr w:type="spellStart"/>
      <w:r w:rsidRPr="00AB1AA8">
        <w:rPr>
          <w:rFonts w:ascii="Arial" w:hAnsi="Arial" w:cs="Arial"/>
          <w:sz w:val="24"/>
          <w:szCs w:val="24"/>
        </w:rPr>
        <w:t>проведенных</w:t>
      </w:r>
      <w:proofErr w:type="spellEnd"/>
      <w:r w:rsidRPr="00AB1AA8">
        <w:rPr>
          <w:rFonts w:ascii="Arial" w:hAnsi="Arial" w:cs="Arial"/>
          <w:sz w:val="24"/>
          <w:szCs w:val="24"/>
        </w:rPr>
        <w:t xml:space="preserve"> общественных обсуждений или публичных слушаний.</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3.2.3.9. Критерий подготовки проекта решения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 основание, указанное в подпункте 5 пункта 2.14.1 настоящего Регламента (заявитель не </w:t>
      </w:r>
      <w:proofErr w:type="spellStart"/>
      <w:r w:rsidRPr="00AB1AA8">
        <w:rPr>
          <w:rFonts w:ascii="Arial" w:hAnsi="Arial" w:cs="Arial"/>
          <w:sz w:val="24"/>
          <w:szCs w:val="24"/>
        </w:rPr>
        <w:t>произвел</w:t>
      </w:r>
      <w:proofErr w:type="spellEnd"/>
      <w:r w:rsidRPr="00AB1AA8">
        <w:rPr>
          <w:rFonts w:ascii="Arial" w:hAnsi="Arial" w:cs="Arial"/>
          <w:sz w:val="24"/>
          <w:szCs w:val="24"/>
        </w:rPr>
        <w:t xml:space="preserve"> оплату по расходам на проведение общественных обсуждений или публичных слушаний). </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3.2.3.10. Результатом административного действия является подготовка проекта постановления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рекомендации комиссии. </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3.2.3.11. Фиксация результата услуги – в системе электронного документооборота или в журнале регистрации.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3.2.4. Принятие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либо об отказе в предоставлении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3.2.4.1. Рекомендации комиссии направляются в отдел строительства и ЖКХ администрации в течение 3 календа</w:t>
      </w:r>
      <w:r w:rsidR="00242248" w:rsidRPr="00AB1AA8">
        <w:rPr>
          <w:rFonts w:ascii="Arial" w:hAnsi="Arial" w:cs="Arial"/>
          <w:sz w:val="24"/>
          <w:szCs w:val="24"/>
        </w:rPr>
        <w:t>рных дней  после их подписания.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3.2.4.2.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рекомендаций комиссии осуществляется специалистом отдела строительства и ЖКХ администрации.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3.2.4.3.  При обращении непосредственно в отдел строительства и ЖКХ администрации рекомендации комиссии фиксируются в системе электронного документооборота, а при отсутствии технической возможности - в жу</w:t>
      </w:r>
      <w:r w:rsidR="00242248" w:rsidRPr="00AB1AA8">
        <w:rPr>
          <w:rFonts w:ascii="Arial" w:hAnsi="Arial" w:cs="Arial"/>
          <w:sz w:val="24"/>
          <w:szCs w:val="24"/>
        </w:rPr>
        <w:t>рнале входящей корреспонденции.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3.2.4.4. После регистрации документо</w:t>
      </w:r>
      <w:r w:rsidR="00242248" w:rsidRPr="00AB1AA8">
        <w:rPr>
          <w:rFonts w:ascii="Arial" w:hAnsi="Arial" w:cs="Arial"/>
          <w:sz w:val="24"/>
          <w:szCs w:val="24"/>
        </w:rPr>
        <w:t>в, в тот же день они передаются</w:t>
      </w:r>
      <w:r w:rsidRPr="00AB1AA8">
        <w:rPr>
          <w:rFonts w:ascii="Arial" w:hAnsi="Arial" w:cs="Arial"/>
          <w:sz w:val="24"/>
          <w:szCs w:val="24"/>
        </w:rPr>
        <w:t xml:space="preserve"> специалисту отдела строительства и ЖКХ администрации, ответственному за рассмотрение заявления о предоставлении разрешения и</w:t>
      </w:r>
      <w:r w:rsidR="00242248" w:rsidRPr="00AB1AA8">
        <w:rPr>
          <w:rFonts w:ascii="Arial" w:hAnsi="Arial" w:cs="Arial"/>
          <w:sz w:val="24"/>
          <w:szCs w:val="24"/>
        </w:rPr>
        <w:t xml:space="preserve"> прилагаемых к нему документов.</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3.2.4.5. Специалист отдела строительства и ЖКХ администрации, ответственный за рассмотрение заявления о предоставлении разрешения и прилагаемых документов:</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1) изучает рекомендации комиссии;</w:t>
      </w:r>
    </w:p>
    <w:p w:rsidR="00604FAD" w:rsidRPr="00AB1AA8" w:rsidRDefault="00C949BF">
      <w:pPr>
        <w:spacing w:after="0" w:line="240" w:lineRule="auto"/>
        <w:ind w:firstLine="540"/>
        <w:jc w:val="both"/>
        <w:rPr>
          <w:rFonts w:ascii="Arial" w:hAnsi="Arial" w:cs="Arial"/>
          <w:sz w:val="24"/>
          <w:szCs w:val="24"/>
        </w:rPr>
      </w:pPr>
      <w:proofErr w:type="gramStart"/>
      <w:r w:rsidRPr="00AB1AA8">
        <w:rPr>
          <w:rFonts w:ascii="Arial" w:hAnsi="Arial" w:cs="Arial"/>
          <w:sz w:val="24"/>
          <w:szCs w:val="24"/>
        </w:rPr>
        <w:t xml:space="preserve">2) на основании рекомендаций  комиссии, а также с </w:t>
      </w:r>
      <w:proofErr w:type="spellStart"/>
      <w:r w:rsidRPr="00AB1AA8">
        <w:rPr>
          <w:rFonts w:ascii="Arial" w:hAnsi="Arial" w:cs="Arial"/>
          <w:sz w:val="24"/>
          <w:szCs w:val="24"/>
        </w:rPr>
        <w:t>учетом</w:t>
      </w:r>
      <w:proofErr w:type="spellEnd"/>
      <w:r w:rsidRPr="00AB1AA8">
        <w:rPr>
          <w:rFonts w:ascii="Arial" w:hAnsi="Arial" w:cs="Arial"/>
          <w:sz w:val="24"/>
          <w:szCs w:val="24"/>
        </w:rPr>
        <w:t xml:space="preserve"> пункта 2.14.1 настоящего Регламента, подготавливает проект постановления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согласовывает в установленном порядке 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на подпись уполномоченному должностному лицу.</w:t>
      </w:r>
      <w:proofErr w:type="gramEnd"/>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В случае если в Администрацию поступило уведомление о самовольной постройки, то  подготавливается проект постановлении Администрации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w:t>
      </w:r>
    </w:p>
    <w:p w:rsidR="00604FAD" w:rsidRPr="00AB1AA8" w:rsidRDefault="00C949BF">
      <w:pPr>
        <w:spacing w:after="0" w:line="240" w:lineRule="auto"/>
        <w:ind w:firstLine="709"/>
        <w:jc w:val="both"/>
        <w:rPr>
          <w:rFonts w:ascii="Arial" w:hAnsi="Arial" w:cs="Arial"/>
          <w:sz w:val="24"/>
          <w:szCs w:val="24"/>
        </w:rPr>
      </w:pPr>
      <w:r w:rsidRPr="00AB1AA8">
        <w:rPr>
          <w:rFonts w:ascii="Arial" w:hAnsi="Arial" w:cs="Arial"/>
          <w:sz w:val="24"/>
          <w:szCs w:val="24"/>
        </w:rPr>
        <w:t xml:space="preserve">3.2.4.6. </w:t>
      </w:r>
      <w:proofErr w:type="gramStart"/>
      <w:r w:rsidRPr="00AB1AA8">
        <w:rPr>
          <w:rFonts w:ascii="Arial" w:hAnsi="Arial" w:cs="Arial"/>
          <w:sz w:val="24"/>
          <w:szCs w:val="24"/>
        </w:rPr>
        <w:t xml:space="preserve">Должностное лицо: глава местного самоуправления </w:t>
      </w:r>
      <w:r w:rsidRPr="00AB1AA8">
        <w:rPr>
          <w:rFonts w:ascii="Arial" w:hAnsi="Arial" w:cs="Arial"/>
          <w:color w:val="000000" w:themeColor="text1"/>
          <w:sz w:val="24"/>
          <w:szCs w:val="24"/>
        </w:rPr>
        <w:t xml:space="preserve">или его заместитель </w:t>
      </w:r>
      <w:r w:rsidRPr="00AB1AA8">
        <w:rPr>
          <w:rFonts w:ascii="Arial" w:hAnsi="Arial" w:cs="Arial"/>
          <w:sz w:val="24"/>
          <w:szCs w:val="24"/>
        </w:rPr>
        <w:t xml:space="preserve">подписывает постановление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в том числе и в случае, указанном в подпункте "3" пункта 3.2.2.2 настоящего Регламента,  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на регистрацию</w:t>
      </w:r>
      <w:proofErr w:type="gramEnd"/>
      <w:r w:rsidRPr="00AB1AA8">
        <w:rPr>
          <w:rFonts w:ascii="Arial" w:hAnsi="Arial" w:cs="Arial"/>
          <w:sz w:val="24"/>
          <w:szCs w:val="24"/>
        </w:rPr>
        <w:t xml:space="preserve">.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3.2.4.7. </w:t>
      </w:r>
      <w:proofErr w:type="gramStart"/>
      <w:r w:rsidRPr="00AB1AA8">
        <w:rPr>
          <w:rFonts w:ascii="Arial" w:hAnsi="Arial" w:cs="Arial"/>
          <w:sz w:val="24"/>
          <w:szCs w:val="24"/>
        </w:rPr>
        <w:t xml:space="preserve">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занесения данных в систему электронного документооборота или</w:t>
      </w:r>
      <w:proofErr w:type="gramEnd"/>
      <w:r w:rsidRPr="00AB1AA8">
        <w:rPr>
          <w:rFonts w:ascii="Arial" w:hAnsi="Arial" w:cs="Arial"/>
          <w:sz w:val="24"/>
          <w:szCs w:val="24"/>
        </w:rPr>
        <w:t xml:space="preserve"> в журнал регистрации.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Номер постановлению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присваивается одновременно с его регистрацией в системе электронного документооборота или в журнале регистрации.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3.2.4.8. Срок осуществления действий -  7 календарных дней  с момента поступления рекомендаций комиссии.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3.2.4.9. Критерий принятия решения о  подготовке постановления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w:t>
      </w:r>
      <w:r w:rsidR="00242248" w:rsidRPr="00AB1AA8">
        <w:rPr>
          <w:rFonts w:ascii="Arial" w:hAnsi="Arial" w:cs="Arial"/>
          <w:sz w:val="24"/>
          <w:szCs w:val="24"/>
        </w:rPr>
        <w:t>екта капитального строительства</w:t>
      </w:r>
      <w:r w:rsidRPr="00AB1AA8">
        <w:rPr>
          <w:rFonts w:ascii="Arial" w:hAnsi="Arial" w:cs="Arial"/>
          <w:sz w:val="24"/>
          <w:szCs w:val="24"/>
        </w:rPr>
        <w:t xml:space="preserve"> – наличие рекомендаций комиссии, основания, указанные в пункте 2.14.1 настоящего Регламента.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3.2.4.10. Результатом административного действия является подписанное и зарегистрированное постановление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3.2.4.11. Фиксация результата - занесение информации в систему электронного документооборота или в журнал регистрации.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3.2.5. Выдача (направление)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либо об отказе в предоставлении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3.2.5.1. </w:t>
      </w:r>
      <w:proofErr w:type="gramStart"/>
      <w:r w:rsidRPr="00AB1AA8">
        <w:rPr>
          <w:rFonts w:ascii="Arial" w:hAnsi="Arial" w:cs="Arial"/>
          <w:sz w:val="24"/>
          <w:szCs w:val="24"/>
        </w:rPr>
        <w:t xml:space="preserve">Основанием для начала административного действия "Выдача (направление) решения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либо об отказе в предоставлении муниципальной услуги" является оформленное и подписанное в установленном порядке постановление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proofErr w:type="gramEnd"/>
      <w:r w:rsidRPr="00AB1AA8">
        <w:rPr>
          <w:rFonts w:ascii="Arial" w:hAnsi="Arial" w:cs="Arial"/>
          <w:sz w:val="24"/>
          <w:szCs w:val="24"/>
        </w:rPr>
        <w:t xml:space="preserve"> строительства, реконструкции объекта капитального строительства.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3.2.5.2. </w:t>
      </w:r>
      <w:proofErr w:type="gramStart"/>
      <w:r w:rsidRPr="00AB1AA8">
        <w:rPr>
          <w:rFonts w:ascii="Arial" w:hAnsi="Arial" w:cs="Arial"/>
          <w:sz w:val="24"/>
          <w:szCs w:val="24"/>
        </w:rPr>
        <w:t>Специалист отдела строительства и ЖКХ администрации</w:t>
      </w:r>
      <w:r w:rsidRPr="00AB1AA8">
        <w:rPr>
          <w:rFonts w:ascii="Arial" w:hAnsi="Arial" w:cs="Arial"/>
          <w:i/>
          <w:sz w:val="24"/>
          <w:szCs w:val="24"/>
        </w:rPr>
        <w:t xml:space="preserve"> </w:t>
      </w:r>
      <w:r w:rsidRPr="00AB1AA8">
        <w:rPr>
          <w:rFonts w:ascii="Arial" w:hAnsi="Arial" w:cs="Arial"/>
          <w:sz w:val="24"/>
          <w:szCs w:val="24"/>
        </w:rPr>
        <w:t xml:space="preserve"> в течение одного рабочего дня после подписания  и регистрации постановления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информирует заявителя о принятом решении.</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При этом по желанию заявителя информирование  может осуществляться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04FAD" w:rsidRPr="00AB1AA8" w:rsidRDefault="00C949BF">
      <w:pPr>
        <w:spacing w:after="0" w:line="240" w:lineRule="auto"/>
        <w:ind w:firstLine="709"/>
        <w:jc w:val="both"/>
        <w:rPr>
          <w:rFonts w:ascii="Arial" w:hAnsi="Arial" w:cs="Arial"/>
          <w:sz w:val="24"/>
          <w:szCs w:val="24"/>
        </w:rPr>
      </w:pPr>
      <w:r w:rsidRPr="00AB1AA8">
        <w:rPr>
          <w:rFonts w:ascii="Arial" w:hAnsi="Arial" w:cs="Arial"/>
          <w:sz w:val="24"/>
          <w:szCs w:val="24"/>
        </w:rPr>
        <w:t xml:space="preserve">3.2.5.3. </w:t>
      </w:r>
      <w:proofErr w:type="gramStart"/>
      <w:r w:rsidRPr="00AB1AA8">
        <w:rPr>
          <w:rFonts w:ascii="Arial" w:hAnsi="Arial" w:cs="Arial"/>
          <w:sz w:val="24"/>
          <w:szCs w:val="24"/>
        </w:rPr>
        <w:t>Результат услуги по желанию заявителя вручается ему лично по месту нахождения Администрации, в отделе строительства и ЖКХ</w:t>
      </w:r>
      <w:r w:rsidRPr="00AB1AA8">
        <w:rPr>
          <w:rFonts w:ascii="Arial" w:hAnsi="Arial" w:cs="Arial"/>
          <w:i/>
          <w:sz w:val="24"/>
          <w:szCs w:val="24"/>
        </w:rPr>
        <w:t xml:space="preserve"> </w:t>
      </w:r>
      <w:r w:rsidRPr="00AB1AA8">
        <w:rPr>
          <w:rFonts w:ascii="Arial" w:hAnsi="Arial" w:cs="Arial"/>
          <w:sz w:val="24"/>
          <w:szCs w:val="24"/>
        </w:rPr>
        <w:t xml:space="preserve">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главы местного самоуправления </w:t>
      </w:r>
      <w:r w:rsidRPr="00AB1AA8">
        <w:rPr>
          <w:rFonts w:ascii="Arial" w:hAnsi="Arial" w:cs="Arial"/>
          <w:color w:val="000000" w:themeColor="text1"/>
          <w:sz w:val="24"/>
          <w:szCs w:val="24"/>
        </w:rPr>
        <w:t xml:space="preserve">или его заместителем </w:t>
      </w:r>
      <w:r w:rsidRPr="00AB1AA8">
        <w:rPr>
          <w:rFonts w:ascii="Arial" w:hAnsi="Arial" w:cs="Arial"/>
          <w:sz w:val="24"/>
          <w:szCs w:val="24"/>
        </w:rPr>
        <w:t>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r w:rsidRPr="00AB1AA8">
        <w:rPr>
          <w:rFonts w:ascii="Arial" w:hAnsi="Arial" w:cs="Arial"/>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По почте заявителю направляется письмо с уведомлением о вручении.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Результат предоставления муниципальной услуги лично заявителю </w:t>
      </w:r>
      <w:proofErr w:type="spellStart"/>
      <w:r w:rsidRPr="00AB1AA8">
        <w:rPr>
          <w:rFonts w:ascii="Arial" w:hAnsi="Arial" w:cs="Arial"/>
          <w:sz w:val="24"/>
          <w:szCs w:val="24"/>
        </w:rPr>
        <w:t>выдается</w:t>
      </w:r>
      <w:proofErr w:type="spellEnd"/>
      <w:r w:rsidRPr="00AB1AA8">
        <w:rPr>
          <w:rFonts w:ascii="Arial" w:hAnsi="Arial" w:cs="Arial"/>
          <w:sz w:val="24"/>
          <w:szCs w:val="24"/>
        </w:rPr>
        <w:t xml:space="preserve"> под расписку. </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sz w:val="24"/>
          <w:szCs w:val="24"/>
        </w:rPr>
        <w:t xml:space="preserve">В случае обращения заявителя через ГБУ НО «УМФЦ» специалист Администрации, ответственный за предоставление услуги,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в ГБУ НО «УМФЦ» результат предоставления услуги в электронном виде по </w:t>
      </w:r>
      <w:proofErr w:type="spellStart"/>
      <w:r w:rsidRPr="00AB1AA8">
        <w:rPr>
          <w:rFonts w:ascii="Arial" w:hAnsi="Arial" w:cs="Arial"/>
          <w:sz w:val="24"/>
          <w:szCs w:val="24"/>
        </w:rPr>
        <w:t>защищенным</w:t>
      </w:r>
      <w:proofErr w:type="spellEnd"/>
      <w:r w:rsidRPr="00AB1AA8">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AB1AA8">
        <w:rPr>
          <w:rFonts w:ascii="Arial" w:hAnsi="Arial" w:cs="Arial"/>
          <w:sz w:val="24"/>
          <w:szCs w:val="24"/>
        </w:rPr>
        <w:t>трех</w:t>
      </w:r>
      <w:proofErr w:type="spellEnd"/>
      <w:r w:rsidRPr="00AB1AA8">
        <w:rPr>
          <w:rFonts w:ascii="Arial" w:hAnsi="Arial" w:cs="Arial"/>
          <w:sz w:val="24"/>
          <w:szCs w:val="24"/>
        </w:rPr>
        <w:t xml:space="preserve"> рабочих дней со дня принятия решения, но не </w:t>
      </w:r>
      <w:proofErr w:type="gramStart"/>
      <w:r w:rsidRPr="00AB1AA8">
        <w:rPr>
          <w:rFonts w:ascii="Arial" w:hAnsi="Arial" w:cs="Arial"/>
          <w:sz w:val="24"/>
          <w:szCs w:val="24"/>
        </w:rPr>
        <w:t>позднее</w:t>
      </w:r>
      <w:proofErr w:type="gramEnd"/>
      <w:r w:rsidRPr="00AB1AA8">
        <w:rPr>
          <w:rFonts w:ascii="Arial" w:hAnsi="Arial" w:cs="Arial"/>
          <w:sz w:val="24"/>
          <w:szCs w:val="24"/>
        </w:rPr>
        <w:t xml:space="preserve">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3.2.5.4. Критерий принятия решения по выбору </w:t>
      </w:r>
      <w:proofErr w:type="gramStart"/>
      <w:r w:rsidRPr="00AB1AA8">
        <w:rPr>
          <w:rFonts w:ascii="Arial" w:hAnsi="Arial" w:cs="Arial"/>
          <w:sz w:val="24"/>
          <w:szCs w:val="24"/>
        </w:rPr>
        <w:t>варианта отправки результата предоставления услуги</w:t>
      </w:r>
      <w:proofErr w:type="gramEnd"/>
      <w:r w:rsidRPr="00AB1AA8">
        <w:rPr>
          <w:rFonts w:ascii="Arial" w:hAnsi="Arial" w:cs="Arial"/>
          <w:sz w:val="24"/>
          <w:szCs w:val="24"/>
        </w:rPr>
        <w:t xml:space="preserve"> заявителю - указание заявителя в расписке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либо в заявлении варианта отправки результата предоставления услуги.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3.2.5.5. Результатом является выданное постановление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3.2.5.6.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3.2.5.7.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3.2.5.8. Срок направления результата – в течение 1 рабочего дня со дня подписания и регистрации постановление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w:t>
      </w:r>
    </w:p>
    <w:p w:rsidR="00604FAD" w:rsidRPr="00AB1AA8" w:rsidRDefault="00C949BF">
      <w:pPr>
        <w:pStyle w:val="ConsPlusNormal"/>
        <w:ind w:firstLine="540"/>
        <w:jc w:val="both"/>
        <w:rPr>
          <w:rFonts w:ascii="Arial" w:hAnsi="Arial" w:cs="Arial"/>
          <w:sz w:val="24"/>
          <w:szCs w:val="24"/>
        </w:rPr>
      </w:pPr>
      <w:r w:rsidRPr="00AB1AA8">
        <w:rPr>
          <w:rFonts w:ascii="Arial" w:hAnsi="Arial" w:cs="Arial"/>
          <w:sz w:val="24"/>
          <w:szCs w:val="24"/>
        </w:rPr>
        <w:t xml:space="preserve">3.3. Исправление опечаток или ошибок в постановлении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w:t>
      </w:r>
    </w:p>
    <w:p w:rsidR="00604FAD" w:rsidRPr="00AB1AA8" w:rsidRDefault="00C949BF">
      <w:pPr>
        <w:pStyle w:val="ConsPlusNormal"/>
        <w:ind w:firstLine="540"/>
        <w:jc w:val="both"/>
        <w:rPr>
          <w:rFonts w:ascii="Arial" w:hAnsi="Arial" w:cs="Arial"/>
          <w:sz w:val="24"/>
          <w:szCs w:val="24"/>
        </w:rPr>
      </w:pPr>
      <w:r w:rsidRPr="00AB1AA8">
        <w:rPr>
          <w:rFonts w:ascii="Arial" w:hAnsi="Arial" w:cs="Arial"/>
          <w:sz w:val="24"/>
          <w:szCs w:val="24"/>
        </w:rPr>
        <w:t xml:space="preserve">3.3.1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об исправлении опечаток или ошибок и прилагаемых к нему документов.</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3.3.1.1. Основанием для начала административного действия</w:t>
      </w:r>
      <w:r w:rsidR="00242248" w:rsidRPr="00AB1AA8">
        <w:rPr>
          <w:rFonts w:ascii="Arial" w:hAnsi="Arial" w:cs="Arial"/>
          <w:sz w:val="24"/>
          <w:szCs w:val="24"/>
        </w:rPr>
        <w:t xml:space="preserve"> "</w:t>
      </w:r>
      <w:proofErr w:type="spellStart"/>
      <w:r w:rsidR="00242248" w:rsidRPr="00AB1AA8">
        <w:rPr>
          <w:rFonts w:ascii="Arial" w:hAnsi="Arial" w:cs="Arial"/>
          <w:sz w:val="24"/>
          <w:szCs w:val="24"/>
        </w:rPr>
        <w:t>Прием</w:t>
      </w:r>
      <w:proofErr w:type="spellEnd"/>
      <w:r w:rsidR="00242248" w:rsidRPr="00AB1AA8">
        <w:rPr>
          <w:rFonts w:ascii="Arial" w:hAnsi="Arial" w:cs="Arial"/>
          <w:sz w:val="24"/>
          <w:szCs w:val="24"/>
        </w:rPr>
        <w:t xml:space="preserve"> и регистрация заявления</w:t>
      </w:r>
      <w:r w:rsidRPr="00AB1AA8">
        <w:rPr>
          <w:rFonts w:ascii="Arial" w:hAnsi="Arial" w:cs="Arial"/>
          <w:sz w:val="24"/>
          <w:szCs w:val="24"/>
        </w:rPr>
        <w:t xml:space="preserve"> об исправлении опечаток или ошибок и прилагаемых  к нему документов" является поступившее от заявителя заявление об  исправлении опечаток или ошибок и прилагаемых </w:t>
      </w:r>
      <w:proofErr w:type="gramStart"/>
      <w:r w:rsidRPr="00AB1AA8">
        <w:rPr>
          <w:rFonts w:ascii="Arial" w:hAnsi="Arial" w:cs="Arial"/>
          <w:sz w:val="24"/>
          <w:szCs w:val="24"/>
        </w:rPr>
        <w:t>документов</w:t>
      </w:r>
      <w:proofErr w:type="gramEnd"/>
      <w:r w:rsidRPr="00AB1AA8">
        <w:rPr>
          <w:rFonts w:ascii="Arial" w:hAnsi="Arial" w:cs="Arial"/>
          <w:sz w:val="24"/>
          <w:szCs w:val="24"/>
        </w:rPr>
        <w:t xml:space="preserve"> непосредственно направленных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604FAD" w:rsidRPr="00AB1AA8" w:rsidRDefault="00C949BF">
      <w:pPr>
        <w:spacing w:after="0" w:line="240" w:lineRule="auto"/>
        <w:ind w:firstLine="540"/>
        <w:jc w:val="both"/>
        <w:rPr>
          <w:rFonts w:ascii="Arial" w:hAnsi="Arial" w:cs="Arial"/>
          <w:sz w:val="24"/>
          <w:szCs w:val="24"/>
        </w:rPr>
      </w:pPr>
      <w:proofErr w:type="spellStart"/>
      <w:r w:rsidRPr="00AB1AA8">
        <w:rPr>
          <w:rFonts w:ascii="Arial" w:hAnsi="Arial" w:cs="Arial"/>
          <w:sz w:val="24"/>
          <w:szCs w:val="24"/>
        </w:rPr>
        <w:t>Днем</w:t>
      </w:r>
      <w:proofErr w:type="spellEnd"/>
      <w:r w:rsidRPr="00AB1AA8">
        <w:rPr>
          <w:rFonts w:ascii="Arial" w:hAnsi="Arial" w:cs="Arial"/>
          <w:sz w:val="24"/>
          <w:szCs w:val="24"/>
        </w:rPr>
        <w:t xml:space="preserve"> обращения за предоставлением муниципальной услуги считается день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(регистрации) Администрацией заявления об исправлении опечаток или ошибок и прилагаемых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3.3.1.2.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об исправлении опечаток или ошибок и прилагаемых документов осуществляются специалистом отдела строительства и ЖКХ администрации</w:t>
      </w:r>
      <w:r w:rsidRPr="00AB1AA8">
        <w:rPr>
          <w:rFonts w:ascii="Arial" w:hAnsi="Arial" w:cs="Arial"/>
          <w:i/>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3.3.1.3. При обращении заявителя на личном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в Администрации или ГБУ НО «УМФЦ»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roofErr w:type="gramStart"/>
      <w:r w:rsidRPr="00AB1AA8">
        <w:rPr>
          <w:rFonts w:ascii="Arial" w:hAnsi="Arial" w:cs="Arial"/>
          <w:sz w:val="24"/>
          <w:szCs w:val="24"/>
        </w:rPr>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заявления не </w:t>
      </w:r>
      <w:proofErr w:type="spellStart"/>
      <w:r w:rsidRPr="00AB1AA8">
        <w:rPr>
          <w:rFonts w:ascii="Arial" w:hAnsi="Arial" w:cs="Arial"/>
          <w:sz w:val="24"/>
          <w:szCs w:val="24"/>
        </w:rPr>
        <w:t>поддается</w:t>
      </w:r>
      <w:proofErr w:type="spellEnd"/>
      <w:r w:rsidRPr="00AB1AA8">
        <w:rPr>
          <w:rFonts w:ascii="Arial" w:hAnsi="Arial" w:cs="Arial"/>
          <w:sz w:val="24"/>
          <w:szCs w:val="24"/>
        </w:rPr>
        <w:t xml:space="preserve"> прочтению, специалист отдела строительства и ЖКХ администрации</w:t>
      </w:r>
      <w:r w:rsidRPr="00AB1AA8">
        <w:rPr>
          <w:rFonts w:ascii="Arial" w:hAnsi="Arial" w:cs="Arial"/>
          <w:i/>
          <w:sz w:val="24"/>
          <w:szCs w:val="24"/>
        </w:rPr>
        <w:t xml:space="preserve"> </w:t>
      </w:r>
      <w:r w:rsidRPr="00AB1AA8">
        <w:rPr>
          <w:rFonts w:ascii="Arial" w:hAnsi="Arial" w:cs="Arial"/>
          <w:sz w:val="24"/>
          <w:szCs w:val="24"/>
        </w:rPr>
        <w:t>предлагает с согласия заявителя устранить выявленные недостатки в заявлении об исправлении опечаток или ошибок  неп</w:t>
      </w:r>
      <w:r w:rsidR="00242248" w:rsidRPr="00AB1AA8">
        <w:rPr>
          <w:rFonts w:ascii="Arial" w:hAnsi="Arial" w:cs="Arial"/>
          <w:sz w:val="24"/>
          <w:szCs w:val="24"/>
        </w:rPr>
        <w:t xml:space="preserve">осредственно  на личном </w:t>
      </w:r>
      <w:proofErr w:type="spellStart"/>
      <w:r w:rsidR="00242248" w:rsidRPr="00AB1AA8">
        <w:rPr>
          <w:rFonts w:ascii="Arial" w:hAnsi="Arial" w:cs="Arial"/>
          <w:sz w:val="24"/>
          <w:szCs w:val="24"/>
        </w:rPr>
        <w:t>приеме</w:t>
      </w:r>
      <w:proofErr w:type="spellEnd"/>
      <w:r w:rsidR="00242248" w:rsidRPr="00AB1AA8">
        <w:rPr>
          <w:rFonts w:ascii="Arial" w:hAnsi="Arial" w:cs="Arial"/>
          <w:sz w:val="24"/>
          <w:szCs w:val="24"/>
        </w:rPr>
        <w:t>.</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3.3.1.4. При личном обращении заявителя в Администрацию, специалист отдела строительства и ЖКХ администрации: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а) устанавливает личность обратившегося гражданина - заявителя (представителя заявителя физического лица) либо представителя юридического лица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проверки документа, удостоверяющего его личность, а также документа, удостоверяющего полн</w:t>
      </w:r>
      <w:r w:rsidR="00242248" w:rsidRPr="00AB1AA8">
        <w:rPr>
          <w:rFonts w:ascii="Arial" w:hAnsi="Arial" w:cs="Arial"/>
          <w:sz w:val="24"/>
          <w:szCs w:val="24"/>
        </w:rPr>
        <w:t xml:space="preserve">омочия представителя заявителя </w:t>
      </w:r>
      <w:r w:rsidRPr="00AB1AA8">
        <w:rPr>
          <w:rFonts w:ascii="Arial" w:hAnsi="Arial" w:cs="Arial"/>
          <w:sz w:val="24"/>
          <w:szCs w:val="24"/>
        </w:rPr>
        <w:t>в случае обращения представителя;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б) информирует заявителя о порядке и сроках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в) проверяет правильность заполнения заявления об исправлении опечаток или ошибок, в том числе полноту </w:t>
      </w:r>
      <w:proofErr w:type="spellStart"/>
      <w:r w:rsidRPr="00AB1AA8">
        <w:rPr>
          <w:rFonts w:ascii="Arial" w:hAnsi="Arial" w:cs="Arial"/>
          <w:sz w:val="24"/>
          <w:szCs w:val="24"/>
        </w:rPr>
        <w:t>внесенных</w:t>
      </w:r>
      <w:proofErr w:type="spellEnd"/>
      <w:r w:rsidRPr="00AB1AA8">
        <w:rPr>
          <w:rFonts w:ascii="Arial" w:hAnsi="Arial" w:cs="Arial"/>
          <w:sz w:val="24"/>
          <w:szCs w:val="24"/>
        </w:rPr>
        <w:t xml:space="preserve"> данных, наличие документов, которые должны прилагаться к заявлению об исправлении опечаток или ошибок, соответствие представленных докуме</w:t>
      </w:r>
      <w:r w:rsidR="00242248" w:rsidRPr="00AB1AA8">
        <w:rPr>
          <w:rFonts w:ascii="Arial" w:hAnsi="Arial" w:cs="Arial"/>
          <w:sz w:val="24"/>
          <w:szCs w:val="24"/>
        </w:rPr>
        <w:t>нтов установленным требованиям;</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г)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w:t>
      </w:r>
      <w:proofErr w:type="gramStart"/>
      <w:r w:rsidRPr="00AB1AA8">
        <w:rPr>
          <w:rFonts w:ascii="Arial" w:hAnsi="Arial" w:cs="Arial"/>
          <w:sz w:val="24"/>
          <w:szCs w:val="24"/>
        </w:rPr>
        <w:t>кроме</w:t>
      </w:r>
      <w:proofErr w:type="gramEnd"/>
      <w:r w:rsidRPr="00AB1AA8">
        <w:rPr>
          <w:rFonts w:ascii="Arial" w:hAnsi="Arial" w:cs="Arial"/>
          <w:sz w:val="24"/>
          <w:szCs w:val="24"/>
        </w:rPr>
        <w:t xml:space="preserve"> нотариально удостоверенных);</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д) проставляет на заявлении  об исправлении опечаток или ошибок штамп Администрации с указанием фамилии, инициалов и должности, даты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и затем регистрирует заявление об исправлении опечаток или ошибок в системе электронного документооборота, а при отсутствии технической возможности – в журнале входящей корреспонденции.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3.3.1.5. При личном обращении в Администрацию заявителю (представителю заявителя) </w:t>
      </w:r>
      <w:proofErr w:type="spellStart"/>
      <w:r w:rsidRPr="00AB1AA8">
        <w:rPr>
          <w:rFonts w:ascii="Arial" w:hAnsi="Arial" w:cs="Arial"/>
          <w:sz w:val="24"/>
          <w:szCs w:val="24"/>
        </w:rPr>
        <w:t>выдается</w:t>
      </w:r>
      <w:proofErr w:type="spellEnd"/>
      <w:r w:rsidRPr="00AB1AA8">
        <w:rPr>
          <w:rFonts w:ascii="Arial" w:hAnsi="Arial" w:cs="Arial"/>
          <w:sz w:val="24"/>
          <w:szCs w:val="24"/>
        </w:rPr>
        <w:t xml:space="preserve"> расписка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и регистрации заявления  об исправлении опечаток или ошибок и документов.</w:t>
      </w:r>
    </w:p>
    <w:p w:rsidR="00604FAD" w:rsidRPr="00AB1AA8" w:rsidRDefault="00C949BF">
      <w:pPr>
        <w:pStyle w:val="ConsPlusNormal"/>
        <w:ind w:firstLine="540"/>
        <w:jc w:val="both"/>
        <w:rPr>
          <w:rFonts w:ascii="Arial" w:hAnsi="Arial" w:cs="Arial"/>
          <w:sz w:val="24"/>
          <w:szCs w:val="24"/>
        </w:rPr>
      </w:pPr>
      <w:r w:rsidRPr="00AB1AA8">
        <w:rPr>
          <w:rFonts w:ascii="Arial" w:hAnsi="Arial" w:cs="Arial"/>
          <w:sz w:val="24"/>
          <w:szCs w:val="24"/>
        </w:rPr>
        <w:t>3.3.1.6. При направлении документов посредством почтовых отправлений специалист отдела строительства и ЖКХ администрации</w:t>
      </w:r>
      <w:r w:rsidRPr="00AB1AA8">
        <w:rPr>
          <w:rFonts w:ascii="Arial" w:hAnsi="Arial" w:cs="Arial"/>
          <w:i/>
          <w:sz w:val="24"/>
          <w:szCs w:val="24"/>
        </w:rPr>
        <w:t xml:space="preserve">  </w:t>
      </w:r>
      <w:r w:rsidRPr="00AB1AA8">
        <w:rPr>
          <w:rFonts w:ascii="Arial" w:hAnsi="Arial" w:cs="Arial"/>
          <w:sz w:val="24"/>
          <w:szCs w:val="24"/>
        </w:rPr>
        <w:t>вскрывает конверт и осуществляет регистрацию заявления об исправлении опечаток или ошибок и прилагаемых к нему документов.</w:t>
      </w:r>
    </w:p>
    <w:p w:rsidR="00604FAD" w:rsidRPr="00AB1AA8" w:rsidRDefault="00C949BF">
      <w:pPr>
        <w:pStyle w:val="ConsPlusNormal"/>
        <w:ind w:firstLine="540"/>
        <w:jc w:val="both"/>
        <w:rPr>
          <w:rFonts w:ascii="Arial" w:hAnsi="Arial" w:cs="Arial"/>
          <w:sz w:val="24"/>
          <w:szCs w:val="24"/>
        </w:rPr>
      </w:pPr>
      <w:r w:rsidRPr="00AB1AA8">
        <w:rPr>
          <w:rFonts w:ascii="Arial" w:hAnsi="Arial" w:cs="Arial"/>
          <w:sz w:val="24"/>
          <w:szCs w:val="24"/>
        </w:rPr>
        <w:t>Регистрация заявления об исправлении опечаток или ошибок и документов осуществляется в течение 1 рабочего дня.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3.3.1.7. При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и регистрации заявления об исправлении опечаток или ошибок и документов, направленных в адрес Администрации  почтовым отправлением, заявителю направляется расписка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заявления об 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3.3.1.8. После регистрации документов, в тот же день они передаются  начальнику отдела строительства и ЖКХ администрации</w:t>
      </w:r>
      <w:r w:rsidRPr="00AB1AA8">
        <w:rPr>
          <w:rFonts w:ascii="Arial" w:hAnsi="Arial" w:cs="Arial"/>
          <w:i/>
          <w:sz w:val="24"/>
          <w:szCs w:val="24"/>
        </w:rPr>
        <w:t>.</w:t>
      </w:r>
      <w:r w:rsidRPr="00AB1AA8">
        <w:rPr>
          <w:rFonts w:ascii="Arial" w:hAnsi="Arial" w:cs="Arial"/>
          <w:sz w:val="24"/>
          <w:szCs w:val="24"/>
        </w:rPr>
        <w:t xml:space="preserve">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3.3.1.9. Срок осуществления действий по регистрации документов - 15 минут в течение одного рабочего дня.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3.3.1.10. Критерий принятия решения о регистрации документов  – поступление заявления об исправлении опечаток или ошибок  и прилагаемых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3.3.1.11. Результатом административного действия является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3.3.1.12. Фиксация результата - занесение информации в систему электронного документооборота или в журнал входящей корреспонденции.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3.3.2. Рассмотрение  и принятие решения по заявлению об исправлении опечаток или ошибок.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 с указанием исполнителя.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3.3.2.2. Специалист отдела строительства и ЖКХ администрации, ответственный за рассмотрение заявления об исправлении опечаток или ошибок и прилагаемых к нему документов:</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а) осуществляет анализ заявления об исправлении опечаток или ошибок и представленных документов;</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б) осуществляет поиск документов, на основании которых были подготовлены постановление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 либо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объекта капитального строительства;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г)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пункте 2.9.2 настоящего Регламента.</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либо его заместителя.</w:t>
      </w:r>
    </w:p>
    <w:p w:rsidR="00604FAD" w:rsidRPr="00AB1AA8" w:rsidRDefault="00C949BF">
      <w:pPr>
        <w:spacing w:after="0" w:line="240" w:lineRule="auto"/>
        <w:ind w:firstLine="709"/>
        <w:jc w:val="both"/>
        <w:rPr>
          <w:rFonts w:ascii="Arial" w:hAnsi="Arial" w:cs="Arial"/>
          <w:sz w:val="24"/>
          <w:szCs w:val="24"/>
        </w:rPr>
      </w:pPr>
      <w:r w:rsidRPr="00AB1AA8">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уполномоченного должностного лица: главы местного самоуправления </w:t>
      </w:r>
      <w:r w:rsidRPr="00AB1AA8">
        <w:rPr>
          <w:rFonts w:ascii="Arial" w:hAnsi="Arial" w:cs="Arial"/>
          <w:color w:val="000000" w:themeColor="text1"/>
          <w:sz w:val="24"/>
          <w:szCs w:val="24"/>
        </w:rPr>
        <w:t>или его заместителя.</w:t>
      </w:r>
    </w:p>
    <w:p w:rsidR="00604FAD" w:rsidRPr="00AB1AA8" w:rsidRDefault="00C949BF">
      <w:pPr>
        <w:spacing w:after="0" w:line="240" w:lineRule="auto"/>
        <w:ind w:firstLine="709"/>
        <w:jc w:val="both"/>
        <w:rPr>
          <w:rFonts w:ascii="Arial" w:hAnsi="Arial" w:cs="Arial"/>
          <w:sz w:val="24"/>
          <w:szCs w:val="24"/>
        </w:rPr>
      </w:pPr>
      <w:proofErr w:type="gramStart"/>
      <w:r w:rsidRPr="00AB1AA8">
        <w:rPr>
          <w:rFonts w:ascii="Arial" w:hAnsi="Arial" w:cs="Arial"/>
          <w:sz w:val="24"/>
          <w:szCs w:val="24"/>
        </w:rPr>
        <w:t xml:space="preserve">д) в случае, если при выявлении в предоставленных документах заявителем  в постановлении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была допущена ошибка либо опечатка, подготавливает проект постановления Администрации о предоставлении разрешения на отклонение от предельных</w:t>
      </w:r>
      <w:proofErr w:type="gramEnd"/>
      <w:r w:rsidRPr="00AB1AA8">
        <w:rPr>
          <w:rFonts w:ascii="Arial" w:hAnsi="Arial" w:cs="Arial"/>
          <w:sz w:val="24"/>
          <w:szCs w:val="24"/>
        </w:rPr>
        <w:t xml:space="preserve">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в новой редакции, согласовывает их в установленном порядке 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на подпись уполномоченному должностному лицу: главе местного самоуправления</w:t>
      </w:r>
      <w:r w:rsidRPr="00AB1AA8">
        <w:rPr>
          <w:rFonts w:ascii="Arial" w:hAnsi="Arial" w:cs="Arial"/>
          <w:color w:val="000000" w:themeColor="text1"/>
          <w:sz w:val="24"/>
          <w:szCs w:val="24"/>
        </w:rPr>
        <w:t xml:space="preserve"> или его заместителю.</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 xml:space="preserve">е) в случае, если в представленных документах заявителем отсутствуют расхождения с данными, указанными в постановлении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либо заявитель не представил подтверждающие документы, подготавливает проект уведомления об отказе в исправлении</w:t>
      </w:r>
      <w:proofErr w:type="gramEnd"/>
      <w:r w:rsidRPr="00AB1AA8">
        <w:rPr>
          <w:rFonts w:ascii="Arial" w:hAnsi="Arial" w:cs="Arial"/>
          <w:sz w:val="24"/>
          <w:szCs w:val="24"/>
        </w:rPr>
        <w:t xml:space="preserve"> опечаток или ошибок согласно приложению 4 к настоящему Регламенту, согласовывает его в установленном порядке 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его на подпись уполномоченному должностному лицу: главе местного самоуправления </w:t>
      </w:r>
      <w:r w:rsidRPr="00AB1AA8">
        <w:rPr>
          <w:rFonts w:ascii="Arial" w:hAnsi="Arial" w:cs="Arial"/>
          <w:color w:val="000000" w:themeColor="text1"/>
          <w:sz w:val="24"/>
          <w:szCs w:val="24"/>
        </w:rPr>
        <w:t>или его заместителю.</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После подписания уведомление об отказе в исправлении опечаток или ошибок  или постановление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в новой редакции,  передаются на регистрацию.  </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3.3.2.3. </w:t>
      </w:r>
      <w:proofErr w:type="gramStart"/>
      <w:r w:rsidRPr="00AB1AA8">
        <w:rPr>
          <w:rFonts w:ascii="Arial" w:hAnsi="Arial" w:cs="Arial"/>
          <w:sz w:val="24"/>
          <w:szCs w:val="24"/>
        </w:rPr>
        <w:t xml:space="preserve">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занесения данных в систему электронного документооб</w:t>
      </w:r>
      <w:r w:rsidR="00242248" w:rsidRPr="00AB1AA8">
        <w:rPr>
          <w:rFonts w:ascii="Arial" w:hAnsi="Arial" w:cs="Arial"/>
          <w:sz w:val="24"/>
          <w:szCs w:val="24"/>
        </w:rPr>
        <w:t>орота или</w:t>
      </w:r>
      <w:proofErr w:type="gramEnd"/>
      <w:r w:rsidR="00242248" w:rsidRPr="00AB1AA8">
        <w:rPr>
          <w:rFonts w:ascii="Arial" w:hAnsi="Arial" w:cs="Arial"/>
          <w:sz w:val="24"/>
          <w:szCs w:val="24"/>
        </w:rPr>
        <w:t xml:space="preserve"> в журнал регистрации.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3.3.2.</w:t>
      </w:r>
      <w:r w:rsidR="00242248" w:rsidRPr="00AB1AA8">
        <w:rPr>
          <w:rFonts w:ascii="Arial" w:hAnsi="Arial" w:cs="Arial"/>
          <w:sz w:val="24"/>
          <w:szCs w:val="24"/>
        </w:rPr>
        <w:t>4.  Срок осуществления действий - 4 рабочих</w:t>
      </w:r>
      <w:r w:rsidRPr="00AB1AA8">
        <w:rPr>
          <w:rFonts w:ascii="Arial" w:hAnsi="Arial" w:cs="Arial"/>
          <w:sz w:val="24"/>
          <w:szCs w:val="24"/>
        </w:rPr>
        <w:t xml:space="preserve"> дня.</w:t>
      </w:r>
    </w:p>
    <w:p w:rsidR="00604FAD" w:rsidRPr="00AB1AA8" w:rsidRDefault="00C949BF">
      <w:pPr>
        <w:spacing w:after="0" w:line="240" w:lineRule="auto"/>
        <w:ind w:firstLine="567"/>
        <w:jc w:val="both"/>
        <w:outlineLvl w:val="0"/>
        <w:rPr>
          <w:rFonts w:ascii="Arial" w:hAnsi="Arial" w:cs="Arial"/>
          <w:sz w:val="24"/>
          <w:szCs w:val="24"/>
        </w:rPr>
      </w:pPr>
      <w:r w:rsidRPr="00AB1AA8">
        <w:rPr>
          <w:rFonts w:ascii="Arial" w:hAnsi="Arial" w:cs="Arial"/>
          <w:sz w:val="24"/>
          <w:szCs w:val="24"/>
        </w:rPr>
        <w:t xml:space="preserve">3.3.2.5. Критерием принятия решения об исправлении опечаток или ошибок либо о выдаче документа, являющегося результатом предоставления муниципальной услуги, является наличие  допущенных опечаток или ошибок либо наличие копии документа, являющегося результатом предоставления муниципальной услуги; </w:t>
      </w:r>
    </w:p>
    <w:p w:rsidR="00604FAD" w:rsidRPr="00AB1AA8" w:rsidRDefault="00C949BF">
      <w:pPr>
        <w:spacing w:after="0" w:line="240" w:lineRule="auto"/>
        <w:ind w:firstLine="567"/>
        <w:jc w:val="both"/>
        <w:outlineLvl w:val="0"/>
        <w:rPr>
          <w:rFonts w:ascii="Arial" w:hAnsi="Arial" w:cs="Arial"/>
          <w:sz w:val="24"/>
          <w:szCs w:val="24"/>
        </w:rPr>
      </w:pPr>
      <w:r w:rsidRPr="00AB1AA8">
        <w:rPr>
          <w:rFonts w:ascii="Arial" w:hAnsi="Arial" w:cs="Arial"/>
          <w:sz w:val="24"/>
          <w:szCs w:val="24"/>
        </w:rPr>
        <w:t xml:space="preserve">3.3.2.6. Критерием принятия решения об отказе в исправлении опечаток или ошибок, об отказе в выдаче документа, являющегося результатом предоставления муниципальной услуги, </w:t>
      </w:r>
      <w:r w:rsidR="00242248" w:rsidRPr="00AB1AA8">
        <w:rPr>
          <w:rFonts w:ascii="Arial" w:hAnsi="Arial" w:cs="Arial"/>
          <w:sz w:val="24"/>
          <w:szCs w:val="24"/>
        </w:rPr>
        <w:t xml:space="preserve">является отсутствие выявленных </w:t>
      </w:r>
      <w:r w:rsidRPr="00AB1AA8">
        <w:rPr>
          <w:rFonts w:ascii="Arial" w:hAnsi="Arial" w:cs="Arial"/>
          <w:sz w:val="24"/>
          <w:szCs w:val="24"/>
        </w:rPr>
        <w:t>опечаток или ошибок либо отсутствие документов, подтверждающих наличие опечаток или ошибок либо отсутствие копии документа, являющегося результатом предоставления муниципальной услуги;</w:t>
      </w:r>
    </w:p>
    <w:p w:rsidR="00604FAD" w:rsidRPr="00AB1AA8" w:rsidRDefault="00C949BF">
      <w:pPr>
        <w:spacing w:after="0" w:line="240" w:lineRule="auto"/>
        <w:ind w:firstLine="567"/>
        <w:jc w:val="both"/>
        <w:outlineLvl w:val="0"/>
        <w:rPr>
          <w:rFonts w:ascii="Arial" w:hAnsi="Arial" w:cs="Arial"/>
          <w:sz w:val="24"/>
          <w:szCs w:val="24"/>
        </w:rPr>
      </w:pPr>
      <w:r w:rsidRPr="00AB1AA8">
        <w:rPr>
          <w:rFonts w:ascii="Arial" w:hAnsi="Arial" w:cs="Arial"/>
          <w:sz w:val="24"/>
          <w:szCs w:val="24"/>
        </w:rPr>
        <w:t xml:space="preserve">3.3.2.7. </w:t>
      </w:r>
      <w:proofErr w:type="gramStart"/>
      <w:r w:rsidRPr="00AB1AA8">
        <w:rPr>
          <w:rFonts w:ascii="Arial" w:hAnsi="Arial" w:cs="Arial"/>
          <w:sz w:val="24"/>
          <w:szCs w:val="24"/>
        </w:rPr>
        <w:t xml:space="preserve">Результатом рассмотрения обращения об исправлении допущенных опечаток и ошибок являются постановление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либо уведомление об отказе в исправлении печаток или ошибок либо выдача копии документа, подтверждающего результат предоставления муниципальной</w:t>
      </w:r>
      <w:proofErr w:type="gramEnd"/>
      <w:r w:rsidRPr="00AB1AA8">
        <w:rPr>
          <w:rFonts w:ascii="Arial" w:hAnsi="Arial" w:cs="Arial"/>
          <w:sz w:val="24"/>
          <w:szCs w:val="24"/>
        </w:rPr>
        <w:t xml:space="preserve"> услуги;</w:t>
      </w:r>
    </w:p>
    <w:p w:rsidR="00604FAD" w:rsidRPr="00AB1AA8" w:rsidRDefault="00C949BF">
      <w:pPr>
        <w:spacing w:after="0" w:line="240" w:lineRule="auto"/>
        <w:ind w:firstLine="567"/>
        <w:jc w:val="both"/>
        <w:outlineLvl w:val="0"/>
        <w:rPr>
          <w:rFonts w:ascii="Arial" w:hAnsi="Arial" w:cs="Arial"/>
          <w:sz w:val="24"/>
          <w:szCs w:val="24"/>
        </w:rPr>
      </w:pPr>
      <w:r w:rsidRPr="00AB1AA8">
        <w:rPr>
          <w:rFonts w:ascii="Arial" w:hAnsi="Arial" w:cs="Arial"/>
          <w:sz w:val="24"/>
          <w:szCs w:val="24"/>
        </w:rPr>
        <w:t>3.3.2.8. Фиксация результата – в системе электронного документооборота или в журнале регистрации.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3.3.3. Направление результата.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3.3.3.1. </w:t>
      </w:r>
      <w:proofErr w:type="gramStart"/>
      <w:r w:rsidRPr="00AB1AA8">
        <w:rPr>
          <w:rFonts w:ascii="Arial" w:hAnsi="Arial" w:cs="Arial"/>
          <w:sz w:val="24"/>
          <w:szCs w:val="24"/>
        </w:rPr>
        <w:t xml:space="preserve">Основанием для начала административного действия "Направление результата" является оформленное постановление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либо уведомление об отказе в и</w:t>
      </w:r>
      <w:r w:rsidR="00242248" w:rsidRPr="00AB1AA8">
        <w:rPr>
          <w:rFonts w:ascii="Arial" w:hAnsi="Arial" w:cs="Arial"/>
          <w:sz w:val="24"/>
          <w:szCs w:val="24"/>
        </w:rPr>
        <w:t>справлении опечаток или ошибок.</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3.3.3.2. </w:t>
      </w:r>
      <w:proofErr w:type="gramStart"/>
      <w:r w:rsidRPr="00AB1AA8">
        <w:rPr>
          <w:rFonts w:ascii="Arial" w:hAnsi="Arial" w:cs="Arial"/>
          <w:sz w:val="24"/>
          <w:szCs w:val="24"/>
        </w:rPr>
        <w:t xml:space="preserve">Специалист отдела строительства и ЖКХ администрации  в течение одного рабочего дня после подписания и регистрации постановления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либо уведомления об отказе в исправлении опечаток или ошибок, информирует заявителя о</w:t>
      </w:r>
      <w:proofErr w:type="gramEnd"/>
      <w:r w:rsidRPr="00AB1AA8">
        <w:rPr>
          <w:rFonts w:ascii="Arial" w:hAnsi="Arial" w:cs="Arial"/>
          <w:sz w:val="24"/>
          <w:szCs w:val="24"/>
        </w:rPr>
        <w:t xml:space="preserve"> принятом </w:t>
      </w:r>
      <w:proofErr w:type="gramStart"/>
      <w:r w:rsidRPr="00AB1AA8">
        <w:rPr>
          <w:rFonts w:ascii="Arial" w:hAnsi="Arial" w:cs="Arial"/>
          <w:sz w:val="24"/>
          <w:szCs w:val="24"/>
        </w:rPr>
        <w:t>решении</w:t>
      </w:r>
      <w:proofErr w:type="gramEnd"/>
      <w:r w:rsidRPr="00AB1AA8">
        <w:rPr>
          <w:rFonts w:ascii="Arial" w:hAnsi="Arial" w:cs="Arial"/>
          <w:sz w:val="24"/>
          <w:szCs w:val="24"/>
        </w:rPr>
        <w:t>.</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При этом по желанию заявителя информирование может осуществляться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3.3.3.3. </w:t>
      </w:r>
      <w:proofErr w:type="gramStart"/>
      <w:r w:rsidRPr="00AB1AA8">
        <w:rPr>
          <w:rFonts w:ascii="Arial" w:hAnsi="Arial" w:cs="Arial"/>
          <w:sz w:val="24"/>
          <w:szCs w:val="24"/>
        </w:rPr>
        <w:t>Результат услуги по желанию заявителя вручается ему лично по месту нахождения Администрации, в отделе строительства и ЖКХ администрации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постановления Администрации о предоставлении разрешения на</w:t>
      </w:r>
      <w:proofErr w:type="gramEnd"/>
      <w:r w:rsidRPr="00AB1AA8">
        <w:rPr>
          <w:rFonts w:ascii="Arial" w:hAnsi="Arial" w:cs="Arial"/>
          <w:sz w:val="24"/>
          <w:szCs w:val="24"/>
        </w:rPr>
        <w:t xml:space="preserve">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или уведомления об отказе в исправлении опечаток или ошибок.</w:t>
      </w:r>
    </w:p>
    <w:p w:rsidR="00604FAD" w:rsidRPr="00AB1AA8" w:rsidRDefault="00242248">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 xml:space="preserve">По почте заявителю направляется </w:t>
      </w:r>
      <w:r w:rsidR="00C949BF" w:rsidRPr="00AB1AA8">
        <w:rPr>
          <w:rFonts w:ascii="Arial" w:hAnsi="Arial" w:cs="Arial"/>
          <w:sz w:val="24"/>
          <w:szCs w:val="24"/>
        </w:rPr>
        <w:t>письмо с уведомлением о вручении в течение</w:t>
      </w:r>
      <w:r w:rsidRPr="00AB1AA8">
        <w:rPr>
          <w:rFonts w:ascii="Arial" w:hAnsi="Arial" w:cs="Arial"/>
          <w:sz w:val="24"/>
          <w:szCs w:val="24"/>
        </w:rPr>
        <w:t xml:space="preserve"> одного рабочего дня, следующим</w:t>
      </w:r>
      <w:r w:rsidR="00C949BF" w:rsidRPr="00AB1AA8">
        <w:rPr>
          <w:rFonts w:ascii="Arial" w:hAnsi="Arial" w:cs="Arial"/>
          <w:sz w:val="24"/>
          <w:szCs w:val="24"/>
        </w:rPr>
        <w:t xml:space="preserve"> после подписания постановления Администрации о предоставлении разрешения на отклонение от предельных параметров </w:t>
      </w:r>
      <w:proofErr w:type="spellStart"/>
      <w:r w:rsidR="00C949BF" w:rsidRPr="00AB1AA8">
        <w:rPr>
          <w:rFonts w:ascii="Arial" w:hAnsi="Arial" w:cs="Arial"/>
          <w:sz w:val="24"/>
          <w:szCs w:val="24"/>
        </w:rPr>
        <w:t>разрешенного</w:t>
      </w:r>
      <w:proofErr w:type="spellEnd"/>
      <w:r w:rsidR="00C949BF"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00C949BF" w:rsidRPr="00AB1AA8">
        <w:rPr>
          <w:rFonts w:ascii="Arial" w:hAnsi="Arial" w:cs="Arial"/>
          <w:sz w:val="24"/>
          <w:szCs w:val="24"/>
        </w:rPr>
        <w:t>разрешенного</w:t>
      </w:r>
      <w:proofErr w:type="spellEnd"/>
      <w:r w:rsidR="00C949BF" w:rsidRPr="00AB1AA8">
        <w:rPr>
          <w:rFonts w:ascii="Arial" w:hAnsi="Arial" w:cs="Arial"/>
          <w:sz w:val="24"/>
          <w:szCs w:val="24"/>
        </w:rPr>
        <w:t xml:space="preserve"> строительства, реконструкции объектов капитального строительства либо уведомления об отказе в исправлении опечаток или ошибок.</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AB1AA8">
        <w:rPr>
          <w:rFonts w:ascii="Arial" w:hAnsi="Arial" w:cs="Arial"/>
          <w:sz w:val="24"/>
          <w:szCs w:val="24"/>
        </w:rPr>
        <w:t>предоставить документ</w:t>
      </w:r>
      <w:proofErr w:type="gramEnd"/>
      <w:r w:rsidRPr="00AB1AA8">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AB1AA8">
        <w:rPr>
          <w:rFonts w:ascii="Arial" w:hAnsi="Arial" w:cs="Arial"/>
          <w:sz w:val="24"/>
          <w:szCs w:val="24"/>
        </w:rPr>
        <w:t>прие</w:t>
      </w:r>
      <w:r w:rsidR="00242248" w:rsidRPr="00AB1AA8">
        <w:rPr>
          <w:rFonts w:ascii="Arial" w:hAnsi="Arial" w:cs="Arial"/>
          <w:sz w:val="24"/>
          <w:szCs w:val="24"/>
        </w:rPr>
        <w:t>ме</w:t>
      </w:r>
      <w:proofErr w:type="spellEnd"/>
      <w:r w:rsidR="00242248" w:rsidRPr="00AB1AA8">
        <w:rPr>
          <w:rFonts w:ascii="Arial" w:hAnsi="Arial" w:cs="Arial"/>
          <w:sz w:val="24"/>
          <w:szCs w:val="24"/>
        </w:rPr>
        <w:t xml:space="preserve">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В случае</w:t>
      </w:r>
      <w:proofErr w:type="gramStart"/>
      <w:r w:rsidRPr="00AB1AA8">
        <w:rPr>
          <w:rFonts w:ascii="Arial" w:hAnsi="Arial" w:cs="Arial"/>
          <w:sz w:val="24"/>
          <w:szCs w:val="24"/>
        </w:rPr>
        <w:t>,</w:t>
      </w:r>
      <w:proofErr w:type="gramEnd"/>
      <w:r w:rsidRPr="00AB1AA8">
        <w:rPr>
          <w:rFonts w:ascii="Arial" w:hAnsi="Arial" w:cs="Arial"/>
          <w:sz w:val="24"/>
          <w:szCs w:val="24"/>
        </w:rPr>
        <w:t xml:space="preserve"> если заявитель не явился в назначенное время за результатом в Администрацию, специалист отдела строительства и ЖКХ администрации, ответственный за направление или вручение результата услуги, направляет его почтовым отправлением.</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sz w:val="24"/>
          <w:szCs w:val="24"/>
        </w:rPr>
        <w:t xml:space="preserve">В случае обращения заявителя через ГБУ НО «УМФЦ» специалист Администрации, ответственный за предоставление услуги,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в ГБУ НО «УМФЦ» результат предоставления услуги в электронном виде по </w:t>
      </w:r>
      <w:proofErr w:type="spellStart"/>
      <w:r w:rsidRPr="00AB1AA8">
        <w:rPr>
          <w:rFonts w:ascii="Arial" w:hAnsi="Arial" w:cs="Arial"/>
          <w:sz w:val="24"/>
          <w:szCs w:val="24"/>
        </w:rPr>
        <w:t>защищенным</w:t>
      </w:r>
      <w:proofErr w:type="spellEnd"/>
      <w:r w:rsidRPr="00AB1AA8">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AB1AA8">
        <w:rPr>
          <w:rFonts w:ascii="Arial" w:hAnsi="Arial" w:cs="Arial"/>
          <w:sz w:val="24"/>
          <w:szCs w:val="24"/>
        </w:rPr>
        <w:t>трех</w:t>
      </w:r>
      <w:proofErr w:type="spellEnd"/>
      <w:r w:rsidRPr="00AB1AA8">
        <w:rPr>
          <w:rFonts w:ascii="Arial" w:hAnsi="Arial" w:cs="Arial"/>
          <w:sz w:val="24"/>
          <w:szCs w:val="24"/>
        </w:rPr>
        <w:t xml:space="preserve"> рабочих дней со дня принятия решения, но не </w:t>
      </w:r>
      <w:proofErr w:type="gramStart"/>
      <w:r w:rsidRPr="00AB1AA8">
        <w:rPr>
          <w:rFonts w:ascii="Arial" w:hAnsi="Arial" w:cs="Arial"/>
          <w:sz w:val="24"/>
          <w:szCs w:val="24"/>
        </w:rPr>
        <w:t>позднее</w:t>
      </w:r>
      <w:proofErr w:type="gramEnd"/>
      <w:r w:rsidRPr="00AB1AA8">
        <w:rPr>
          <w:rFonts w:ascii="Arial" w:hAnsi="Arial" w:cs="Arial"/>
          <w:sz w:val="24"/>
          <w:szCs w:val="24"/>
        </w:rPr>
        <w:t xml:space="preserve"> чем за один рабочий день до окончания общего срока предоставления муниципальной услуги. Процедура выдачи документов в ГБУ НО «УМФЦ» указана в р</w:t>
      </w:r>
      <w:r w:rsidR="00242248" w:rsidRPr="00AB1AA8">
        <w:rPr>
          <w:rFonts w:ascii="Arial" w:hAnsi="Arial" w:cs="Arial"/>
          <w:sz w:val="24"/>
          <w:szCs w:val="24"/>
        </w:rPr>
        <w:t>азделе 6 настоящего Регламента.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3.3.3.4. Критерии принятия решения по выбору </w:t>
      </w:r>
      <w:proofErr w:type="gramStart"/>
      <w:r w:rsidRPr="00AB1AA8">
        <w:rPr>
          <w:rFonts w:ascii="Arial" w:hAnsi="Arial" w:cs="Arial"/>
          <w:sz w:val="24"/>
          <w:szCs w:val="24"/>
        </w:rPr>
        <w:t>варианта отправки результата предоставления услуги</w:t>
      </w:r>
      <w:proofErr w:type="gramEnd"/>
      <w:r w:rsidRPr="00AB1AA8">
        <w:rPr>
          <w:rFonts w:ascii="Arial" w:hAnsi="Arial" w:cs="Arial"/>
          <w:sz w:val="24"/>
          <w:szCs w:val="24"/>
        </w:rPr>
        <w:t xml:space="preserve"> заявителю -  указание заявителя  в расписке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либо в заявлении об исправлении опечаток или ошибок.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3.3.3.5. Результатом является выданные (направленные) оформленное  постановление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или уведомление об отказе в исправлении  опечаток или ошибок.</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3.3.3.6. Фиксация факта отправки  результата предо</w:t>
      </w:r>
      <w:r w:rsidR="00242248" w:rsidRPr="00AB1AA8">
        <w:rPr>
          <w:rFonts w:ascii="Arial" w:hAnsi="Arial" w:cs="Arial"/>
          <w:sz w:val="24"/>
          <w:szCs w:val="24"/>
        </w:rPr>
        <w:t xml:space="preserve">ставления муниципальной услуги </w:t>
      </w:r>
      <w:r w:rsidRPr="00AB1AA8">
        <w:rPr>
          <w:rFonts w:ascii="Arial" w:hAnsi="Arial" w:cs="Arial"/>
          <w:sz w:val="24"/>
          <w:szCs w:val="24"/>
        </w:rPr>
        <w:t>- отметка в системе электронного документооборота или в журнале регистрации.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3.3.3.7. Фиксация  выдачи результата предоставле</w:t>
      </w:r>
      <w:r w:rsidR="00242248" w:rsidRPr="00AB1AA8">
        <w:rPr>
          <w:rFonts w:ascii="Arial" w:hAnsi="Arial" w:cs="Arial"/>
          <w:sz w:val="24"/>
          <w:szCs w:val="24"/>
        </w:rPr>
        <w:t xml:space="preserve">ния муниципальной услуги лично </w:t>
      </w:r>
      <w:r w:rsidRPr="00AB1AA8">
        <w:rPr>
          <w:rFonts w:ascii="Arial" w:hAnsi="Arial" w:cs="Arial"/>
          <w:sz w:val="24"/>
          <w:szCs w:val="24"/>
        </w:rPr>
        <w:t xml:space="preserve">- в системе электронного документооборота и в расписке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3.3.3.8. </w:t>
      </w:r>
      <w:proofErr w:type="gramStart"/>
      <w:r w:rsidRPr="00AB1AA8">
        <w:rPr>
          <w:rFonts w:ascii="Arial" w:hAnsi="Arial" w:cs="Arial"/>
          <w:sz w:val="24"/>
          <w:szCs w:val="24"/>
        </w:rPr>
        <w:t xml:space="preserve">Срок направления результата – один рабочий день, следующий после подписания постановления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использования,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либо уведомления об отказе в исп</w:t>
      </w:r>
      <w:r w:rsidR="00242248" w:rsidRPr="00AB1AA8">
        <w:rPr>
          <w:rFonts w:ascii="Arial" w:hAnsi="Arial" w:cs="Arial"/>
          <w:sz w:val="24"/>
          <w:szCs w:val="24"/>
        </w:rPr>
        <w:t>равлении опечаток или ошибок.</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 Выдача копии документа, являющегося результатом предоставления муниципальной услуги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3.4.1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 выдаче копии документа, являющегося результатом предоставления услуги и прилагаемых к нему документов.</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 xml:space="preserve">3.4.1.1. </w:t>
      </w:r>
      <w:proofErr w:type="gramStart"/>
      <w:r w:rsidRPr="00AB1AA8">
        <w:rPr>
          <w:rFonts w:ascii="Arial" w:hAnsi="Arial" w:cs="Arial"/>
          <w:sz w:val="24"/>
          <w:szCs w:val="24"/>
        </w:rPr>
        <w:t>Основанием для начала административного действия «Выдача копии документа, являющегося результатом предоставления услуги и прилагаемых к нему документов" является поступившее от заявителя заявления о выдаче копии документа, являющегося результатом предоставления услуги и прилагаемых документов, непосредственно направленных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через ГБУ</w:t>
      </w:r>
      <w:proofErr w:type="gramEnd"/>
      <w:r w:rsidRPr="00AB1AA8">
        <w:rPr>
          <w:rFonts w:ascii="Arial" w:hAnsi="Arial" w:cs="Arial"/>
          <w:sz w:val="24"/>
          <w:szCs w:val="24"/>
        </w:rPr>
        <w:t xml:space="preserve"> НО «УМФЦ», а также личное обращение в Администрацию.</w:t>
      </w:r>
    </w:p>
    <w:p w:rsidR="00604FAD" w:rsidRPr="00AB1AA8" w:rsidRDefault="00C949BF">
      <w:pPr>
        <w:spacing w:after="0" w:line="240" w:lineRule="auto"/>
        <w:ind w:firstLine="540"/>
        <w:jc w:val="both"/>
        <w:rPr>
          <w:rFonts w:ascii="Arial" w:hAnsi="Arial" w:cs="Arial"/>
          <w:sz w:val="24"/>
          <w:szCs w:val="24"/>
        </w:rPr>
      </w:pPr>
      <w:proofErr w:type="spellStart"/>
      <w:r w:rsidRPr="00AB1AA8">
        <w:rPr>
          <w:rFonts w:ascii="Arial" w:hAnsi="Arial" w:cs="Arial"/>
          <w:sz w:val="24"/>
          <w:szCs w:val="24"/>
        </w:rPr>
        <w:t>Днем</w:t>
      </w:r>
      <w:proofErr w:type="spellEnd"/>
      <w:r w:rsidRPr="00AB1AA8">
        <w:rPr>
          <w:rFonts w:ascii="Arial" w:hAnsi="Arial" w:cs="Arial"/>
          <w:sz w:val="24"/>
          <w:szCs w:val="24"/>
        </w:rPr>
        <w:t xml:space="preserve"> обращения за предоставлением муниципальной услуги считается день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(регистрации) Администрацией заявления о выдаче копии документа, являющегося результатом предоставления услуги и прилагаемых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3.4.1.2.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 выдаче копии </w:t>
      </w:r>
      <w:proofErr w:type="gramStart"/>
      <w:r w:rsidRPr="00AB1AA8">
        <w:rPr>
          <w:rFonts w:ascii="Arial" w:hAnsi="Arial" w:cs="Arial"/>
          <w:sz w:val="24"/>
          <w:szCs w:val="24"/>
        </w:rPr>
        <w:t>документа, являющегося результатом предоставления услуги и прилагаемых документов осуществляются</w:t>
      </w:r>
      <w:proofErr w:type="gramEnd"/>
      <w:r w:rsidRPr="00AB1AA8">
        <w:rPr>
          <w:rFonts w:ascii="Arial" w:hAnsi="Arial" w:cs="Arial"/>
          <w:sz w:val="24"/>
          <w:szCs w:val="24"/>
        </w:rPr>
        <w:t xml:space="preserve"> специалистом отдела строительства и ЖКХ Администрации</w:t>
      </w:r>
      <w:r w:rsidRPr="00AB1AA8">
        <w:rPr>
          <w:rFonts w:ascii="Arial" w:hAnsi="Arial" w:cs="Arial"/>
          <w:i/>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3.4.1.3. При обращении заявителя на личном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в Администрации  заявление о выдаче копии </w:t>
      </w:r>
      <w:proofErr w:type="gramStart"/>
      <w:r w:rsidRPr="00AB1AA8">
        <w:rPr>
          <w:rFonts w:ascii="Arial" w:hAnsi="Arial" w:cs="Arial"/>
          <w:sz w:val="24"/>
          <w:szCs w:val="24"/>
        </w:rPr>
        <w:t>документа, являющегося результатом предоставления услуги и прилагаемые до</w:t>
      </w:r>
      <w:r w:rsidR="00242248" w:rsidRPr="00AB1AA8">
        <w:rPr>
          <w:rFonts w:ascii="Arial" w:hAnsi="Arial" w:cs="Arial"/>
          <w:sz w:val="24"/>
          <w:szCs w:val="24"/>
        </w:rPr>
        <w:t>кументы заявителя фиксируются</w:t>
      </w:r>
      <w:proofErr w:type="gramEnd"/>
      <w:r w:rsidR="00242248" w:rsidRPr="00AB1AA8">
        <w:rPr>
          <w:rFonts w:ascii="Arial" w:hAnsi="Arial" w:cs="Arial"/>
          <w:sz w:val="24"/>
          <w:szCs w:val="24"/>
        </w:rPr>
        <w:t xml:space="preserve"> в</w:t>
      </w:r>
      <w:r w:rsidRPr="00AB1AA8">
        <w:rPr>
          <w:rFonts w:ascii="Arial" w:hAnsi="Arial" w:cs="Arial"/>
          <w:sz w:val="24"/>
          <w:szCs w:val="24"/>
        </w:rPr>
        <w:t xml:space="preserve">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 выдаче копии документа, являющегося результатом предоставления услуги отсутствует фамилии заявителя, направившего обращение, почтовый адрес, по которому должен быть направлен ответ и (</w:t>
      </w:r>
      <w:proofErr w:type="gramStart"/>
      <w:r w:rsidRPr="00AB1AA8">
        <w:rPr>
          <w:rFonts w:ascii="Arial" w:hAnsi="Arial" w:cs="Arial"/>
          <w:sz w:val="24"/>
          <w:szCs w:val="24"/>
        </w:rPr>
        <w:t xml:space="preserve">или) </w:t>
      </w:r>
      <w:proofErr w:type="gramEnd"/>
      <w:r w:rsidRPr="00AB1AA8">
        <w:rPr>
          <w:rFonts w:ascii="Arial" w:hAnsi="Arial" w:cs="Arial"/>
          <w:sz w:val="24"/>
          <w:szCs w:val="24"/>
        </w:rPr>
        <w:t xml:space="preserve">текст заявления не </w:t>
      </w:r>
      <w:proofErr w:type="spellStart"/>
      <w:r w:rsidRPr="00AB1AA8">
        <w:rPr>
          <w:rFonts w:ascii="Arial" w:hAnsi="Arial" w:cs="Arial"/>
          <w:sz w:val="24"/>
          <w:szCs w:val="24"/>
        </w:rPr>
        <w:t>поддается</w:t>
      </w:r>
      <w:proofErr w:type="spellEnd"/>
      <w:r w:rsidRPr="00AB1AA8">
        <w:rPr>
          <w:rFonts w:ascii="Arial" w:hAnsi="Arial" w:cs="Arial"/>
          <w:sz w:val="24"/>
          <w:szCs w:val="24"/>
        </w:rPr>
        <w:t xml:space="preserve"> прочтению, специалист отдела строительства и ЖКХ Администрации предлагает с согласия заявителя устранить выявленные недостатки в заявлении об исправлении опечаток или ошибок неп</w:t>
      </w:r>
      <w:r w:rsidR="00242248" w:rsidRPr="00AB1AA8">
        <w:rPr>
          <w:rFonts w:ascii="Arial" w:hAnsi="Arial" w:cs="Arial"/>
          <w:sz w:val="24"/>
          <w:szCs w:val="24"/>
        </w:rPr>
        <w:t xml:space="preserve">осредственно  на личном </w:t>
      </w:r>
      <w:proofErr w:type="spellStart"/>
      <w:r w:rsidR="00242248" w:rsidRPr="00AB1AA8">
        <w:rPr>
          <w:rFonts w:ascii="Arial" w:hAnsi="Arial" w:cs="Arial"/>
          <w:sz w:val="24"/>
          <w:szCs w:val="24"/>
        </w:rPr>
        <w:t>приеме</w:t>
      </w:r>
      <w:proofErr w:type="spellEnd"/>
      <w:r w:rsidR="00242248" w:rsidRPr="00AB1AA8">
        <w:rPr>
          <w:rFonts w:ascii="Arial" w:hAnsi="Arial" w:cs="Arial"/>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3.4.1.4. При личном обращении заявителя в Администрацию, специалист отдела строительства и ЖКХ Администрации</w:t>
      </w:r>
      <w:r w:rsidR="00242248" w:rsidRPr="00AB1AA8">
        <w:rPr>
          <w:rFonts w:ascii="Arial" w:hAnsi="Arial" w:cs="Arial"/>
          <w:i/>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а) устанавливает личность обратившегося гражданина - заявителя (представителя заявителя физического лица) либо представителя юридического лица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б) информирует заявителя о порядке и сроках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в) проверяет правильность заполнения заявления о выдаче копии документа, являющегося результатом предоставления услуги, в том числе полноту </w:t>
      </w:r>
      <w:proofErr w:type="spellStart"/>
      <w:r w:rsidRPr="00AB1AA8">
        <w:rPr>
          <w:rFonts w:ascii="Arial" w:hAnsi="Arial" w:cs="Arial"/>
          <w:sz w:val="24"/>
          <w:szCs w:val="24"/>
        </w:rPr>
        <w:t>внесенных</w:t>
      </w:r>
      <w:proofErr w:type="spellEnd"/>
      <w:r w:rsidRPr="00AB1AA8">
        <w:rPr>
          <w:rFonts w:ascii="Arial" w:hAnsi="Arial" w:cs="Arial"/>
          <w:sz w:val="24"/>
          <w:szCs w:val="24"/>
        </w:rPr>
        <w:t xml:space="preserve"> данных, наличие документов, которые должны прилагаться к заявлению о выдаче копии документа, являющегося результатом предоставления услуги, соответствие представленных документов установленным требованиям;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г)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w:t>
      </w:r>
      <w:proofErr w:type="gramStart"/>
      <w:r w:rsidRPr="00AB1AA8">
        <w:rPr>
          <w:rFonts w:ascii="Arial" w:hAnsi="Arial" w:cs="Arial"/>
          <w:sz w:val="24"/>
          <w:szCs w:val="24"/>
        </w:rPr>
        <w:t>кроме</w:t>
      </w:r>
      <w:proofErr w:type="gramEnd"/>
      <w:r w:rsidRPr="00AB1AA8">
        <w:rPr>
          <w:rFonts w:ascii="Arial" w:hAnsi="Arial" w:cs="Arial"/>
          <w:sz w:val="24"/>
          <w:szCs w:val="24"/>
        </w:rPr>
        <w:t xml:space="preserve"> нотариально удостоверенных);</w:t>
      </w:r>
    </w:p>
    <w:p w:rsidR="00604FAD" w:rsidRPr="00AB1AA8" w:rsidRDefault="00242248">
      <w:pPr>
        <w:spacing w:after="0" w:line="240" w:lineRule="auto"/>
        <w:ind w:firstLine="567"/>
        <w:jc w:val="both"/>
        <w:rPr>
          <w:rFonts w:ascii="Arial" w:hAnsi="Arial" w:cs="Arial"/>
          <w:sz w:val="24"/>
          <w:szCs w:val="24"/>
        </w:rPr>
      </w:pPr>
      <w:r w:rsidRPr="00AB1AA8">
        <w:rPr>
          <w:rFonts w:ascii="Arial" w:hAnsi="Arial" w:cs="Arial"/>
          <w:sz w:val="24"/>
          <w:szCs w:val="24"/>
        </w:rPr>
        <w:t>д) проставляет на заявлении</w:t>
      </w:r>
      <w:r w:rsidR="00C949BF" w:rsidRPr="00AB1AA8">
        <w:rPr>
          <w:rFonts w:ascii="Arial" w:hAnsi="Arial" w:cs="Arial"/>
          <w:sz w:val="24"/>
          <w:szCs w:val="24"/>
        </w:rPr>
        <w:t xml:space="preserve"> о выдаче копии документа, являющегося результатом предоставления услуги штамп Администрации с указанием фамилии, инициалов и должности, даты </w:t>
      </w:r>
      <w:proofErr w:type="spellStart"/>
      <w:r w:rsidR="00C949BF" w:rsidRPr="00AB1AA8">
        <w:rPr>
          <w:rFonts w:ascii="Arial" w:hAnsi="Arial" w:cs="Arial"/>
          <w:sz w:val="24"/>
          <w:szCs w:val="24"/>
        </w:rPr>
        <w:t>приема</w:t>
      </w:r>
      <w:proofErr w:type="spellEnd"/>
      <w:r w:rsidR="00C949BF" w:rsidRPr="00AB1AA8">
        <w:rPr>
          <w:rFonts w:ascii="Arial" w:hAnsi="Arial" w:cs="Arial"/>
          <w:sz w:val="24"/>
          <w:szCs w:val="24"/>
        </w:rPr>
        <w:t xml:space="preserve"> и затем регистрирует заявление о выдаче копии документа, являющегося результатом предоставления услуги в системе электронного документооборота, а при отсутствии технической возможности – в журнале входящей корреспонденции.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3.4.1.5. При личном обращении в Администрацию заявителю (представителю заявителя) </w:t>
      </w:r>
      <w:proofErr w:type="spellStart"/>
      <w:r w:rsidRPr="00AB1AA8">
        <w:rPr>
          <w:rFonts w:ascii="Arial" w:hAnsi="Arial" w:cs="Arial"/>
          <w:sz w:val="24"/>
          <w:szCs w:val="24"/>
        </w:rPr>
        <w:t>выдается</w:t>
      </w:r>
      <w:proofErr w:type="spellEnd"/>
      <w:r w:rsidRPr="00AB1AA8">
        <w:rPr>
          <w:rFonts w:ascii="Arial" w:hAnsi="Arial" w:cs="Arial"/>
          <w:sz w:val="24"/>
          <w:szCs w:val="24"/>
        </w:rPr>
        <w:t xml:space="preserve"> распи</w:t>
      </w:r>
      <w:r w:rsidR="00242248" w:rsidRPr="00AB1AA8">
        <w:rPr>
          <w:rFonts w:ascii="Arial" w:hAnsi="Arial" w:cs="Arial"/>
          <w:sz w:val="24"/>
          <w:szCs w:val="24"/>
        </w:rPr>
        <w:t xml:space="preserve">ска </w:t>
      </w:r>
      <w:r w:rsidRPr="00AB1AA8">
        <w:rPr>
          <w:rFonts w:ascii="Arial" w:hAnsi="Arial" w:cs="Arial"/>
          <w:sz w:val="24"/>
          <w:szCs w:val="24"/>
        </w:rPr>
        <w:t xml:space="preserve">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и регистрации заявления о выдаче копии документа, являющегося результатом предоставления услуги.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3.4.1.6. При направлении документов посредством почтовых отправлений специалист отдела строительства и ЖКХ Администрации</w:t>
      </w:r>
      <w:r w:rsidRPr="00AB1AA8">
        <w:rPr>
          <w:rFonts w:ascii="Arial" w:hAnsi="Arial" w:cs="Arial"/>
          <w:i/>
          <w:sz w:val="24"/>
          <w:szCs w:val="24"/>
        </w:rPr>
        <w:t xml:space="preserve"> </w:t>
      </w:r>
      <w:r w:rsidRPr="00AB1AA8">
        <w:rPr>
          <w:rFonts w:ascii="Arial" w:hAnsi="Arial" w:cs="Arial"/>
          <w:sz w:val="24"/>
          <w:szCs w:val="24"/>
        </w:rPr>
        <w:t>вскрывает конверт и осуществляет регистрацию заявления о выдаче копии документа, являющегося результатом предоставления услуги и прилагаемых к нему документов.</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Регистрация заявления об исправлении опечаток или ошибок и документов осуществляется в течение 1 рабочего дня.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3.4.1.7. </w:t>
      </w:r>
      <w:proofErr w:type="gramStart"/>
      <w:r w:rsidRPr="00AB1AA8">
        <w:rPr>
          <w:rFonts w:ascii="Arial" w:hAnsi="Arial" w:cs="Arial"/>
          <w:sz w:val="24"/>
          <w:szCs w:val="24"/>
        </w:rPr>
        <w:t xml:space="preserve">При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и регистрации заявления о выдаче копии документа, являющегося результатом предоставления услуги и документов, направленных в адрес Администрации  почтовым отправлением, заявителю направляется расписка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заявления о выдаче копии документа, являющегося результатом предоставления услуги и документов почтовым отправлением с уведомлением о вручении, если иное не указано в заявлении о выдаче копии документа, являющегося результатом предоставления услуги.</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3.4.1.8. После регистрации документов, в тот же день они передаются начальнику отдела строительства и ЖКХ Администрации</w:t>
      </w:r>
      <w:r w:rsidRPr="00AB1AA8">
        <w:rPr>
          <w:rFonts w:ascii="Arial" w:hAnsi="Arial" w:cs="Arial"/>
          <w:i/>
          <w:sz w:val="24"/>
          <w:szCs w:val="24"/>
        </w:rPr>
        <w:t>.</w:t>
      </w:r>
      <w:r w:rsidRPr="00AB1AA8">
        <w:rPr>
          <w:rFonts w:ascii="Arial" w:hAnsi="Arial" w:cs="Arial"/>
          <w:sz w:val="24"/>
          <w:szCs w:val="24"/>
        </w:rPr>
        <w:t xml:space="preserve">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 выдаче копии документа, являющегося результатом предоставления услуги и прилагаемых к нему документов.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3.4.1.9. Срок осуществления действий</w:t>
      </w:r>
      <w:r w:rsidR="00242248" w:rsidRPr="00AB1AA8">
        <w:rPr>
          <w:rFonts w:ascii="Arial" w:hAnsi="Arial" w:cs="Arial"/>
          <w:sz w:val="24"/>
          <w:szCs w:val="24"/>
        </w:rPr>
        <w:t xml:space="preserve"> </w:t>
      </w:r>
      <w:r w:rsidRPr="00AB1AA8">
        <w:rPr>
          <w:rFonts w:ascii="Arial" w:hAnsi="Arial" w:cs="Arial"/>
          <w:sz w:val="24"/>
          <w:szCs w:val="24"/>
        </w:rPr>
        <w:t>по регистрации документов - 15 минут в течение одного рабочего дня.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Срок определения специалиста, ответственного за рассмотрение заявления о выдаче копии документа, являющегося результатом предоставления услуги и прилагаемых к нему документов – один рабочий день со дня регистрации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3.4.1.10. Критерий принятия решения о регистрации документов – поступление заявления об исправлении опечаток или ошибок  и прилагаемых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3.4.1.11. Результатом административного действия является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заявления о выдаче копии документа, являющегося результатом предоставления услуги и прилагаемых к нему документов, назначение специалиста, ответственного за рассмотрение заявления о выдаче копии документа, являющегося результатом предоставления услуги и прилагаемых к нему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3.4.1.12. Фиксация результата - занесение информации в систему электронного документооборота или в журнал входящей корреспонденции.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3.4.2. Рассмотрение и принятие решения по заявлению о выдаче копии документа, являющегося результатом предоставления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3.4.2.1. Основанием для начала административного действия по «Выдаче копии документа, являющегося результатом предоставления услуги» является зарегистрированное заявление о выдаче копии документа, являющегося результатом предоставления услуги и прилагаемые  к нему документы с указанием исполнителя.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3.4.2.2. Специалист, ответственный за рассмотрение заявления о выдаче копии документа, являющегося результатом предоставления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а) осуществляет анализ заявления о выдаче копии документа, являющегося результатом предоставления услуги и приложенные к нему документы;</w:t>
      </w:r>
    </w:p>
    <w:p w:rsidR="00604FAD" w:rsidRPr="00AB1AA8" w:rsidRDefault="00C949BF">
      <w:pPr>
        <w:spacing w:after="0" w:line="240" w:lineRule="auto"/>
        <w:ind w:firstLine="567"/>
        <w:jc w:val="both"/>
        <w:rPr>
          <w:rFonts w:ascii="Arial" w:hAnsi="Arial" w:cs="Arial"/>
          <w:i/>
          <w:sz w:val="24"/>
          <w:szCs w:val="24"/>
        </w:rPr>
      </w:pPr>
      <w:r w:rsidRPr="00AB1AA8">
        <w:rPr>
          <w:rFonts w:ascii="Arial" w:hAnsi="Arial" w:cs="Arial"/>
          <w:sz w:val="24"/>
          <w:szCs w:val="24"/>
        </w:rPr>
        <w:t>б) осуществляет изготовление копии документа, являющегося результатом предо</w:t>
      </w:r>
      <w:r w:rsidR="00242248" w:rsidRPr="00AB1AA8">
        <w:rPr>
          <w:rFonts w:ascii="Arial" w:hAnsi="Arial" w:cs="Arial"/>
          <w:sz w:val="24"/>
          <w:szCs w:val="24"/>
        </w:rPr>
        <w:t>ставления муниципальной услуги;</w:t>
      </w:r>
    </w:p>
    <w:p w:rsidR="00604FAD" w:rsidRPr="00AB1AA8" w:rsidRDefault="00C949BF">
      <w:pPr>
        <w:spacing w:after="0" w:line="240" w:lineRule="auto"/>
        <w:ind w:firstLine="709"/>
        <w:jc w:val="both"/>
        <w:rPr>
          <w:rFonts w:ascii="Arial" w:hAnsi="Arial" w:cs="Arial"/>
          <w:sz w:val="24"/>
          <w:szCs w:val="24"/>
        </w:rPr>
      </w:pPr>
      <w:proofErr w:type="gramStart"/>
      <w:r w:rsidRPr="00AB1AA8">
        <w:rPr>
          <w:rFonts w:ascii="Arial" w:hAnsi="Arial" w:cs="Arial"/>
          <w:sz w:val="24"/>
          <w:szCs w:val="24"/>
        </w:rPr>
        <w:t xml:space="preserve">в) в случае, если документ, являющийся результатом предоставления муниципальной услуги отсутствует либо заявитель не имеет полномочий на получение данной копии документа специалист подготавливает проект уведомления об отказе в предоставлении копии документа, являющегося результатом муниципальной услуги согласно приложению 5 к настоящему Регламенту, согласовывает его в установленном порядке 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его на подпись  главы местного самоуправления </w:t>
      </w:r>
      <w:r w:rsidRPr="00AB1AA8">
        <w:rPr>
          <w:rFonts w:ascii="Arial" w:hAnsi="Arial" w:cs="Arial"/>
          <w:color w:val="000000" w:themeColor="text1"/>
          <w:sz w:val="24"/>
          <w:szCs w:val="24"/>
        </w:rPr>
        <w:t>или его заместителю.</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После подписания уведомление об отказе в выдаче копии документа, являющегося результатом предоставления муниципальной услуги, </w:t>
      </w:r>
      <w:proofErr w:type="spellStart"/>
      <w:r w:rsidRPr="00AB1AA8">
        <w:rPr>
          <w:rFonts w:ascii="Arial" w:hAnsi="Arial" w:cs="Arial"/>
          <w:sz w:val="24"/>
          <w:szCs w:val="24"/>
        </w:rPr>
        <w:t>передается</w:t>
      </w:r>
      <w:proofErr w:type="spellEnd"/>
      <w:r w:rsidRPr="00AB1AA8">
        <w:rPr>
          <w:rFonts w:ascii="Arial" w:hAnsi="Arial" w:cs="Arial"/>
          <w:sz w:val="24"/>
          <w:szCs w:val="24"/>
        </w:rPr>
        <w:t xml:space="preserve"> на регистрацию.</w:t>
      </w:r>
    </w:p>
    <w:p w:rsidR="00604FAD" w:rsidRPr="00AB1AA8" w:rsidRDefault="00C949BF">
      <w:pPr>
        <w:spacing w:after="0" w:line="240" w:lineRule="auto"/>
        <w:ind w:firstLine="567"/>
        <w:jc w:val="both"/>
        <w:outlineLvl w:val="0"/>
        <w:rPr>
          <w:rFonts w:ascii="Arial" w:hAnsi="Arial" w:cs="Arial"/>
          <w:sz w:val="24"/>
          <w:szCs w:val="24"/>
        </w:rPr>
      </w:pPr>
      <w:r w:rsidRPr="00AB1AA8">
        <w:rPr>
          <w:rFonts w:ascii="Arial" w:hAnsi="Arial" w:cs="Arial"/>
          <w:sz w:val="24"/>
          <w:szCs w:val="24"/>
        </w:rPr>
        <w:t xml:space="preserve">3.4.2.3. 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изготовление копии документа, являющегося результатом муниципальной услуги.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3.4.2.4.  Срок осуществления действий  - 4 рабочих  дня.</w:t>
      </w:r>
    </w:p>
    <w:p w:rsidR="00604FAD" w:rsidRPr="00AB1AA8" w:rsidRDefault="00C949BF">
      <w:pPr>
        <w:spacing w:after="0" w:line="240" w:lineRule="auto"/>
        <w:ind w:firstLine="567"/>
        <w:jc w:val="both"/>
        <w:outlineLvl w:val="0"/>
        <w:rPr>
          <w:rFonts w:ascii="Arial" w:hAnsi="Arial" w:cs="Arial"/>
          <w:sz w:val="24"/>
          <w:szCs w:val="24"/>
        </w:rPr>
      </w:pPr>
      <w:r w:rsidRPr="00AB1AA8">
        <w:rPr>
          <w:rFonts w:ascii="Arial" w:hAnsi="Arial" w:cs="Arial"/>
          <w:sz w:val="24"/>
          <w:szCs w:val="24"/>
        </w:rPr>
        <w:t xml:space="preserve">3.4.2.5.  Критерием принятия решения о выдаче копии </w:t>
      </w:r>
      <w:proofErr w:type="gramStart"/>
      <w:r w:rsidRPr="00AB1AA8">
        <w:rPr>
          <w:rFonts w:ascii="Arial" w:hAnsi="Arial" w:cs="Arial"/>
          <w:sz w:val="24"/>
          <w:szCs w:val="24"/>
        </w:rPr>
        <w:t>документа, являющегося результатом муниципальной услуги является</w:t>
      </w:r>
      <w:proofErr w:type="gramEnd"/>
      <w:r w:rsidRPr="00AB1AA8">
        <w:rPr>
          <w:rFonts w:ascii="Arial" w:hAnsi="Arial" w:cs="Arial"/>
          <w:sz w:val="24"/>
          <w:szCs w:val="24"/>
        </w:rPr>
        <w:t xml:space="preserve"> наличие  документа, являющегося результатом муниципальной услуги. </w:t>
      </w:r>
    </w:p>
    <w:p w:rsidR="00604FAD" w:rsidRPr="00AB1AA8" w:rsidRDefault="00C949BF">
      <w:pPr>
        <w:spacing w:after="0" w:line="240" w:lineRule="auto"/>
        <w:ind w:firstLine="567"/>
        <w:jc w:val="both"/>
        <w:outlineLvl w:val="0"/>
        <w:rPr>
          <w:rFonts w:ascii="Arial" w:hAnsi="Arial" w:cs="Arial"/>
          <w:sz w:val="24"/>
          <w:szCs w:val="24"/>
        </w:rPr>
      </w:pPr>
      <w:r w:rsidRPr="00AB1AA8">
        <w:rPr>
          <w:rFonts w:ascii="Arial" w:hAnsi="Arial" w:cs="Arial"/>
          <w:sz w:val="24"/>
          <w:szCs w:val="24"/>
        </w:rPr>
        <w:t xml:space="preserve">3.4.2.6. Критерием принятия решения об отказе в выдаче копии </w:t>
      </w:r>
      <w:proofErr w:type="gramStart"/>
      <w:r w:rsidRPr="00AB1AA8">
        <w:rPr>
          <w:rFonts w:ascii="Arial" w:hAnsi="Arial" w:cs="Arial"/>
          <w:sz w:val="24"/>
          <w:szCs w:val="24"/>
        </w:rPr>
        <w:t>документа, являющегося результатом муниципальной услуги является</w:t>
      </w:r>
      <w:proofErr w:type="gramEnd"/>
      <w:r w:rsidRPr="00AB1AA8">
        <w:rPr>
          <w:rFonts w:ascii="Arial" w:hAnsi="Arial" w:cs="Arial"/>
          <w:sz w:val="24"/>
          <w:szCs w:val="24"/>
        </w:rPr>
        <w:t xml:space="preserve"> отсутствие документа, являющегося результатом муниципальной услуги.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3.4.2.7. Результатом рассмотрения заявления о выдаче копии </w:t>
      </w:r>
      <w:proofErr w:type="gramStart"/>
      <w:r w:rsidRPr="00AB1AA8">
        <w:rPr>
          <w:rFonts w:ascii="Arial" w:hAnsi="Arial" w:cs="Arial"/>
          <w:sz w:val="24"/>
          <w:szCs w:val="24"/>
        </w:rPr>
        <w:t>документа, являющегося результатом муниципальной услуги являются</w:t>
      </w:r>
      <w:proofErr w:type="gramEnd"/>
      <w:r w:rsidRPr="00AB1AA8">
        <w:rPr>
          <w:rFonts w:ascii="Arial" w:hAnsi="Arial" w:cs="Arial"/>
          <w:sz w:val="24"/>
          <w:szCs w:val="24"/>
        </w:rPr>
        <w:t xml:space="preserve"> копия документа, являющегося результатом муниципальной услуги либо уведомления об отказе в выдаче копии документа, являющегося результатом предоставления муниципальной услуги.</w:t>
      </w:r>
    </w:p>
    <w:p w:rsidR="00604FAD" w:rsidRPr="00AB1AA8" w:rsidRDefault="00C949BF">
      <w:pPr>
        <w:spacing w:after="0" w:line="240" w:lineRule="auto"/>
        <w:ind w:firstLine="567"/>
        <w:jc w:val="both"/>
        <w:outlineLvl w:val="0"/>
        <w:rPr>
          <w:rFonts w:ascii="Arial" w:hAnsi="Arial" w:cs="Arial"/>
          <w:sz w:val="24"/>
          <w:szCs w:val="24"/>
        </w:rPr>
      </w:pPr>
      <w:r w:rsidRPr="00AB1AA8">
        <w:rPr>
          <w:rFonts w:ascii="Arial" w:hAnsi="Arial" w:cs="Arial"/>
          <w:sz w:val="24"/>
          <w:szCs w:val="24"/>
        </w:rPr>
        <w:t>3.4.2.8. Фиксация результата – в системе электронного документооборота или в журнале регистрации.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3.4.3. Направление результата.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3.4.3.1. Основанием для начала административного действия "Направление результата" является изготовленная копия документа, являющегося результатом муниципальной услуги либо уведомления об отказе в выдаче копии документа, являющегося результатом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3.4.3.2. Специалист отдела строительства и ЖКХ в течение одного рабочего дня после изготовления копия документа, являющегося результатом муниципальной услуги либо уведомления об отказе в выдаче копии </w:t>
      </w:r>
      <w:proofErr w:type="gramStart"/>
      <w:r w:rsidRPr="00AB1AA8">
        <w:rPr>
          <w:rFonts w:ascii="Arial" w:hAnsi="Arial" w:cs="Arial"/>
          <w:sz w:val="24"/>
          <w:szCs w:val="24"/>
        </w:rPr>
        <w:t>документа, являющегося результатом предоставления муниципальной услуги информирует</w:t>
      </w:r>
      <w:proofErr w:type="gramEnd"/>
      <w:r w:rsidRPr="00AB1AA8">
        <w:rPr>
          <w:rFonts w:ascii="Arial" w:hAnsi="Arial" w:cs="Arial"/>
          <w:sz w:val="24"/>
          <w:szCs w:val="24"/>
        </w:rPr>
        <w:t xml:space="preserve"> заявителя о принятом решении.</w:t>
      </w:r>
    </w:p>
    <w:p w:rsidR="00604FAD" w:rsidRPr="00AB1AA8" w:rsidRDefault="00C949BF">
      <w:pPr>
        <w:spacing w:after="0" w:line="240" w:lineRule="auto"/>
        <w:ind w:firstLine="540"/>
        <w:jc w:val="both"/>
        <w:rPr>
          <w:rFonts w:ascii="Arial" w:hAnsi="Arial" w:cs="Arial"/>
          <w:sz w:val="24"/>
          <w:szCs w:val="24"/>
        </w:rPr>
      </w:pPr>
      <w:r w:rsidRPr="00AB1AA8">
        <w:rPr>
          <w:rFonts w:ascii="Arial" w:hAnsi="Arial" w:cs="Arial"/>
          <w:sz w:val="24"/>
          <w:szCs w:val="24"/>
        </w:rPr>
        <w:t>При этом по желанию заявителя информирование  может осуществляться на адрес электронной почты заявителя либо на абонентский номер устройства подвижной радиотелефонной связи заявителя.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3.4.3.3. </w:t>
      </w:r>
      <w:proofErr w:type="gramStart"/>
      <w:r w:rsidRPr="00AB1AA8">
        <w:rPr>
          <w:rFonts w:ascii="Arial" w:hAnsi="Arial" w:cs="Arial"/>
          <w:sz w:val="24"/>
          <w:szCs w:val="24"/>
        </w:rPr>
        <w:t>Результат услуги по желанию заявителя вручается ему лично по месту нахождения Администрации отдела строительства и ЖКХ Администрации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изготовления копия документа, являющегося результатом муниципальной услуги либо уведомления об</w:t>
      </w:r>
      <w:proofErr w:type="gramEnd"/>
      <w:r w:rsidRPr="00AB1AA8">
        <w:rPr>
          <w:rFonts w:ascii="Arial" w:hAnsi="Arial" w:cs="Arial"/>
          <w:sz w:val="24"/>
          <w:szCs w:val="24"/>
        </w:rPr>
        <w:t xml:space="preserve"> </w:t>
      </w:r>
      <w:proofErr w:type="gramStart"/>
      <w:r w:rsidRPr="00AB1AA8">
        <w:rPr>
          <w:rFonts w:ascii="Arial" w:hAnsi="Arial" w:cs="Arial"/>
          <w:sz w:val="24"/>
          <w:szCs w:val="24"/>
        </w:rPr>
        <w:t>отказе</w:t>
      </w:r>
      <w:proofErr w:type="gramEnd"/>
      <w:r w:rsidRPr="00AB1AA8">
        <w:rPr>
          <w:rFonts w:ascii="Arial" w:hAnsi="Arial" w:cs="Arial"/>
          <w:sz w:val="24"/>
          <w:szCs w:val="24"/>
        </w:rPr>
        <w:t xml:space="preserve"> в выдаче копии документа, являющегося результатом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По почте заявителю направляется письмо с уведомлением о вручении в течение одного рабочего дня, следующим  после изготовления копия документа, являющегося результатом муниципальной услуги либо уведомления об отказе в выдаче копии документа, являющегося результатом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AB1AA8">
        <w:rPr>
          <w:rFonts w:ascii="Arial" w:hAnsi="Arial" w:cs="Arial"/>
          <w:sz w:val="24"/>
          <w:szCs w:val="24"/>
        </w:rPr>
        <w:t>предоставить документ</w:t>
      </w:r>
      <w:proofErr w:type="gramEnd"/>
      <w:r w:rsidRPr="00AB1AA8">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При получении результата предоставления муниципальной услуги лично, заявит</w:t>
      </w:r>
      <w:r w:rsidR="00242248" w:rsidRPr="00AB1AA8">
        <w:rPr>
          <w:rFonts w:ascii="Arial" w:hAnsi="Arial" w:cs="Arial"/>
          <w:sz w:val="24"/>
          <w:szCs w:val="24"/>
        </w:rPr>
        <w:t>ель или представитель заявителя</w:t>
      </w:r>
      <w:r w:rsidRPr="00AB1AA8">
        <w:rPr>
          <w:rFonts w:ascii="Arial" w:hAnsi="Arial" w:cs="Arial"/>
          <w:sz w:val="24"/>
          <w:szCs w:val="24"/>
        </w:rPr>
        <w:t xml:space="preserve"> ставит подпись в журнале исходящей корреспонденции   или на расписке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В случае</w:t>
      </w:r>
      <w:proofErr w:type="gramStart"/>
      <w:r w:rsidRPr="00AB1AA8">
        <w:rPr>
          <w:rFonts w:ascii="Arial" w:hAnsi="Arial" w:cs="Arial"/>
          <w:sz w:val="24"/>
          <w:szCs w:val="24"/>
        </w:rPr>
        <w:t>,</w:t>
      </w:r>
      <w:proofErr w:type="gramEnd"/>
      <w:r w:rsidRPr="00AB1AA8">
        <w:rPr>
          <w:rFonts w:ascii="Arial" w:hAnsi="Arial" w:cs="Arial"/>
          <w:sz w:val="24"/>
          <w:szCs w:val="24"/>
        </w:rPr>
        <w:t xml:space="preserve"> если заявитель не явился в назначенное время за результатом в Администрацию, специалист отдела строительства и ЖКХ Администрации, ответственный за направление или вручение результата услуги, направ</w:t>
      </w:r>
      <w:r w:rsidR="00242248" w:rsidRPr="00AB1AA8">
        <w:rPr>
          <w:rFonts w:ascii="Arial" w:hAnsi="Arial" w:cs="Arial"/>
          <w:sz w:val="24"/>
          <w:szCs w:val="24"/>
        </w:rPr>
        <w:t>ляет его почтовым отправлением.</w:t>
      </w:r>
    </w:p>
    <w:p w:rsidR="00604FAD" w:rsidRPr="00AB1AA8" w:rsidRDefault="00C949BF">
      <w:pPr>
        <w:spacing w:after="0" w:line="240" w:lineRule="auto"/>
        <w:ind w:firstLine="567"/>
        <w:jc w:val="both"/>
        <w:rPr>
          <w:rFonts w:ascii="Arial" w:hAnsi="Arial" w:cs="Arial"/>
          <w:color w:val="000000" w:themeColor="text1"/>
          <w:sz w:val="24"/>
          <w:szCs w:val="24"/>
        </w:rPr>
      </w:pPr>
      <w:proofErr w:type="gramStart"/>
      <w:r w:rsidRPr="00AB1AA8">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в ГБУ НО «УМФЦ» результат предоставления услуги в электронном виде по </w:t>
      </w:r>
      <w:proofErr w:type="spellStart"/>
      <w:r w:rsidRPr="00AB1AA8">
        <w:rPr>
          <w:rFonts w:ascii="Arial" w:hAnsi="Arial" w:cs="Arial"/>
          <w:sz w:val="24"/>
          <w:szCs w:val="24"/>
        </w:rPr>
        <w:t>защищенным</w:t>
      </w:r>
      <w:proofErr w:type="spellEnd"/>
      <w:r w:rsidRPr="00AB1AA8">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AB1AA8">
        <w:rPr>
          <w:rFonts w:ascii="Arial" w:hAnsi="Arial" w:cs="Arial"/>
          <w:sz w:val="24"/>
          <w:szCs w:val="24"/>
        </w:rPr>
        <w:t>трех</w:t>
      </w:r>
      <w:proofErr w:type="spellEnd"/>
      <w:r w:rsidRPr="00AB1AA8">
        <w:rPr>
          <w:rFonts w:ascii="Arial" w:hAnsi="Arial" w:cs="Arial"/>
          <w:sz w:val="24"/>
          <w:szCs w:val="24"/>
        </w:rPr>
        <w:t xml:space="preserve"> рабочих дней со дня принятия решения, но не позднее чем</w:t>
      </w:r>
      <w:proofErr w:type="gramEnd"/>
      <w:r w:rsidRPr="00AB1AA8">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3.4.3.4. Критерии принятия решения по выбору </w:t>
      </w:r>
      <w:proofErr w:type="gramStart"/>
      <w:r w:rsidRPr="00AB1AA8">
        <w:rPr>
          <w:rFonts w:ascii="Arial" w:hAnsi="Arial" w:cs="Arial"/>
          <w:sz w:val="24"/>
          <w:szCs w:val="24"/>
        </w:rPr>
        <w:t>варианта отправки результата предоставления услуги</w:t>
      </w:r>
      <w:proofErr w:type="gramEnd"/>
      <w:r w:rsidRPr="00AB1AA8">
        <w:rPr>
          <w:rFonts w:ascii="Arial" w:hAnsi="Arial" w:cs="Arial"/>
          <w:sz w:val="24"/>
          <w:szCs w:val="24"/>
        </w:rPr>
        <w:t xml:space="preserve"> з</w:t>
      </w:r>
      <w:r w:rsidR="00242248" w:rsidRPr="00AB1AA8">
        <w:rPr>
          <w:rFonts w:ascii="Arial" w:hAnsi="Arial" w:cs="Arial"/>
          <w:sz w:val="24"/>
          <w:szCs w:val="24"/>
        </w:rPr>
        <w:t xml:space="preserve">аявителю -  указание заявителя </w:t>
      </w:r>
      <w:r w:rsidRPr="00AB1AA8">
        <w:rPr>
          <w:rFonts w:ascii="Arial" w:hAnsi="Arial" w:cs="Arial"/>
          <w:sz w:val="24"/>
          <w:szCs w:val="24"/>
        </w:rPr>
        <w:t xml:space="preserve">в расписке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либо в заявлении об ис</w:t>
      </w:r>
      <w:r w:rsidR="00242248" w:rsidRPr="00AB1AA8">
        <w:rPr>
          <w:rFonts w:ascii="Arial" w:hAnsi="Arial" w:cs="Arial"/>
          <w:sz w:val="24"/>
          <w:szCs w:val="24"/>
        </w:rPr>
        <w:t>правлении опечаток или ошибок.</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3.4.3.5. Результатом является выдан</w:t>
      </w:r>
      <w:r w:rsidR="00242248" w:rsidRPr="00AB1AA8">
        <w:rPr>
          <w:rFonts w:ascii="Arial" w:hAnsi="Arial" w:cs="Arial"/>
          <w:sz w:val="24"/>
          <w:szCs w:val="24"/>
        </w:rPr>
        <w:t xml:space="preserve">ные (направленные) оформленное </w:t>
      </w:r>
      <w:r w:rsidRPr="00AB1AA8">
        <w:rPr>
          <w:rFonts w:ascii="Arial" w:hAnsi="Arial" w:cs="Arial"/>
          <w:sz w:val="24"/>
          <w:szCs w:val="24"/>
        </w:rPr>
        <w:t>копия документа, являющегося результатом муниципальной услуги или уведомление об отказе в выдаче копии документа, являющегося результатом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3.4.3.6. Фиксация факта отправки  результата предо</w:t>
      </w:r>
      <w:r w:rsidR="00242248" w:rsidRPr="00AB1AA8">
        <w:rPr>
          <w:rFonts w:ascii="Arial" w:hAnsi="Arial" w:cs="Arial"/>
          <w:sz w:val="24"/>
          <w:szCs w:val="24"/>
        </w:rPr>
        <w:t xml:space="preserve">ставления муниципальной услуги </w:t>
      </w:r>
      <w:r w:rsidRPr="00AB1AA8">
        <w:rPr>
          <w:rFonts w:ascii="Arial" w:hAnsi="Arial" w:cs="Arial"/>
          <w:sz w:val="24"/>
          <w:szCs w:val="24"/>
        </w:rPr>
        <w:t>- отметка в системе электронного документооборота или в журнале регистрации.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3.4.3.7. Фиксация  выдачи результата предоставле</w:t>
      </w:r>
      <w:r w:rsidR="00242248" w:rsidRPr="00AB1AA8">
        <w:rPr>
          <w:rFonts w:ascii="Arial" w:hAnsi="Arial" w:cs="Arial"/>
          <w:sz w:val="24"/>
          <w:szCs w:val="24"/>
        </w:rPr>
        <w:t xml:space="preserve">ния муниципальной услуги лично </w:t>
      </w:r>
      <w:r w:rsidRPr="00AB1AA8">
        <w:rPr>
          <w:rFonts w:ascii="Arial" w:hAnsi="Arial" w:cs="Arial"/>
          <w:sz w:val="24"/>
          <w:szCs w:val="24"/>
        </w:rPr>
        <w:t xml:space="preserve">- в системе электронного документооборота и в расписке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3.4.3.8. Срок направления результата – один рабочий день, следующий после изготовления Администрацией копии документа, являющегося результатом муниципальной услуги (за исключением обращения з</w:t>
      </w:r>
      <w:r w:rsidR="00242248" w:rsidRPr="00AB1AA8">
        <w:rPr>
          <w:rFonts w:ascii="Arial" w:hAnsi="Arial" w:cs="Arial"/>
          <w:sz w:val="24"/>
          <w:szCs w:val="24"/>
        </w:rPr>
        <w:t>а услугой через ГБУ НО «УМФЦ»).</w:t>
      </w:r>
    </w:p>
    <w:p w:rsidR="00604FAD" w:rsidRPr="00AB1AA8" w:rsidRDefault="00C949BF">
      <w:pPr>
        <w:spacing w:after="0" w:line="240" w:lineRule="auto"/>
        <w:ind w:firstLine="567"/>
        <w:jc w:val="both"/>
        <w:outlineLvl w:val="0"/>
        <w:rPr>
          <w:rFonts w:ascii="Arial" w:hAnsi="Arial" w:cs="Arial"/>
          <w:sz w:val="24"/>
          <w:szCs w:val="24"/>
        </w:rPr>
      </w:pPr>
      <w:r w:rsidRPr="00AB1AA8">
        <w:rPr>
          <w:rFonts w:ascii="Arial" w:hAnsi="Arial" w:cs="Arial"/>
          <w:sz w:val="24"/>
          <w:szCs w:val="24"/>
        </w:rPr>
        <w:t xml:space="preserve">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AB1AA8">
        <w:rPr>
          <w:rFonts w:ascii="Arial" w:hAnsi="Arial" w:cs="Arial"/>
          <w:sz w:val="24"/>
          <w:szCs w:val="24"/>
        </w:rPr>
        <w:t>Интернет-портала</w:t>
      </w:r>
      <w:proofErr w:type="gramEnd"/>
      <w:r w:rsidRPr="00AB1AA8">
        <w:rPr>
          <w:rFonts w:ascii="Arial" w:hAnsi="Arial" w:cs="Arial"/>
          <w:sz w:val="24"/>
          <w:szCs w:val="24"/>
        </w:rPr>
        <w:t xml:space="preserve"> государственных и муниципальных услуг (функций) Нижегородской области.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3.5.1.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фамилию, имя, отчество (последнее - при наличии);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номер телефона;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адрес электронной почты (по желанию).</w:t>
      </w:r>
    </w:p>
    <w:p w:rsidR="00604FAD" w:rsidRPr="00AB1AA8" w:rsidRDefault="00242248">
      <w:pPr>
        <w:spacing w:after="0" w:line="240" w:lineRule="auto"/>
        <w:ind w:firstLine="567"/>
        <w:jc w:val="both"/>
        <w:rPr>
          <w:rFonts w:ascii="Arial" w:hAnsi="Arial" w:cs="Arial"/>
          <w:sz w:val="24"/>
          <w:szCs w:val="24"/>
        </w:rPr>
      </w:pPr>
      <w:r w:rsidRPr="00AB1AA8">
        <w:rPr>
          <w:rFonts w:ascii="Arial" w:hAnsi="Arial" w:cs="Arial"/>
          <w:sz w:val="24"/>
          <w:szCs w:val="24"/>
        </w:rPr>
        <w:t xml:space="preserve">3.5.2. Формирование заявления </w:t>
      </w:r>
      <w:r w:rsidR="00C949BF" w:rsidRPr="00AB1AA8">
        <w:rPr>
          <w:rFonts w:ascii="Arial" w:hAnsi="Arial" w:cs="Arial"/>
          <w:sz w:val="24"/>
          <w:szCs w:val="24"/>
        </w:rPr>
        <w:t xml:space="preserve">осуществляется заявителем посредством заполнения электронной формы на Едином портале государственных и муниципальных услуг (функций), Едином </w:t>
      </w:r>
      <w:proofErr w:type="gramStart"/>
      <w:r w:rsidR="00C949BF" w:rsidRPr="00AB1AA8">
        <w:rPr>
          <w:rFonts w:ascii="Arial" w:hAnsi="Arial" w:cs="Arial"/>
          <w:sz w:val="24"/>
          <w:szCs w:val="24"/>
        </w:rPr>
        <w:t>Интернет-портале</w:t>
      </w:r>
      <w:proofErr w:type="gramEnd"/>
      <w:r w:rsidR="00C949BF" w:rsidRPr="00AB1AA8">
        <w:rPr>
          <w:rFonts w:ascii="Arial" w:hAnsi="Arial" w:cs="Arial"/>
          <w:sz w:val="24"/>
          <w:szCs w:val="24"/>
        </w:rPr>
        <w:t xml:space="preserve">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При формировании заявления заявителю обеспечивается: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возможность печати на бумажном носителе копии электронной формы заявления;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сохранение ранее </w:t>
      </w:r>
      <w:proofErr w:type="spellStart"/>
      <w:r w:rsidRPr="00AB1AA8">
        <w:rPr>
          <w:rFonts w:ascii="Arial" w:hAnsi="Arial" w:cs="Arial"/>
          <w:sz w:val="24"/>
          <w:szCs w:val="24"/>
        </w:rPr>
        <w:t>введенных</w:t>
      </w:r>
      <w:proofErr w:type="spellEnd"/>
      <w:r w:rsidRPr="00AB1AA8">
        <w:rPr>
          <w:rFonts w:ascii="Arial" w:hAnsi="Arial" w:cs="Arial"/>
          <w:sz w:val="24"/>
          <w:szCs w:val="24"/>
        </w:rPr>
        <w:t xml:space="preserve">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 xml:space="preserve">заполнение полей электронной формы заявления до начала ввода сведений заявителем с использованием сведений, </w:t>
      </w:r>
      <w:proofErr w:type="spellStart"/>
      <w:r w:rsidRPr="00AB1AA8">
        <w:rPr>
          <w:rFonts w:ascii="Arial" w:hAnsi="Arial" w:cs="Arial"/>
          <w:sz w:val="24"/>
          <w:szCs w:val="24"/>
        </w:rPr>
        <w:t>размещенных</w:t>
      </w:r>
      <w:proofErr w:type="spellEnd"/>
      <w:r w:rsidRPr="00AB1AA8">
        <w:rPr>
          <w:rFonts w:ascii="Arial" w:hAnsi="Arial" w:cs="Arial"/>
          <w:sz w:val="24"/>
          <w:szCs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w:t>
      </w:r>
      <w:proofErr w:type="gramEnd"/>
      <w:r w:rsidRPr="00AB1AA8">
        <w:rPr>
          <w:rFonts w:ascii="Arial" w:hAnsi="Arial" w:cs="Arial"/>
          <w:sz w:val="24"/>
          <w:szCs w:val="24"/>
        </w:rPr>
        <w:t xml:space="preserve"> "</w:t>
      </w:r>
      <w:proofErr w:type="gramStart"/>
      <w:r w:rsidRPr="00AB1AA8">
        <w:rPr>
          <w:rFonts w:ascii="Arial"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proofErr w:type="spellStart"/>
      <w:r w:rsidRPr="00AB1AA8">
        <w:rPr>
          <w:rFonts w:ascii="Arial" w:hAnsi="Arial" w:cs="Arial"/>
          <w:sz w:val="24"/>
          <w:szCs w:val="24"/>
        </w:rPr>
        <w:t>размещенных</w:t>
      </w:r>
      <w:proofErr w:type="spellEnd"/>
      <w:r w:rsidRPr="00AB1AA8">
        <w:rPr>
          <w:rFonts w:ascii="Arial" w:hAnsi="Arial" w:cs="Arial"/>
          <w:sz w:val="24"/>
          <w:szCs w:val="24"/>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Pr="00AB1AA8">
        <w:rPr>
          <w:rFonts w:ascii="Arial" w:hAnsi="Arial" w:cs="Arial"/>
          <w:sz w:val="24"/>
          <w:szCs w:val="24"/>
        </w:rPr>
        <w:t>потери</w:t>
      </w:r>
      <w:proofErr w:type="gramEnd"/>
      <w:r w:rsidRPr="00AB1AA8">
        <w:rPr>
          <w:rFonts w:ascii="Arial" w:hAnsi="Arial" w:cs="Arial"/>
          <w:sz w:val="24"/>
          <w:szCs w:val="24"/>
        </w:rPr>
        <w:t xml:space="preserve"> ранее </w:t>
      </w:r>
      <w:proofErr w:type="spellStart"/>
      <w:r w:rsidRPr="00AB1AA8">
        <w:rPr>
          <w:rFonts w:ascii="Arial" w:hAnsi="Arial" w:cs="Arial"/>
          <w:sz w:val="24"/>
          <w:szCs w:val="24"/>
        </w:rPr>
        <w:t>введенной</w:t>
      </w:r>
      <w:proofErr w:type="spellEnd"/>
      <w:r w:rsidRPr="00AB1AA8">
        <w:rPr>
          <w:rFonts w:ascii="Arial" w:hAnsi="Arial" w:cs="Arial"/>
          <w:sz w:val="24"/>
          <w:szCs w:val="24"/>
        </w:rPr>
        <w:t xml:space="preserve"> информации;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возможность доступа гражданина на Едином портале государственных и муниципальных услуг (функций), Едином </w:t>
      </w:r>
      <w:proofErr w:type="gramStart"/>
      <w:r w:rsidRPr="00AB1AA8">
        <w:rPr>
          <w:rFonts w:ascii="Arial" w:hAnsi="Arial" w:cs="Arial"/>
          <w:sz w:val="24"/>
          <w:szCs w:val="24"/>
        </w:rPr>
        <w:t>Интернет-портале</w:t>
      </w:r>
      <w:proofErr w:type="gramEnd"/>
      <w:r w:rsidRPr="00AB1AA8">
        <w:rPr>
          <w:rFonts w:ascii="Arial" w:hAnsi="Arial" w:cs="Arial"/>
          <w:sz w:val="24"/>
          <w:szCs w:val="24"/>
        </w:rPr>
        <w:t xml:space="preserve">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Сформированное заявление направляется в Администрацию посредством Единого портала государственных и муниципальных услуг (функций), Единого </w:t>
      </w:r>
      <w:proofErr w:type="gramStart"/>
      <w:r w:rsidRPr="00AB1AA8">
        <w:rPr>
          <w:rFonts w:ascii="Arial" w:hAnsi="Arial" w:cs="Arial"/>
          <w:sz w:val="24"/>
          <w:szCs w:val="24"/>
        </w:rPr>
        <w:t>Интернет-портала</w:t>
      </w:r>
      <w:proofErr w:type="gramEnd"/>
      <w:r w:rsidRPr="00AB1AA8">
        <w:rPr>
          <w:rFonts w:ascii="Arial" w:hAnsi="Arial" w:cs="Arial"/>
          <w:sz w:val="24"/>
          <w:szCs w:val="24"/>
        </w:rPr>
        <w:t xml:space="preserve"> государственных и муниципальных услуг (функций) Нижегородской области.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3.5.3. Администрация обеспечивает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заявления и его регистрацию в срок, установленный настоящим Регламентом, без необходимости повторного представления на бумажном носителе.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После принятия заявления, в Личном кабинете заявителя на Едином портале государственных и муниципальных услуг (функций), Едином </w:t>
      </w:r>
      <w:proofErr w:type="gramStart"/>
      <w:r w:rsidRPr="00AB1AA8">
        <w:rPr>
          <w:rFonts w:ascii="Arial" w:hAnsi="Arial" w:cs="Arial"/>
          <w:sz w:val="24"/>
          <w:szCs w:val="24"/>
        </w:rPr>
        <w:t>Интернет-портале</w:t>
      </w:r>
      <w:proofErr w:type="gramEnd"/>
      <w:r w:rsidRPr="00AB1AA8">
        <w:rPr>
          <w:rFonts w:ascii="Arial" w:hAnsi="Arial" w:cs="Arial"/>
          <w:sz w:val="24"/>
          <w:szCs w:val="24"/>
        </w:rPr>
        <w:t xml:space="preserve"> государственных и муниципальных услуг (функций) Нижегородской области  статус заявления обновляется до статуса "принято".</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3.5.4. Специалист отдела строительства и ЖКХ администрации не позднее следующего рабочего дня со дня получения заявления поданного в форме электронного документа: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уведомляет в электронной форме о получении заявления;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3.5.5. </w:t>
      </w:r>
      <w:proofErr w:type="gramStart"/>
      <w:r w:rsidRPr="00AB1AA8">
        <w:rPr>
          <w:rFonts w:ascii="Arial" w:hAnsi="Arial" w:cs="Arial"/>
          <w:sz w:val="24"/>
          <w:szCs w:val="24"/>
        </w:rP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3.5.6. Заявитель имеет возможность получения информации о ходе предоставления муниципальной услуги в соответствии с пунктом 1.3 настоящего Регламента.</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При предоставлении муниципальной услуги в электронной форме заявителю направляется: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уведомление о предварительной записи на </w:t>
      </w:r>
      <w:proofErr w:type="spellStart"/>
      <w:r w:rsidRPr="00AB1AA8">
        <w:rPr>
          <w:rFonts w:ascii="Arial" w:hAnsi="Arial" w:cs="Arial"/>
          <w:sz w:val="24"/>
          <w:szCs w:val="24"/>
        </w:rPr>
        <w:t>прием</w:t>
      </w:r>
      <w:proofErr w:type="spellEnd"/>
      <w:r w:rsidRPr="00AB1AA8">
        <w:rPr>
          <w:rFonts w:ascii="Arial" w:hAnsi="Arial" w:cs="Arial"/>
          <w:sz w:val="24"/>
          <w:szCs w:val="24"/>
        </w:rPr>
        <w:t>;</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 уведомление о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и регистрации заявления и прилагаемых документов;</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уведомление о результате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результат предоставления муниципальной услуги.</w:t>
      </w:r>
    </w:p>
    <w:p w:rsidR="00604FAD" w:rsidRPr="00AB1AA8" w:rsidRDefault="00C949BF">
      <w:pPr>
        <w:widowControl w:val="0"/>
        <w:spacing w:after="0" w:line="240" w:lineRule="auto"/>
        <w:ind w:firstLine="567"/>
        <w:jc w:val="center"/>
        <w:outlineLvl w:val="1"/>
        <w:rPr>
          <w:rFonts w:ascii="Arial" w:hAnsi="Arial" w:cs="Arial"/>
          <w:sz w:val="24"/>
          <w:szCs w:val="24"/>
        </w:rPr>
      </w:pPr>
      <w:r w:rsidRPr="00AB1AA8">
        <w:rPr>
          <w:rFonts w:ascii="Arial" w:hAnsi="Arial" w:cs="Arial"/>
          <w:sz w:val="24"/>
          <w:szCs w:val="24"/>
        </w:rPr>
        <w:t xml:space="preserve">IV. ФОРМЫ </w:t>
      </w:r>
      <w:proofErr w:type="gramStart"/>
      <w:r w:rsidRPr="00AB1AA8">
        <w:rPr>
          <w:rFonts w:ascii="Arial" w:hAnsi="Arial" w:cs="Arial"/>
          <w:sz w:val="24"/>
          <w:szCs w:val="24"/>
        </w:rPr>
        <w:t>КОНТРОЛЯ ЗА</w:t>
      </w:r>
      <w:proofErr w:type="gramEnd"/>
      <w:r w:rsidRPr="00AB1AA8">
        <w:rPr>
          <w:rFonts w:ascii="Arial" w:hAnsi="Arial" w:cs="Arial"/>
          <w:sz w:val="24"/>
          <w:szCs w:val="24"/>
        </w:rPr>
        <w:t xml:space="preserve"> ИСПОЛНЕНИЕМ </w:t>
      </w:r>
    </w:p>
    <w:p w:rsidR="00604FAD" w:rsidRPr="00AB1AA8" w:rsidRDefault="00C949BF">
      <w:pPr>
        <w:widowControl w:val="0"/>
        <w:spacing w:after="0" w:line="240" w:lineRule="auto"/>
        <w:ind w:firstLine="567"/>
        <w:jc w:val="center"/>
        <w:outlineLvl w:val="1"/>
        <w:rPr>
          <w:rFonts w:ascii="Arial" w:hAnsi="Arial" w:cs="Arial"/>
          <w:sz w:val="24"/>
          <w:szCs w:val="24"/>
        </w:rPr>
      </w:pPr>
      <w:r w:rsidRPr="00AB1AA8">
        <w:rPr>
          <w:rFonts w:ascii="Arial" w:hAnsi="Arial" w:cs="Arial"/>
          <w:sz w:val="24"/>
          <w:szCs w:val="24"/>
        </w:rPr>
        <w:t>РЕГЛАМЕНТА</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 xml:space="preserve">4.1. </w:t>
      </w:r>
      <w:proofErr w:type="gramStart"/>
      <w:r w:rsidRPr="00AB1AA8">
        <w:rPr>
          <w:rFonts w:ascii="Arial" w:hAnsi="Arial" w:cs="Arial"/>
          <w:sz w:val="24"/>
          <w:szCs w:val="24"/>
        </w:rPr>
        <w:t>Контроль за</w:t>
      </w:r>
      <w:proofErr w:type="gramEnd"/>
      <w:r w:rsidRPr="00AB1AA8">
        <w:rPr>
          <w:rFonts w:ascii="Arial" w:hAnsi="Arial" w:cs="Arial"/>
          <w:sz w:val="24"/>
          <w:szCs w:val="24"/>
        </w:rPr>
        <w:t xml:space="preserve"> полнотой и качеством предоставления муниципальной услуги, за соблюдением последовательности действий, </w:t>
      </w:r>
      <w:proofErr w:type="spellStart"/>
      <w:r w:rsidRPr="00AB1AA8">
        <w:rPr>
          <w:rFonts w:ascii="Arial" w:hAnsi="Arial" w:cs="Arial"/>
          <w:sz w:val="24"/>
          <w:szCs w:val="24"/>
        </w:rPr>
        <w:t>определенных</w:t>
      </w:r>
      <w:proofErr w:type="spellEnd"/>
      <w:r w:rsidRPr="00AB1AA8">
        <w:rPr>
          <w:rFonts w:ascii="Arial" w:hAnsi="Arial" w:cs="Arial"/>
          <w:sz w:val="24"/>
          <w:szCs w:val="24"/>
        </w:rPr>
        <w:t xml:space="preserve"> административными процедурами по предоставлению муниципальной услуги, проводится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 xml:space="preserve">4.2. Текущий (внутренний) контроль осуществляется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AB1AA8">
        <w:rPr>
          <w:rFonts w:ascii="Arial" w:hAnsi="Arial" w:cs="Arial"/>
          <w:sz w:val="24"/>
          <w:szCs w:val="24"/>
        </w:rPr>
        <w:t>определенных</w:t>
      </w:r>
      <w:proofErr w:type="spellEnd"/>
      <w:r w:rsidRPr="00AB1AA8">
        <w:rPr>
          <w:rFonts w:ascii="Arial" w:hAnsi="Arial" w:cs="Arial"/>
          <w:sz w:val="24"/>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Ардатовского муниципального округа Нижегородской области, устанавливающих требования к предоставлению муниципальной услуги.</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 xml:space="preserve">4.3. </w:t>
      </w:r>
      <w:proofErr w:type="gramStart"/>
      <w:r w:rsidRPr="00AB1AA8">
        <w:rPr>
          <w:rFonts w:ascii="Arial" w:hAnsi="Arial" w:cs="Arial"/>
          <w:sz w:val="24"/>
          <w:szCs w:val="24"/>
        </w:rPr>
        <w:t>Контроль за</w:t>
      </w:r>
      <w:proofErr w:type="gramEnd"/>
      <w:r w:rsidRPr="00AB1AA8">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4.4. Периодичность осуществления плановых проверок устанавливается главой местного самоуправления Ардатовского муниципального округа Нижегородской области, но не реже одного раза в год.</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 xml:space="preserve">4.6. </w:t>
      </w:r>
      <w:proofErr w:type="gramStart"/>
      <w:r w:rsidRPr="00AB1AA8">
        <w:rPr>
          <w:rFonts w:ascii="Arial" w:hAnsi="Arial" w:cs="Arial"/>
          <w:sz w:val="24"/>
          <w:szCs w:val="24"/>
        </w:rPr>
        <w:t>Контроль за</w:t>
      </w:r>
      <w:proofErr w:type="gramEnd"/>
      <w:r w:rsidRPr="00AB1AA8">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4.7. Должностное лицо: глава местного самоуправления </w:t>
      </w:r>
      <w:proofErr w:type="spellStart"/>
      <w:r w:rsidRPr="00AB1AA8">
        <w:rPr>
          <w:rFonts w:ascii="Arial" w:hAnsi="Arial" w:cs="Arial"/>
          <w:sz w:val="24"/>
          <w:szCs w:val="24"/>
        </w:rPr>
        <w:t>несет</w:t>
      </w:r>
      <w:proofErr w:type="spellEnd"/>
      <w:r w:rsidRPr="00AB1AA8">
        <w:rPr>
          <w:rFonts w:ascii="Arial" w:hAnsi="Arial" w:cs="Arial"/>
          <w:sz w:val="24"/>
          <w:szCs w:val="24"/>
        </w:rPr>
        <w:t xml:space="preserve"> персональную ответственность за соблюдение сроков и порядка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4.8. Перечень лиц, осуществляющих </w:t>
      </w:r>
      <w:proofErr w:type="gramStart"/>
      <w:r w:rsidRPr="00AB1AA8">
        <w:rPr>
          <w:rFonts w:ascii="Arial" w:hAnsi="Arial" w:cs="Arial"/>
          <w:sz w:val="24"/>
          <w:szCs w:val="24"/>
        </w:rPr>
        <w:t>контроль за</w:t>
      </w:r>
      <w:proofErr w:type="gramEnd"/>
      <w:r w:rsidRPr="00AB1AA8">
        <w:rPr>
          <w:rFonts w:ascii="Arial" w:hAnsi="Arial" w:cs="Arial"/>
          <w:sz w:val="24"/>
          <w:szCs w:val="24"/>
        </w:rPr>
        <w:t xml:space="preserve"> предоставлением муниципальной  услуги, устанавливается  нормативными правовыми актами Администрации. </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604FAD" w:rsidRPr="00AB1AA8" w:rsidRDefault="00C949BF">
      <w:pPr>
        <w:pStyle w:val="ConsPlusNormal"/>
        <w:ind w:firstLine="567"/>
        <w:jc w:val="both"/>
        <w:rPr>
          <w:rFonts w:ascii="Arial" w:hAnsi="Arial" w:cs="Arial"/>
          <w:sz w:val="24"/>
          <w:szCs w:val="24"/>
        </w:rPr>
      </w:pPr>
      <w:r w:rsidRPr="00AB1AA8">
        <w:rPr>
          <w:rFonts w:ascii="Arial" w:hAnsi="Arial" w:cs="Arial"/>
          <w:sz w:val="24"/>
          <w:szCs w:val="24"/>
        </w:rPr>
        <w:t>4.10. При предоставлении заявителю результата муниципальной услуги специалист Администрации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604FAD" w:rsidRPr="00AB1AA8" w:rsidRDefault="00C949BF">
      <w:pPr>
        <w:pStyle w:val="ConsPlusNormal"/>
        <w:ind w:firstLine="567"/>
        <w:jc w:val="both"/>
        <w:rPr>
          <w:rFonts w:ascii="Arial" w:hAnsi="Arial" w:cs="Arial"/>
          <w:sz w:val="24"/>
          <w:szCs w:val="24"/>
        </w:rPr>
      </w:pPr>
      <w:r w:rsidRPr="00AB1AA8">
        <w:rPr>
          <w:rFonts w:ascii="Arial" w:hAnsi="Arial" w:cs="Arial"/>
          <w:sz w:val="24"/>
          <w:szCs w:val="24"/>
        </w:rPr>
        <w:t>4.11. После описания процедуры оценки специалист отдела строительства и ЖКХ администрации</w:t>
      </w:r>
      <w:r w:rsidRPr="00AB1AA8">
        <w:rPr>
          <w:rFonts w:ascii="Arial" w:hAnsi="Arial" w:cs="Arial"/>
          <w:i/>
          <w:sz w:val="24"/>
          <w:szCs w:val="24"/>
        </w:rPr>
        <w:t xml:space="preserve"> </w:t>
      </w:r>
      <w:r w:rsidRPr="00AB1AA8">
        <w:rPr>
          <w:rFonts w:ascii="Arial" w:hAnsi="Arial" w:cs="Arial"/>
          <w:sz w:val="24"/>
          <w:szCs w:val="24"/>
        </w:rPr>
        <w:t xml:space="preserve">предлагает заявителю оценить качество услуги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заполнения анкеты или опросного листа.</w:t>
      </w:r>
    </w:p>
    <w:p w:rsidR="00604FAD" w:rsidRPr="00AB1AA8" w:rsidRDefault="00C949BF">
      <w:pPr>
        <w:widowControl w:val="0"/>
        <w:spacing w:after="0" w:line="240" w:lineRule="auto"/>
        <w:ind w:firstLine="567"/>
        <w:jc w:val="center"/>
        <w:outlineLvl w:val="1"/>
        <w:rPr>
          <w:rFonts w:ascii="Arial" w:hAnsi="Arial" w:cs="Arial"/>
          <w:sz w:val="24"/>
          <w:szCs w:val="24"/>
        </w:rPr>
      </w:pPr>
      <w:r w:rsidRPr="00AB1AA8">
        <w:rPr>
          <w:rFonts w:ascii="Arial" w:hAnsi="Arial" w:cs="Arial"/>
          <w:sz w:val="24"/>
          <w:szCs w:val="24"/>
        </w:rPr>
        <w:t>V. ДОСУДЕБНЫЙ (ВНЕСУДЕБНЫЙ) ПОРЯДОК ОБЖАЛОВАНИЯ РЕШЕНИЙ И ДЕЙСТВИЙ (БЕЗДЕЙСТВИЯ) АДМИНИСТРАЦ</w:t>
      </w:r>
      <w:proofErr w:type="gramStart"/>
      <w:r w:rsidRPr="00AB1AA8">
        <w:rPr>
          <w:rFonts w:ascii="Arial" w:hAnsi="Arial" w:cs="Arial"/>
          <w:sz w:val="24"/>
          <w:szCs w:val="24"/>
        </w:rPr>
        <w:t>ИИ И ЕЕ</w:t>
      </w:r>
      <w:proofErr w:type="gramEnd"/>
      <w:r w:rsidRPr="00AB1AA8">
        <w:rPr>
          <w:rFonts w:ascii="Arial" w:hAnsi="Arial" w:cs="Arial"/>
          <w:sz w:val="24"/>
          <w:szCs w:val="24"/>
        </w:rPr>
        <w:t xml:space="preserve"> ДОЛЖНОСТНЫХ ЛИЦ, ПРЕДОСТАВЛЯЮЩИХ МУНИЦИПАЛЬНУЮ УСЛУГУ</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 xml:space="preserve">5.1.Заявитель вправе подать жалобу на решения и (или) действия (бездействие) администрации, </w:t>
      </w:r>
      <w:proofErr w:type="spellStart"/>
      <w:r w:rsidRPr="00AB1AA8">
        <w:rPr>
          <w:rFonts w:ascii="Arial" w:hAnsi="Arial" w:cs="Arial"/>
          <w:sz w:val="24"/>
          <w:szCs w:val="24"/>
        </w:rPr>
        <w:t>ее</w:t>
      </w:r>
      <w:proofErr w:type="spellEnd"/>
      <w:r w:rsidRPr="00AB1AA8">
        <w:rPr>
          <w:rFonts w:ascii="Arial" w:hAnsi="Arial" w:cs="Arial"/>
          <w:sz w:val="24"/>
          <w:szCs w:val="24"/>
        </w:rPr>
        <w:t xml:space="preserve"> должностных лиц.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5.2.  Жалоба </w:t>
      </w:r>
      <w:proofErr w:type="spellStart"/>
      <w:r w:rsidRPr="00AB1AA8">
        <w:rPr>
          <w:rFonts w:ascii="Arial" w:hAnsi="Arial" w:cs="Arial"/>
          <w:sz w:val="24"/>
          <w:szCs w:val="24"/>
        </w:rPr>
        <w:t>подается</w:t>
      </w:r>
      <w:proofErr w:type="spellEnd"/>
      <w:r w:rsidRPr="00AB1AA8">
        <w:rPr>
          <w:rFonts w:ascii="Arial" w:hAnsi="Arial" w:cs="Arial"/>
          <w:sz w:val="24"/>
          <w:szCs w:val="24"/>
        </w:rPr>
        <w:t xml:space="preserve"> в Администрацию в письменной форме, в том числе при личном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заявителя, или в электронном виде.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заявителя, или в электронном виде в Администрацию.</w:t>
      </w:r>
    </w:p>
    <w:p w:rsidR="00604FAD" w:rsidRPr="00AB1AA8" w:rsidRDefault="00C949BF">
      <w:pPr>
        <w:spacing w:after="0" w:line="240" w:lineRule="auto"/>
        <w:ind w:firstLine="567"/>
        <w:jc w:val="both"/>
        <w:rPr>
          <w:rFonts w:ascii="Arial" w:hAnsi="Arial" w:cs="Arial"/>
          <w:sz w:val="24"/>
          <w:szCs w:val="24"/>
        </w:rPr>
      </w:pP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Время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жалоб должно совпадать со временем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Жалоба в письменной форме может быть также направлена по почте.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В случае подачи жалобы при личном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 xml:space="preserve">5.4. Досудебное (внесудебное) обжалование решений и действий (бездействия) Администрации, </w:t>
      </w:r>
      <w:proofErr w:type="spellStart"/>
      <w:r w:rsidRPr="00AB1AA8">
        <w:rPr>
          <w:rFonts w:ascii="Arial" w:hAnsi="Arial" w:cs="Arial"/>
          <w:sz w:val="24"/>
          <w:szCs w:val="24"/>
        </w:rPr>
        <w:t>ее</w:t>
      </w:r>
      <w:proofErr w:type="spellEnd"/>
      <w:r w:rsidRPr="00AB1AA8">
        <w:rPr>
          <w:rFonts w:ascii="Arial" w:hAnsi="Arial" w:cs="Arial"/>
          <w:sz w:val="24"/>
          <w:szCs w:val="24"/>
        </w:rPr>
        <w:t xml:space="preserve"> должностных лиц осуществляется в соответствии </w:t>
      </w:r>
      <w:proofErr w:type="gramStart"/>
      <w:r w:rsidRPr="00AB1AA8">
        <w:rPr>
          <w:rFonts w:ascii="Arial" w:hAnsi="Arial" w:cs="Arial"/>
          <w:sz w:val="24"/>
          <w:szCs w:val="24"/>
        </w:rPr>
        <w:t>с</w:t>
      </w:r>
      <w:proofErr w:type="gramEnd"/>
      <w:r w:rsidRPr="00AB1AA8">
        <w:rPr>
          <w:rFonts w:ascii="Arial" w:hAnsi="Arial" w:cs="Arial"/>
          <w:sz w:val="24"/>
          <w:szCs w:val="24"/>
        </w:rPr>
        <w:t>:</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Федеральным законом от 27 июля 2010 г. № 210-ФЗ «Об организации предоставления государственных и муниципальных услуг»;</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04FAD" w:rsidRPr="00AB1AA8" w:rsidRDefault="00C949BF">
      <w:pPr>
        <w:widowControl w:val="0"/>
        <w:spacing w:after="0" w:line="240" w:lineRule="auto"/>
        <w:ind w:firstLine="567"/>
        <w:jc w:val="both"/>
        <w:outlineLvl w:val="1"/>
        <w:rPr>
          <w:rFonts w:ascii="Arial" w:hAnsi="Arial" w:cs="Arial"/>
          <w:sz w:val="24"/>
          <w:szCs w:val="24"/>
        </w:rPr>
      </w:pPr>
      <w:proofErr w:type="gramStart"/>
      <w:r w:rsidRPr="00AB1AA8">
        <w:rPr>
          <w:rFonts w:ascii="Arial" w:hAnsi="Arial" w:cs="Arial"/>
          <w:sz w:val="24"/>
          <w:szCs w:val="24"/>
        </w:rP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AB1AA8">
        <w:rPr>
          <w:rFonts w:ascii="Arial" w:hAnsi="Arial" w:cs="Arial"/>
          <w:sz w:val="24"/>
          <w:szCs w:val="24"/>
        </w:rPr>
        <w:t>наделенных</w:t>
      </w:r>
      <w:proofErr w:type="spellEnd"/>
      <w:r w:rsidRPr="00AB1AA8">
        <w:rPr>
          <w:rFonts w:ascii="Arial" w:hAnsi="Arial" w:cs="Arial"/>
          <w:sz w:val="24"/>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AB1AA8">
        <w:rPr>
          <w:rFonts w:ascii="Arial" w:hAnsi="Arial" w:cs="Arial"/>
          <w:sz w:val="24"/>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 xml:space="preserve">5.5. Заявитель может обратиться с жалобой на действия (бездействие) решения и (или) действия (бездействие) Администрации, </w:t>
      </w:r>
      <w:proofErr w:type="spellStart"/>
      <w:r w:rsidRPr="00AB1AA8">
        <w:rPr>
          <w:rFonts w:ascii="Arial" w:hAnsi="Arial" w:cs="Arial"/>
          <w:sz w:val="24"/>
          <w:szCs w:val="24"/>
        </w:rPr>
        <w:t>ее</w:t>
      </w:r>
      <w:proofErr w:type="spellEnd"/>
      <w:r w:rsidRPr="00AB1AA8">
        <w:rPr>
          <w:rFonts w:ascii="Arial" w:hAnsi="Arial" w:cs="Arial"/>
          <w:sz w:val="24"/>
          <w:szCs w:val="24"/>
        </w:rPr>
        <w:t xml:space="preserve"> должностных лиц, в том числе в следующих случаях:</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б) нарушение срока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 xml:space="preserve">г) отказ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r w:rsidRPr="00AB1AA8">
        <w:rPr>
          <w:rFonts w:ascii="Arial" w:hAnsi="Arial" w:cs="Arial"/>
          <w:i/>
          <w:sz w:val="24"/>
          <w:szCs w:val="24"/>
        </w:rPr>
        <w:t xml:space="preserve"> </w:t>
      </w:r>
      <w:r w:rsidRPr="00AB1AA8">
        <w:rPr>
          <w:rFonts w:ascii="Arial" w:hAnsi="Arial" w:cs="Arial"/>
          <w:sz w:val="24"/>
          <w:szCs w:val="24"/>
        </w:rPr>
        <w:t xml:space="preserve"> для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з) нарушение срока или порядка выдачи документов по результатам предоставления муниципальной услуги;</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w:t>
      </w:r>
      <w:r w:rsidR="00AB1AA8" w:rsidRPr="00AB1AA8">
        <w:rPr>
          <w:rFonts w:ascii="Arial" w:hAnsi="Arial" w:cs="Arial"/>
          <w:sz w:val="24"/>
          <w:szCs w:val="24"/>
        </w:rPr>
        <w:t>твенных и муниципальных услуг».</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5.6. В электронном виде жалоба может быть подана заявителем посредством:</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а) официального сайта органа, предоставляющего муниципальную услугу, в информационно-телекоммуникационной сети «Интернет»;</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б) федеральной государственной информационной системы «Единый портал государственных и муниципальных услуг (функций)»;</w:t>
      </w:r>
      <w:proofErr w:type="gramEnd"/>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5.7. Жалоба должна содержать:</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а) наименование структурного подразделения Администрации, должностного лица администрации либо муниципального служащего, решения и действия (бездействие) которых обжалуются;</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 xml:space="preserve">5.8. В случае подачи жалобы на личном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 xml:space="preserve">5.9. В случае если жалоба </w:t>
      </w:r>
      <w:proofErr w:type="spellStart"/>
      <w:r w:rsidRPr="00AB1AA8">
        <w:rPr>
          <w:rFonts w:ascii="Arial" w:hAnsi="Arial" w:cs="Arial"/>
          <w:color w:val="000000" w:themeColor="text1"/>
          <w:sz w:val="24"/>
          <w:szCs w:val="24"/>
        </w:rPr>
        <w:t>подается</w:t>
      </w:r>
      <w:proofErr w:type="spellEnd"/>
      <w:r w:rsidRPr="00AB1AA8">
        <w:rPr>
          <w:rFonts w:ascii="Arial" w:hAnsi="Arial" w:cs="Arial"/>
          <w:color w:val="000000" w:themeColor="text1"/>
          <w:sz w:val="24"/>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B1AA8">
        <w:rPr>
          <w:rFonts w:ascii="Arial" w:hAnsi="Arial" w:cs="Arial"/>
          <w:color w:val="000000" w:themeColor="text1"/>
          <w:sz w:val="24"/>
          <w:szCs w:val="24"/>
        </w:rPr>
        <w:t>представлена</w:t>
      </w:r>
      <w:proofErr w:type="gramEnd"/>
      <w:r w:rsidRPr="00AB1AA8">
        <w:rPr>
          <w:rFonts w:ascii="Arial" w:hAnsi="Arial" w:cs="Arial"/>
          <w:color w:val="000000" w:themeColor="text1"/>
          <w:sz w:val="24"/>
          <w:szCs w:val="24"/>
        </w:rPr>
        <w:t>:</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 xml:space="preserve">а) оформленная в соответствии с </w:t>
      </w:r>
      <w:r w:rsidRPr="00AB1AA8">
        <w:rPr>
          <w:rStyle w:val="1f"/>
          <w:rFonts w:ascii="Arial" w:hAnsi="Arial" w:cs="Arial"/>
          <w:color w:val="000000" w:themeColor="text1"/>
          <w:sz w:val="24"/>
          <w:szCs w:val="24"/>
          <w:u w:val="none"/>
        </w:rPr>
        <w:t>законодательством</w:t>
      </w:r>
      <w:r w:rsidRPr="00AB1AA8">
        <w:rPr>
          <w:rFonts w:ascii="Arial" w:hAnsi="Arial" w:cs="Arial"/>
          <w:color w:val="000000" w:themeColor="text1"/>
          <w:sz w:val="24"/>
          <w:szCs w:val="24"/>
        </w:rPr>
        <w:t xml:space="preserve"> Российской Федерации доверенность (для физических лиц);</w:t>
      </w:r>
    </w:p>
    <w:p w:rsidR="00604FAD" w:rsidRPr="00AB1AA8" w:rsidRDefault="00C949BF">
      <w:pPr>
        <w:spacing w:after="0" w:line="240" w:lineRule="auto"/>
        <w:ind w:firstLine="567"/>
        <w:jc w:val="both"/>
        <w:rPr>
          <w:rFonts w:ascii="Arial" w:hAnsi="Arial" w:cs="Arial"/>
          <w:color w:val="000000" w:themeColor="text1"/>
          <w:sz w:val="24"/>
          <w:szCs w:val="24"/>
        </w:rPr>
      </w:pPr>
      <w:r w:rsidRPr="00AB1AA8">
        <w:rPr>
          <w:rFonts w:ascii="Arial" w:hAnsi="Arial" w:cs="Arial"/>
          <w:color w:val="000000" w:themeColor="text1"/>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5.10. Заявитель имеет право обратиться в Администрацию за получением информации и документов, необходимых для обоснования и рассмотрения жалобы.</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5.11. Жалоба, поступившая в Администрацию, подлежит регистрации не позднее следующего за </w:t>
      </w:r>
      <w:proofErr w:type="spellStart"/>
      <w:r w:rsidRPr="00AB1AA8">
        <w:rPr>
          <w:rFonts w:ascii="Arial" w:hAnsi="Arial" w:cs="Arial"/>
          <w:sz w:val="24"/>
          <w:szCs w:val="24"/>
        </w:rPr>
        <w:t>днем</w:t>
      </w:r>
      <w:proofErr w:type="spellEnd"/>
      <w:r w:rsidRPr="00AB1AA8">
        <w:rPr>
          <w:rFonts w:ascii="Arial" w:hAnsi="Arial" w:cs="Arial"/>
          <w:sz w:val="24"/>
          <w:szCs w:val="24"/>
        </w:rPr>
        <w:t xml:space="preserve"> </w:t>
      </w:r>
      <w:proofErr w:type="spellStart"/>
      <w:r w:rsidRPr="00AB1AA8">
        <w:rPr>
          <w:rFonts w:ascii="Arial" w:hAnsi="Arial" w:cs="Arial"/>
          <w:sz w:val="24"/>
          <w:szCs w:val="24"/>
        </w:rPr>
        <w:t>ее</w:t>
      </w:r>
      <w:proofErr w:type="spellEnd"/>
      <w:r w:rsidRPr="00AB1AA8">
        <w:rPr>
          <w:rFonts w:ascii="Arial" w:hAnsi="Arial" w:cs="Arial"/>
          <w:sz w:val="24"/>
          <w:szCs w:val="24"/>
        </w:rPr>
        <w:t xml:space="preserve"> поступления рабочего дня. Жалоба рассматривается в течение 15 рабочих дней со дня </w:t>
      </w:r>
      <w:proofErr w:type="spellStart"/>
      <w:r w:rsidRPr="00AB1AA8">
        <w:rPr>
          <w:rFonts w:ascii="Arial" w:hAnsi="Arial" w:cs="Arial"/>
          <w:sz w:val="24"/>
          <w:szCs w:val="24"/>
        </w:rPr>
        <w:t>ее</w:t>
      </w:r>
      <w:proofErr w:type="spellEnd"/>
      <w:r w:rsidRPr="00AB1AA8">
        <w:rPr>
          <w:rFonts w:ascii="Arial" w:hAnsi="Arial" w:cs="Arial"/>
          <w:sz w:val="24"/>
          <w:szCs w:val="24"/>
        </w:rPr>
        <w:t xml:space="preserve"> регистрации.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В случае</w:t>
      </w:r>
      <w:proofErr w:type="gramStart"/>
      <w:r w:rsidRPr="00AB1AA8">
        <w:rPr>
          <w:rFonts w:ascii="Arial" w:hAnsi="Arial" w:cs="Arial"/>
          <w:sz w:val="24"/>
          <w:szCs w:val="24"/>
        </w:rPr>
        <w:t>,</w:t>
      </w:r>
      <w:proofErr w:type="gramEnd"/>
      <w:r w:rsidRPr="00AB1AA8">
        <w:rPr>
          <w:rFonts w:ascii="Arial" w:hAnsi="Arial" w:cs="Arial"/>
          <w:sz w:val="24"/>
          <w:szCs w:val="24"/>
        </w:rPr>
        <w:t xml:space="preserve"> если принятие решения по жалобе не входит в компетенцию Администрации, Администрация в течение 3 рабочих дней со дня </w:t>
      </w:r>
      <w:proofErr w:type="spellStart"/>
      <w:r w:rsidRPr="00AB1AA8">
        <w:rPr>
          <w:rFonts w:ascii="Arial" w:hAnsi="Arial" w:cs="Arial"/>
          <w:sz w:val="24"/>
          <w:szCs w:val="24"/>
        </w:rPr>
        <w:t>ее</w:t>
      </w:r>
      <w:proofErr w:type="spellEnd"/>
      <w:r w:rsidRPr="00AB1AA8">
        <w:rPr>
          <w:rFonts w:ascii="Arial" w:hAnsi="Arial" w:cs="Arial"/>
          <w:sz w:val="24"/>
          <w:szCs w:val="24"/>
        </w:rPr>
        <w:t xml:space="preserve"> регистрации направляем жалобу в уполномоченный на </w:t>
      </w:r>
      <w:proofErr w:type="spellStart"/>
      <w:r w:rsidRPr="00AB1AA8">
        <w:rPr>
          <w:rFonts w:ascii="Arial" w:hAnsi="Arial" w:cs="Arial"/>
          <w:sz w:val="24"/>
          <w:szCs w:val="24"/>
        </w:rPr>
        <w:t>ее</w:t>
      </w:r>
      <w:proofErr w:type="spellEnd"/>
      <w:r w:rsidRPr="00AB1AA8">
        <w:rPr>
          <w:rFonts w:ascii="Arial" w:hAnsi="Arial" w:cs="Arial"/>
          <w:sz w:val="24"/>
          <w:szCs w:val="24"/>
        </w:rPr>
        <w:t xml:space="preserve"> рассмотрение орган и в письменной форме информирует заявителя о перенаправлении жалобы.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Срок рассмотрения жалобы исчисляется со дня регистрации такой жалобы в уполномоченном на </w:t>
      </w:r>
      <w:proofErr w:type="spellStart"/>
      <w:r w:rsidRPr="00AB1AA8">
        <w:rPr>
          <w:rFonts w:ascii="Arial" w:hAnsi="Arial" w:cs="Arial"/>
          <w:sz w:val="24"/>
          <w:szCs w:val="24"/>
        </w:rPr>
        <w:t>ее</w:t>
      </w:r>
      <w:proofErr w:type="spellEnd"/>
      <w:r w:rsidRPr="00AB1AA8">
        <w:rPr>
          <w:rFonts w:ascii="Arial" w:hAnsi="Arial" w:cs="Arial"/>
          <w:sz w:val="24"/>
          <w:szCs w:val="24"/>
        </w:rPr>
        <w:t xml:space="preserve"> рассмотрение органе, предоставляющем муниципальные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AB1AA8">
        <w:rPr>
          <w:rFonts w:ascii="Arial" w:hAnsi="Arial" w:cs="Arial"/>
          <w:sz w:val="24"/>
          <w:szCs w:val="24"/>
        </w:rPr>
        <w:t>ее</w:t>
      </w:r>
      <w:proofErr w:type="spellEnd"/>
      <w:r w:rsidRPr="00AB1AA8">
        <w:rPr>
          <w:rFonts w:ascii="Arial" w:hAnsi="Arial" w:cs="Arial"/>
          <w:sz w:val="24"/>
          <w:szCs w:val="24"/>
        </w:rPr>
        <w:t xml:space="preserve"> передачу в уполномоченный на </w:t>
      </w:r>
      <w:proofErr w:type="spellStart"/>
      <w:r w:rsidRPr="00AB1AA8">
        <w:rPr>
          <w:rFonts w:ascii="Arial" w:hAnsi="Arial" w:cs="Arial"/>
          <w:sz w:val="24"/>
          <w:szCs w:val="24"/>
        </w:rPr>
        <w:t>ее</w:t>
      </w:r>
      <w:proofErr w:type="spellEnd"/>
      <w:r w:rsidRPr="00AB1AA8">
        <w:rPr>
          <w:rFonts w:ascii="Arial" w:hAnsi="Arial" w:cs="Arial"/>
          <w:sz w:val="24"/>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sidRPr="00AB1AA8">
        <w:rPr>
          <w:rFonts w:ascii="Arial" w:hAnsi="Arial" w:cs="Arial"/>
          <w:sz w:val="24"/>
          <w:szCs w:val="24"/>
        </w:rPr>
        <w:t>днем</w:t>
      </w:r>
      <w:proofErr w:type="spellEnd"/>
      <w:r w:rsidRPr="00AB1AA8">
        <w:rPr>
          <w:rFonts w:ascii="Arial" w:hAnsi="Arial" w:cs="Arial"/>
          <w:sz w:val="24"/>
          <w:szCs w:val="24"/>
        </w:rPr>
        <w:t xml:space="preserve"> поступления жалобы рабочего дня.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Срок рассмотрения жалобы исчисляется со дня регистрации жалобы в Администрации.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5.13. По результатам рассмотрения жалобы принимается одно из следующих решений:</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б) в удовлетворении жалобы отказывается.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5.14. В удовлетворении жалобы отказывается в следующих случаях:</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5.14.1. Наличие вступившего в законную силу решения суда по жалобе о том же предмете и по тем же основаниям.</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5.15. Не позднее дня, следующего за </w:t>
      </w:r>
      <w:proofErr w:type="spellStart"/>
      <w:r w:rsidRPr="00AB1AA8">
        <w:rPr>
          <w:rFonts w:ascii="Arial" w:hAnsi="Arial" w:cs="Arial"/>
          <w:sz w:val="24"/>
          <w:szCs w:val="24"/>
        </w:rPr>
        <w:t>днем</w:t>
      </w:r>
      <w:proofErr w:type="spellEnd"/>
      <w:r w:rsidRPr="00AB1AA8">
        <w:rPr>
          <w:rFonts w:ascii="Arial" w:hAnsi="Arial" w:cs="Arial"/>
          <w:sz w:val="24"/>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AB1AA8">
        <w:rPr>
          <w:rFonts w:ascii="Arial" w:hAnsi="Arial" w:cs="Arial"/>
          <w:sz w:val="24"/>
          <w:szCs w:val="24"/>
        </w:rPr>
        <w:t>,</w:t>
      </w:r>
      <w:proofErr w:type="gramEnd"/>
      <w:r w:rsidRPr="00AB1AA8">
        <w:rPr>
          <w:rFonts w:ascii="Arial" w:hAnsi="Arial" w:cs="Arial"/>
          <w:sz w:val="24"/>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5.16. В ответе по результатам рассмотрения жалобы указываются:</w:t>
      </w:r>
    </w:p>
    <w:p w:rsidR="00604FAD" w:rsidRPr="00AB1AA8" w:rsidRDefault="00C949BF">
      <w:pPr>
        <w:spacing w:after="0" w:line="240" w:lineRule="auto"/>
        <w:ind w:firstLine="567"/>
        <w:jc w:val="both"/>
        <w:rPr>
          <w:rFonts w:ascii="Arial" w:hAnsi="Arial" w:cs="Arial"/>
          <w:sz w:val="24"/>
          <w:szCs w:val="24"/>
        </w:rPr>
      </w:pPr>
      <w:proofErr w:type="gramStart"/>
      <w:r w:rsidRPr="00AB1AA8">
        <w:rPr>
          <w:rFonts w:ascii="Arial" w:hAnsi="Arial" w:cs="Arial"/>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в) фамилия, имя, отчество (при наличии) или наименование заявителя;</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г) основания для принятия решения по жалобе;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д) принятое по жалобе решение;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AB1AA8">
        <w:rPr>
          <w:rFonts w:ascii="Arial" w:hAnsi="Arial" w:cs="Arial"/>
          <w:sz w:val="24"/>
          <w:szCs w:val="24"/>
        </w:rPr>
        <w:t>дается</w:t>
      </w:r>
      <w:proofErr w:type="spellEnd"/>
      <w:r w:rsidRPr="00AB1AA8">
        <w:rPr>
          <w:rFonts w:ascii="Arial" w:hAnsi="Arial" w:cs="Arial"/>
          <w:sz w:val="24"/>
          <w:szCs w:val="24"/>
        </w:rPr>
        <w:t xml:space="preserve">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B1AA8">
        <w:rPr>
          <w:rFonts w:ascii="Arial" w:hAnsi="Arial" w:cs="Arial"/>
          <w:sz w:val="24"/>
          <w:szCs w:val="24"/>
        </w:rPr>
        <w:t>неудобства</w:t>
      </w:r>
      <w:proofErr w:type="gramEnd"/>
      <w:r w:rsidRPr="00AB1AA8">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ж) в случае признания </w:t>
      </w:r>
      <w:proofErr w:type="gramStart"/>
      <w:r w:rsidRPr="00AB1AA8">
        <w:rPr>
          <w:rFonts w:ascii="Arial" w:hAnsi="Arial" w:cs="Arial"/>
          <w:sz w:val="24"/>
          <w:szCs w:val="24"/>
        </w:rPr>
        <w:t>жалобы</w:t>
      </w:r>
      <w:proofErr w:type="gramEnd"/>
      <w:r w:rsidRPr="00AB1AA8">
        <w:rPr>
          <w:rFonts w:ascii="Arial" w:hAnsi="Arial" w:cs="Arial"/>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604FAD" w:rsidRPr="00AB1AA8" w:rsidRDefault="00C949BF">
      <w:pPr>
        <w:widowControl w:val="0"/>
        <w:spacing w:after="0" w:line="240" w:lineRule="auto"/>
        <w:ind w:firstLine="567"/>
        <w:jc w:val="both"/>
        <w:outlineLvl w:val="1"/>
        <w:rPr>
          <w:rFonts w:ascii="Arial" w:hAnsi="Arial" w:cs="Arial"/>
          <w:sz w:val="24"/>
          <w:szCs w:val="24"/>
        </w:rPr>
      </w:pPr>
      <w:r w:rsidRPr="00AB1AA8">
        <w:rPr>
          <w:rFonts w:ascii="Arial" w:hAnsi="Arial" w:cs="Arial"/>
          <w:sz w:val="24"/>
          <w:szCs w:val="24"/>
        </w:rPr>
        <w:t xml:space="preserve">5.17. В случае установления в ходе или по результатам </w:t>
      </w:r>
      <w:proofErr w:type="gramStart"/>
      <w:r w:rsidRPr="00AB1AA8">
        <w:rPr>
          <w:rFonts w:ascii="Arial" w:hAnsi="Arial" w:cs="Arial"/>
          <w:sz w:val="24"/>
          <w:szCs w:val="24"/>
        </w:rPr>
        <w:t>рассмотрения жалобы признаков состава административного правонарушения</w:t>
      </w:r>
      <w:proofErr w:type="gramEnd"/>
      <w:r w:rsidRPr="00AB1AA8">
        <w:rPr>
          <w:rFonts w:ascii="Arial" w:hAnsi="Arial" w:cs="Arial"/>
          <w:sz w:val="24"/>
          <w:szCs w:val="24"/>
        </w:rPr>
        <w:t xml:space="preserve"> или преступления должностное лицо, </w:t>
      </w:r>
      <w:proofErr w:type="spellStart"/>
      <w:r w:rsidRPr="00AB1AA8">
        <w:rPr>
          <w:rFonts w:ascii="Arial" w:hAnsi="Arial" w:cs="Arial"/>
          <w:sz w:val="24"/>
          <w:szCs w:val="24"/>
        </w:rPr>
        <w:t>наделенное</w:t>
      </w:r>
      <w:proofErr w:type="spellEnd"/>
      <w:r w:rsidRPr="00AB1AA8">
        <w:rPr>
          <w:rFonts w:ascii="Arial" w:hAnsi="Arial" w:cs="Arial"/>
          <w:sz w:val="24"/>
          <w:szCs w:val="24"/>
        </w:rPr>
        <w:t xml:space="preserve"> полномочиями по рассмотрению жалоб, незамедлительно направляет имеющиеся материалы в органы прокуратуры.</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5.18. Администрация вправе оставить жалобу без ответа в следующих случаях:</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5.19. Администрация сообщает заявителю об оставлении жалобы без ответа в течение 3 рабочих дней со дня регистрации жалобы.</w:t>
      </w:r>
    </w:p>
    <w:p w:rsidR="00604FAD" w:rsidRPr="00AB1AA8" w:rsidRDefault="00C949BF">
      <w:pPr>
        <w:spacing w:after="0" w:line="240" w:lineRule="auto"/>
        <w:ind w:firstLine="567"/>
        <w:jc w:val="both"/>
        <w:rPr>
          <w:rFonts w:ascii="Arial" w:hAnsi="Arial" w:cs="Arial"/>
          <w:sz w:val="24"/>
          <w:szCs w:val="24"/>
        </w:rPr>
      </w:pPr>
      <w:r w:rsidRPr="00AB1AA8">
        <w:rPr>
          <w:rFonts w:ascii="Arial" w:hAnsi="Arial" w:cs="Arial"/>
          <w:sz w:val="24"/>
          <w:szCs w:val="24"/>
        </w:rPr>
        <w:t xml:space="preserve">5.20. Информация о порядке обжалования решений и действий (бездействия) администрации, </w:t>
      </w:r>
      <w:proofErr w:type="spellStart"/>
      <w:r w:rsidRPr="00AB1AA8">
        <w:rPr>
          <w:rFonts w:ascii="Arial" w:hAnsi="Arial" w:cs="Arial"/>
          <w:sz w:val="24"/>
          <w:szCs w:val="24"/>
        </w:rPr>
        <w:t>ее</w:t>
      </w:r>
      <w:proofErr w:type="spellEnd"/>
      <w:r w:rsidRPr="00AB1AA8">
        <w:rPr>
          <w:rFonts w:ascii="Arial" w:hAnsi="Arial" w:cs="Arial"/>
          <w:sz w:val="24"/>
          <w:szCs w:val="24"/>
        </w:rPr>
        <w:t xml:space="preserve"> должностных лиц, предоставляющих муниципальную услугу, размещается на Едином портале государственных и муниципальных услуг (функций) и Едином </w:t>
      </w:r>
      <w:proofErr w:type="gramStart"/>
      <w:r w:rsidRPr="00AB1AA8">
        <w:rPr>
          <w:rFonts w:ascii="Arial" w:hAnsi="Arial" w:cs="Arial"/>
          <w:sz w:val="24"/>
          <w:szCs w:val="24"/>
        </w:rPr>
        <w:t>Интернет-портале</w:t>
      </w:r>
      <w:proofErr w:type="gramEnd"/>
      <w:r w:rsidRPr="00AB1AA8">
        <w:rPr>
          <w:rFonts w:ascii="Arial" w:hAnsi="Arial" w:cs="Arial"/>
          <w:sz w:val="24"/>
          <w:szCs w:val="24"/>
        </w:rPr>
        <w:t xml:space="preserve"> государственных и муниципальных услуг (функций) Нижегородской области.</w:t>
      </w:r>
    </w:p>
    <w:p w:rsidR="00604FAD" w:rsidRPr="00AB1AA8" w:rsidRDefault="00C949BF">
      <w:pPr>
        <w:spacing w:after="0" w:line="240" w:lineRule="auto"/>
        <w:contextualSpacing/>
        <w:jc w:val="center"/>
        <w:rPr>
          <w:rFonts w:ascii="Arial" w:hAnsi="Arial" w:cs="Arial"/>
          <w:sz w:val="24"/>
          <w:szCs w:val="24"/>
        </w:rPr>
      </w:pPr>
      <w:r w:rsidRPr="00AB1AA8">
        <w:rPr>
          <w:rFonts w:ascii="Arial" w:hAnsi="Arial" w:cs="Arial"/>
          <w:sz w:val="24"/>
          <w:szCs w:val="24"/>
        </w:rPr>
        <w:t>VI. Особенности выполнения административных процедур</w:t>
      </w:r>
    </w:p>
    <w:p w:rsidR="00604FAD" w:rsidRPr="00AB1AA8" w:rsidRDefault="00C949BF">
      <w:pPr>
        <w:spacing w:after="0" w:line="240" w:lineRule="auto"/>
        <w:contextualSpacing/>
        <w:jc w:val="center"/>
        <w:rPr>
          <w:rFonts w:ascii="Arial" w:hAnsi="Arial" w:cs="Arial"/>
          <w:sz w:val="24"/>
          <w:szCs w:val="24"/>
        </w:rPr>
      </w:pPr>
      <w:r w:rsidRPr="00AB1AA8">
        <w:rPr>
          <w:rFonts w:ascii="Arial" w:hAnsi="Arial" w:cs="Arial"/>
          <w:sz w:val="24"/>
          <w:szCs w:val="24"/>
        </w:rPr>
        <w:t xml:space="preserve">(действий) в многофункциональных центрах предоставления </w:t>
      </w:r>
    </w:p>
    <w:p w:rsidR="00604FAD" w:rsidRPr="00AB1AA8" w:rsidRDefault="00C949BF">
      <w:pPr>
        <w:spacing w:after="0" w:line="240" w:lineRule="auto"/>
        <w:contextualSpacing/>
        <w:jc w:val="center"/>
        <w:rPr>
          <w:rFonts w:ascii="Arial" w:hAnsi="Arial" w:cs="Arial"/>
          <w:sz w:val="24"/>
          <w:szCs w:val="24"/>
        </w:rPr>
      </w:pPr>
      <w:r w:rsidRPr="00AB1AA8">
        <w:rPr>
          <w:rFonts w:ascii="Arial" w:hAnsi="Arial" w:cs="Arial"/>
          <w:sz w:val="24"/>
          <w:szCs w:val="24"/>
        </w:rPr>
        <w:t>государственных и муниципальных услуг</w:t>
      </w:r>
    </w:p>
    <w:p w:rsidR="00604FAD" w:rsidRPr="00AB1AA8" w:rsidRDefault="00C949BF">
      <w:pPr>
        <w:spacing w:after="0" w:line="240" w:lineRule="auto"/>
        <w:ind w:firstLine="709"/>
        <w:jc w:val="both"/>
        <w:rPr>
          <w:rFonts w:ascii="Arial" w:hAnsi="Arial" w:cs="Arial"/>
          <w:sz w:val="24"/>
          <w:szCs w:val="24"/>
        </w:rPr>
      </w:pPr>
      <w:r w:rsidRPr="00AB1AA8">
        <w:rPr>
          <w:rFonts w:ascii="Arial" w:hAnsi="Arial" w:cs="Arial"/>
          <w:sz w:val="24"/>
          <w:szCs w:val="24"/>
        </w:rP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6.1.1. ГБУ НО "УМФЦ" осуществляет:</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заявления, заявления об исправлении опечаток или ошибок, заявление о выдаче копии документа, являющегося результатом предоставления муниципальной услуги;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выдачу заявителю результата предоставления муниципальной услуги на бумажном носителе;</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выдачу заявителю копии документа, являющегося результатом предоставления муниципальной услуги;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6.2.1. Информирование заявителя ГБУ НО "УМФЦ" осуществляется следующими способами: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а) при обращении заявителя в ГБУ НО "УМФЦ" лично, по телефону, посредством почтовых отправлений, либо по электронной почте;</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б) посредством привлечения средств массовой информации, а также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размещения информации на официальных сайтах и информационных стендах ГБУ НО "УМФЦ".</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назначить другое время для консультаций.</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6.2.4. </w:t>
      </w:r>
      <w:proofErr w:type="gramStart"/>
      <w:r w:rsidRPr="00AB1AA8">
        <w:rPr>
          <w:rFonts w:ascii="Arial" w:hAnsi="Arial" w:cs="Arial"/>
          <w:sz w:val="24"/>
          <w:szCs w:val="24"/>
        </w:rPr>
        <w:t>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roofErr w:type="gramEnd"/>
      <w:r w:rsidRPr="00AB1AA8">
        <w:rPr>
          <w:rFonts w:ascii="Arial" w:hAnsi="Arial" w:cs="Arial"/>
          <w:sz w:val="24"/>
          <w:szCs w:val="24"/>
        </w:rPr>
        <w:t>.</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6.3.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запросов заявителей о предоставлении муниципальной услуги и иных документов, необходимых для предоставления муниципальной услуги.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6.3.1.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заявителя осуществляется в порядке </w:t>
      </w:r>
      <w:proofErr w:type="spellStart"/>
      <w:r w:rsidRPr="00AB1AA8">
        <w:rPr>
          <w:rFonts w:ascii="Arial" w:hAnsi="Arial" w:cs="Arial"/>
          <w:sz w:val="24"/>
          <w:szCs w:val="24"/>
        </w:rPr>
        <w:t>очередности</w:t>
      </w:r>
      <w:proofErr w:type="spellEnd"/>
      <w:r w:rsidRPr="00AB1AA8">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6.3.2.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заявления, заявления об исправлении опечаток или ошибок, заявления о выдаче копии и прилагаемых к нему документов осуществляется сотрудником ГБУ НО "УМФЦ".</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6.3.3. Сотрудник ГБУ НО "УМФЦ" устанавливает факт принадлежности предъявленного документа, удостоверяющего личность, заявителю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сверки внешности обратившегося лица с фотографией в документе.</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6.3.4. При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сотрудник ГБУ НО "УМФЦ" проверяет наличие надлежащим образом оформленных заявления, заявления об исправлении опечаток или ошибок, заявления о выдаче копии и документов,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6.3.5. При наличии оснований для отказа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В случае если заявитель (представитель заявителя) отказывается исправить допущенные нарушения, сотрудник ГБУ НО "УМФЦ" отказывает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и возвращает заявителю документы с объяснением причин отказа.</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6.3.6. По запросу заявителя (представителя заявителя) сотрудник ГБУ НО "УМФЦ" оформляет и </w:t>
      </w:r>
      <w:proofErr w:type="spellStart"/>
      <w:r w:rsidRPr="00AB1AA8">
        <w:rPr>
          <w:rFonts w:ascii="Arial" w:hAnsi="Arial" w:cs="Arial"/>
          <w:sz w:val="24"/>
          <w:szCs w:val="24"/>
        </w:rPr>
        <w:t>выдает</w:t>
      </w:r>
      <w:proofErr w:type="spellEnd"/>
      <w:r w:rsidRPr="00AB1AA8">
        <w:rPr>
          <w:rFonts w:ascii="Arial" w:hAnsi="Arial" w:cs="Arial"/>
          <w:sz w:val="24"/>
          <w:szCs w:val="24"/>
        </w:rPr>
        <w:t xml:space="preserve"> мотивированное письменное подтверждение отказа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по форме согласно Приложению  6 к настоящему Регламенту.</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Уведомление об отказе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оформляется и распечатывается в 2 (двух) экземплярах. Один экземпляр </w:t>
      </w:r>
      <w:proofErr w:type="spellStart"/>
      <w:r w:rsidRPr="00AB1AA8">
        <w:rPr>
          <w:rFonts w:ascii="Arial" w:hAnsi="Arial" w:cs="Arial"/>
          <w:sz w:val="24"/>
          <w:szCs w:val="24"/>
        </w:rPr>
        <w:t>выдается</w:t>
      </w:r>
      <w:proofErr w:type="spellEnd"/>
      <w:r w:rsidRPr="00AB1AA8">
        <w:rPr>
          <w:rFonts w:ascii="Arial" w:hAnsi="Arial" w:cs="Arial"/>
          <w:sz w:val="24"/>
          <w:szCs w:val="24"/>
        </w:rPr>
        <w:t xml:space="preserve"> заявителю, второй - </w:t>
      </w:r>
      <w:proofErr w:type="spellStart"/>
      <w:r w:rsidRPr="00AB1AA8">
        <w:rPr>
          <w:rFonts w:ascii="Arial" w:hAnsi="Arial" w:cs="Arial"/>
          <w:sz w:val="24"/>
          <w:szCs w:val="24"/>
        </w:rPr>
        <w:t>сдается</w:t>
      </w:r>
      <w:proofErr w:type="spellEnd"/>
      <w:r w:rsidRPr="00AB1AA8">
        <w:rPr>
          <w:rFonts w:ascii="Arial" w:hAnsi="Arial" w:cs="Arial"/>
          <w:sz w:val="24"/>
          <w:szCs w:val="24"/>
        </w:rPr>
        <w:t xml:space="preserve"> на хранение в архив ГБУ НО "УМФЦ".</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6.3.7.</w:t>
      </w:r>
      <w:r w:rsidRPr="00AB1AA8">
        <w:rPr>
          <w:rFonts w:ascii="Arial" w:hAnsi="Arial" w:cs="Arial"/>
          <w:sz w:val="24"/>
          <w:szCs w:val="24"/>
        </w:rPr>
        <w:tab/>
        <w:t>При отсутствии замечаний к документам сотрудник ГБУ НО "УМФЦ" осуществляет приём необходимых документов:</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 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w:t>
      </w:r>
      <w:proofErr w:type="spellStart"/>
      <w:r w:rsidRPr="00AB1AA8">
        <w:rPr>
          <w:rFonts w:ascii="Arial" w:hAnsi="Arial" w:cs="Arial"/>
          <w:sz w:val="24"/>
          <w:szCs w:val="24"/>
        </w:rPr>
        <w:t>защищенным</w:t>
      </w:r>
      <w:proofErr w:type="spellEnd"/>
      <w:r w:rsidRPr="00AB1AA8">
        <w:rPr>
          <w:rFonts w:ascii="Arial" w:hAnsi="Arial" w:cs="Arial"/>
          <w:sz w:val="24"/>
          <w:szCs w:val="24"/>
        </w:rPr>
        <w:t xml:space="preserve"> каналам связи;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заверяет копии документов с проставлением ФИО, должности, подписи.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6.3.8. При наличии технической возможности сотрудник ГБУ НО "УМФЦ" заполняет заявление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6.3.9.</w:t>
      </w:r>
      <w:r w:rsidRPr="00AB1AA8">
        <w:rPr>
          <w:rFonts w:ascii="Arial" w:hAnsi="Arial" w:cs="Arial"/>
          <w:sz w:val="24"/>
          <w:szCs w:val="24"/>
        </w:rPr>
        <w:tab/>
      </w:r>
      <w:proofErr w:type="gramStart"/>
      <w:r w:rsidRPr="00AB1AA8">
        <w:rPr>
          <w:rFonts w:ascii="Arial" w:hAnsi="Arial" w:cs="Arial"/>
          <w:sz w:val="24"/>
          <w:szCs w:val="24"/>
        </w:rPr>
        <w:t xml:space="preserve">Сотрудник ГБУ НО "УМФЦ" оформляет и </w:t>
      </w:r>
      <w:proofErr w:type="spellStart"/>
      <w:r w:rsidRPr="00AB1AA8">
        <w:rPr>
          <w:rFonts w:ascii="Arial" w:hAnsi="Arial" w:cs="Arial"/>
          <w:sz w:val="24"/>
          <w:szCs w:val="24"/>
        </w:rPr>
        <w:t>выдает</w:t>
      </w:r>
      <w:proofErr w:type="spellEnd"/>
      <w:r w:rsidRPr="00AB1AA8">
        <w:rPr>
          <w:rFonts w:ascii="Arial" w:hAnsi="Arial" w:cs="Arial"/>
          <w:sz w:val="24"/>
          <w:szCs w:val="24"/>
        </w:rPr>
        <w:t xml:space="preserve"> заявителю расписку в получении документов с указанием регистрационного (входящего) номера и даты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заявления, заявления об исправлении  опечаток или ошибок, заявления о выдаче копии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roofErr w:type="gramEnd"/>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6.5. Направление многофункциональным центром предоставления государственных и муниципальных услуг документов, полученных от заявителей, в орган, предоставляющий муниципальную услугу.</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6.5.1. Основанием для начала административной процедуры является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сотрудником ГБУ НО "УМФЦ" заявления, заявления об исправлении  опечаток или ошибок, заявления о выдаче копии и документов, необходимых для предоставления муниципальной услуги, обязанность по представлению которых возложена на гражданина.</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6.5.2. В случае передачи электронных документов (</w:t>
      </w:r>
      <w:proofErr w:type="gramStart"/>
      <w:r w:rsidRPr="00AB1AA8">
        <w:rPr>
          <w:rFonts w:ascii="Arial" w:hAnsi="Arial" w:cs="Arial"/>
          <w:sz w:val="24"/>
          <w:szCs w:val="24"/>
        </w:rPr>
        <w:t>скан-образов</w:t>
      </w:r>
      <w:proofErr w:type="gramEnd"/>
      <w:r w:rsidRPr="00AB1AA8">
        <w:rPr>
          <w:rFonts w:ascii="Arial" w:hAnsi="Arial" w:cs="Arial"/>
          <w:sz w:val="24"/>
          <w:szCs w:val="24"/>
        </w:rPr>
        <w:t>) от ГБУ НО «УМФЦ» в Уполномоченный орган, сотрудник ГБУ НО «УМФЦ», в зависимости от установленного формата передачи данных, направляет скан-образы принятого заявления и/или документов (копий документов) не позднее следующего рабочего дня.</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6.5.3. При отсутствии технической возможности взаимодействия ГБУ НО "УМФЦ" с Администрацией в электронной форме передача заявления, заявления об исправлении  опечаток или ошибок, заявления о выдаче копии и документов (копий документов) осуществляется на бумажном носителе.</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Сотрудник ГБУ НО "УМФЦ" не позднее 2 (двух) рабочих дней, следующих за </w:t>
      </w:r>
      <w:proofErr w:type="spellStart"/>
      <w:r w:rsidRPr="00AB1AA8">
        <w:rPr>
          <w:rFonts w:ascii="Arial" w:hAnsi="Arial" w:cs="Arial"/>
          <w:sz w:val="24"/>
          <w:szCs w:val="24"/>
        </w:rPr>
        <w:t>днем</w:t>
      </w:r>
      <w:proofErr w:type="spellEnd"/>
      <w:r w:rsidRPr="00AB1AA8">
        <w:rPr>
          <w:rFonts w:ascii="Arial" w:hAnsi="Arial" w:cs="Arial"/>
          <w:sz w:val="24"/>
          <w:szCs w:val="24"/>
        </w:rPr>
        <w:t xml:space="preserve">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и регистрации заявления в ГБУ НО "УМФЦ", </w:t>
      </w:r>
      <w:proofErr w:type="spellStart"/>
      <w:r w:rsidRPr="00AB1AA8">
        <w:rPr>
          <w:rFonts w:ascii="Arial" w:hAnsi="Arial" w:cs="Arial"/>
          <w:sz w:val="24"/>
          <w:szCs w:val="24"/>
        </w:rPr>
        <w:t>передает</w:t>
      </w:r>
      <w:proofErr w:type="spellEnd"/>
      <w:r w:rsidRPr="00AB1AA8">
        <w:rPr>
          <w:rFonts w:ascii="Arial" w:hAnsi="Arial" w:cs="Arial"/>
          <w:sz w:val="24"/>
          <w:szCs w:val="24"/>
        </w:rPr>
        <w:t xml:space="preserve"> в Администрацию оригинал заявления, заявления об исправлении  опечаток или ошибок, заявления о выдаче копии, представленного заявителем через ГБУ НО "УМФЦ", со всеми необходимыми документами по реестру передаваемых документов.</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6.5.4. Результатом административной процедуры является направление ГБУ НО "УМФЦ" в Администрацию, принятых от заявителя заявления, заявления об исправлении  опечаток или ошибок, заявления о выдаче копии и документов (копии документов).</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604FAD" w:rsidRPr="00AB1AA8" w:rsidRDefault="00C949BF">
      <w:pPr>
        <w:spacing w:after="0" w:line="240" w:lineRule="auto"/>
        <w:contextualSpacing/>
        <w:jc w:val="both"/>
        <w:rPr>
          <w:rFonts w:ascii="Arial" w:hAnsi="Arial" w:cs="Arial"/>
          <w:sz w:val="24"/>
          <w:szCs w:val="24"/>
        </w:rPr>
      </w:pPr>
      <w:r w:rsidRPr="00AB1AA8">
        <w:rPr>
          <w:rFonts w:ascii="Arial" w:hAnsi="Arial" w:cs="Arial"/>
          <w:sz w:val="24"/>
          <w:szCs w:val="24"/>
        </w:rPr>
        <w:tab/>
        <w:t xml:space="preserve">6.6.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6.6.1. Основанием для начала административных процедур является получение Администрацией от ГБУ НО "УМФЦ" документов, принятых от заявителя.</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6.6.2. В случае взаимодействия ГБУ НО "УМФЦ" с Администрацией в электронной форме, при поступлении в Администрацию документов, принятых от заявителя, в ГБУ НО "УМФЦ" направляется электронное сообщение, подтверждающее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данных документов, с указанием даты </w:t>
      </w:r>
      <w:proofErr w:type="spellStart"/>
      <w:r w:rsidRPr="00AB1AA8">
        <w:rPr>
          <w:rFonts w:ascii="Arial" w:hAnsi="Arial" w:cs="Arial"/>
          <w:sz w:val="24"/>
          <w:szCs w:val="24"/>
        </w:rPr>
        <w:t>приема</w:t>
      </w:r>
      <w:proofErr w:type="spellEnd"/>
      <w:r w:rsidRPr="00AB1AA8">
        <w:rPr>
          <w:rFonts w:ascii="Arial" w:hAnsi="Arial" w:cs="Arial"/>
          <w:sz w:val="24"/>
          <w:szCs w:val="24"/>
        </w:rPr>
        <w:t xml:space="preserve"> и присвоенного номера входящим документам.</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6.6.3. Должностное лицо Администрации, ответственное за предоставление муниципальной услуги, осуществляет действия в соответствии с требованиями настоящего Регламента.</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6.6.4. Результатом административной процедуры является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заявления, заявления об исправлении опечаток или ошибок, заявления о выдаче копии и документов (копии документов) и регистрация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присвоения входящего (регистрационного) номера.</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6.6.5. </w:t>
      </w:r>
      <w:proofErr w:type="gramStart"/>
      <w:r w:rsidRPr="00AB1AA8">
        <w:rPr>
          <w:rFonts w:ascii="Arial" w:hAnsi="Arial" w:cs="Arial"/>
          <w:sz w:val="24"/>
          <w:szCs w:val="24"/>
        </w:rPr>
        <w:t>Способом фиксации результата административной процедуры является отметка на заявлении, заявлении об исправлении опечаток или ошибок, заявлении о выдаче копии о принятии указанных заявлений и документов (копии документов) с указанием фамилии, инициалов, должности должностного лица Администрации, принявшего заявления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roofErr w:type="gramEnd"/>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6.7. Направление Администрацией, предоставляющим муниципальную услугу, в многофункциональный центр документов, являющихся результатом предоставления муниципальной услуги.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6.7.1. Основанием для начала административной процедуры являются подготовленные Администрацией документы, являющиеся результатом предоставления муниципальной услуги, или письменный отказ в предоставлении муниципальной услуги.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6.7.2. Специалист Администрации,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Передача результата предоставления муниципальной услуги сотрудником Администрации осуществляется ежедневно в рабочие часы. </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6.7.3. Передача результата предоставления муниципальной услуги специалистом Администрации курьеру ГБУ НО "УМФЦ" осуществляется ежедневно в рабочие часы Администрации. </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Передача результатов предоставления муниципальной услуги курьеру ГБУ НО "УМФЦ" осуществляется на основании реестра, в котором специалист Администрации  с одной стороны, и курьер ГБУ НО "УМФЦ" с другой стороны, проставляют отметку о </w:t>
      </w:r>
      <w:proofErr w:type="spellStart"/>
      <w:r w:rsidRPr="00AB1AA8">
        <w:rPr>
          <w:rFonts w:ascii="Arial" w:hAnsi="Arial" w:cs="Arial"/>
          <w:sz w:val="24"/>
          <w:szCs w:val="24"/>
        </w:rPr>
        <w:t>приеме</w:t>
      </w:r>
      <w:proofErr w:type="spellEnd"/>
      <w:r w:rsidRPr="00AB1AA8">
        <w:rPr>
          <w:rFonts w:ascii="Arial" w:hAnsi="Arial" w:cs="Arial"/>
          <w:sz w:val="24"/>
          <w:szCs w:val="24"/>
        </w:rPr>
        <w:t>-передаче документов с указанием ФИО, должности, подписи, даты.</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6.8.1. Выдача результатов предоставления муниципальной услуги через ГБУ НО "УМФЦ" осуществляется в случае, если заявителем в заявлении, заявлении об исправлении опечаток или ошибок, заявлении о выдаче копии о предоставлении муниципальной услуги выбран такой способ получения результата предоставления муниципальной услуги.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либо иным удобным способом в день поступления результата из Администрации в ГБУ НО «УМФЦ».</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6.8.3. </w:t>
      </w:r>
      <w:proofErr w:type="spellStart"/>
      <w:r w:rsidRPr="00AB1AA8">
        <w:rPr>
          <w:rFonts w:ascii="Arial" w:hAnsi="Arial" w:cs="Arial"/>
          <w:sz w:val="24"/>
          <w:szCs w:val="24"/>
        </w:rPr>
        <w:t>Прием</w:t>
      </w:r>
      <w:proofErr w:type="spellEnd"/>
      <w:r w:rsidRPr="00AB1AA8">
        <w:rPr>
          <w:rFonts w:ascii="Arial" w:hAnsi="Arial" w:cs="Arial"/>
          <w:sz w:val="24"/>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AB1AA8">
        <w:rPr>
          <w:rFonts w:ascii="Arial" w:hAnsi="Arial" w:cs="Arial"/>
          <w:sz w:val="24"/>
          <w:szCs w:val="24"/>
        </w:rPr>
        <w:t>очередности</w:t>
      </w:r>
      <w:proofErr w:type="spellEnd"/>
      <w:r w:rsidRPr="00AB1AA8">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На личном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Сотрудник ГБУ НО "УМФЦ" </w:t>
      </w:r>
      <w:proofErr w:type="spellStart"/>
      <w:r w:rsidRPr="00AB1AA8">
        <w:rPr>
          <w:rFonts w:ascii="Arial" w:hAnsi="Arial" w:cs="Arial"/>
          <w:sz w:val="24"/>
          <w:szCs w:val="24"/>
        </w:rPr>
        <w:t>выдает</w:t>
      </w:r>
      <w:proofErr w:type="spellEnd"/>
      <w:r w:rsidRPr="00AB1AA8">
        <w:rPr>
          <w:rFonts w:ascii="Arial" w:hAnsi="Arial" w:cs="Arial"/>
          <w:sz w:val="24"/>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проверяет полномочия представителя заявителя (в случае обращения представителя заявителя);</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заверяет экземпляр электронного документа на бумажном носителе с использованием печати ГБУ НО "УМФЦ";</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 </w:t>
      </w:r>
      <w:proofErr w:type="spellStart"/>
      <w:r w:rsidRPr="00AB1AA8">
        <w:rPr>
          <w:rFonts w:ascii="Arial" w:hAnsi="Arial" w:cs="Arial"/>
          <w:sz w:val="24"/>
          <w:szCs w:val="24"/>
        </w:rPr>
        <w:t>выдает</w:t>
      </w:r>
      <w:proofErr w:type="spellEnd"/>
      <w:r w:rsidRPr="00AB1AA8">
        <w:rPr>
          <w:rFonts w:ascii="Arial" w:hAnsi="Arial" w:cs="Arial"/>
          <w:sz w:val="24"/>
          <w:szCs w:val="24"/>
        </w:rPr>
        <w:t xml:space="preserve"> документы заявителю, при необходимости запрашивает у заявителя подписи за каждый выданный документ;</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запрашивает согласие заявителя на участие в смс-опросе для оценки качества предоставленных услуг ГБУ НО "УМФЦ".</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6.8.5. В случае подачи заявителем документов через Единый портал государственных и муниципальных услуг (функций) и выдаче результата через ГБУ НО "УМФЦ" сотрудник ГБУ НО "УМФЦ" осуществляет следующие действия: </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проверяет полномочия представителя заявителя (в случае обращения представителя заявителя);</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 по номеру заявления, заявления об исправлении опечаток или ошибок, заявления о выдаче копии и данным </w:t>
      </w:r>
      <w:proofErr w:type="gramStart"/>
      <w:r w:rsidRPr="00AB1AA8">
        <w:rPr>
          <w:rFonts w:ascii="Arial" w:hAnsi="Arial" w:cs="Arial"/>
          <w:sz w:val="24"/>
          <w:szCs w:val="24"/>
        </w:rPr>
        <w:t>документа, удостоверяющего личность посредством АИС МФЦ направляет</w:t>
      </w:r>
      <w:proofErr w:type="gramEnd"/>
      <w:r w:rsidRPr="00AB1AA8">
        <w:rPr>
          <w:rFonts w:ascii="Arial" w:hAnsi="Arial" w:cs="Arial"/>
          <w:sz w:val="24"/>
          <w:szCs w:val="24"/>
        </w:rPr>
        <w:t xml:space="preserve"> запрос на Единый портал государственных и муниципальных услуг (функций);</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Данные о номере заявления, заявления об исправлении  опечаток или ошибок, заявления о выдаче копии заявитель предоставляет самостоятельно.</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в полученном ответе сверяет данные о заявителе;</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В присутствии заявителя заверяет документ в порядке, предусмотренном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 </w:t>
      </w:r>
      <w:proofErr w:type="spellStart"/>
      <w:r w:rsidRPr="00AB1AA8">
        <w:rPr>
          <w:rFonts w:ascii="Arial" w:hAnsi="Arial" w:cs="Arial"/>
          <w:sz w:val="24"/>
          <w:szCs w:val="24"/>
        </w:rPr>
        <w:t>выдает</w:t>
      </w:r>
      <w:proofErr w:type="spellEnd"/>
      <w:r w:rsidRPr="00AB1AA8">
        <w:rPr>
          <w:rFonts w:ascii="Arial" w:hAnsi="Arial" w:cs="Arial"/>
          <w:sz w:val="24"/>
          <w:szCs w:val="24"/>
        </w:rPr>
        <w:t xml:space="preserve"> результат заявителю, при необходимости запрашивает у заявителя подписи за каждый выданный документ; </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 - запрашивает согласие заявителя на участие в смс-опросе для оценки качества предоставленных услуг.</w:t>
      </w:r>
    </w:p>
    <w:p w:rsidR="00604FAD" w:rsidRPr="00AB1AA8" w:rsidRDefault="00C949BF">
      <w:pPr>
        <w:spacing w:after="0" w:line="240" w:lineRule="auto"/>
        <w:ind w:firstLine="708"/>
        <w:contextualSpacing/>
        <w:jc w:val="both"/>
        <w:rPr>
          <w:rFonts w:ascii="Arial" w:hAnsi="Arial" w:cs="Arial"/>
          <w:sz w:val="24"/>
          <w:szCs w:val="24"/>
        </w:rPr>
      </w:pPr>
      <w:proofErr w:type="gramStart"/>
      <w:r w:rsidRPr="00AB1AA8">
        <w:rPr>
          <w:rFonts w:ascii="Arial" w:hAnsi="Arial" w:cs="Arial"/>
          <w:sz w:val="24"/>
          <w:szCs w:val="24"/>
        </w:rPr>
        <w:t xml:space="preserve">В случае неполучения результата услуги со стороны Единого портала государственных и муниципальных услуг (функций) </w:t>
      </w:r>
      <w:proofErr w:type="spellStart"/>
      <w:r w:rsidRPr="00AB1AA8">
        <w:rPr>
          <w:rFonts w:ascii="Arial" w:hAnsi="Arial" w:cs="Arial"/>
          <w:sz w:val="24"/>
          <w:szCs w:val="24"/>
        </w:rPr>
        <w:t>вАИС</w:t>
      </w:r>
      <w:proofErr w:type="spellEnd"/>
      <w:r w:rsidRPr="00AB1AA8">
        <w:rPr>
          <w:rFonts w:ascii="Arial" w:hAnsi="Arial" w:cs="Arial"/>
          <w:sz w:val="24"/>
          <w:szCs w:val="24"/>
        </w:rPr>
        <w:t xml:space="preserve">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которого было направлено уведомление об окончании строительства, заявление об исправлении допущенных опечаток и ошибок, заявление о выдаче</w:t>
      </w:r>
      <w:proofErr w:type="gramEnd"/>
      <w:r w:rsidRPr="00AB1AA8">
        <w:rPr>
          <w:rFonts w:ascii="Arial" w:hAnsi="Arial" w:cs="Arial"/>
          <w:sz w:val="24"/>
          <w:szCs w:val="24"/>
        </w:rPr>
        <w:t xml:space="preserve"> копии.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В случае </w:t>
      </w:r>
      <w:proofErr w:type="gramStart"/>
      <w:r w:rsidRPr="00AB1AA8">
        <w:rPr>
          <w:rFonts w:ascii="Arial" w:hAnsi="Arial" w:cs="Arial"/>
          <w:sz w:val="24"/>
          <w:szCs w:val="24"/>
        </w:rPr>
        <w:t>отсутствия технической возможности распечатки результата предоставления муниципальной услуги</w:t>
      </w:r>
      <w:proofErr w:type="gramEnd"/>
      <w:r w:rsidRPr="00AB1AA8">
        <w:rPr>
          <w:rFonts w:ascii="Arial" w:hAnsi="Arial" w:cs="Arial"/>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6.9.2.  Сотрудник ГБУ НО "УМФЦ" по истечении 30 календарных дней </w:t>
      </w:r>
      <w:proofErr w:type="gramStart"/>
      <w:r w:rsidRPr="00AB1AA8">
        <w:rPr>
          <w:rFonts w:ascii="Arial" w:hAnsi="Arial" w:cs="Arial"/>
          <w:sz w:val="24"/>
          <w:szCs w:val="24"/>
        </w:rPr>
        <w:t>с даты поступления</w:t>
      </w:r>
      <w:proofErr w:type="gramEnd"/>
      <w:r w:rsidRPr="00AB1AA8">
        <w:rPr>
          <w:rFonts w:ascii="Arial" w:hAnsi="Arial" w:cs="Arial"/>
          <w:sz w:val="24"/>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 xml:space="preserve">Документы, полученные от Администрации в электронном виде по </w:t>
      </w:r>
      <w:proofErr w:type="spellStart"/>
      <w:r w:rsidRPr="00AB1AA8">
        <w:rPr>
          <w:rFonts w:ascii="Arial" w:hAnsi="Arial" w:cs="Arial"/>
          <w:sz w:val="24"/>
          <w:szCs w:val="24"/>
        </w:rPr>
        <w:t>защищенным</w:t>
      </w:r>
      <w:proofErr w:type="spellEnd"/>
      <w:r w:rsidRPr="00AB1AA8">
        <w:rPr>
          <w:rFonts w:ascii="Arial" w:hAnsi="Arial" w:cs="Arial"/>
          <w:sz w:val="24"/>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w:t>
      </w:r>
      <w:proofErr w:type="gramStart"/>
      <w:r w:rsidRPr="00AB1AA8">
        <w:rPr>
          <w:rFonts w:ascii="Arial" w:hAnsi="Arial" w:cs="Arial"/>
          <w:sz w:val="24"/>
          <w:szCs w:val="24"/>
        </w:rPr>
        <w:t>с даты поступления</w:t>
      </w:r>
      <w:proofErr w:type="gramEnd"/>
      <w:r w:rsidRPr="00AB1AA8">
        <w:rPr>
          <w:rFonts w:ascii="Arial" w:hAnsi="Arial" w:cs="Arial"/>
          <w:sz w:val="24"/>
          <w:szCs w:val="24"/>
        </w:rPr>
        <w:t xml:space="preserve"> документов в электронном виде из Администрации.</w:t>
      </w:r>
    </w:p>
    <w:p w:rsidR="00604FAD" w:rsidRPr="00AB1AA8" w:rsidRDefault="00C949BF">
      <w:pPr>
        <w:spacing w:after="0" w:line="240" w:lineRule="auto"/>
        <w:ind w:firstLine="708"/>
        <w:contextualSpacing/>
        <w:jc w:val="both"/>
        <w:rPr>
          <w:rFonts w:ascii="Arial" w:hAnsi="Arial" w:cs="Arial"/>
          <w:sz w:val="24"/>
          <w:szCs w:val="24"/>
        </w:rPr>
      </w:pPr>
      <w:r w:rsidRPr="00AB1AA8">
        <w:rPr>
          <w:rFonts w:ascii="Arial" w:hAnsi="Arial" w:cs="Arial"/>
          <w:sz w:val="24"/>
          <w:szCs w:val="24"/>
        </w:rPr>
        <w:t>6.10. В соответствии с частью 1.1 статьи 16 Федерального закона от 27 июля 2010 г. № 210-ФЗ "Об организации предоставления государственных и муниципальных услуг" для реализации своих функций ГБУ НО "УМФЦ" вправе привлекать иные организации.</w:t>
      </w:r>
    </w:p>
    <w:p w:rsidR="00AB1AA8" w:rsidRPr="00AB1AA8" w:rsidRDefault="00AB1AA8">
      <w:pPr>
        <w:spacing w:after="0" w:line="240" w:lineRule="auto"/>
        <w:jc w:val="center"/>
        <w:rPr>
          <w:rFonts w:ascii="Arial" w:hAnsi="Arial" w:cs="Arial"/>
          <w:sz w:val="24"/>
          <w:szCs w:val="24"/>
        </w:rPr>
      </w:pPr>
      <w:r w:rsidRPr="00AB1AA8">
        <w:rPr>
          <w:rFonts w:ascii="Arial" w:hAnsi="Arial" w:cs="Arial"/>
          <w:sz w:val="24"/>
          <w:szCs w:val="24"/>
        </w:rPr>
        <w:br w:type="page"/>
      </w:r>
    </w:p>
    <w:p w:rsidR="00604FAD" w:rsidRPr="00AB1AA8" w:rsidRDefault="00C949BF">
      <w:pPr>
        <w:spacing w:after="0" w:line="240" w:lineRule="auto"/>
        <w:jc w:val="right"/>
        <w:rPr>
          <w:rFonts w:ascii="Arial" w:hAnsi="Arial" w:cs="Arial"/>
          <w:sz w:val="24"/>
          <w:szCs w:val="24"/>
        </w:rPr>
      </w:pPr>
      <w:r w:rsidRPr="00AB1AA8">
        <w:rPr>
          <w:rFonts w:ascii="Arial" w:hAnsi="Arial" w:cs="Arial"/>
          <w:sz w:val="24"/>
          <w:szCs w:val="24"/>
        </w:rPr>
        <w:t>Приложение 1</w:t>
      </w:r>
    </w:p>
    <w:p w:rsidR="00604FAD" w:rsidRPr="00AB1AA8" w:rsidRDefault="00C949BF">
      <w:pPr>
        <w:spacing w:after="0" w:line="240" w:lineRule="auto"/>
        <w:ind w:left="5664"/>
        <w:jc w:val="center"/>
        <w:rPr>
          <w:rFonts w:ascii="Arial" w:hAnsi="Arial" w:cs="Arial"/>
          <w:sz w:val="24"/>
          <w:szCs w:val="24"/>
        </w:rPr>
      </w:pPr>
      <w:r w:rsidRPr="00AB1AA8">
        <w:rPr>
          <w:rFonts w:ascii="Arial" w:hAnsi="Arial" w:cs="Arial"/>
          <w:sz w:val="24"/>
          <w:szCs w:val="24"/>
        </w:rPr>
        <w:t>к Административному регламенту</w:t>
      </w:r>
    </w:p>
    <w:p w:rsidR="00604FAD" w:rsidRPr="00AB1AA8" w:rsidRDefault="00C949BF" w:rsidP="00AB1AA8">
      <w:pPr>
        <w:tabs>
          <w:tab w:val="left" w:pos="2268"/>
        </w:tabs>
        <w:spacing w:after="0" w:line="240" w:lineRule="auto"/>
        <w:jc w:val="right"/>
        <w:rPr>
          <w:rFonts w:ascii="Arial" w:hAnsi="Arial" w:cs="Arial"/>
          <w:sz w:val="24"/>
          <w:szCs w:val="24"/>
        </w:rPr>
      </w:pPr>
      <w:r w:rsidRPr="00AB1AA8">
        <w:rPr>
          <w:rFonts w:ascii="Arial" w:hAnsi="Arial" w:cs="Arial"/>
          <w:sz w:val="24"/>
          <w:szCs w:val="24"/>
        </w:rPr>
        <w:t>________________________________________</w:t>
      </w:r>
    </w:p>
    <w:p w:rsidR="00604FAD" w:rsidRPr="00AB1AA8" w:rsidRDefault="00C949BF" w:rsidP="00AB1AA8">
      <w:pPr>
        <w:tabs>
          <w:tab w:val="left" w:pos="2268"/>
        </w:tabs>
        <w:spacing w:after="0" w:line="240" w:lineRule="auto"/>
        <w:jc w:val="right"/>
        <w:rPr>
          <w:rFonts w:ascii="Arial" w:hAnsi="Arial" w:cs="Arial"/>
          <w:sz w:val="24"/>
          <w:szCs w:val="24"/>
        </w:rPr>
      </w:pPr>
      <w:proofErr w:type="gramStart"/>
      <w:r w:rsidRPr="00AB1AA8">
        <w:rPr>
          <w:rFonts w:ascii="Arial" w:hAnsi="Arial" w:cs="Arial"/>
          <w:sz w:val="24"/>
          <w:szCs w:val="24"/>
        </w:rPr>
        <w:t>(наименование комиссии по подготовке проекта</w:t>
      </w:r>
      <w:proofErr w:type="gramEnd"/>
    </w:p>
    <w:p w:rsidR="00604FAD" w:rsidRPr="00AB1AA8" w:rsidRDefault="00C949BF">
      <w:pPr>
        <w:tabs>
          <w:tab w:val="left" w:pos="2268"/>
        </w:tabs>
        <w:spacing w:after="0" w:line="240" w:lineRule="auto"/>
        <w:jc w:val="right"/>
        <w:rPr>
          <w:rFonts w:ascii="Arial" w:hAnsi="Arial" w:cs="Arial"/>
          <w:sz w:val="24"/>
          <w:szCs w:val="24"/>
        </w:rPr>
      </w:pPr>
      <w:r w:rsidRPr="00AB1AA8">
        <w:rPr>
          <w:rFonts w:ascii="Arial" w:hAnsi="Arial" w:cs="Arial"/>
          <w:sz w:val="24"/>
          <w:szCs w:val="24"/>
        </w:rPr>
        <w:t xml:space="preserve">правил землепользования и застройки поселения </w:t>
      </w:r>
    </w:p>
    <w:p w:rsidR="00604FAD" w:rsidRPr="00AB1AA8" w:rsidRDefault="00C949BF">
      <w:pPr>
        <w:tabs>
          <w:tab w:val="left" w:pos="2268"/>
        </w:tabs>
        <w:spacing w:after="0" w:line="240" w:lineRule="auto"/>
        <w:jc w:val="right"/>
        <w:rPr>
          <w:rFonts w:ascii="Arial" w:hAnsi="Arial" w:cs="Arial"/>
          <w:sz w:val="24"/>
          <w:szCs w:val="24"/>
        </w:rPr>
      </w:pPr>
      <w:r w:rsidRPr="00AB1AA8">
        <w:rPr>
          <w:rFonts w:ascii="Arial" w:hAnsi="Arial" w:cs="Arial"/>
          <w:sz w:val="24"/>
          <w:szCs w:val="24"/>
        </w:rPr>
        <w:t>(или округа)</w:t>
      </w:r>
    </w:p>
    <w:p w:rsidR="00604FAD" w:rsidRPr="00AB1AA8" w:rsidRDefault="00C949BF" w:rsidP="00AB1AA8">
      <w:pPr>
        <w:tabs>
          <w:tab w:val="left" w:pos="2268"/>
        </w:tabs>
        <w:spacing w:after="0" w:line="240" w:lineRule="auto"/>
        <w:jc w:val="right"/>
        <w:rPr>
          <w:rFonts w:ascii="Arial" w:hAnsi="Arial" w:cs="Arial"/>
          <w:sz w:val="24"/>
          <w:szCs w:val="24"/>
        </w:rPr>
      </w:pPr>
      <w:r w:rsidRPr="00AB1AA8">
        <w:rPr>
          <w:rFonts w:ascii="Arial" w:hAnsi="Arial" w:cs="Arial"/>
          <w:sz w:val="24"/>
          <w:szCs w:val="24"/>
        </w:rPr>
        <w:t>адрес: _______________________________</w:t>
      </w:r>
    </w:p>
    <w:p w:rsidR="00604FAD" w:rsidRPr="00AB1AA8" w:rsidRDefault="00604FAD">
      <w:pPr>
        <w:tabs>
          <w:tab w:val="left" w:pos="2268"/>
        </w:tabs>
        <w:spacing w:after="0" w:line="240" w:lineRule="auto"/>
        <w:jc w:val="both"/>
        <w:rPr>
          <w:rFonts w:ascii="Arial" w:hAnsi="Arial" w:cs="Arial"/>
          <w:sz w:val="24"/>
          <w:szCs w:val="24"/>
        </w:rPr>
      </w:pPr>
    </w:p>
    <w:p w:rsidR="00604FAD" w:rsidRPr="00AB1AA8" w:rsidRDefault="00C949BF" w:rsidP="00AB1AA8">
      <w:pPr>
        <w:pStyle w:val="af5"/>
      </w:pPr>
      <w:r w:rsidRPr="00AB1AA8">
        <w:t>Заявитель _________________________________</w:t>
      </w:r>
    </w:p>
    <w:p w:rsidR="00604FAD" w:rsidRPr="00AB1AA8" w:rsidRDefault="009938BD">
      <w:pPr>
        <w:tabs>
          <w:tab w:val="left" w:pos="2268"/>
        </w:tabs>
        <w:spacing w:after="0" w:line="240" w:lineRule="auto"/>
        <w:jc w:val="right"/>
        <w:rPr>
          <w:rFonts w:ascii="Arial" w:hAnsi="Arial" w:cs="Arial"/>
          <w:sz w:val="24"/>
          <w:szCs w:val="24"/>
        </w:rPr>
      </w:pPr>
      <w:r>
        <w:rPr>
          <w:rFonts w:ascii="Arial" w:hAnsi="Arial" w:cs="Arial"/>
          <w:sz w:val="24"/>
          <w:szCs w:val="24"/>
        </w:rPr>
        <w:tab/>
      </w:r>
      <w:r w:rsidR="00C949BF" w:rsidRPr="00AB1AA8">
        <w:rPr>
          <w:rFonts w:ascii="Arial" w:hAnsi="Arial" w:cs="Arial"/>
          <w:sz w:val="24"/>
          <w:szCs w:val="24"/>
        </w:rPr>
        <w:t xml:space="preserve"> (наименование или Ф.И.О. правообладателя земельного       участка)</w:t>
      </w:r>
      <w:r w:rsidR="00C949BF" w:rsidRPr="00AB1AA8">
        <w:rPr>
          <w:rFonts w:ascii="Arial" w:hAnsi="Arial" w:cs="Arial"/>
          <w:sz w:val="24"/>
          <w:szCs w:val="24"/>
        </w:rPr>
        <w:tab/>
      </w:r>
      <w:r w:rsidR="00C949BF" w:rsidRPr="00AB1AA8">
        <w:rPr>
          <w:rFonts w:ascii="Arial" w:hAnsi="Arial" w:cs="Arial"/>
          <w:sz w:val="24"/>
          <w:szCs w:val="24"/>
        </w:rPr>
        <w:tab/>
      </w:r>
      <w:r w:rsidR="00C949BF" w:rsidRPr="00AB1AA8">
        <w:rPr>
          <w:rFonts w:ascii="Arial" w:hAnsi="Arial" w:cs="Arial"/>
          <w:sz w:val="24"/>
          <w:szCs w:val="24"/>
        </w:rPr>
        <w:tab/>
      </w:r>
      <w:r w:rsidR="00C949BF" w:rsidRPr="00AB1AA8">
        <w:rPr>
          <w:rFonts w:ascii="Arial" w:hAnsi="Arial" w:cs="Arial"/>
          <w:sz w:val="24"/>
          <w:szCs w:val="24"/>
        </w:rPr>
        <w:tab/>
      </w:r>
    </w:p>
    <w:p w:rsidR="00604FAD" w:rsidRPr="00AB1AA8" w:rsidRDefault="009938BD">
      <w:pPr>
        <w:tabs>
          <w:tab w:val="left" w:pos="2268"/>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C949BF" w:rsidRPr="00AB1AA8">
        <w:rPr>
          <w:rFonts w:ascii="Arial" w:hAnsi="Arial" w:cs="Arial"/>
          <w:sz w:val="24"/>
          <w:szCs w:val="24"/>
        </w:rPr>
        <w:t>Адрес заявителя: _______________________</w:t>
      </w:r>
    </w:p>
    <w:p w:rsidR="00604FAD" w:rsidRPr="00AB1AA8" w:rsidRDefault="00C949BF">
      <w:pPr>
        <w:tabs>
          <w:tab w:val="left" w:pos="2268"/>
        </w:tabs>
        <w:spacing w:after="0" w:line="240" w:lineRule="auto"/>
        <w:ind w:left="4956" w:firstLine="114"/>
        <w:rPr>
          <w:rFonts w:ascii="Arial" w:hAnsi="Arial" w:cs="Arial"/>
          <w:sz w:val="24"/>
          <w:szCs w:val="24"/>
        </w:rPr>
      </w:pPr>
      <w:r w:rsidRPr="00AB1AA8">
        <w:rPr>
          <w:rFonts w:ascii="Arial" w:hAnsi="Arial" w:cs="Arial"/>
          <w:sz w:val="24"/>
          <w:szCs w:val="24"/>
        </w:rPr>
        <w:t>(место нахождения юридического   лица/место    регистрации физического лица)</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Телефон (факс) заявителя: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9938BD">
      <w:pPr>
        <w:tabs>
          <w:tab w:val="left" w:pos="2268"/>
        </w:tabs>
        <w:spacing w:after="0" w:line="240" w:lineRule="auto"/>
        <w:jc w:val="both"/>
        <w:rPr>
          <w:rFonts w:ascii="Arial" w:hAnsi="Arial" w:cs="Arial"/>
          <w:sz w:val="24"/>
          <w:szCs w:val="24"/>
        </w:rPr>
      </w:pPr>
      <w:r>
        <w:rPr>
          <w:rFonts w:ascii="Arial" w:hAnsi="Arial" w:cs="Arial"/>
          <w:sz w:val="24"/>
          <w:szCs w:val="24"/>
        </w:rPr>
        <w:tab/>
      </w:r>
      <w:r w:rsidR="00C949BF" w:rsidRPr="00AB1AA8">
        <w:rPr>
          <w:rFonts w:ascii="Arial" w:hAnsi="Arial" w:cs="Arial"/>
          <w:sz w:val="24"/>
          <w:szCs w:val="24"/>
        </w:rPr>
        <w:t>Адрес электронной почты: 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ФИО    уполномоченного     представителя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заявителя: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Паспортные данные представителя: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C949BF">
      <w:pPr>
        <w:tabs>
          <w:tab w:val="left" w:pos="2268"/>
        </w:tabs>
        <w:spacing w:after="0" w:line="240" w:lineRule="auto"/>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(серия, номер, каким органом и когда выдан паспорт)</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Документ, подтверждающий    полномочия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представителя: 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(наименование и реквизиты документа)</w:t>
      </w:r>
    </w:p>
    <w:p w:rsidR="00604FAD" w:rsidRPr="00AB1AA8" w:rsidRDefault="00604FAD">
      <w:pPr>
        <w:spacing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56"/>
      </w:tblGrid>
      <w:tr w:rsidR="00604FAD" w:rsidRPr="00AB1AA8">
        <w:tc>
          <w:tcPr>
            <w:tcW w:w="9356" w:type="dxa"/>
            <w:tcBorders>
              <w:top w:val="nil"/>
              <w:left w:val="nil"/>
              <w:bottom w:val="nil"/>
              <w:right w:val="nil"/>
            </w:tcBorders>
            <w:tcMar>
              <w:left w:w="0" w:type="dxa"/>
              <w:right w:w="0" w:type="dxa"/>
            </w:tcMar>
          </w:tcPr>
          <w:p w:rsidR="00604FAD" w:rsidRPr="00AB1AA8" w:rsidRDefault="00C949BF">
            <w:pPr>
              <w:pStyle w:val="ConsDTNormal"/>
              <w:jc w:val="center"/>
              <w:rPr>
                <w:rFonts w:ascii="Arial" w:hAnsi="Arial" w:cs="Arial"/>
                <w:b/>
                <w:szCs w:val="24"/>
              </w:rPr>
            </w:pPr>
            <w:r w:rsidRPr="00AB1AA8">
              <w:rPr>
                <w:rFonts w:ascii="Arial" w:hAnsi="Arial" w:cs="Arial"/>
                <w:b/>
                <w:szCs w:val="24"/>
              </w:rPr>
              <w:t>ЗАЯВЛЕНИЕ</w:t>
            </w:r>
          </w:p>
          <w:p w:rsidR="00604FAD" w:rsidRPr="00AB1AA8" w:rsidRDefault="00C949BF">
            <w:pPr>
              <w:pStyle w:val="ConsDTNormal"/>
              <w:jc w:val="center"/>
              <w:rPr>
                <w:rFonts w:ascii="Arial" w:hAnsi="Arial" w:cs="Arial"/>
                <w:b/>
                <w:szCs w:val="24"/>
              </w:rPr>
            </w:pPr>
            <w:r w:rsidRPr="00AB1AA8">
              <w:rPr>
                <w:rFonts w:ascii="Arial" w:hAnsi="Arial" w:cs="Arial"/>
                <w:b/>
                <w:szCs w:val="24"/>
              </w:rPr>
              <w:t xml:space="preserve">о предоставлении разрешения на отклонение от предельных параметров </w:t>
            </w:r>
            <w:proofErr w:type="spellStart"/>
            <w:r w:rsidRPr="00AB1AA8">
              <w:rPr>
                <w:rFonts w:ascii="Arial" w:hAnsi="Arial" w:cs="Arial"/>
                <w:b/>
                <w:szCs w:val="24"/>
              </w:rPr>
              <w:t>разрешенного</w:t>
            </w:r>
            <w:proofErr w:type="spellEnd"/>
            <w:r w:rsidRPr="00AB1AA8">
              <w:rPr>
                <w:rFonts w:ascii="Arial" w:hAnsi="Arial" w:cs="Arial"/>
                <w:b/>
                <w:szCs w:val="24"/>
              </w:rPr>
              <w:t xml:space="preserve"> строительства, реконструкции объектов капитального строительства</w:t>
            </w:r>
          </w:p>
        </w:tc>
      </w:tr>
      <w:tr w:rsidR="00604FAD" w:rsidRPr="00AB1AA8">
        <w:tc>
          <w:tcPr>
            <w:tcW w:w="9356" w:type="dxa"/>
            <w:tcBorders>
              <w:top w:val="nil"/>
              <w:left w:val="nil"/>
              <w:bottom w:val="nil"/>
              <w:right w:val="nil"/>
            </w:tcBorders>
            <w:tcMar>
              <w:left w:w="0" w:type="dxa"/>
              <w:right w:w="0" w:type="dxa"/>
            </w:tcMar>
          </w:tcPr>
          <w:p w:rsidR="00604FAD" w:rsidRPr="00AB1AA8" w:rsidRDefault="00604FAD">
            <w:pPr>
              <w:pStyle w:val="ConsDTNormal"/>
              <w:rPr>
                <w:rFonts w:ascii="Arial" w:hAnsi="Arial" w:cs="Arial"/>
                <w:b/>
                <w:szCs w:val="24"/>
              </w:rPr>
            </w:pPr>
          </w:p>
        </w:tc>
      </w:tr>
      <w:tr w:rsidR="00604FAD" w:rsidRPr="00AB1AA8">
        <w:tc>
          <w:tcPr>
            <w:tcW w:w="9356" w:type="dxa"/>
            <w:tcBorders>
              <w:top w:val="nil"/>
              <w:left w:val="nil"/>
              <w:bottom w:val="nil"/>
              <w:right w:val="nil"/>
            </w:tcBorders>
            <w:tcMar>
              <w:left w:w="0" w:type="dxa"/>
              <w:right w:w="0" w:type="dxa"/>
            </w:tcMar>
          </w:tcPr>
          <w:p w:rsidR="00604FAD" w:rsidRPr="00AB1AA8" w:rsidRDefault="00C949BF">
            <w:pPr>
              <w:pStyle w:val="ConsDTNormal"/>
              <w:ind w:firstLine="283"/>
              <w:rPr>
                <w:rFonts w:ascii="Arial" w:hAnsi="Arial" w:cs="Arial"/>
                <w:szCs w:val="24"/>
              </w:rPr>
            </w:pPr>
            <w:r w:rsidRPr="00AB1AA8">
              <w:rPr>
                <w:rFonts w:ascii="Arial" w:hAnsi="Arial" w:cs="Arial"/>
                <w:szCs w:val="24"/>
              </w:rPr>
              <w:t xml:space="preserve">Прошу предоставить разрешение на отклонение от предельных параметров </w:t>
            </w:r>
            <w:proofErr w:type="spellStart"/>
            <w:r w:rsidRPr="00AB1AA8">
              <w:rPr>
                <w:rFonts w:ascii="Arial" w:hAnsi="Arial" w:cs="Arial"/>
                <w:szCs w:val="24"/>
              </w:rPr>
              <w:t>разрешенного</w:t>
            </w:r>
            <w:proofErr w:type="spellEnd"/>
            <w:r w:rsidRPr="00AB1AA8">
              <w:rPr>
                <w:rFonts w:ascii="Arial" w:hAnsi="Arial" w:cs="Arial"/>
                <w:szCs w:val="24"/>
              </w:rPr>
              <w:t xml:space="preserve"> строительства, реконструкции объекта капитального строительства.</w:t>
            </w:r>
          </w:p>
        </w:tc>
      </w:tr>
      <w:tr w:rsidR="00604FAD" w:rsidRPr="00AB1AA8">
        <w:tc>
          <w:tcPr>
            <w:tcW w:w="9356" w:type="dxa"/>
            <w:tcBorders>
              <w:top w:val="nil"/>
              <w:left w:val="nil"/>
              <w:bottom w:val="nil"/>
              <w:right w:val="nil"/>
            </w:tcBorders>
            <w:tcMar>
              <w:left w:w="0" w:type="dxa"/>
              <w:right w:w="0" w:type="dxa"/>
            </w:tcMar>
          </w:tcPr>
          <w:p w:rsidR="00604FAD" w:rsidRPr="00AB1AA8" w:rsidRDefault="00604FAD">
            <w:pPr>
              <w:pStyle w:val="ConsDTNormal"/>
              <w:ind w:firstLine="283"/>
              <w:rPr>
                <w:rFonts w:ascii="Arial" w:hAnsi="Arial" w:cs="Arial"/>
                <w:szCs w:val="24"/>
              </w:rPr>
            </w:pPr>
          </w:p>
        </w:tc>
      </w:tr>
      <w:tr w:rsidR="00604FAD" w:rsidRPr="00AB1AA8">
        <w:tc>
          <w:tcPr>
            <w:tcW w:w="9356" w:type="dxa"/>
            <w:tcBorders>
              <w:top w:val="nil"/>
              <w:left w:val="nil"/>
              <w:bottom w:val="nil"/>
              <w:right w:val="nil"/>
            </w:tcBorders>
            <w:tcMar>
              <w:left w:w="0" w:type="dxa"/>
              <w:right w:w="0" w:type="dxa"/>
            </w:tcMar>
          </w:tcPr>
          <w:p w:rsidR="00604FAD" w:rsidRPr="00AB1AA8" w:rsidRDefault="00C949BF">
            <w:pPr>
              <w:pStyle w:val="ConsDTNormal"/>
              <w:ind w:firstLine="283"/>
              <w:rPr>
                <w:rFonts w:ascii="Arial" w:hAnsi="Arial" w:cs="Arial"/>
                <w:szCs w:val="24"/>
              </w:rPr>
            </w:pPr>
            <w:r w:rsidRPr="00AB1AA8">
              <w:rPr>
                <w:rFonts w:ascii="Arial" w:hAnsi="Arial" w:cs="Arial"/>
                <w:szCs w:val="24"/>
              </w:rPr>
              <w:t>Сведения о земельном участке, на котором расположен (предполагается к строительству) объект капитального строительства, в отношении которого запрашивается разрешение:</w:t>
            </w:r>
          </w:p>
        </w:tc>
      </w:tr>
      <w:tr w:rsidR="00604FAD" w:rsidRPr="00AB1AA8">
        <w:tc>
          <w:tcPr>
            <w:tcW w:w="9356" w:type="dxa"/>
            <w:tcBorders>
              <w:top w:val="nil"/>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nil"/>
              <w:right w:val="nil"/>
            </w:tcBorders>
            <w:tcMar>
              <w:left w:w="0" w:type="dxa"/>
              <w:right w:w="0" w:type="dxa"/>
            </w:tcMar>
          </w:tcPr>
          <w:p w:rsidR="00604FAD" w:rsidRPr="00AB1AA8" w:rsidRDefault="00C949BF">
            <w:pPr>
              <w:pStyle w:val="ConsDTNormal"/>
              <w:ind w:firstLine="283"/>
              <w:jc w:val="center"/>
              <w:rPr>
                <w:rFonts w:ascii="Arial" w:hAnsi="Arial" w:cs="Arial"/>
                <w:szCs w:val="24"/>
              </w:rPr>
            </w:pPr>
            <w:r w:rsidRPr="00AB1AA8">
              <w:rPr>
                <w:rFonts w:ascii="Arial" w:hAnsi="Arial" w:cs="Arial"/>
                <w:szCs w:val="24"/>
              </w:rPr>
              <w:t xml:space="preserve">(адрес, кадастровый номер, площадь, реквизиты правоустанавливающих, </w:t>
            </w:r>
            <w:proofErr w:type="spellStart"/>
            <w:r w:rsidRPr="00AB1AA8">
              <w:rPr>
                <w:rFonts w:ascii="Arial" w:hAnsi="Arial" w:cs="Arial"/>
                <w:szCs w:val="24"/>
              </w:rPr>
              <w:t>правоудостоверяющих</w:t>
            </w:r>
            <w:proofErr w:type="spellEnd"/>
            <w:r w:rsidRPr="00AB1AA8">
              <w:rPr>
                <w:rFonts w:ascii="Arial" w:hAnsi="Arial" w:cs="Arial"/>
                <w:szCs w:val="24"/>
              </w:rPr>
              <w:t xml:space="preserve"> документов, реквизиты градостроительного плана земельного участка, реквизиты проекта планировки территории)</w:t>
            </w:r>
          </w:p>
        </w:tc>
      </w:tr>
      <w:tr w:rsidR="00604FAD" w:rsidRPr="00AB1AA8">
        <w:tc>
          <w:tcPr>
            <w:tcW w:w="9356" w:type="dxa"/>
            <w:tcBorders>
              <w:top w:val="nil"/>
              <w:left w:val="nil"/>
              <w:bottom w:val="nil"/>
              <w:right w:val="nil"/>
            </w:tcBorders>
            <w:tcMar>
              <w:left w:w="0" w:type="dxa"/>
              <w:right w:w="0" w:type="dxa"/>
            </w:tcMar>
          </w:tcPr>
          <w:p w:rsidR="00604FAD" w:rsidRPr="00AB1AA8" w:rsidRDefault="00604FAD">
            <w:pPr>
              <w:pStyle w:val="ConsDTNormal"/>
              <w:ind w:firstLine="283"/>
              <w:jc w:val="center"/>
              <w:rPr>
                <w:rFonts w:ascii="Arial" w:hAnsi="Arial" w:cs="Arial"/>
                <w:szCs w:val="24"/>
              </w:rPr>
            </w:pPr>
          </w:p>
        </w:tc>
      </w:tr>
      <w:tr w:rsidR="00604FAD" w:rsidRPr="00AB1AA8">
        <w:tc>
          <w:tcPr>
            <w:tcW w:w="9356" w:type="dxa"/>
            <w:tcBorders>
              <w:top w:val="nil"/>
              <w:left w:val="nil"/>
              <w:bottom w:val="nil"/>
              <w:right w:val="nil"/>
            </w:tcBorders>
            <w:tcMar>
              <w:left w:w="0" w:type="dxa"/>
              <w:right w:w="0" w:type="dxa"/>
            </w:tcMar>
          </w:tcPr>
          <w:p w:rsidR="00604FAD" w:rsidRPr="00AB1AA8" w:rsidRDefault="00C949BF">
            <w:pPr>
              <w:pStyle w:val="ConsDTNormal"/>
              <w:ind w:firstLine="283"/>
              <w:rPr>
                <w:rFonts w:ascii="Arial" w:hAnsi="Arial" w:cs="Arial"/>
                <w:szCs w:val="24"/>
              </w:rPr>
            </w:pPr>
            <w:r w:rsidRPr="00AB1AA8">
              <w:rPr>
                <w:rFonts w:ascii="Arial" w:hAnsi="Arial" w:cs="Arial"/>
                <w:szCs w:val="24"/>
              </w:rPr>
              <w:t>Сведения об объекте капитального строительства, в отношении которого запрашивается разрешение:</w:t>
            </w:r>
          </w:p>
        </w:tc>
      </w:tr>
      <w:tr w:rsidR="00604FAD" w:rsidRPr="00AB1AA8">
        <w:tc>
          <w:tcPr>
            <w:tcW w:w="9356" w:type="dxa"/>
            <w:tcBorders>
              <w:top w:val="nil"/>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nil"/>
              <w:right w:val="nil"/>
            </w:tcBorders>
            <w:tcMar>
              <w:left w:w="0" w:type="dxa"/>
              <w:right w:w="0" w:type="dxa"/>
            </w:tcMar>
          </w:tcPr>
          <w:p w:rsidR="00604FAD" w:rsidRPr="00AB1AA8" w:rsidRDefault="00C949BF">
            <w:pPr>
              <w:pStyle w:val="ConsDTNormal"/>
              <w:jc w:val="center"/>
              <w:rPr>
                <w:rFonts w:ascii="Arial" w:hAnsi="Arial" w:cs="Arial"/>
                <w:szCs w:val="24"/>
              </w:rPr>
            </w:pPr>
            <w:r w:rsidRPr="00AB1AA8">
              <w:rPr>
                <w:rFonts w:ascii="Arial" w:hAnsi="Arial" w:cs="Arial"/>
                <w:szCs w:val="24"/>
              </w:rPr>
              <w:t xml:space="preserve">(адрес, кадастровый номер, наименование объекта капитального строительства, площадь, реквизиты правоустанавливающих, </w:t>
            </w:r>
            <w:proofErr w:type="spellStart"/>
            <w:r w:rsidRPr="00AB1AA8">
              <w:rPr>
                <w:rFonts w:ascii="Arial" w:hAnsi="Arial" w:cs="Arial"/>
                <w:szCs w:val="24"/>
              </w:rPr>
              <w:t>правоудостоверяющих</w:t>
            </w:r>
            <w:proofErr w:type="spellEnd"/>
            <w:r w:rsidRPr="00AB1AA8">
              <w:rPr>
                <w:rFonts w:ascii="Arial" w:hAnsi="Arial" w:cs="Arial"/>
                <w:szCs w:val="24"/>
              </w:rPr>
              <w:t xml:space="preserve"> документов, реквизиты градостроительного плана земельного участка, реквизиты проекта планировки территории)</w:t>
            </w:r>
          </w:p>
        </w:tc>
      </w:tr>
      <w:tr w:rsidR="00604FAD" w:rsidRPr="00AB1AA8">
        <w:tc>
          <w:tcPr>
            <w:tcW w:w="9356" w:type="dxa"/>
            <w:tcBorders>
              <w:top w:val="nil"/>
              <w:left w:val="nil"/>
              <w:bottom w:val="nil"/>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nil"/>
              <w:left w:val="nil"/>
              <w:bottom w:val="nil"/>
              <w:right w:val="nil"/>
            </w:tcBorders>
            <w:tcMar>
              <w:left w:w="0" w:type="dxa"/>
              <w:right w:w="0" w:type="dxa"/>
            </w:tcMar>
          </w:tcPr>
          <w:p w:rsidR="00604FAD" w:rsidRPr="00AB1AA8" w:rsidRDefault="00C949BF">
            <w:pPr>
              <w:pStyle w:val="ConsDTNormal"/>
              <w:ind w:firstLine="283"/>
              <w:rPr>
                <w:rFonts w:ascii="Arial" w:hAnsi="Arial" w:cs="Arial"/>
                <w:szCs w:val="24"/>
              </w:rPr>
            </w:pPr>
            <w:r w:rsidRPr="00AB1AA8">
              <w:rPr>
                <w:rFonts w:ascii="Arial" w:hAnsi="Arial" w:cs="Arial"/>
                <w:szCs w:val="24"/>
              </w:rPr>
              <w:t xml:space="preserve">Сведения о предельных параметрах </w:t>
            </w:r>
            <w:proofErr w:type="spellStart"/>
            <w:r w:rsidRPr="00AB1AA8">
              <w:rPr>
                <w:rFonts w:ascii="Arial" w:hAnsi="Arial" w:cs="Arial"/>
                <w:szCs w:val="24"/>
              </w:rPr>
              <w:t>разрешенного</w:t>
            </w:r>
            <w:proofErr w:type="spellEnd"/>
            <w:r w:rsidRPr="00AB1AA8">
              <w:rPr>
                <w:rFonts w:ascii="Arial" w:hAnsi="Arial" w:cs="Arial"/>
                <w:szCs w:val="24"/>
              </w:rPr>
              <w:t xml:space="preserve"> строительства, реконструкции объектов капитального строительства, отклонение от которых необходимо, и о новых предельных параметрах</w:t>
            </w:r>
          </w:p>
        </w:tc>
      </w:tr>
      <w:tr w:rsidR="00604FAD" w:rsidRPr="00AB1AA8">
        <w:tc>
          <w:tcPr>
            <w:tcW w:w="9356" w:type="dxa"/>
            <w:tcBorders>
              <w:top w:val="nil"/>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nil"/>
              <w:right w:val="nil"/>
            </w:tcBorders>
            <w:tcMar>
              <w:left w:w="0" w:type="dxa"/>
              <w:right w:w="0" w:type="dxa"/>
            </w:tcMar>
          </w:tcPr>
          <w:p w:rsidR="00604FAD" w:rsidRPr="00AB1AA8" w:rsidRDefault="00C949BF">
            <w:pPr>
              <w:pStyle w:val="ConsDTNormal"/>
              <w:jc w:val="center"/>
              <w:rPr>
                <w:rFonts w:ascii="Arial" w:hAnsi="Arial" w:cs="Arial"/>
                <w:szCs w:val="24"/>
              </w:rPr>
            </w:pPr>
            <w:r w:rsidRPr="00AB1AA8">
              <w:rPr>
                <w:rFonts w:ascii="Arial" w:hAnsi="Arial" w:cs="Arial"/>
                <w:szCs w:val="24"/>
              </w:rPr>
              <w:t>(наименование указывается по документу)</w:t>
            </w:r>
          </w:p>
        </w:tc>
      </w:tr>
      <w:tr w:rsidR="00604FAD" w:rsidRPr="00AB1AA8">
        <w:tc>
          <w:tcPr>
            <w:tcW w:w="9356" w:type="dxa"/>
            <w:tcBorders>
              <w:top w:val="nil"/>
              <w:left w:val="nil"/>
              <w:bottom w:val="nil"/>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nil"/>
              <w:left w:val="nil"/>
              <w:bottom w:val="nil"/>
              <w:right w:val="nil"/>
            </w:tcBorders>
            <w:tcMar>
              <w:left w:w="0" w:type="dxa"/>
              <w:right w:w="0" w:type="dxa"/>
            </w:tcMar>
          </w:tcPr>
          <w:p w:rsidR="00604FAD" w:rsidRPr="00AB1AA8" w:rsidRDefault="00C949BF">
            <w:pPr>
              <w:pStyle w:val="ConsDTNormal"/>
              <w:ind w:firstLine="283"/>
              <w:rPr>
                <w:rFonts w:ascii="Arial" w:hAnsi="Arial" w:cs="Arial"/>
                <w:szCs w:val="24"/>
              </w:rPr>
            </w:pPr>
            <w:r w:rsidRPr="00AB1AA8">
              <w:rPr>
                <w:rFonts w:ascii="Arial" w:hAnsi="Arial" w:cs="Arial"/>
                <w:szCs w:val="24"/>
              </w:rPr>
              <w:t>Решение Совета по земельным и имущественным отношениям при Правительстве Нижегородской области  (при наличии):</w:t>
            </w:r>
          </w:p>
        </w:tc>
      </w:tr>
      <w:tr w:rsidR="00604FAD" w:rsidRPr="00AB1AA8">
        <w:tc>
          <w:tcPr>
            <w:tcW w:w="9356" w:type="dxa"/>
            <w:tcBorders>
              <w:top w:val="nil"/>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nil"/>
              <w:right w:val="nil"/>
            </w:tcBorders>
            <w:tcMar>
              <w:left w:w="0" w:type="dxa"/>
              <w:right w:w="0" w:type="dxa"/>
            </w:tcMar>
          </w:tcPr>
          <w:p w:rsidR="00604FAD" w:rsidRPr="00AB1AA8" w:rsidRDefault="00C949BF">
            <w:pPr>
              <w:pStyle w:val="ConsDTNormal"/>
              <w:jc w:val="center"/>
              <w:rPr>
                <w:rFonts w:ascii="Arial" w:hAnsi="Arial" w:cs="Arial"/>
                <w:szCs w:val="24"/>
              </w:rPr>
            </w:pPr>
            <w:r w:rsidRPr="00AB1AA8">
              <w:rPr>
                <w:rFonts w:ascii="Arial" w:hAnsi="Arial" w:cs="Arial"/>
                <w:szCs w:val="24"/>
              </w:rPr>
              <w:t>(реквизиты решения)</w:t>
            </w:r>
          </w:p>
        </w:tc>
      </w:tr>
      <w:tr w:rsidR="00604FAD" w:rsidRPr="00AB1AA8">
        <w:tc>
          <w:tcPr>
            <w:tcW w:w="9356" w:type="dxa"/>
            <w:tcBorders>
              <w:top w:val="nil"/>
              <w:left w:val="nil"/>
              <w:bottom w:val="nil"/>
              <w:right w:val="nil"/>
            </w:tcBorders>
            <w:tcMar>
              <w:left w:w="0" w:type="dxa"/>
              <w:right w:w="0" w:type="dxa"/>
            </w:tcMar>
          </w:tcPr>
          <w:p w:rsidR="00604FAD" w:rsidRPr="00AB1AA8" w:rsidRDefault="00604FAD">
            <w:pPr>
              <w:pStyle w:val="ConsDTNormal"/>
              <w:jc w:val="center"/>
              <w:rPr>
                <w:rFonts w:ascii="Arial" w:hAnsi="Arial" w:cs="Arial"/>
                <w:szCs w:val="24"/>
              </w:rPr>
            </w:pPr>
          </w:p>
        </w:tc>
      </w:tr>
      <w:tr w:rsidR="00604FAD" w:rsidRPr="00AB1AA8">
        <w:tc>
          <w:tcPr>
            <w:tcW w:w="9356" w:type="dxa"/>
            <w:tcBorders>
              <w:top w:val="nil"/>
              <w:left w:val="nil"/>
              <w:bottom w:val="nil"/>
              <w:right w:val="nil"/>
            </w:tcBorders>
            <w:tcMar>
              <w:left w:w="0" w:type="dxa"/>
              <w:right w:w="0" w:type="dxa"/>
            </w:tcMar>
          </w:tcPr>
          <w:p w:rsidR="00604FAD" w:rsidRPr="00AB1AA8" w:rsidRDefault="00C949BF">
            <w:pPr>
              <w:pStyle w:val="ConsDTNormal"/>
              <w:ind w:firstLine="283"/>
              <w:rPr>
                <w:rFonts w:ascii="Arial" w:hAnsi="Arial" w:cs="Arial"/>
                <w:szCs w:val="24"/>
              </w:rPr>
            </w:pPr>
            <w:r w:rsidRPr="00AB1AA8">
              <w:rPr>
                <w:rFonts w:ascii="Arial" w:hAnsi="Arial" w:cs="Arial"/>
                <w:szCs w:val="24"/>
              </w:rPr>
              <w:t xml:space="preserve">Градостроительное зонирование в соответствии с </w:t>
            </w:r>
            <w:proofErr w:type="spellStart"/>
            <w:r w:rsidRPr="00AB1AA8">
              <w:rPr>
                <w:rFonts w:ascii="Arial" w:hAnsi="Arial" w:cs="Arial"/>
                <w:szCs w:val="24"/>
              </w:rPr>
              <w:t>утвержденными</w:t>
            </w:r>
            <w:proofErr w:type="spellEnd"/>
            <w:r w:rsidRPr="00AB1AA8">
              <w:rPr>
                <w:rFonts w:ascii="Arial" w:hAnsi="Arial" w:cs="Arial"/>
                <w:szCs w:val="24"/>
              </w:rPr>
              <w:t xml:space="preserve"> правилами землепользования и застройки муниципального образования:</w:t>
            </w:r>
          </w:p>
        </w:tc>
      </w:tr>
      <w:tr w:rsidR="00604FAD" w:rsidRPr="00AB1AA8">
        <w:tc>
          <w:tcPr>
            <w:tcW w:w="9356" w:type="dxa"/>
            <w:tcBorders>
              <w:top w:val="nil"/>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nil"/>
              <w:right w:val="nil"/>
            </w:tcBorders>
            <w:tcMar>
              <w:left w:w="0" w:type="dxa"/>
              <w:right w:w="0" w:type="dxa"/>
            </w:tcMar>
          </w:tcPr>
          <w:p w:rsidR="00604FAD" w:rsidRPr="00AB1AA8" w:rsidRDefault="00C949BF">
            <w:pPr>
              <w:pStyle w:val="ConsDTNormal"/>
              <w:jc w:val="center"/>
              <w:rPr>
                <w:rFonts w:ascii="Arial" w:hAnsi="Arial" w:cs="Arial"/>
                <w:szCs w:val="24"/>
              </w:rPr>
            </w:pPr>
            <w:r w:rsidRPr="00AB1AA8">
              <w:rPr>
                <w:rFonts w:ascii="Arial" w:hAnsi="Arial" w:cs="Arial"/>
                <w:szCs w:val="24"/>
              </w:rPr>
              <w:t>(указываются территориальная зона, в границах которой расположен земельный участок (объект капитального строительства), реквизиты правового акта об утверждении правил землепользования и застройки городского округа, городского или сельского поселения)</w:t>
            </w:r>
          </w:p>
        </w:tc>
      </w:tr>
      <w:tr w:rsidR="00604FAD" w:rsidRPr="00AB1AA8">
        <w:tc>
          <w:tcPr>
            <w:tcW w:w="9356" w:type="dxa"/>
            <w:tcBorders>
              <w:top w:val="nil"/>
              <w:left w:val="nil"/>
              <w:bottom w:val="nil"/>
              <w:right w:val="nil"/>
            </w:tcBorders>
            <w:tcMar>
              <w:left w:w="0" w:type="dxa"/>
              <w:right w:w="0" w:type="dxa"/>
            </w:tcMar>
          </w:tcPr>
          <w:p w:rsidR="00604FAD" w:rsidRPr="00AB1AA8" w:rsidRDefault="00604FAD">
            <w:pPr>
              <w:pStyle w:val="ConsDTNormal"/>
              <w:jc w:val="center"/>
              <w:rPr>
                <w:rFonts w:ascii="Arial" w:hAnsi="Arial" w:cs="Arial"/>
                <w:szCs w:val="24"/>
              </w:rPr>
            </w:pPr>
          </w:p>
        </w:tc>
      </w:tr>
      <w:tr w:rsidR="00604FAD" w:rsidRPr="00AB1AA8">
        <w:tc>
          <w:tcPr>
            <w:tcW w:w="9356" w:type="dxa"/>
            <w:tcBorders>
              <w:top w:val="nil"/>
              <w:left w:val="nil"/>
              <w:bottom w:val="nil"/>
              <w:right w:val="nil"/>
            </w:tcBorders>
            <w:tcMar>
              <w:left w:w="0" w:type="dxa"/>
              <w:right w:w="0" w:type="dxa"/>
            </w:tcMar>
          </w:tcPr>
          <w:p w:rsidR="00604FAD" w:rsidRPr="00AB1AA8" w:rsidRDefault="00C949BF">
            <w:pPr>
              <w:pStyle w:val="ConsDTNormal"/>
              <w:ind w:firstLine="283"/>
              <w:rPr>
                <w:rFonts w:ascii="Arial" w:hAnsi="Arial" w:cs="Arial"/>
                <w:szCs w:val="24"/>
              </w:rPr>
            </w:pPr>
            <w:r w:rsidRPr="00AB1AA8">
              <w:rPr>
                <w:rFonts w:ascii="Arial" w:hAnsi="Arial" w:cs="Arial"/>
                <w:szCs w:val="24"/>
              </w:rPr>
              <w:t>Дополнительные сведения:</w:t>
            </w:r>
          </w:p>
        </w:tc>
      </w:tr>
      <w:tr w:rsidR="00604FAD" w:rsidRPr="00AB1AA8">
        <w:tc>
          <w:tcPr>
            <w:tcW w:w="9356" w:type="dxa"/>
            <w:tcBorders>
              <w:top w:val="nil"/>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nil"/>
              <w:right w:val="nil"/>
            </w:tcBorders>
            <w:tcMar>
              <w:left w:w="0" w:type="dxa"/>
              <w:right w:w="0" w:type="dxa"/>
            </w:tcMar>
          </w:tcPr>
          <w:p w:rsidR="00604FAD" w:rsidRPr="00AB1AA8" w:rsidRDefault="00C949BF">
            <w:pPr>
              <w:pStyle w:val="ConsDTNormal"/>
              <w:jc w:val="center"/>
              <w:rPr>
                <w:rFonts w:ascii="Arial" w:hAnsi="Arial" w:cs="Arial"/>
                <w:szCs w:val="24"/>
              </w:rPr>
            </w:pPr>
            <w:r w:rsidRPr="00AB1AA8">
              <w:rPr>
                <w:rFonts w:ascii="Arial" w:hAnsi="Arial" w:cs="Arial"/>
                <w:szCs w:val="24"/>
              </w:rPr>
              <w:t xml:space="preserve">(сведения, обоснование необходимости отклонения от предельных параметров </w:t>
            </w:r>
            <w:proofErr w:type="spellStart"/>
            <w:r w:rsidRPr="00AB1AA8">
              <w:rPr>
                <w:rFonts w:ascii="Arial" w:hAnsi="Arial" w:cs="Arial"/>
                <w:szCs w:val="24"/>
              </w:rPr>
              <w:t>разрешенного</w:t>
            </w:r>
            <w:proofErr w:type="spellEnd"/>
            <w:r w:rsidRPr="00AB1AA8">
              <w:rPr>
                <w:rFonts w:ascii="Arial" w:hAnsi="Arial" w:cs="Arial"/>
                <w:szCs w:val="24"/>
              </w:rPr>
              <w:t xml:space="preserve"> строительства, реконструкции объектов капитального строительства)</w:t>
            </w:r>
          </w:p>
        </w:tc>
      </w:tr>
      <w:tr w:rsidR="00604FAD" w:rsidRPr="00AB1AA8">
        <w:tc>
          <w:tcPr>
            <w:tcW w:w="9356" w:type="dxa"/>
            <w:tcBorders>
              <w:top w:val="nil"/>
              <w:left w:val="nil"/>
              <w:bottom w:val="nil"/>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nil"/>
              <w:left w:val="nil"/>
              <w:bottom w:val="nil"/>
              <w:right w:val="nil"/>
            </w:tcBorders>
            <w:tcMar>
              <w:left w:w="0" w:type="dxa"/>
              <w:right w:w="0" w:type="dxa"/>
            </w:tcMar>
          </w:tcPr>
          <w:p w:rsidR="00604FAD" w:rsidRPr="00AB1AA8" w:rsidRDefault="00C949BF">
            <w:pPr>
              <w:pStyle w:val="ConsDTNormal"/>
              <w:ind w:firstLine="283"/>
              <w:rPr>
                <w:rFonts w:ascii="Arial" w:hAnsi="Arial" w:cs="Arial"/>
                <w:szCs w:val="24"/>
              </w:rPr>
            </w:pPr>
            <w:r w:rsidRPr="00AB1AA8">
              <w:rPr>
                <w:rFonts w:ascii="Arial" w:hAnsi="Arial" w:cs="Arial"/>
                <w:szCs w:val="24"/>
              </w:rPr>
              <w:t>К заявлению прилагаются следующие документы:</w:t>
            </w:r>
          </w:p>
        </w:tc>
      </w:tr>
      <w:tr w:rsidR="00604FAD" w:rsidRPr="00AB1AA8">
        <w:tc>
          <w:tcPr>
            <w:tcW w:w="9356" w:type="dxa"/>
            <w:tcBorders>
              <w:top w:val="single" w:sz="4" w:space="0" w:color="000000"/>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single" w:sz="4" w:space="0" w:color="000000"/>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nil"/>
              <w:right w:val="nil"/>
            </w:tcBorders>
            <w:tcMar>
              <w:left w:w="0" w:type="dxa"/>
              <w:right w:w="0" w:type="dxa"/>
            </w:tcMar>
          </w:tcPr>
          <w:p w:rsidR="00604FAD" w:rsidRPr="00AB1AA8" w:rsidRDefault="00604FAD">
            <w:pPr>
              <w:pStyle w:val="ConsDTNormal"/>
              <w:rPr>
                <w:rFonts w:ascii="Arial" w:hAnsi="Arial" w:cs="Arial"/>
                <w:szCs w:val="24"/>
              </w:rPr>
            </w:pPr>
          </w:p>
        </w:tc>
      </w:tr>
      <w:tr w:rsidR="00604FAD" w:rsidRPr="00AB1AA8">
        <w:tc>
          <w:tcPr>
            <w:tcW w:w="9356" w:type="dxa"/>
            <w:tcBorders>
              <w:top w:val="single" w:sz="4" w:space="0" w:color="000000"/>
              <w:left w:val="nil"/>
              <w:bottom w:val="nil"/>
              <w:right w:val="nil"/>
            </w:tcBorders>
            <w:tcMar>
              <w:left w:w="0" w:type="dxa"/>
              <w:right w:w="0" w:type="dxa"/>
            </w:tcMar>
          </w:tcPr>
          <w:p w:rsidR="00604FAD" w:rsidRPr="00AB1AA8" w:rsidRDefault="00604FAD">
            <w:pPr>
              <w:pStyle w:val="ConsDTNormal"/>
              <w:rPr>
                <w:rFonts w:ascii="Arial" w:hAnsi="Arial" w:cs="Arial"/>
                <w:szCs w:val="24"/>
              </w:rPr>
            </w:pPr>
          </w:p>
        </w:tc>
      </w:tr>
    </w:tbl>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Результат  предоставления муниципальной услуги прошу (указать один из перечисленных способов):</w:t>
      </w:r>
    </w:p>
    <w:p w:rsidR="00604FAD" w:rsidRPr="00AB1AA8" w:rsidRDefault="00604FAD">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604FAD" w:rsidRPr="00AB1AA8">
        <w:trPr>
          <w:trHeight w:val="404"/>
        </w:trPr>
        <w:tc>
          <w:tcPr>
            <w:tcW w:w="8897" w:type="dxa"/>
          </w:tcPr>
          <w:p w:rsidR="00604FAD" w:rsidRPr="00AB1AA8" w:rsidRDefault="00C949BF">
            <w:pPr>
              <w:spacing w:after="0" w:line="240" w:lineRule="auto"/>
              <w:ind w:right="-3654"/>
              <w:jc w:val="both"/>
              <w:rPr>
                <w:rFonts w:ascii="Arial" w:hAnsi="Arial" w:cs="Arial"/>
                <w:sz w:val="24"/>
                <w:szCs w:val="24"/>
              </w:rPr>
            </w:pPr>
            <w:r w:rsidRPr="00AB1AA8">
              <w:rPr>
                <w:rFonts w:ascii="Arial" w:hAnsi="Arial" w:cs="Arial"/>
                <w:sz w:val="24"/>
                <w:szCs w:val="24"/>
              </w:rPr>
              <w:t xml:space="preserve">Направить в форме электронного документа в Личный кабинет на «Единый Интернет-портал </w:t>
            </w:r>
            <w:proofErr w:type="gramStart"/>
            <w:r w:rsidRPr="00AB1AA8">
              <w:rPr>
                <w:rFonts w:ascii="Arial" w:hAnsi="Arial" w:cs="Arial"/>
                <w:sz w:val="24"/>
                <w:szCs w:val="24"/>
              </w:rPr>
              <w:t>государственных</w:t>
            </w:r>
            <w:proofErr w:type="gramEnd"/>
            <w:r w:rsidRPr="00AB1AA8">
              <w:rPr>
                <w:rFonts w:ascii="Arial" w:hAnsi="Arial" w:cs="Arial"/>
                <w:sz w:val="24"/>
                <w:szCs w:val="24"/>
              </w:rPr>
              <w:t xml:space="preserve"> и /РПГУ</w:t>
            </w:r>
          </w:p>
        </w:tc>
        <w:tc>
          <w:tcPr>
            <w:tcW w:w="567" w:type="dxa"/>
          </w:tcPr>
          <w:p w:rsidR="00604FAD" w:rsidRPr="00AB1AA8" w:rsidRDefault="00604FAD">
            <w:pPr>
              <w:spacing w:after="0" w:line="240" w:lineRule="auto"/>
              <w:jc w:val="both"/>
              <w:rPr>
                <w:rFonts w:ascii="Arial" w:hAnsi="Arial" w:cs="Arial"/>
                <w:sz w:val="24"/>
                <w:szCs w:val="24"/>
              </w:rPr>
            </w:pPr>
          </w:p>
        </w:tc>
      </w:tr>
      <w:tr w:rsidR="00604FAD" w:rsidRPr="00AB1AA8">
        <w:tc>
          <w:tcPr>
            <w:tcW w:w="8897"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Выдать на бумажном носителе при личном обращении в уполномоченный орган</w:t>
            </w:r>
          </w:p>
        </w:tc>
        <w:tc>
          <w:tcPr>
            <w:tcW w:w="567" w:type="dxa"/>
          </w:tcPr>
          <w:p w:rsidR="00604FAD" w:rsidRPr="00AB1AA8" w:rsidRDefault="00604FAD">
            <w:pPr>
              <w:spacing w:after="0" w:line="240" w:lineRule="auto"/>
              <w:jc w:val="both"/>
              <w:rPr>
                <w:rFonts w:ascii="Arial" w:hAnsi="Arial" w:cs="Arial"/>
                <w:sz w:val="24"/>
                <w:szCs w:val="24"/>
              </w:rPr>
            </w:pPr>
          </w:p>
        </w:tc>
      </w:tr>
      <w:tr w:rsidR="00604FAD" w:rsidRPr="00AB1AA8">
        <w:tc>
          <w:tcPr>
            <w:tcW w:w="8897"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Направить почтовым отправлением</w:t>
            </w:r>
          </w:p>
        </w:tc>
        <w:tc>
          <w:tcPr>
            <w:tcW w:w="567" w:type="dxa"/>
          </w:tcPr>
          <w:p w:rsidR="00604FAD" w:rsidRPr="00AB1AA8" w:rsidRDefault="00604FAD">
            <w:pPr>
              <w:spacing w:after="0" w:line="240" w:lineRule="auto"/>
              <w:jc w:val="both"/>
              <w:rPr>
                <w:rFonts w:ascii="Arial" w:hAnsi="Arial" w:cs="Arial"/>
                <w:sz w:val="24"/>
                <w:szCs w:val="24"/>
              </w:rPr>
            </w:pPr>
          </w:p>
        </w:tc>
      </w:tr>
    </w:tbl>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 xml:space="preserve">Прошу проинформировать меня о ходе предоставления муниципальной услуги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w:t>
      </w:r>
      <w:proofErr w:type="gramStart"/>
      <w:r w:rsidRPr="00AB1AA8">
        <w:rPr>
          <w:rFonts w:ascii="Arial" w:hAnsi="Arial" w:cs="Arial"/>
          <w:sz w:val="24"/>
          <w:szCs w:val="24"/>
        </w:rPr>
        <w:t>нужное</w:t>
      </w:r>
      <w:proofErr w:type="gramEnd"/>
      <w:r w:rsidRPr="00AB1AA8">
        <w:rPr>
          <w:rFonts w:ascii="Arial" w:hAnsi="Arial" w:cs="Arial"/>
          <w:sz w:val="24"/>
          <w:szCs w:val="24"/>
        </w:rPr>
        <w:t xml:space="preserve"> отметить):</w:t>
      </w:r>
    </w:p>
    <w:p w:rsidR="00604FAD" w:rsidRPr="00AB1AA8" w:rsidRDefault="00604FAD">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604FAD" w:rsidRPr="00AB1AA8">
        <w:trPr>
          <w:trHeight w:val="404"/>
        </w:trPr>
        <w:tc>
          <w:tcPr>
            <w:tcW w:w="8897" w:type="dxa"/>
          </w:tcPr>
          <w:p w:rsidR="00604FAD" w:rsidRPr="00AB1AA8" w:rsidRDefault="00C949BF">
            <w:pPr>
              <w:spacing w:after="0" w:line="240" w:lineRule="auto"/>
              <w:ind w:right="-3654"/>
              <w:jc w:val="both"/>
              <w:rPr>
                <w:rFonts w:ascii="Arial" w:hAnsi="Arial" w:cs="Arial"/>
                <w:sz w:val="24"/>
                <w:szCs w:val="24"/>
              </w:rPr>
            </w:pPr>
            <w:r w:rsidRPr="00AB1AA8">
              <w:rPr>
                <w:rFonts w:ascii="Arial" w:hAnsi="Arial" w:cs="Arial"/>
                <w:sz w:val="24"/>
                <w:szCs w:val="24"/>
              </w:rPr>
              <w:t>Направления сообщения на электронную почту ________________________________________</w:t>
            </w:r>
          </w:p>
        </w:tc>
        <w:tc>
          <w:tcPr>
            <w:tcW w:w="567" w:type="dxa"/>
          </w:tcPr>
          <w:p w:rsidR="00604FAD" w:rsidRPr="00AB1AA8" w:rsidRDefault="00604FAD">
            <w:pPr>
              <w:spacing w:after="0" w:line="240" w:lineRule="auto"/>
              <w:ind w:right="-3654"/>
              <w:jc w:val="both"/>
              <w:rPr>
                <w:rFonts w:ascii="Arial" w:hAnsi="Arial" w:cs="Arial"/>
                <w:sz w:val="24"/>
                <w:szCs w:val="24"/>
              </w:rPr>
            </w:pPr>
          </w:p>
        </w:tc>
      </w:tr>
      <w:tr w:rsidR="00604FAD" w:rsidRPr="00AB1AA8">
        <w:trPr>
          <w:trHeight w:val="404"/>
        </w:trPr>
        <w:tc>
          <w:tcPr>
            <w:tcW w:w="8897" w:type="dxa"/>
          </w:tcPr>
          <w:p w:rsidR="00604FAD" w:rsidRPr="00AB1AA8" w:rsidRDefault="00C949BF">
            <w:pPr>
              <w:spacing w:after="0" w:line="240" w:lineRule="auto"/>
              <w:ind w:right="-3654"/>
              <w:jc w:val="both"/>
              <w:rPr>
                <w:rFonts w:ascii="Arial" w:hAnsi="Arial" w:cs="Arial"/>
                <w:sz w:val="24"/>
                <w:szCs w:val="24"/>
              </w:rPr>
            </w:pPr>
            <w:r w:rsidRPr="00AB1AA8">
              <w:rPr>
                <w:rFonts w:ascii="Arial" w:hAnsi="Arial" w:cs="Arial"/>
                <w:sz w:val="24"/>
                <w:szCs w:val="24"/>
              </w:rPr>
              <w:t xml:space="preserve">Направления в Личный кабинет на «Единый Интернет-портал </w:t>
            </w:r>
            <w:proofErr w:type="gramStart"/>
            <w:r w:rsidRPr="00AB1AA8">
              <w:rPr>
                <w:rFonts w:ascii="Arial" w:hAnsi="Arial" w:cs="Arial"/>
                <w:sz w:val="24"/>
                <w:szCs w:val="24"/>
              </w:rPr>
              <w:t>государственных</w:t>
            </w:r>
            <w:proofErr w:type="gramEnd"/>
            <w:r w:rsidRPr="00AB1AA8">
              <w:rPr>
                <w:rFonts w:ascii="Arial" w:hAnsi="Arial" w:cs="Arial"/>
                <w:sz w:val="24"/>
                <w:szCs w:val="24"/>
              </w:rPr>
              <w:t xml:space="preserve"> и /РПГУ</w:t>
            </w:r>
          </w:p>
        </w:tc>
        <w:tc>
          <w:tcPr>
            <w:tcW w:w="567" w:type="dxa"/>
          </w:tcPr>
          <w:p w:rsidR="00604FAD" w:rsidRPr="00AB1AA8" w:rsidRDefault="00604FAD">
            <w:pPr>
              <w:spacing w:after="0" w:line="240" w:lineRule="auto"/>
              <w:ind w:right="-3654"/>
              <w:jc w:val="both"/>
              <w:rPr>
                <w:rFonts w:ascii="Arial" w:hAnsi="Arial" w:cs="Arial"/>
                <w:sz w:val="24"/>
                <w:szCs w:val="24"/>
              </w:rPr>
            </w:pPr>
          </w:p>
        </w:tc>
      </w:tr>
    </w:tbl>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AB1AA8">
        <w:rPr>
          <w:rFonts w:ascii="Arial" w:hAnsi="Arial" w:cs="Arial"/>
          <w:sz w:val="24"/>
          <w:szCs w:val="24"/>
        </w:rPr>
        <w:t>объеме</w:t>
      </w:r>
      <w:proofErr w:type="spellEnd"/>
      <w:r w:rsidRPr="00AB1AA8">
        <w:rPr>
          <w:rFonts w:ascii="Arial" w:hAnsi="Arial" w:cs="Arial"/>
          <w:sz w:val="24"/>
          <w:szCs w:val="24"/>
        </w:rPr>
        <w:t>, необходимых для получения муниципальной услуги согласен.</w:t>
      </w:r>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Подпись ____________________________________________        Дата __________</w:t>
      </w:r>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t>(ФИО и должность представителя ЮЛ;</w:t>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proofErr w:type="gramStart"/>
      <w:r w:rsidRPr="00AB1AA8">
        <w:rPr>
          <w:rFonts w:ascii="Arial" w:hAnsi="Arial" w:cs="Arial"/>
          <w:sz w:val="24"/>
          <w:szCs w:val="24"/>
        </w:rPr>
        <w:t>ФИО физического лица либо его представителя)</w:t>
      </w:r>
      <w:proofErr w:type="gramEnd"/>
    </w:p>
    <w:p w:rsidR="009938BD" w:rsidRDefault="009938BD">
      <w:pPr>
        <w:spacing w:after="0" w:line="240" w:lineRule="auto"/>
        <w:rPr>
          <w:rFonts w:ascii="Arial" w:hAnsi="Arial" w:cs="Arial"/>
          <w:sz w:val="24"/>
          <w:szCs w:val="24"/>
        </w:rPr>
      </w:pPr>
      <w:r>
        <w:rPr>
          <w:rFonts w:ascii="Arial" w:hAnsi="Arial" w:cs="Arial"/>
          <w:sz w:val="24"/>
          <w:szCs w:val="24"/>
        </w:rPr>
        <w:br w:type="page"/>
      </w:r>
    </w:p>
    <w:p w:rsidR="00604FAD" w:rsidRPr="00AB1AA8" w:rsidRDefault="00C949BF">
      <w:pPr>
        <w:spacing w:after="0" w:line="240" w:lineRule="auto"/>
        <w:ind w:left="3540" w:firstLine="708"/>
        <w:jc w:val="right"/>
        <w:rPr>
          <w:rFonts w:ascii="Arial" w:hAnsi="Arial" w:cs="Arial"/>
          <w:sz w:val="24"/>
          <w:szCs w:val="24"/>
        </w:rPr>
      </w:pPr>
      <w:r w:rsidRPr="00AB1AA8">
        <w:rPr>
          <w:rFonts w:ascii="Arial" w:hAnsi="Arial" w:cs="Arial"/>
          <w:sz w:val="24"/>
          <w:szCs w:val="24"/>
        </w:rPr>
        <w:t>Приложение 2</w:t>
      </w:r>
    </w:p>
    <w:p w:rsidR="00604FAD" w:rsidRPr="00AB1AA8" w:rsidRDefault="00C949BF">
      <w:pPr>
        <w:spacing w:line="240" w:lineRule="auto"/>
        <w:ind w:left="5664"/>
        <w:jc w:val="center"/>
        <w:rPr>
          <w:rFonts w:ascii="Arial" w:hAnsi="Arial" w:cs="Arial"/>
          <w:sz w:val="24"/>
          <w:szCs w:val="24"/>
        </w:rPr>
      </w:pPr>
      <w:r w:rsidRPr="00AB1AA8">
        <w:rPr>
          <w:rFonts w:ascii="Arial" w:hAnsi="Arial" w:cs="Arial"/>
          <w:sz w:val="24"/>
          <w:szCs w:val="24"/>
        </w:rPr>
        <w:t>к Административному регламенту</w:t>
      </w:r>
    </w:p>
    <w:p w:rsidR="00604FAD" w:rsidRPr="00AB1AA8" w:rsidRDefault="00604FAD">
      <w:pPr>
        <w:spacing w:after="0" w:line="240" w:lineRule="auto"/>
        <w:ind w:left="3540" w:firstLine="708"/>
        <w:jc w:val="right"/>
        <w:rPr>
          <w:rFonts w:ascii="Arial" w:hAnsi="Arial" w:cs="Arial"/>
          <w:sz w:val="24"/>
          <w:szCs w:val="24"/>
        </w:rPr>
      </w:pPr>
    </w:p>
    <w:p w:rsidR="00604FAD" w:rsidRPr="00AB1AA8" w:rsidRDefault="00C949BF">
      <w:pPr>
        <w:spacing w:after="0" w:line="240" w:lineRule="auto"/>
        <w:ind w:left="4253"/>
        <w:jc w:val="both"/>
        <w:rPr>
          <w:rFonts w:ascii="Arial" w:hAnsi="Arial" w:cs="Arial"/>
          <w:sz w:val="24"/>
          <w:szCs w:val="24"/>
        </w:rPr>
      </w:pPr>
      <w:r w:rsidRPr="00AB1AA8">
        <w:rPr>
          <w:rFonts w:ascii="Arial" w:hAnsi="Arial" w:cs="Arial"/>
          <w:sz w:val="24"/>
          <w:szCs w:val="24"/>
        </w:rPr>
        <w:t xml:space="preserve">Главе местного самоуправления </w:t>
      </w:r>
    </w:p>
    <w:p w:rsidR="00604FAD" w:rsidRPr="00AB1AA8" w:rsidRDefault="00C949BF">
      <w:pPr>
        <w:spacing w:after="0" w:line="240" w:lineRule="auto"/>
        <w:ind w:left="4253"/>
        <w:jc w:val="both"/>
        <w:rPr>
          <w:rFonts w:ascii="Arial" w:hAnsi="Arial" w:cs="Arial"/>
          <w:sz w:val="24"/>
          <w:szCs w:val="24"/>
        </w:rPr>
      </w:pPr>
      <w:r w:rsidRPr="00AB1AA8">
        <w:rPr>
          <w:rFonts w:ascii="Arial" w:hAnsi="Arial" w:cs="Arial"/>
          <w:sz w:val="24"/>
          <w:szCs w:val="24"/>
        </w:rPr>
        <w:t xml:space="preserve">Ардатовского муниципального </w:t>
      </w:r>
    </w:p>
    <w:p w:rsidR="00604FAD" w:rsidRPr="00AB1AA8" w:rsidRDefault="00C949BF">
      <w:pPr>
        <w:spacing w:after="0" w:line="240" w:lineRule="auto"/>
        <w:ind w:left="4253"/>
        <w:jc w:val="both"/>
        <w:rPr>
          <w:rFonts w:ascii="Arial" w:hAnsi="Arial" w:cs="Arial"/>
          <w:sz w:val="24"/>
          <w:szCs w:val="24"/>
        </w:rPr>
      </w:pPr>
      <w:r w:rsidRPr="00AB1AA8">
        <w:rPr>
          <w:rFonts w:ascii="Arial" w:hAnsi="Arial" w:cs="Arial"/>
          <w:sz w:val="24"/>
          <w:szCs w:val="24"/>
        </w:rPr>
        <w:t xml:space="preserve">округа Нижегородской области </w:t>
      </w:r>
    </w:p>
    <w:p w:rsidR="00604FAD" w:rsidRPr="00AB1AA8" w:rsidRDefault="00C949BF">
      <w:pPr>
        <w:spacing w:after="0" w:line="240" w:lineRule="auto"/>
        <w:ind w:left="4248"/>
        <w:jc w:val="both"/>
        <w:rPr>
          <w:rFonts w:ascii="Arial" w:hAnsi="Arial" w:cs="Arial"/>
          <w:sz w:val="24"/>
          <w:szCs w:val="24"/>
        </w:rPr>
      </w:pPr>
      <w:r w:rsidRPr="00AB1AA8">
        <w:rPr>
          <w:rFonts w:ascii="Arial" w:hAnsi="Arial" w:cs="Arial"/>
          <w:sz w:val="24"/>
          <w:szCs w:val="24"/>
        </w:rPr>
        <w:t>______________________________________</w:t>
      </w:r>
    </w:p>
    <w:p w:rsidR="00604FAD" w:rsidRPr="00AB1AA8" w:rsidRDefault="00C949BF">
      <w:pPr>
        <w:spacing w:after="0" w:line="240" w:lineRule="auto"/>
        <w:ind w:left="3540" w:firstLine="708"/>
        <w:jc w:val="both"/>
        <w:rPr>
          <w:rFonts w:ascii="Arial" w:hAnsi="Arial" w:cs="Arial"/>
          <w:sz w:val="24"/>
          <w:szCs w:val="24"/>
        </w:rPr>
      </w:pPr>
      <w:r w:rsidRPr="00AB1AA8">
        <w:rPr>
          <w:rFonts w:ascii="Arial" w:hAnsi="Arial" w:cs="Arial"/>
          <w:sz w:val="24"/>
          <w:szCs w:val="24"/>
        </w:rPr>
        <w:t>______________________________________</w:t>
      </w:r>
    </w:p>
    <w:p w:rsidR="00604FAD" w:rsidRPr="00AB1AA8" w:rsidRDefault="00C949BF">
      <w:pPr>
        <w:spacing w:after="0" w:line="240" w:lineRule="auto"/>
        <w:ind w:left="3540" w:firstLine="708"/>
        <w:jc w:val="both"/>
        <w:rPr>
          <w:rFonts w:ascii="Arial" w:hAnsi="Arial" w:cs="Arial"/>
          <w:sz w:val="24"/>
          <w:szCs w:val="24"/>
        </w:rPr>
      </w:pPr>
      <w:r w:rsidRPr="00AB1AA8">
        <w:rPr>
          <w:rFonts w:ascii="Arial" w:hAnsi="Arial" w:cs="Arial"/>
          <w:sz w:val="24"/>
          <w:szCs w:val="24"/>
        </w:rPr>
        <w:t>от ____________________________________</w:t>
      </w:r>
    </w:p>
    <w:p w:rsidR="00604FAD" w:rsidRPr="00AB1AA8" w:rsidRDefault="00C949BF">
      <w:pPr>
        <w:spacing w:after="0" w:line="240" w:lineRule="auto"/>
        <w:ind w:left="4248" w:firstLine="42"/>
        <w:rPr>
          <w:rFonts w:ascii="Arial" w:hAnsi="Arial" w:cs="Arial"/>
          <w:sz w:val="24"/>
          <w:szCs w:val="24"/>
        </w:rPr>
      </w:pPr>
      <w:proofErr w:type="gramStart"/>
      <w:r w:rsidRPr="00AB1AA8">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604FAD" w:rsidRPr="00AB1AA8" w:rsidRDefault="00C949BF">
      <w:pPr>
        <w:spacing w:after="0" w:line="240" w:lineRule="auto"/>
        <w:ind w:left="4245"/>
        <w:rPr>
          <w:rFonts w:ascii="Arial" w:hAnsi="Arial" w:cs="Arial"/>
          <w:sz w:val="24"/>
          <w:szCs w:val="24"/>
        </w:rPr>
      </w:pPr>
      <w:proofErr w:type="gramStart"/>
      <w:r w:rsidRPr="00AB1AA8">
        <w:rPr>
          <w:rFonts w:ascii="Arial" w:hAnsi="Arial" w:cs="Arial"/>
          <w:sz w:val="24"/>
          <w:szCs w:val="24"/>
        </w:rPr>
        <w:t>ФИО, паспортные данные: серия, номер, каким органом и когда выдан паспорт)</w:t>
      </w:r>
      <w:proofErr w:type="gramEnd"/>
    </w:p>
    <w:p w:rsidR="00604FAD" w:rsidRPr="00AB1AA8" w:rsidRDefault="00C949BF">
      <w:pPr>
        <w:spacing w:after="0" w:line="240" w:lineRule="auto"/>
        <w:ind w:left="3537" w:firstLine="708"/>
        <w:rPr>
          <w:rFonts w:ascii="Arial" w:hAnsi="Arial" w:cs="Arial"/>
          <w:sz w:val="24"/>
          <w:szCs w:val="24"/>
        </w:rPr>
      </w:pPr>
      <w:r w:rsidRPr="00AB1AA8">
        <w:rPr>
          <w:rFonts w:ascii="Arial" w:hAnsi="Arial" w:cs="Arial"/>
          <w:sz w:val="24"/>
          <w:szCs w:val="24"/>
        </w:rPr>
        <w:t>________________________________________</w:t>
      </w:r>
    </w:p>
    <w:p w:rsidR="00604FAD" w:rsidRPr="00AB1AA8" w:rsidRDefault="00C949BF">
      <w:pPr>
        <w:spacing w:after="0" w:line="240" w:lineRule="auto"/>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009938BD">
        <w:rPr>
          <w:rFonts w:ascii="Arial" w:hAnsi="Arial" w:cs="Arial"/>
          <w:sz w:val="24"/>
          <w:szCs w:val="24"/>
        </w:rPr>
        <w:tab/>
      </w:r>
      <w:r w:rsidR="009938BD">
        <w:rPr>
          <w:rFonts w:ascii="Arial" w:hAnsi="Arial" w:cs="Arial"/>
          <w:sz w:val="24"/>
          <w:szCs w:val="24"/>
        </w:rPr>
        <w:tab/>
      </w:r>
      <w:r w:rsidRPr="00AB1AA8">
        <w:rPr>
          <w:rFonts w:ascii="Arial" w:hAnsi="Arial" w:cs="Arial"/>
          <w:sz w:val="24"/>
          <w:szCs w:val="24"/>
        </w:rPr>
        <w:t>________________________________________</w:t>
      </w:r>
    </w:p>
    <w:p w:rsidR="00604FAD" w:rsidRPr="00AB1AA8" w:rsidRDefault="00C949BF" w:rsidP="009938BD">
      <w:pPr>
        <w:spacing w:after="0" w:line="240" w:lineRule="auto"/>
        <w:ind w:left="2124" w:firstLine="708"/>
        <w:jc w:val="center"/>
        <w:rPr>
          <w:rFonts w:ascii="Arial" w:hAnsi="Arial" w:cs="Arial"/>
          <w:sz w:val="24"/>
          <w:szCs w:val="24"/>
        </w:rPr>
      </w:pPr>
      <w:r w:rsidRPr="00AB1AA8">
        <w:rPr>
          <w:rFonts w:ascii="Arial" w:hAnsi="Arial" w:cs="Arial"/>
          <w:sz w:val="24"/>
          <w:szCs w:val="24"/>
        </w:rPr>
        <w:t>________________________________________</w:t>
      </w:r>
    </w:p>
    <w:p w:rsidR="00604FAD" w:rsidRPr="00AB1AA8" w:rsidRDefault="00C949BF">
      <w:pPr>
        <w:spacing w:after="0" w:line="240" w:lineRule="auto"/>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009938BD">
        <w:rPr>
          <w:rFonts w:ascii="Arial" w:hAnsi="Arial" w:cs="Arial"/>
          <w:sz w:val="24"/>
          <w:szCs w:val="24"/>
        </w:rPr>
        <w:tab/>
      </w:r>
      <w:r w:rsidR="009938BD">
        <w:rPr>
          <w:rFonts w:ascii="Arial" w:hAnsi="Arial" w:cs="Arial"/>
          <w:sz w:val="24"/>
          <w:szCs w:val="24"/>
        </w:rPr>
        <w:tab/>
      </w:r>
      <w:r w:rsidRPr="00AB1AA8">
        <w:rPr>
          <w:rFonts w:ascii="Arial" w:hAnsi="Arial" w:cs="Arial"/>
          <w:sz w:val="24"/>
          <w:szCs w:val="24"/>
        </w:rPr>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Адрес заявителя: _______________________</w:t>
      </w:r>
    </w:p>
    <w:p w:rsidR="00604FAD" w:rsidRPr="00AB1AA8" w:rsidRDefault="00C949BF">
      <w:pPr>
        <w:tabs>
          <w:tab w:val="left" w:pos="2268"/>
        </w:tabs>
        <w:spacing w:after="0" w:line="240" w:lineRule="auto"/>
        <w:ind w:left="4956" w:firstLine="114"/>
        <w:rPr>
          <w:rFonts w:ascii="Arial" w:hAnsi="Arial" w:cs="Arial"/>
          <w:sz w:val="24"/>
          <w:szCs w:val="24"/>
        </w:rPr>
      </w:pPr>
      <w:r w:rsidRPr="00AB1AA8">
        <w:rPr>
          <w:rFonts w:ascii="Arial" w:hAnsi="Arial" w:cs="Arial"/>
          <w:sz w:val="24"/>
          <w:szCs w:val="24"/>
        </w:rPr>
        <w:t>(место нахождения юри</w:t>
      </w:r>
      <w:r w:rsidR="009938BD">
        <w:rPr>
          <w:rFonts w:ascii="Arial" w:hAnsi="Arial" w:cs="Arial"/>
          <w:sz w:val="24"/>
          <w:szCs w:val="24"/>
        </w:rPr>
        <w:t xml:space="preserve">дического </w:t>
      </w:r>
      <w:r w:rsidRPr="00AB1AA8">
        <w:rPr>
          <w:rFonts w:ascii="Arial" w:hAnsi="Arial" w:cs="Arial"/>
          <w:sz w:val="24"/>
          <w:szCs w:val="24"/>
        </w:rPr>
        <w:t>лица/место регистрации физического лица)</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Телефон (факс) заявителя: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ФИО  уполномоченного   представителя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заявителя: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Паспортные данные представителя: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rsidP="009938BD">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r w:rsidR="009938BD">
        <w:rPr>
          <w:rFonts w:ascii="Arial" w:hAnsi="Arial" w:cs="Arial"/>
          <w:sz w:val="24"/>
          <w:szCs w:val="24"/>
        </w:rPr>
        <w:t xml:space="preserve"> </w:t>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(серия, номер, каким органом и когда выдан паспорт)</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Документ, подтверждающий    полномочия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представителя: 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(наименование и реквизиты документа)</w:t>
      </w:r>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center"/>
        <w:rPr>
          <w:rFonts w:ascii="Arial" w:hAnsi="Arial" w:cs="Arial"/>
          <w:sz w:val="24"/>
          <w:szCs w:val="24"/>
        </w:rPr>
      </w:pPr>
      <w:r w:rsidRPr="00AB1AA8">
        <w:rPr>
          <w:rFonts w:ascii="Arial" w:hAnsi="Arial" w:cs="Arial"/>
          <w:sz w:val="24"/>
          <w:szCs w:val="24"/>
        </w:rPr>
        <w:t>ЗАЯВЛЕНИЕ</w:t>
      </w:r>
    </w:p>
    <w:p w:rsidR="00604FAD" w:rsidRPr="00AB1AA8" w:rsidRDefault="00C949BF">
      <w:pPr>
        <w:spacing w:after="0" w:line="240" w:lineRule="auto"/>
        <w:jc w:val="center"/>
        <w:rPr>
          <w:rFonts w:ascii="Arial" w:hAnsi="Arial" w:cs="Arial"/>
          <w:sz w:val="24"/>
          <w:szCs w:val="24"/>
        </w:rPr>
      </w:pPr>
      <w:r w:rsidRPr="00AB1AA8">
        <w:rPr>
          <w:rFonts w:ascii="Arial" w:hAnsi="Arial" w:cs="Arial"/>
          <w:sz w:val="24"/>
          <w:szCs w:val="24"/>
        </w:rPr>
        <w:t xml:space="preserve">об исправлении  опечаток или ошибок в постановлении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p>
    <w:p w:rsidR="00604FAD" w:rsidRPr="00AB1AA8" w:rsidRDefault="00C949BF">
      <w:pPr>
        <w:spacing w:after="0" w:line="240" w:lineRule="auto"/>
        <w:ind w:firstLine="708"/>
        <w:jc w:val="both"/>
        <w:rPr>
          <w:rFonts w:ascii="Arial" w:hAnsi="Arial" w:cs="Arial"/>
          <w:sz w:val="24"/>
          <w:szCs w:val="24"/>
        </w:rPr>
      </w:pPr>
      <w:bookmarkStart w:id="3" w:name="_GoBack"/>
      <w:bookmarkEnd w:id="3"/>
      <w:r w:rsidRPr="00AB1AA8">
        <w:rPr>
          <w:rFonts w:ascii="Arial" w:hAnsi="Arial" w:cs="Arial"/>
          <w:sz w:val="24"/>
          <w:szCs w:val="24"/>
        </w:rPr>
        <w:t xml:space="preserve">Прошу исправить следующие опечатки (ошибки) в постановлении Администрации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от____________№____________, </w:t>
      </w:r>
    </w:p>
    <w:p w:rsidR="00604FAD" w:rsidRPr="00AB1AA8" w:rsidRDefault="00604FAD">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534"/>
        <w:gridCol w:w="2976"/>
        <w:gridCol w:w="2977"/>
        <w:gridCol w:w="2835"/>
      </w:tblGrid>
      <w:tr w:rsidR="00604FAD" w:rsidRPr="00AB1AA8">
        <w:tc>
          <w:tcPr>
            <w:tcW w:w="534"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w:t>
            </w:r>
          </w:p>
        </w:tc>
        <w:tc>
          <w:tcPr>
            <w:tcW w:w="2976"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Данные (сведения), указанные в постановлении Администрации</w:t>
            </w:r>
          </w:p>
          <w:p w:rsidR="00604FAD" w:rsidRPr="00AB1AA8" w:rsidRDefault="00604FAD">
            <w:pPr>
              <w:spacing w:after="0" w:line="240" w:lineRule="auto"/>
              <w:jc w:val="both"/>
              <w:rPr>
                <w:rFonts w:ascii="Arial" w:hAnsi="Arial" w:cs="Arial"/>
                <w:sz w:val="24"/>
                <w:szCs w:val="24"/>
              </w:rPr>
            </w:pPr>
          </w:p>
        </w:tc>
        <w:tc>
          <w:tcPr>
            <w:tcW w:w="2977"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Данные (сведения), которые необходимо указать в постановлении Администрации</w:t>
            </w:r>
          </w:p>
        </w:tc>
        <w:tc>
          <w:tcPr>
            <w:tcW w:w="2835"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Обоснование с указанием реквизит</w:t>
            </w:r>
            <w:proofErr w:type="gramStart"/>
            <w:r w:rsidRPr="00AB1AA8">
              <w:rPr>
                <w:rFonts w:ascii="Arial" w:hAnsi="Arial" w:cs="Arial"/>
                <w:sz w:val="24"/>
                <w:szCs w:val="24"/>
              </w:rPr>
              <w:t>а(</w:t>
            </w:r>
            <w:proofErr w:type="spellStart"/>
            <w:proofErr w:type="gramEnd"/>
            <w:r w:rsidRPr="00AB1AA8">
              <w:rPr>
                <w:rFonts w:ascii="Arial" w:hAnsi="Arial" w:cs="Arial"/>
                <w:sz w:val="24"/>
                <w:szCs w:val="24"/>
              </w:rPr>
              <w:t>ов</w:t>
            </w:r>
            <w:proofErr w:type="spellEnd"/>
            <w:r w:rsidRPr="00AB1AA8">
              <w:rPr>
                <w:rFonts w:ascii="Arial" w:hAnsi="Arial" w:cs="Arial"/>
                <w:sz w:val="24"/>
                <w:szCs w:val="24"/>
              </w:rPr>
              <w:t>) документа(</w:t>
            </w:r>
            <w:proofErr w:type="spellStart"/>
            <w:r w:rsidRPr="00AB1AA8">
              <w:rPr>
                <w:rFonts w:ascii="Arial" w:hAnsi="Arial" w:cs="Arial"/>
                <w:sz w:val="24"/>
                <w:szCs w:val="24"/>
              </w:rPr>
              <w:t>ов</w:t>
            </w:r>
            <w:proofErr w:type="spellEnd"/>
            <w:r w:rsidRPr="00AB1AA8">
              <w:rPr>
                <w:rFonts w:ascii="Arial" w:hAnsi="Arial" w:cs="Arial"/>
                <w:sz w:val="24"/>
                <w:szCs w:val="24"/>
              </w:rPr>
              <w:t>), на основании которых принималось постановление Администрации</w:t>
            </w:r>
          </w:p>
          <w:p w:rsidR="00604FAD" w:rsidRPr="00AB1AA8" w:rsidRDefault="00604FAD">
            <w:pPr>
              <w:spacing w:after="0" w:line="240" w:lineRule="auto"/>
              <w:jc w:val="both"/>
              <w:rPr>
                <w:rFonts w:ascii="Arial" w:hAnsi="Arial" w:cs="Arial"/>
                <w:sz w:val="24"/>
                <w:szCs w:val="24"/>
              </w:rPr>
            </w:pPr>
          </w:p>
        </w:tc>
      </w:tr>
      <w:tr w:rsidR="00604FAD" w:rsidRPr="00AB1AA8">
        <w:tc>
          <w:tcPr>
            <w:tcW w:w="534"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1.</w:t>
            </w:r>
          </w:p>
        </w:tc>
        <w:tc>
          <w:tcPr>
            <w:tcW w:w="2976" w:type="dxa"/>
          </w:tcPr>
          <w:p w:rsidR="00604FAD" w:rsidRPr="00AB1AA8" w:rsidRDefault="00604FAD">
            <w:pPr>
              <w:spacing w:after="0" w:line="240" w:lineRule="auto"/>
              <w:jc w:val="both"/>
              <w:rPr>
                <w:rFonts w:ascii="Arial" w:hAnsi="Arial" w:cs="Arial"/>
                <w:sz w:val="24"/>
                <w:szCs w:val="24"/>
              </w:rPr>
            </w:pPr>
          </w:p>
        </w:tc>
        <w:tc>
          <w:tcPr>
            <w:tcW w:w="2977" w:type="dxa"/>
          </w:tcPr>
          <w:p w:rsidR="00604FAD" w:rsidRPr="00AB1AA8" w:rsidRDefault="00604FAD">
            <w:pPr>
              <w:spacing w:after="0" w:line="240" w:lineRule="auto"/>
              <w:jc w:val="both"/>
              <w:rPr>
                <w:rFonts w:ascii="Arial" w:hAnsi="Arial" w:cs="Arial"/>
                <w:sz w:val="24"/>
                <w:szCs w:val="24"/>
              </w:rPr>
            </w:pPr>
          </w:p>
        </w:tc>
        <w:tc>
          <w:tcPr>
            <w:tcW w:w="2835" w:type="dxa"/>
          </w:tcPr>
          <w:p w:rsidR="00604FAD" w:rsidRPr="00AB1AA8" w:rsidRDefault="00604FAD">
            <w:pPr>
              <w:spacing w:after="0" w:line="240" w:lineRule="auto"/>
              <w:jc w:val="both"/>
              <w:rPr>
                <w:rFonts w:ascii="Arial" w:hAnsi="Arial" w:cs="Arial"/>
                <w:sz w:val="24"/>
                <w:szCs w:val="24"/>
              </w:rPr>
            </w:pPr>
          </w:p>
        </w:tc>
      </w:tr>
    </w:tbl>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 xml:space="preserve">и направить постановление Администрации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с указанием верных данных.</w:t>
      </w:r>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Результат  предоставления муниципальной услуги прошу (указать один из перечисленных способов):</w:t>
      </w:r>
    </w:p>
    <w:p w:rsidR="00604FAD" w:rsidRPr="00AB1AA8" w:rsidRDefault="00604FAD">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9322"/>
        <w:gridCol w:w="284"/>
      </w:tblGrid>
      <w:tr w:rsidR="00604FAD" w:rsidRPr="00AB1AA8">
        <w:trPr>
          <w:trHeight w:val="404"/>
        </w:trPr>
        <w:tc>
          <w:tcPr>
            <w:tcW w:w="9322" w:type="dxa"/>
          </w:tcPr>
          <w:p w:rsidR="00604FAD" w:rsidRPr="00AB1AA8" w:rsidRDefault="00C949BF">
            <w:pPr>
              <w:spacing w:after="0" w:line="240" w:lineRule="auto"/>
              <w:ind w:right="-3654"/>
              <w:jc w:val="both"/>
              <w:rPr>
                <w:rFonts w:ascii="Arial" w:hAnsi="Arial" w:cs="Arial"/>
                <w:sz w:val="24"/>
                <w:szCs w:val="24"/>
              </w:rPr>
            </w:pPr>
            <w:r w:rsidRPr="00AB1AA8">
              <w:rPr>
                <w:rFonts w:ascii="Arial" w:hAnsi="Arial" w:cs="Arial"/>
                <w:sz w:val="24"/>
                <w:szCs w:val="24"/>
              </w:rPr>
              <w:t xml:space="preserve">Направить в форме электронного документа в Личный кабинет на «Единый Интернет-портал </w:t>
            </w:r>
            <w:proofErr w:type="gramStart"/>
            <w:r w:rsidRPr="00AB1AA8">
              <w:rPr>
                <w:rFonts w:ascii="Arial" w:hAnsi="Arial" w:cs="Arial"/>
                <w:sz w:val="24"/>
                <w:szCs w:val="24"/>
              </w:rPr>
              <w:t>государственных</w:t>
            </w:r>
            <w:proofErr w:type="gramEnd"/>
            <w:r w:rsidRPr="00AB1AA8">
              <w:rPr>
                <w:rFonts w:ascii="Arial" w:hAnsi="Arial" w:cs="Arial"/>
                <w:sz w:val="24"/>
                <w:szCs w:val="24"/>
              </w:rPr>
              <w:t xml:space="preserve"> и /РПГУ</w:t>
            </w:r>
          </w:p>
        </w:tc>
        <w:tc>
          <w:tcPr>
            <w:tcW w:w="284" w:type="dxa"/>
          </w:tcPr>
          <w:p w:rsidR="00604FAD" w:rsidRPr="00AB1AA8" w:rsidRDefault="00604FAD">
            <w:pPr>
              <w:spacing w:after="0" w:line="240" w:lineRule="auto"/>
              <w:jc w:val="both"/>
              <w:rPr>
                <w:rFonts w:ascii="Arial" w:hAnsi="Arial" w:cs="Arial"/>
                <w:sz w:val="24"/>
                <w:szCs w:val="24"/>
              </w:rPr>
            </w:pPr>
          </w:p>
        </w:tc>
      </w:tr>
      <w:tr w:rsidR="00604FAD" w:rsidRPr="00AB1AA8">
        <w:tc>
          <w:tcPr>
            <w:tcW w:w="9322"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Выдать на бумажном носителе при личном обращении в уполномоченный орган</w:t>
            </w:r>
          </w:p>
        </w:tc>
        <w:tc>
          <w:tcPr>
            <w:tcW w:w="284" w:type="dxa"/>
          </w:tcPr>
          <w:p w:rsidR="00604FAD" w:rsidRPr="00AB1AA8" w:rsidRDefault="00604FAD">
            <w:pPr>
              <w:spacing w:after="0" w:line="240" w:lineRule="auto"/>
              <w:jc w:val="both"/>
              <w:rPr>
                <w:rFonts w:ascii="Arial" w:hAnsi="Arial" w:cs="Arial"/>
                <w:sz w:val="24"/>
                <w:szCs w:val="24"/>
              </w:rPr>
            </w:pPr>
          </w:p>
        </w:tc>
      </w:tr>
      <w:tr w:rsidR="00604FAD" w:rsidRPr="00AB1AA8">
        <w:tc>
          <w:tcPr>
            <w:tcW w:w="9322"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Направить почтовым отправлением</w:t>
            </w:r>
          </w:p>
        </w:tc>
        <w:tc>
          <w:tcPr>
            <w:tcW w:w="284" w:type="dxa"/>
          </w:tcPr>
          <w:p w:rsidR="00604FAD" w:rsidRPr="00AB1AA8" w:rsidRDefault="00604FAD">
            <w:pPr>
              <w:spacing w:after="0" w:line="240" w:lineRule="auto"/>
              <w:jc w:val="both"/>
              <w:rPr>
                <w:rFonts w:ascii="Arial" w:hAnsi="Arial" w:cs="Arial"/>
                <w:sz w:val="24"/>
                <w:szCs w:val="24"/>
              </w:rPr>
            </w:pPr>
          </w:p>
        </w:tc>
      </w:tr>
    </w:tbl>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 xml:space="preserve">Прошу проинформировать меня о ходе предоставления муниципальной услуги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w:t>
      </w:r>
      <w:proofErr w:type="gramStart"/>
      <w:r w:rsidRPr="00AB1AA8">
        <w:rPr>
          <w:rFonts w:ascii="Arial" w:hAnsi="Arial" w:cs="Arial"/>
          <w:sz w:val="24"/>
          <w:szCs w:val="24"/>
        </w:rPr>
        <w:t>нужное</w:t>
      </w:r>
      <w:proofErr w:type="gramEnd"/>
      <w:r w:rsidRPr="00AB1AA8">
        <w:rPr>
          <w:rFonts w:ascii="Arial" w:hAnsi="Arial" w:cs="Arial"/>
          <w:sz w:val="24"/>
          <w:szCs w:val="24"/>
        </w:rPr>
        <w:t xml:space="preserve"> отметить):</w:t>
      </w:r>
    </w:p>
    <w:p w:rsidR="00604FAD" w:rsidRPr="00AB1AA8" w:rsidRDefault="00604FAD">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9322"/>
        <w:gridCol w:w="284"/>
      </w:tblGrid>
      <w:tr w:rsidR="00604FAD" w:rsidRPr="00AB1AA8">
        <w:trPr>
          <w:trHeight w:val="404"/>
        </w:trPr>
        <w:tc>
          <w:tcPr>
            <w:tcW w:w="9322" w:type="dxa"/>
          </w:tcPr>
          <w:p w:rsidR="00604FAD" w:rsidRPr="00AB1AA8" w:rsidRDefault="00C949BF">
            <w:pPr>
              <w:spacing w:after="0" w:line="240" w:lineRule="auto"/>
              <w:ind w:right="-3654"/>
              <w:jc w:val="both"/>
              <w:rPr>
                <w:rFonts w:ascii="Arial" w:hAnsi="Arial" w:cs="Arial"/>
                <w:sz w:val="24"/>
                <w:szCs w:val="24"/>
              </w:rPr>
            </w:pPr>
            <w:r w:rsidRPr="00AB1AA8">
              <w:rPr>
                <w:rFonts w:ascii="Arial" w:hAnsi="Arial" w:cs="Arial"/>
                <w:sz w:val="24"/>
                <w:szCs w:val="24"/>
              </w:rPr>
              <w:t>Направления сообщения на электронную почту ________________________________________</w:t>
            </w:r>
          </w:p>
        </w:tc>
        <w:tc>
          <w:tcPr>
            <w:tcW w:w="284" w:type="dxa"/>
          </w:tcPr>
          <w:p w:rsidR="00604FAD" w:rsidRPr="00AB1AA8" w:rsidRDefault="00604FAD">
            <w:pPr>
              <w:spacing w:after="0" w:line="240" w:lineRule="auto"/>
              <w:ind w:right="-3654"/>
              <w:jc w:val="both"/>
              <w:rPr>
                <w:rFonts w:ascii="Arial" w:hAnsi="Arial" w:cs="Arial"/>
                <w:sz w:val="24"/>
                <w:szCs w:val="24"/>
              </w:rPr>
            </w:pPr>
          </w:p>
        </w:tc>
      </w:tr>
      <w:tr w:rsidR="00604FAD" w:rsidRPr="00AB1AA8">
        <w:trPr>
          <w:trHeight w:val="404"/>
        </w:trPr>
        <w:tc>
          <w:tcPr>
            <w:tcW w:w="9322" w:type="dxa"/>
          </w:tcPr>
          <w:p w:rsidR="00604FAD" w:rsidRPr="00AB1AA8" w:rsidRDefault="00C949BF">
            <w:pPr>
              <w:spacing w:after="0" w:line="240" w:lineRule="auto"/>
              <w:ind w:right="-3654"/>
              <w:jc w:val="both"/>
              <w:rPr>
                <w:rFonts w:ascii="Arial" w:hAnsi="Arial" w:cs="Arial"/>
                <w:sz w:val="24"/>
                <w:szCs w:val="24"/>
              </w:rPr>
            </w:pPr>
            <w:r w:rsidRPr="00AB1AA8">
              <w:rPr>
                <w:rFonts w:ascii="Arial" w:hAnsi="Arial" w:cs="Arial"/>
                <w:sz w:val="24"/>
                <w:szCs w:val="24"/>
              </w:rPr>
              <w:t xml:space="preserve">Направления в Личный кабинет на «Единый Интернет-портал </w:t>
            </w:r>
            <w:proofErr w:type="gramStart"/>
            <w:r w:rsidRPr="00AB1AA8">
              <w:rPr>
                <w:rFonts w:ascii="Arial" w:hAnsi="Arial" w:cs="Arial"/>
                <w:sz w:val="24"/>
                <w:szCs w:val="24"/>
              </w:rPr>
              <w:t>государственных</w:t>
            </w:r>
            <w:proofErr w:type="gramEnd"/>
            <w:r w:rsidRPr="00AB1AA8">
              <w:rPr>
                <w:rFonts w:ascii="Arial" w:hAnsi="Arial" w:cs="Arial"/>
                <w:sz w:val="24"/>
                <w:szCs w:val="24"/>
              </w:rPr>
              <w:t xml:space="preserve"> и /РПГУ</w:t>
            </w:r>
          </w:p>
        </w:tc>
        <w:tc>
          <w:tcPr>
            <w:tcW w:w="284" w:type="dxa"/>
          </w:tcPr>
          <w:p w:rsidR="00604FAD" w:rsidRPr="00AB1AA8" w:rsidRDefault="00604FAD">
            <w:pPr>
              <w:spacing w:after="0" w:line="240" w:lineRule="auto"/>
              <w:ind w:right="-3654"/>
              <w:jc w:val="both"/>
              <w:rPr>
                <w:rFonts w:ascii="Arial" w:hAnsi="Arial" w:cs="Arial"/>
                <w:sz w:val="24"/>
                <w:szCs w:val="24"/>
              </w:rPr>
            </w:pPr>
          </w:p>
        </w:tc>
      </w:tr>
    </w:tbl>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AB1AA8">
        <w:rPr>
          <w:rFonts w:ascii="Arial" w:hAnsi="Arial" w:cs="Arial"/>
          <w:sz w:val="24"/>
          <w:szCs w:val="24"/>
        </w:rPr>
        <w:t>объеме</w:t>
      </w:r>
      <w:proofErr w:type="spellEnd"/>
      <w:r w:rsidRPr="00AB1AA8">
        <w:rPr>
          <w:rFonts w:ascii="Arial" w:hAnsi="Arial" w:cs="Arial"/>
          <w:sz w:val="24"/>
          <w:szCs w:val="24"/>
        </w:rPr>
        <w:t>, необходимых для получения муниципальной услуги согласен.</w:t>
      </w:r>
    </w:p>
    <w:p w:rsidR="00604FAD" w:rsidRPr="00AB1AA8" w:rsidRDefault="00604FAD">
      <w:pPr>
        <w:spacing w:after="0" w:line="240" w:lineRule="auto"/>
        <w:jc w:val="both"/>
        <w:rPr>
          <w:rFonts w:ascii="Arial" w:hAnsi="Arial" w:cs="Arial"/>
          <w:sz w:val="24"/>
          <w:szCs w:val="24"/>
        </w:rPr>
      </w:pPr>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Подпись ____________________________________________        Дата __________</w:t>
      </w:r>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t>(ФИО и должность представителя ЮЛ;</w:t>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proofErr w:type="gramStart"/>
      <w:r w:rsidRPr="00AB1AA8">
        <w:rPr>
          <w:rFonts w:ascii="Arial" w:hAnsi="Arial" w:cs="Arial"/>
          <w:sz w:val="24"/>
          <w:szCs w:val="24"/>
        </w:rPr>
        <w:t>ФИО физического лица либо его представителя)</w:t>
      </w:r>
      <w:proofErr w:type="gramEnd"/>
    </w:p>
    <w:p w:rsidR="00AB1AA8" w:rsidRPr="00AB1AA8" w:rsidRDefault="00AB1AA8" w:rsidP="00AB1AA8">
      <w:pPr>
        <w:pStyle w:val="ConsDTNormal"/>
        <w:rPr>
          <w:rFonts w:ascii="Arial" w:hAnsi="Arial" w:cs="Arial"/>
          <w:szCs w:val="24"/>
        </w:rPr>
      </w:pPr>
      <w:r w:rsidRPr="00AB1AA8">
        <w:rPr>
          <w:rFonts w:ascii="Arial" w:hAnsi="Arial" w:cs="Arial"/>
          <w:szCs w:val="24"/>
        </w:rPr>
        <w:br w:type="page"/>
      </w:r>
    </w:p>
    <w:p w:rsidR="00604FAD" w:rsidRPr="00AB1AA8" w:rsidRDefault="00C949BF">
      <w:pPr>
        <w:spacing w:after="0" w:line="240" w:lineRule="auto"/>
        <w:ind w:left="3540" w:firstLine="708"/>
        <w:jc w:val="right"/>
        <w:rPr>
          <w:rFonts w:ascii="Arial" w:hAnsi="Arial" w:cs="Arial"/>
          <w:sz w:val="24"/>
          <w:szCs w:val="24"/>
        </w:rPr>
      </w:pPr>
      <w:r w:rsidRPr="00AB1AA8">
        <w:rPr>
          <w:rFonts w:ascii="Arial" w:hAnsi="Arial" w:cs="Arial"/>
          <w:sz w:val="24"/>
          <w:szCs w:val="24"/>
        </w:rPr>
        <w:t>Приложение 3</w:t>
      </w:r>
    </w:p>
    <w:p w:rsidR="00604FAD" w:rsidRPr="00AB1AA8" w:rsidRDefault="00C949BF">
      <w:pPr>
        <w:spacing w:line="240" w:lineRule="auto"/>
        <w:ind w:left="5664"/>
        <w:jc w:val="center"/>
        <w:rPr>
          <w:rFonts w:ascii="Arial" w:hAnsi="Arial" w:cs="Arial"/>
          <w:sz w:val="24"/>
          <w:szCs w:val="24"/>
        </w:rPr>
      </w:pPr>
      <w:r w:rsidRPr="00AB1AA8">
        <w:rPr>
          <w:rFonts w:ascii="Arial" w:hAnsi="Arial" w:cs="Arial"/>
          <w:sz w:val="24"/>
          <w:szCs w:val="24"/>
        </w:rPr>
        <w:t>к Административному регламенту</w:t>
      </w:r>
    </w:p>
    <w:p w:rsidR="00604FAD" w:rsidRPr="00AB1AA8" w:rsidRDefault="00C949BF">
      <w:pPr>
        <w:spacing w:after="0" w:line="240" w:lineRule="auto"/>
        <w:ind w:left="4253"/>
        <w:jc w:val="both"/>
        <w:rPr>
          <w:rFonts w:ascii="Arial" w:hAnsi="Arial" w:cs="Arial"/>
          <w:sz w:val="24"/>
          <w:szCs w:val="24"/>
        </w:rPr>
      </w:pPr>
      <w:r w:rsidRPr="00AB1AA8">
        <w:rPr>
          <w:rFonts w:ascii="Arial" w:hAnsi="Arial" w:cs="Arial"/>
          <w:sz w:val="24"/>
          <w:szCs w:val="24"/>
        </w:rPr>
        <w:t xml:space="preserve">Главе местного самоуправления </w:t>
      </w:r>
    </w:p>
    <w:p w:rsidR="00604FAD" w:rsidRPr="00AB1AA8" w:rsidRDefault="00C949BF">
      <w:pPr>
        <w:spacing w:after="0" w:line="240" w:lineRule="auto"/>
        <w:ind w:left="4253"/>
        <w:jc w:val="both"/>
        <w:rPr>
          <w:rFonts w:ascii="Arial" w:hAnsi="Arial" w:cs="Arial"/>
          <w:sz w:val="24"/>
          <w:szCs w:val="24"/>
        </w:rPr>
      </w:pPr>
      <w:r w:rsidRPr="00AB1AA8">
        <w:rPr>
          <w:rFonts w:ascii="Arial" w:hAnsi="Arial" w:cs="Arial"/>
          <w:sz w:val="24"/>
          <w:szCs w:val="24"/>
        </w:rPr>
        <w:t xml:space="preserve">Ардатовского муниципального </w:t>
      </w:r>
    </w:p>
    <w:p w:rsidR="00604FAD" w:rsidRPr="00AB1AA8" w:rsidRDefault="00C949BF">
      <w:pPr>
        <w:spacing w:after="0" w:line="240" w:lineRule="auto"/>
        <w:ind w:left="4253"/>
        <w:jc w:val="both"/>
        <w:rPr>
          <w:rFonts w:ascii="Arial" w:hAnsi="Arial" w:cs="Arial"/>
          <w:sz w:val="24"/>
          <w:szCs w:val="24"/>
        </w:rPr>
      </w:pPr>
      <w:r w:rsidRPr="00AB1AA8">
        <w:rPr>
          <w:rFonts w:ascii="Arial" w:hAnsi="Arial" w:cs="Arial"/>
          <w:sz w:val="24"/>
          <w:szCs w:val="24"/>
        </w:rPr>
        <w:t xml:space="preserve">округа Нижегородской области </w:t>
      </w:r>
    </w:p>
    <w:p w:rsidR="00604FAD" w:rsidRPr="00AB1AA8" w:rsidRDefault="00C949BF">
      <w:pPr>
        <w:spacing w:after="0" w:line="240" w:lineRule="auto"/>
        <w:ind w:left="4248"/>
        <w:jc w:val="both"/>
        <w:rPr>
          <w:rFonts w:ascii="Arial" w:hAnsi="Arial" w:cs="Arial"/>
          <w:sz w:val="24"/>
          <w:szCs w:val="24"/>
        </w:rPr>
      </w:pPr>
      <w:r w:rsidRPr="00AB1AA8">
        <w:rPr>
          <w:rFonts w:ascii="Arial" w:hAnsi="Arial" w:cs="Arial"/>
          <w:sz w:val="24"/>
          <w:szCs w:val="24"/>
        </w:rPr>
        <w:t>______________________________________</w:t>
      </w:r>
    </w:p>
    <w:p w:rsidR="00604FAD" w:rsidRPr="00AB1AA8" w:rsidRDefault="00C949BF">
      <w:pPr>
        <w:spacing w:after="0" w:line="240" w:lineRule="auto"/>
        <w:ind w:left="3540" w:firstLine="708"/>
        <w:jc w:val="both"/>
        <w:rPr>
          <w:rFonts w:ascii="Arial" w:hAnsi="Arial" w:cs="Arial"/>
          <w:sz w:val="24"/>
          <w:szCs w:val="24"/>
        </w:rPr>
      </w:pPr>
      <w:r w:rsidRPr="00AB1AA8">
        <w:rPr>
          <w:rFonts w:ascii="Arial" w:hAnsi="Arial" w:cs="Arial"/>
          <w:sz w:val="24"/>
          <w:szCs w:val="24"/>
        </w:rPr>
        <w:t>______________________________________</w:t>
      </w:r>
    </w:p>
    <w:p w:rsidR="00604FAD" w:rsidRPr="00AB1AA8" w:rsidRDefault="00C949BF">
      <w:pPr>
        <w:spacing w:after="0" w:line="240" w:lineRule="auto"/>
        <w:ind w:left="3540" w:firstLine="708"/>
        <w:jc w:val="both"/>
        <w:rPr>
          <w:rFonts w:ascii="Arial" w:hAnsi="Arial" w:cs="Arial"/>
          <w:sz w:val="24"/>
          <w:szCs w:val="24"/>
        </w:rPr>
      </w:pPr>
      <w:r w:rsidRPr="00AB1AA8">
        <w:rPr>
          <w:rFonts w:ascii="Arial" w:hAnsi="Arial" w:cs="Arial"/>
          <w:sz w:val="24"/>
          <w:szCs w:val="24"/>
        </w:rPr>
        <w:t>от ____________________________________</w:t>
      </w:r>
    </w:p>
    <w:p w:rsidR="00604FAD" w:rsidRPr="00AB1AA8" w:rsidRDefault="00C949BF">
      <w:pPr>
        <w:spacing w:after="0" w:line="240" w:lineRule="auto"/>
        <w:ind w:left="4248" w:firstLine="42"/>
        <w:rPr>
          <w:rFonts w:ascii="Arial" w:hAnsi="Arial" w:cs="Arial"/>
          <w:sz w:val="24"/>
          <w:szCs w:val="24"/>
        </w:rPr>
      </w:pPr>
      <w:proofErr w:type="gramStart"/>
      <w:r w:rsidRPr="00AB1AA8">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604FAD" w:rsidRPr="00AB1AA8" w:rsidRDefault="00C949BF">
      <w:pPr>
        <w:spacing w:after="0" w:line="240" w:lineRule="auto"/>
        <w:ind w:left="4245"/>
        <w:rPr>
          <w:rFonts w:ascii="Arial" w:hAnsi="Arial" w:cs="Arial"/>
          <w:sz w:val="24"/>
          <w:szCs w:val="24"/>
        </w:rPr>
      </w:pPr>
      <w:proofErr w:type="gramStart"/>
      <w:r w:rsidRPr="00AB1AA8">
        <w:rPr>
          <w:rFonts w:ascii="Arial" w:hAnsi="Arial" w:cs="Arial"/>
          <w:sz w:val="24"/>
          <w:szCs w:val="24"/>
        </w:rPr>
        <w:t>ФИО, паспортные данные: серия, номер, каким органом и когда выдан паспорт)</w:t>
      </w:r>
      <w:proofErr w:type="gramEnd"/>
    </w:p>
    <w:p w:rsidR="00604FAD" w:rsidRPr="00AB1AA8" w:rsidRDefault="00C949BF">
      <w:pPr>
        <w:spacing w:after="0" w:line="240" w:lineRule="auto"/>
        <w:ind w:left="3537" w:firstLine="708"/>
        <w:rPr>
          <w:rFonts w:ascii="Arial" w:hAnsi="Arial" w:cs="Arial"/>
          <w:sz w:val="24"/>
          <w:szCs w:val="24"/>
        </w:rPr>
      </w:pPr>
      <w:r w:rsidRPr="00AB1AA8">
        <w:rPr>
          <w:rFonts w:ascii="Arial" w:hAnsi="Arial" w:cs="Arial"/>
          <w:sz w:val="24"/>
          <w:szCs w:val="24"/>
        </w:rPr>
        <w:t>________________________________________</w:t>
      </w:r>
    </w:p>
    <w:p w:rsidR="00604FAD" w:rsidRPr="00AB1AA8" w:rsidRDefault="00C949BF" w:rsidP="009938BD">
      <w:pPr>
        <w:spacing w:after="0" w:line="240" w:lineRule="auto"/>
        <w:jc w:val="right"/>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rsidP="009938BD">
      <w:pPr>
        <w:spacing w:after="0" w:line="240" w:lineRule="auto"/>
        <w:ind w:left="1416" w:firstLine="708"/>
        <w:jc w:val="right"/>
        <w:rPr>
          <w:rFonts w:ascii="Arial" w:hAnsi="Arial" w:cs="Arial"/>
          <w:sz w:val="24"/>
          <w:szCs w:val="24"/>
        </w:rPr>
      </w:pPr>
      <w:r w:rsidRPr="00AB1AA8">
        <w:rPr>
          <w:rFonts w:ascii="Arial" w:hAnsi="Arial" w:cs="Arial"/>
          <w:sz w:val="24"/>
          <w:szCs w:val="24"/>
        </w:rPr>
        <w:t>________________________________________</w:t>
      </w:r>
    </w:p>
    <w:p w:rsidR="00604FAD" w:rsidRPr="00AB1AA8" w:rsidRDefault="00C949BF" w:rsidP="009938BD">
      <w:pPr>
        <w:spacing w:after="0" w:line="240" w:lineRule="auto"/>
        <w:jc w:val="right"/>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Адрес заявителя: _______________________</w:t>
      </w:r>
    </w:p>
    <w:p w:rsidR="00604FAD" w:rsidRPr="00AB1AA8" w:rsidRDefault="00C949BF">
      <w:pPr>
        <w:tabs>
          <w:tab w:val="left" w:pos="2268"/>
        </w:tabs>
        <w:spacing w:after="0" w:line="240" w:lineRule="auto"/>
        <w:ind w:left="4956" w:firstLine="114"/>
        <w:rPr>
          <w:rFonts w:ascii="Arial" w:hAnsi="Arial" w:cs="Arial"/>
          <w:sz w:val="24"/>
          <w:szCs w:val="24"/>
        </w:rPr>
      </w:pPr>
      <w:r w:rsidRPr="00AB1AA8">
        <w:rPr>
          <w:rFonts w:ascii="Arial" w:hAnsi="Arial" w:cs="Arial"/>
          <w:sz w:val="24"/>
          <w:szCs w:val="24"/>
        </w:rPr>
        <w:t>(место нахождения юридического   лица/место    регистрации физического лица)</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Телефон (факс) заявителя: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ФИО    уполномоченного     представителя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заявителя: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Паспортные данные представителя: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C949BF">
      <w:pPr>
        <w:tabs>
          <w:tab w:val="left" w:pos="2268"/>
        </w:tabs>
        <w:spacing w:after="0" w:line="240" w:lineRule="auto"/>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(серия, номер, каким органом и когда выдан паспорт)</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Документ, подтверждающий    полномочия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представителя: 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(наименование и реквизиты документа)</w:t>
      </w:r>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center"/>
        <w:rPr>
          <w:rFonts w:ascii="Arial" w:hAnsi="Arial" w:cs="Arial"/>
          <w:sz w:val="24"/>
          <w:szCs w:val="24"/>
        </w:rPr>
      </w:pPr>
      <w:r w:rsidRPr="00AB1AA8">
        <w:rPr>
          <w:rFonts w:ascii="Arial" w:hAnsi="Arial" w:cs="Arial"/>
          <w:sz w:val="24"/>
          <w:szCs w:val="24"/>
        </w:rPr>
        <w:t>ЗАЯВЛЕНИЕ</w:t>
      </w:r>
    </w:p>
    <w:p w:rsidR="00604FAD" w:rsidRPr="00AB1AA8" w:rsidRDefault="00C949BF">
      <w:pPr>
        <w:spacing w:after="0" w:line="240" w:lineRule="auto"/>
        <w:jc w:val="center"/>
        <w:rPr>
          <w:rFonts w:ascii="Arial" w:hAnsi="Arial" w:cs="Arial"/>
          <w:sz w:val="24"/>
          <w:szCs w:val="24"/>
        </w:rPr>
      </w:pPr>
      <w:r w:rsidRPr="00AB1AA8">
        <w:rPr>
          <w:rFonts w:ascii="Arial" w:hAnsi="Arial" w:cs="Arial"/>
          <w:sz w:val="24"/>
          <w:szCs w:val="24"/>
        </w:rPr>
        <w:t xml:space="preserve">о выдаче копии документа, являющегося результатом предоставления муниципальной услуги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w:t>
      </w:r>
    </w:p>
    <w:p w:rsidR="00604FAD" w:rsidRPr="00AB1AA8" w:rsidRDefault="00C949BF">
      <w:pPr>
        <w:spacing w:after="0" w:line="240" w:lineRule="auto"/>
        <w:ind w:firstLine="708"/>
        <w:jc w:val="both"/>
        <w:rPr>
          <w:rFonts w:ascii="Arial" w:hAnsi="Arial" w:cs="Arial"/>
          <w:sz w:val="24"/>
          <w:szCs w:val="24"/>
        </w:rPr>
      </w:pPr>
      <w:r w:rsidRPr="00AB1AA8">
        <w:rPr>
          <w:rFonts w:ascii="Arial" w:hAnsi="Arial" w:cs="Arial"/>
          <w:sz w:val="24"/>
          <w:szCs w:val="24"/>
        </w:rPr>
        <w:t xml:space="preserve">Прошу выдать следующие копии документа, подтверждающего результат предоставления муниципальной услуги о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или об отказе в  предоставлении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w:t>
      </w:r>
      <w:proofErr w:type="gramStart"/>
      <w:r w:rsidRPr="00AB1AA8">
        <w:rPr>
          <w:rFonts w:ascii="Arial" w:hAnsi="Arial" w:cs="Arial"/>
          <w:sz w:val="24"/>
          <w:szCs w:val="24"/>
        </w:rPr>
        <w:t>от</w:t>
      </w:r>
      <w:proofErr w:type="gramEnd"/>
      <w:r w:rsidRPr="00AB1AA8">
        <w:rPr>
          <w:rFonts w:ascii="Arial" w:hAnsi="Arial" w:cs="Arial"/>
          <w:sz w:val="24"/>
          <w:szCs w:val="24"/>
        </w:rPr>
        <w:t xml:space="preserve">____________№____________, </w:t>
      </w:r>
    </w:p>
    <w:p w:rsidR="00604FAD" w:rsidRPr="00AB1AA8" w:rsidRDefault="00604FAD">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534"/>
        <w:gridCol w:w="8930"/>
      </w:tblGrid>
      <w:tr w:rsidR="00604FAD" w:rsidRPr="00AB1AA8">
        <w:tc>
          <w:tcPr>
            <w:tcW w:w="534"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w:t>
            </w:r>
          </w:p>
        </w:tc>
        <w:tc>
          <w:tcPr>
            <w:tcW w:w="8930"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Наименование документа, подтверждающего результат предоставления муниципальной услуги, с указанием реквизита документа, по которому необходимо предоставление копии.</w:t>
            </w:r>
          </w:p>
          <w:p w:rsidR="00604FAD" w:rsidRPr="00AB1AA8" w:rsidRDefault="00604FAD">
            <w:pPr>
              <w:spacing w:after="0" w:line="240" w:lineRule="auto"/>
              <w:jc w:val="both"/>
              <w:rPr>
                <w:rFonts w:ascii="Arial" w:hAnsi="Arial" w:cs="Arial"/>
                <w:sz w:val="24"/>
                <w:szCs w:val="24"/>
              </w:rPr>
            </w:pPr>
          </w:p>
        </w:tc>
      </w:tr>
      <w:tr w:rsidR="00604FAD" w:rsidRPr="00AB1AA8">
        <w:tc>
          <w:tcPr>
            <w:tcW w:w="534"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1.</w:t>
            </w:r>
          </w:p>
        </w:tc>
        <w:tc>
          <w:tcPr>
            <w:tcW w:w="8930" w:type="dxa"/>
          </w:tcPr>
          <w:p w:rsidR="00604FAD" w:rsidRPr="00AB1AA8" w:rsidRDefault="00604FAD">
            <w:pPr>
              <w:spacing w:after="0" w:line="240" w:lineRule="auto"/>
              <w:jc w:val="both"/>
              <w:rPr>
                <w:rFonts w:ascii="Arial" w:hAnsi="Arial" w:cs="Arial"/>
                <w:sz w:val="24"/>
                <w:szCs w:val="24"/>
              </w:rPr>
            </w:pPr>
          </w:p>
        </w:tc>
      </w:tr>
    </w:tbl>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Результат  предоставления муниципальной услуги прошу (указать один из перечисленных способов):</w:t>
      </w:r>
    </w:p>
    <w:p w:rsidR="00604FAD" w:rsidRPr="00AB1AA8" w:rsidRDefault="00604FAD">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604FAD" w:rsidRPr="00AB1AA8">
        <w:trPr>
          <w:trHeight w:val="404"/>
        </w:trPr>
        <w:tc>
          <w:tcPr>
            <w:tcW w:w="8897" w:type="dxa"/>
          </w:tcPr>
          <w:p w:rsidR="00604FAD" w:rsidRPr="00AB1AA8" w:rsidRDefault="00C949BF">
            <w:pPr>
              <w:spacing w:after="0" w:line="240" w:lineRule="auto"/>
              <w:ind w:right="-3654"/>
              <w:jc w:val="both"/>
              <w:rPr>
                <w:rFonts w:ascii="Arial" w:hAnsi="Arial" w:cs="Arial"/>
                <w:sz w:val="24"/>
                <w:szCs w:val="24"/>
              </w:rPr>
            </w:pPr>
            <w:r w:rsidRPr="00AB1AA8">
              <w:rPr>
                <w:rFonts w:ascii="Arial" w:hAnsi="Arial" w:cs="Arial"/>
                <w:sz w:val="24"/>
                <w:szCs w:val="24"/>
              </w:rPr>
              <w:t xml:space="preserve">Направить в форме электронного документа в Личный кабинет на «Единый Интернет-портал </w:t>
            </w:r>
            <w:proofErr w:type="gramStart"/>
            <w:r w:rsidRPr="00AB1AA8">
              <w:rPr>
                <w:rFonts w:ascii="Arial" w:hAnsi="Arial" w:cs="Arial"/>
                <w:sz w:val="24"/>
                <w:szCs w:val="24"/>
              </w:rPr>
              <w:t>государственных</w:t>
            </w:r>
            <w:proofErr w:type="gramEnd"/>
            <w:r w:rsidRPr="00AB1AA8">
              <w:rPr>
                <w:rFonts w:ascii="Arial" w:hAnsi="Arial" w:cs="Arial"/>
                <w:sz w:val="24"/>
                <w:szCs w:val="24"/>
              </w:rPr>
              <w:t xml:space="preserve"> и /РПГУ</w:t>
            </w:r>
          </w:p>
        </w:tc>
        <w:tc>
          <w:tcPr>
            <w:tcW w:w="567" w:type="dxa"/>
          </w:tcPr>
          <w:p w:rsidR="00604FAD" w:rsidRPr="00AB1AA8" w:rsidRDefault="00604FAD">
            <w:pPr>
              <w:spacing w:after="0" w:line="240" w:lineRule="auto"/>
              <w:jc w:val="both"/>
              <w:rPr>
                <w:rFonts w:ascii="Arial" w:hAnsi="Arial" w:cs="Arial"/>
                <w:sz w:val="24"/>
                <w:szCs w:val="24"/>
              </w:rPr>
            </w:pPr>
          </w:p>
        </w:tc>
      </w:tr>
      <w:tr w:rsidR="00604FAD" w:rsidRPr="00AB1AA8">
        <w:tc>
          <w:tcPr>
            <w:tcW w:w="8897"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Выдать на бумажном носителе при личном обращении в уполномоченный орган</w:t>
            </w:r>
          </w:p>
        </w:tc>
        <w:tc>
          <w:tcPr>
            <w:tcW w:w="567" w:type="dxa"/>
          </w:tcPr>
          <w:p w:rsidR="00604FAD" w:rsidRPr="00AB1AA8" w:rsidRDefault="00604FAD">
            <w:pPr>
              <w:spacing w:after="0" w:line="240" w:lineRule="auto"/>
              <w:jc w:val="both"/>
              <w:rPr>
                <w:rFonts w:ascii="Arial" w:hAnsi="Arial" w:cs="Arial"/>
                <w:sz w:val="24"/>
                <w:szCs w:val="24"/>
              </w:rPr>
            </w:pPr>
          </w:p>
        </w:tc>
      </w:tr>
      <w:tr w:rsidR="00604FAD" w:rsidRPr="00AB1AA8">
        <w:tc>
          <w:tcPr>
            <w:tcW w:w="8897" w:type="dxa"/>
          </w:tcPr>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Направить почтовым отправлением</w:t>
            </w:r>
          </w:p>
        </w:tc>
        <w:tc>
          <w:tcPr>
            <w:tcW w:w="567" w:type="dxa"/>
          </w:tcPr>
          <w:p w:rsidR="00604FAD" w:rsidRPr="00AB1AA8" w:rsidRDefault="00604FAD">
            <w:pPr>
              <w:spacing w:after="0" w:line="240" w:lineRule="auto"/>
              <w:jc w:val="both"/>
              <w:rPr>
                <w:rFonts w:ascii="Arial" w:hAnsi="Arial" w:cs="Arial"/>
                <w:sz w:val="24"/>
                <w:szCs w:val="24"/>
              </w:rPr>
            </w:pPr>
          </w:p>
        </w:tc>
      </w:tr>
    </w:tbl>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 xml:space="preserve">Прошу проинформировать меня о ходе предоставления муниципальной услуги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w:t>
      </w:r>
      <w:proofErr w:type="gramStart"/>
      <w:r w:rsidRPr="00AB1AA8">
        <w:rPr>
          <w:rFonts w:ascii="Arial" w:hAnsi="Arial" w:cs="Arial"/>
          <w:sz w:val="24"/>
          <w:szCs w:val="24"/>
        </w:rPr>
        <w:t>нужное</w:t>
      </w:r>
      <w:proofErr w:type="gramEnd"/>
      <w:r w:rsidRPr="00AB1AA8">
        <w:rPr>
          <w:rFonts w:ascii="Arial" w:hAnsi="Arial" w:cs="Arial"/>
          <w:sz w:val="24"/>
          <w:szCs w:val="24"/>
        </w:rPr>
        <w:t xml:space="preserve"> отметить):</w:t>
      </w:r>
    </w:p>
    <w:p w:rsidR="00604FAD" w:rsidRPr="00AB1AA8" w:rsidRDefault="00604FAD">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604FAD" w:rsidRPr="00AB1AA8">
        <w:trPr>
          <w:trHeight w:val="404"/>
        </w:trPr>
        <w:tc>
          <w:tcPr>
            <w:tcW w:w="8897" w:type="dxa"/>
          </w:tcPr>
          <w:p w:rsidR="00604FAD" w:rsidRPr="00AB1AA8" w:rsidRDefault="00C949BF">
            <w:pPr>
              <w:spacing w:after="0" w:line="240" w:lineRule="auto"/>
              <w:ind w:right="-3654"/>
              <w:jc w:val="both"/>
              <w:rPr>
                <w:rFonts w:ascii="Arial" w:hAnsi="Arial" w:cs="Arial"/>
                <w:sz w:val="24"/>
                <w:szCs w:val="24"/>
              </w:rPr>
            </w:pPr>
            <w:r w:rsidRPr="00AB1AA8">
              <w:rPr>
                <w:rFonts w:ascii="Arial" w:hAnsi="Arial" w:cs="Arial"/>
                <w:sz w:val="24"/>
                <w:szCs w:val="24"/>
              </w:rPr>
              <w:t>Направления сообщения на электронную почту ________________________________________</w:t>
            </w:r>
          </w:p>
        </w:tc>
        <w:tc>
          <w:tcPr>
            <w:tcW w:w="567" w:type="dxa"/>
          </w:tcPr>
          <w:p w:rsidR="00604FAD" w:rsidRPr="00AB1AA8" w:rsidRDefault="00604FAD">
            <w:pPr>
              <w:spacing w:after="0" w:line="240" w:lineRule="auto"/>
              <w:ind w:right="-3654"/>
              <w:jc w:val="both"/>
              <w:rPr>
                <w:rFonts w:ascii="Arial" w:hAnsi="Arial" w:cs="Arial"/>
                <w:sz w:val="24"/>
                <w:szCs w:val="24"/>
              </w:rPr>
            </w:pPr>
          </w:p>
        </w:tc>
      </w:tr>
      <w:tr w:rsidR="00604FAD" w:rsidRPr="00AB1AA8">
        <w:trPr>
          <w:trHeight w:val="404"/>
        </w:trPr>
        <w:tc>
          <w:tcPr>
            <w:tcW w:w="8897" w:type="dxa"/>
          </w:tcPr>
          <w:p w:rsidR="00604FAD" w:rsidRPr="00AB1AA8" w:rsidRDefault="00C949BF">
            <w:pPr>
              <w:spacing w:after="0" w:line="240" w:lineRule="auto"/>
              <w:ind w:right="-3654"/>
              <w:jc w:val="both"/>
              <w:rPr>
                <w:rFonts w:ascii="Arial" w:hAnsi="Arial" w:cs="Arial"/>
                <w:sz w:val="24"/>
                <w:szCs w:val="24"/>
              </w:rPr>
            </w:pPr>
            <w:r w:rsidRPr="00AB1AA8">
              <w:rPr>
                <w:rFonts w:ascii="Arial" w:hAnsi="Arial" w:cs="Arial"/>
                <w:sz w:val="24"/>
                <w:szCs w:val="24"/>
              </w:rPr>
              <w:t xml:space="preserve">Направления в Личный кабинет на «Единый Интернет-портал </w:t>
            </w:r>
            <w:proofErr w:type="gramStart"/>
            <w:r w:rsidRPr="00AB1AA8">
              <w:rPr>
                <w:rFonts w:ascii="Arial" w:hAnsi="Arial" w:cs="Arial"/>
                <w:sz w:val="24"/>
                <w:szCs w:val="24"/>
              </w:rPr>
              <w:t>государственных</w:t>
            </w:r>
            <w:proofErr w:type="gramEnd"/>
            <w:r w:rsidRPr="00AB1AA8">
              <w:rPr>
                <w:rFonts w:ascii="Arial" w:hAnsi="Arial" w:cs="Arial"/>
                <w:sz w:val="24"/>
                <w:szCs w:val="24"/>
              </w:rPr>
              <w:t xml:space="preserve"> и /РПГУ</w:t>
            </w:r>
          </w:p>
        </w:tc>
        <w:tc>
          <w:tcPr>
            <w:tcW w:w="567" w:type="dxa"/>
          </w:tcPr>
          <w:p w:rsidR="00604FAD" w:rsidRPr="00AB1AA8" w:rsidRDefault="00604FAD">
            <w:pPr>
              <w:spacing w:after="0" w:line="240" w:lineRule="auto"/>
              <w:ind w:right="-3654"/>
              <w:jc w:val="both"/>
              <w:rPr>
                <w:rFonts w:ascii="Arial" w:hAnsi="Arial" w:cs="Arial"/>
                <w:sz w:val="24"/>
                <w:szCs w:val="24"/>
              </w:rPr>
            </w:pPr>
          </w:p>
        </w:tc>
      </w:tr>
    </w:tbl>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AB1AA8">
        <w:rPr>
          <w:rFonts w:ascii="Arial" w:hAnsi="Arial" w:cs="Arial"/>
          <w:sz w:val="24"/>
          <w:szCs w:val="24"/>
        </w:rPr>
        <w:t>объеме</w:t>
      </w:r>
      <w:proofErr w:type="spellEnd"/>
      <w:r w:rsidRPr="00AB1AA8">
        <w:rPr>
          <w:rFonts w:ascii="Arial" w:hAnsi="Arial" w:cs="Arial"/>
          <w:sz w:val="24"/>
          <w:szCs w:val="24"/>
        </w:rPr>
        <w:t>, необходимых для получения муниципальной услуги согласен.</w:t>
      </w:r>
    </w:p>
    <w:p w:rsidR="00604FAD" w:rsidRPr="00AB1AA8" w:rsidRDefault="00604FAD">
      <w:pPr>
        <w:spacing w:after="0" w:line="240" w:lineRule="auto"/>
        <w:jc w:val="both"/>
        <w:rPr>
          <w:rFonts w:ascii="Arial" w:hAnsi="Arial" w:cs="Arial"/>
          <w:sz w:val="24"/>
          <w:szCs w:val="24"/>
        </w:rPr>
      </w:pPr>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Подпись ____________________________________________        Дата __________</w:t>
      </w:r>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t>(ФИО и должность представителя ЮЛ;</w:t>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proofErr w:type="gramStart"/>
      <w:r w:rsidRPr="00AB1AA8">
        <w:rPr>
          <w:rFonts w:ascii="Arial" w:hAnsi="Arial" w:cs="Arial"/>
          <w:sz w:val="24"/>
          <w:szCs w:val="24"/>
        </w:rPr>
        <w:t>ФИО физического лица либо его представителя)</w:t>
      </w:r>
      <w:proofErr w:type="gramEnd"/>
    </w:p>
    <w:p w:rsidR="00AB1AA8" w:rsidRPr="00AB1AA8" w:rsidRDefault="00AB1AA8">
      <w:pPr>
        <w:spacing w:after="0" w:line="240" w:lineRule="auto"/>
        <w:ind w:left="3540" w:firstLine="708"/>
        <w:jc w:val="right"/>
        <w:rPr>
          <w:rFonts w:ascii="Arial" w:hAnsi="Arial" w:cs="Arial"/>
          <w:sz w:val="24"/>
          <w:szCs w:val="24"/>
        </w:rPr>
      </w:pPr>
      <w:r w:rsidRPr="00AB1AA8">
        <w:rPr>
          <w:rFonts w:ascii="Arial" w:hAnsi="Arial" w:cs="Arial"/>
          <w:sz w:val="24"/>
          <w:szCs w:val="24"/>
        </w:rPr>
        <w:br w:type="page"/>
      </w:r>
    </w:p>
    <w:p w:rsidR="00604FAD" w:rsidRPr="00AB1AA8" w:rsidRDefault="00C949BF">
      <w:pPr>
        <w:spacing w:after="0" w:line="240" w:lineRule="auto"/>
        <w:ind w:left="3540" w:firstLine="708"/>
        <w:jc w:val="right"/>
        <w:rPr>
          <w:rFonts w:ascii="Arial" w:hAnsi="Arial" w:cs="Arial"/>
          <w:sz w:val="24"/>
          <w:szCs w:val="24"/>
        </w:rPr>
      </w:pPr>
      <w:r w:rsidRPr="00AB1AA8">
        <w:rPr>
          <w:rFonts w:ascii="Arial" w:hAnsi="Arial" w:cs="Arial"/>
          <w:sz w:val="24"/>
          <w:szCs w:val="24"/>
        </w:rPr>
        <w:t>Приложение 4</w:t>
      </w:r>
    </w:p>
    <w:p w:rsidR="00604FAD" w:rsidRPr="00AB1AA8" w:rsidRDefault="00C949BF">
      <w:pPr>
        <w:spacing w:after="0" w:line="240" w:lineRule="auto"/>
        <w:ind w:left="3540" w:firstLine="708"/>
        <w:jc w:val="right"/>
        <w:rPr>
          <w:rFonts w:ascii="Arial" w:hAnsi="Arial" w:cs="Arial"/>
          <w:sz w:val="24"/>
          <w:szCs w:val="24"/>
        </w:rPr>
      </w:pPr>
      <w:r w:rsidRPr="00AB1AA8">
        <w:rPr>
          <w:rFonts w:ascii="Arial" w:hAnsi="Arial" w:cs="Arial"/>
          <w:sz w:val="24"/>
          <w:szCs w:val="24"/>
        </w:rPr>
        <w:t>к Административному регламенту</w:t>
      </w:r>
    </w:p>
    <w:p w:rsidR="00604FAD" w:rsidRPr="00AB1AA8" w:rsidRDefault="00604FAD">
      <w:pPr>
        <w:spacing w:after="0" w:line="240" w:lineRule="auto"/>
        <w:jc w:val="right"/>
        <w:rPr>
          <w:rFonts w:ascii="Arial" w:hAnsi="Arial" w:cs="Arial"/>
          <w:sz w:val="24"/>
          <w:szCs w:val="24"/>
        </w:rPr>
      </w:pPr>
    </w:p>
    <w:p w:rsidR="00604FAD" w:rsidRPr="00AB1AA8" w:rsidRDefault="00C949BF">
      <w:pPr>
        <w:spacing w:after="0" w:line="240" w:lineRule="auto"/>
        <w:ind w:left="3540" w:firstLine="708"/>
        <w:jc w:val="both"/>
        <w:rPr>
          <w:rFonts w:ascii="Arial" w:hAnsi="Arial" w:cs="Arial"/>
          <w:sz w:val="24"/>
          <w:szCs w:val="24"/>
        </w:rPr>
      </w:pPr>
      <w:r w:rsidRPr="00AB1AA8">
        <w:rPr>
          <w:rFonts w:ascii="Arial" w:hAnsi="Arial" w:cs="Arial"/>
          <w:sz w:val="24"/>
          <w:szCs w:val="24"/>
        </w:rPr>
        <w:t>Кому ____________________________________</w:t>
      </w:r>
    </w:p>
    <w:p w:rsidR="00604FAD" w:rsidRPr="00AB1AA8" w:rsidRDefault="00C949BF">
      <w:pPr>
        <w:spacing w:after="0" w:line="240" w:lineRule="auto"/>
        <w:ind w:left="4248" w:firstLine="42"/>
        <w:jc w:val="center"/>
        <w:rPr>
          <w:rFonts w:ascii="Arial" w:hAnsi="Arial" w:cs="Arial"/>
          <w:sz w:val="24"/>
          <w:szCs w:val="24"/>
        </w:rPr>
      </w:pPr>
      <w:r w:rsidRPr="00AB1AA8">
        <w:rPr>
          <w:rFonts w:ascii="Arial" w:hAnsi="Arial" w:cs="Arial"/>
          <w:sz w:val="24"/>
          <w:szCs w:val="24"/>
        </w:rPr>
        <w:t xml:space="preserve">(фамилия, имя, отчество (последнее при наличии) </w:t>
      </w:r>
      <w:proofErr w:type="gramStart"/>
      <w:r w:rsidRPr="00AB1AA8">
        <w:rPr>
          <w:rFonts w:ascii="Arial" w:hAnsi="Arial" w:cs="Arial"/>
          <w:sz w:val="24"/>
          <w:szCs w:val="24"/>
        </w:rPr>
        <w:t>–д</w:t>
      </w:r>
      <w:proofErr w:type="gramEnd"/>
      <w:r w:rsidRPr="00AB1AA8">
        <w:rPr>
          <w:rFonts w:ascii="Arial" w:hAnsi="Arial" w:cs="Arial"/>
          <w:sz w:val="24"/>
          <w:szCs w:val="24"/>
        </w:rPr>
        <w:t>ля граждан, полное наименование организации, фамилия, имя, отчество (последнее при наличии) руководителя – для юридических лиц)</w:t>
      </w:r>
    </w:p>
    <w:p w:rsidR="00604FAD" w:rsidRPr="00AB1AA8" w:rsidRDefault="00C949BF">
      <w:pPr>
        <w:spacing w:after="0" w:line="240" w:lineRule="auto"/>
        <w:ind w:left="3537" w:firstLine="708"/>
        <w:rPr>
          <w:rFonts w:ascii="Arial" w:hAnsi="Arial" w:cs="Arial"/>
          <w:sz w:val="24"/>
          <w:szCs w:val="24"/>
        </w:rPr>
      </w:pPr>
      <w:r w:rsidRPr="00AB1AA8">
        <w:rPr>
          <w:rFonts w:ascii="Arial" w:hAnsi="Arial" w:cs="Arial"/>
          <w:sz w:val="24"/>
          <w:szCs w:val="24"/>
        </w:rPr>
        <w:t>________________________________________</w:t>
      </w:r>
    </w:p>
    <w:p w:rsidR="00604FAD" w:rsidRPr="00AB1AA8" w:rsidRDefault="00C949BF">
      <w:pPr>
        <w:spacing w:after="0" w:line="240" w:lineRule="auto"/>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C949BF">
      <w:pPr>
        <w:spacing w:after="0" w:line="240" w:lineRule="auto"/>
        <w:ind w:left="1416" w:firstLine="708"/>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Адрес заявителя: _______________________</w:t>
      </w:r>
    </w:p>
    <w:p w:rsidR="00604FAD" w:rsidRPr="00AB1AA8" w:rsidRDefault="00C949BF">
      <w:pPr>
        <w:tabs>
          <w:tab w:val="left" w:pos="2268"/>
        </w:tabs>
        <w:spacing w:after="0" w:line="240" w:lineRule="auto"/>
        <w:ind w:left="6372"/>
        <w:rPr>
          <w:rFonts w:ascii="Arial" w:hAnsi="Arial" w:cs="Arial"/>
          <w:sz w:val="24"/>
          <w:szCs w:val="24"/>
        </w:rPr>
      </w:pPr>
      <w:r w:rsidRPr="00AB1AA8">
        <w:rPr>
          <w:rFonts w:ascii="Arial" w:hAnsi="Arial" w:cs="Arial"/>
          <w:sz w:val="24"/>
          <w:szCs w:val="24"/>
        </w:rPr>
        <w:t>(почтовый индекс и адрес, телефон, адрес                электронной почты)</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Телефон (факс) заявителя: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p>
    <w:p w:rsidR="00604FAD" w:rsidRPr="00AB1AA8" w:rsidRDefault="00C949BF">
      <w:pPr>
        <w:tabs>
          <w:tab w:val="center" w:pos="4676"/>
          <w:tab w:val="left" w:pos="6130"/>
        </w:tabs>
        <w:spacing w:after="0" w:line="240" w:lineRule="auto"/>
        <w:rPr>
          <w:rFonts w:ascii="Arial" w:hAnsi="Arial" w:cs="Arial"/>
          <w:sz w:val="24"/>
          <w:szCs w:val="24"/>
        </w:rPr>
      </w:pPr>
      <w:r w:rsidRPr="00AB1AA8">
        <w:rPr>
          <w:rFonts w:ascii="Arial" w:hAnsi="Arial" w:cs="Arial"/>
          <w:sz w:val="24"/>
          <w:szCs w:val="24"/>
        </w:rPr>
        <w:tab/>
        <w:t>УВЕДОМЛЕНИЕ</w:t>
      </w:r>
    </w:p>
    <w:p w:rsidR="00604FAD" w:rsidRPr="00AB1AA8" w:rsidRDefault="00C949BF">
      <w:pPr>
        <w:spacing w:after="0" w:line="240" w:lineRule="auto"/>
        <w:jc w:val="center"/>
        <w:rPr>
          <w:rFonts w:ascii="Arial" w:hAnsi="Arial" w:cs="Arial"/>
          <w:sz w:val="24"/>
          <w:szCs w:val="24"/>
        </w:rPr>
      </w:pPr>
      <w:r w:rsidRPr="00AB1AA8">
        <w:rPr>
          <w:rFonts w:ascii="Arial" w:hAnsi="Arial" w:cs="Arial"/>
          <w:sz w:val="24"/>
          <w:szCs w:val="24"/>
        </w:rPr>
        <w:t xml:space="preserve"> об отказе в исправлении опечаток или ошибок </w:t>
      </w:r>
    </w:p>
    <w:p w:rsidR="00604FAD" w:rsidRPr="00AB1AA8" w:rsidRDefault="00604FAD">
      <w:pPr>
        <w:spacing w:after="0" w:line="240" w:lineRule="auto"/>
        <w:jc w:val="center"/>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__________________________________________________________________</w:t>
      </w:r>
    </w:p>
    <w:p w:rsidR="00604FAD" w:rsidRPr="00AB1AA8" w:rsidRDefault="00C949BF">
      <w:pPr>
        <w:spacing w:after="0" w:line="240" w:lineRule="auto"/>
        <w:jc w:val="center"/>
        <w:rPr>
          <w:rFonts w:ascii="Arial" w:hAnsi="Arial" w:cs="Arial"/>
          <w:sz w:val="24"/>
          <w:szCs w:val="24"/>
        </w:rPr>
      </w:pPr>
      <w:r w:rsidRPr="00AB1AA8">
        <w:rPr>
          <w:rFonts w:ascii="Arial" w:hAnsi="Arial" w:cs="Arial"/>
          <w:sz w:val="24"/>
          <w:szCs w:val="24"/>
        </w:rPr>
        <w:t>(наименование уполномоченного органа)</w:t>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 xml:space="preserve">на основании ________________________________________________  отказано в исправлении опечаток или ошибок. </w:t>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proofErr w:type="gramStart"/>
      <w:r w:rsidRPr="00AB1AA8">
        <w:rPr>
          <w:rFonts w:ascii="Arial" w:hAnsi="Arial" w:cs="Arial"/>
          <w:sz w:val="24"/>
          <w:szCs w:val="24"/>
        </w:rPr>
        <w:t xml:space="preserve">Данный отказ может быть обжалован в досудебном порядке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направления жалобы в ________________________, а также в судебном порядке.</w:t>
      </w:r>
      <w:proofErr w:type="gramEnd"/>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Дополнительно информируем:_______________________________________</w:t>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_________________________________________________________________</w:t>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_________________________________________________________________</w:t>
      </w:r>
    </w:p>
    <w:p w:rsidR="00604FAD" w:rsidRPr="00AB1AA8" w:rsidRDefault="00C949BF">
      <w:pPr>
        <w:spacing w:after="0" w:line="240" w:lineRule="auto"/>
        <w:jc w:val="center"/>
        <w:rPr>
          <w:rFonts w:ascii="Arial" w:hAnsi="Arial" w:cs="Arial"/>
          <w:sz w:val="24"/>
          <w:szCs w:val="24"/>
        </w:rPr>
      </w:pPr>
      <w:r w:rsidRPr="00AB1AA8">
        <w:rPr>
          <w:rFonts w:ascii="Arial" w:hAnsi="Arial" w:cs="Arial"/>
          <w:sz w:val="24"/>
          <w:szCs w:val="24"/>
        </w:rPr>
        <w:t>(указывается информация при наличии)</w:t>
      </w:r>
    </w:p>
    <w:p w:rsidR="00604FAD" w:rsidRPr="00AB1AA8" w:rsidRDefault="00604FAD">
      <w:pPr>
        <w:spacing w:after="0" w:line="240" w:lineRule="auto"/>
        <w:jc w:val="center"/>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______________              ________________         ___________________</w:t>
      </w:r>
    </w:p>
    <w:p w:rsidR="00604FAD" w:rsidRPr="00AB1AA8" w:rsidRDefault="00C949BF">
      <w:pPr>
        <w:spacing w:after="0" w:line="240" w:lineRule="auto"/>
        <w:ind w:left="150"/>
        <w:jc w:val="both"/>
        <w:rPr>
          <w:rFonts w:ascii="Arial" w:hAnsi="Arial" w:cs="Arial"/>
          <w:sz w:val="24"/>
          <w:szCs w:val="24"/>
        </w:rPr>
      </w:pPr>
      <w:proofErr w:type="gramStart"/>
      <w:r w:rsidRPr="00AB1AA8">
        <w:rPr>
          <w:rFonts w:ascii="Arial" w:hAnsi="Arial" w:cs="Arial"/>
          <w:sz w:val="24"/>
          <w:szCs w:val="24"/>
        </w:rPr>
        <w:t xml:space="preserve">(должность)                       (подпись)                (фамилия, имя, отчество  </w:t>
      </w:r>
      <w:proofErr w:type="gramEnd"/>
    </w:p>
    <w:p w:rsidR="00604FAD" w:rsidRPr="00AB1AA8" w:rsidRDefault="00C949BF">
      <w:pPr>
        <w:spacing w:after="0" w:line="240" w:lineRule="auto"/>
        <w:ind w:left="150"/>
        <w:jc w:val="both"/>
        <w:rPr>
          <w:rFonts w:ascii="Arial" w:hAnsi="Arial" w:cs="Arial"/>
          <w:sz w:val="24"/>
          <w:szCs w:val="24"/>
        </w:rPr>
      </w:pPr>
      <w:r w:rsidRPr="00AB1AA8">
        <w:rPr>
          <w:rFonts w:ascii="Arial" w:hAnsi="Arial" w:cs="Arial"/>
          <w:sz w:val="24"/>
          <w:szCs w:val="24"/>
        </w:rPr>
        <w:t xml:space="preserve">                                                                             (последнее – при наличии)</w:t>
      </w:r>
    </w:p>
    <w:p w:rsidR="00AB1AA8" w:rsidRPr="00AB1AA8" w:rsidRDefault="00AB1AA8">
      <w:pPr>
        <w:spacing w:after="0" w:line="240" w:lineRule="auto"/>
        <w:ind w:left="150"/>
        <w:jc w:val="both"/>
        <w:rPr>
          <w:rFonts w:ascii="Arial" w:hAnsi="Arial" w:cs="Arial"/>
          <w:sz w:val="24"/>
          <w:szCs w:val="24"/>
        </w:rPr>
      </w:pPr>
      <w:r w:rsidRPr="00AB1AA8">
        <w:rPr>
          <w:rFonts w:ascii="Arial" w:hAnsi="Arial" w:cs="Arial"/>
          <w:sz w:val="24"/>
          <w:szCs w:val="24"/>
        </w:rPr>
        <w:br w:type="page"/>
      </w:r>
    </w:p>
    <w:p w:rsidR="00604FAD" w:rsidRPr="00AB1AA8" w:rsidRDefault="00C949BF">
      <w:pPr>
        <w:spacing w:after="0" w:line="240" w:lineRule="auto"/>
        <w:ind w:left="3540" w:firstLine="708"/>
        <w:jc w:val="right"/>
        <w:rPr>
          <w:rFonts w:ascii="Arial" w:hAnsi="Arial" w:cs="Arial"/>
          <w:sz w:val="24"/>
          <w:szCs w:val="24"/>
        </w:rPr>
      </w:pPr>
      <w:r w:rsidRPr="00AB1AA8">
        <w:rPr>
          <w:rFonts w:ascii="Arial" w:hAnsi="Arial" w:cs="Arial"/>
          <w:sz w:val="24"/>
          <w:szCs w:val="24"/>
        </w:rPr>
        <w:t>Приложение 5</w:t>
      </w:r>
    </w:p>
    <w:p w:rsidR="00604FAD" w:rsidRPr="00AB1AA8" w:rsidRDefault="00C949BF">
      <w:pPr>
        <w:spacing w:after="0" w:line="240" w:lineRule="auto"/>
        <w:ind w:left="3540" w:firstLine="708"/>
        <w:jc w:val="right"/>
        <w:rPr>
          <w:rFonts w:ascii="Arial" w:hAnsi="Arial" w:cs="Arial"/>
          <w:sz w:val="24"/>
          <w:szCs w:val="24"/>
        </w:rPr>
      </w:pPr>
      <w:r w:rsidRPr="00AB1AA8">
        <w:rPr>
          <w:rFonts w:ascii="Arial" w:hAnsi="Arial" w:cs="Arial"/>
          <w:sz w:val="24"/>
          <w:szCs w:val="24"/>
        </w:rPr>
        <w:t>к Административному регламенту</w:t>
      </w:r>
    </w:p>
    <w:p w:rsidR="00604FAD" w:rsidRPr="00AB1AA8" w:rsidRDefault="00604FAD">
      <w:pPr>
        <w:spacing w:after="0" w:line="240" w:lineRule="auto"/>
        <w:jc w:val="right"/>
        <w:rPr>
          <w:rFonts w:ascii="Arial" w:hAnsi="Arial" w:cs="Arial"/>
          <w:sz w:val="24"/>
          <w:szCs w:val="24"/>
        </w:rPr>
      </w:pPr>
    </w:p>
    <w:p w:rsidR="00604FAD" w:rsidRPr="00AB1AA8" w:rsidRDefault="00C949BF">
      <w:pPr>
        <w:spacing w:after="0" w:line="240" w:lineRule="auto"/>
        <w:ind w:left="3540" w:firstLine="708"/>
        <w:jc w:val="both"/>
        <w:rPr>
          <w:rFonts w:ascii="Arial" w:hAnsi="Arial" w:cs="Arial"/>
          <w:sz w:val="24"/>
          <w:szCs w:val="24"/>
        </w:rPr>
      </w:pPr>
      <w:r w:rsidRPr="00AB1AA8">
        <w:rPr>
          <w:rFonts w:ascii="Arial" w:hAnsi="Arial" w:cs="Arial"/>
          <w:sz w:val="24"/>
          <w:szCs w:val="24"/>
        </w:rPr>
        <w:t>Кому ____________________________________</w:t>
      </w:r>
    </w:p>
    <w:p w:rsidR="00604FAD" w:rsidRPr="00AB1AA8" w:rsidRDefault="00C949BF">
      <w:pPr>
        <w:spacing w:after="0" w:line="240" w:lineRule="auto"/>
        <w:ind w:left="4248" w:firstLine="42"/>
        <w:jc w:val="center"/>
        <w:rPr>
          <w:rFonts w:ascii="Arial" w:hAnsi="Arial" w:cs="Arial"/>
          <w:sz w:val="24"/>
          <w:szCs w:val="24"/>
        </w:rPr>
      </w:pPr>
      <w:r w:rsidRPr="00AB1AA8">
        <w:rPr>
          <w:rFonts w:ascii="Arial" w:hAnsi="Arial" w:cs="Arial"/>
          <w:sz w:val="24"/>
          <w:szCs w:val="24"/>
        </w:rPr>
        <w:t xml:space="preserve">(фамилия, имя, отчество (последнее при наличии) </w:t>
      </w:r>
      <w:proofErr w:type="gramStart"/>
      <w:r w:rsidRPr="00AB1AA8">
        <w:rPr>
          <w:rFonts w:ascii="Arial" w:hAnsi="Arial" w:cs="Arial"/>
          <w:sz w:val="24"/>
          <w:szCs w:val="24"/>
        </w:rPr>
        <w:t>–д</w:t>
      </w:r>
      <w:proofErr w:type="gramEnd"/>
      <w:r w:rsidRPr="00AB1AA8">
        <w:rPr>
          <w:rFonts w:ascii="Arial" w:hAnsi="Arial" w:cs="Arial"/>
          <w:sz w:val="24"/>
          <w:szCs w:val="24"/>
        </w:rPr>
        <w:t>ля граждан, полное наименование организации, фамилия, имя, отчество (последнее при наличии) руководителя – для юридических лиц)</w:t>
      </w:r>
    </w:p>
    <w:p w:rsidR="00604FAD" w:rsidRPr="00AB1AA8" w:rsidRDefault="00C949BF">
      <w:pPr>
        <w:spacing w:after="0" w:line="240" w:lineRule="auto"/>
        <w:ind w:left="3537" w:firstLine="708"/>
        <w:rPr>
          <w:rFonts w:ascii="Arial" w:hAnsi="Arial" w:cs="Arial"/>
          <w:sz w:val="24"/>
          <w:szCs w:val="24"/>
        </w:rPr>
      </w:pPr>
      <w:r w:rsidRPr="00AB1AA8">
        <w:rPr>
          <w:rFonts w:ascii="Arial" w:hAnsi="Arial" w:cs="Arial"/>
          <w:sz w:val="24"/>
          <w:szCs w:val="24"/>
        </w:rPr>
        <w:t>________________________________________</w:t>
      </w:r>
    </w:p>
    <w:p w:rsidR="00604FAD" w:rsidRPr="00AB1AA8" w:rsidRDefault="00C949BF">
      <w:pPr>
        <w:spacing w:after="0" w:line="240" w:lineRule="auto"/>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C949BF">
      <w:pPr>
        <w:spacing w:after="0" w:line="240" w:lineRule="auto"/>
        <w:ind w:left="1416" w:firstLine="708"/>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Адрес заявителя: _______________________</w:t>
      </w:r>
    </w:p>
    <w:p w:rsidR="00604FAD" w:rsidRPr="00AB1AA8" w:rsidRDefault="00C949BF">
      <w:pPr>
        <w:tabs>
          <w:tab w:val="left" w:pos="2268"/>
        </w:tabs>
        <w:spacing w:after="0" w:line="240" w:lineRule="auto"/>
        <w:ind w:left="6372"/>
        <w:rPr>
          <w:rFonts w:ascii="Arial" w:hAnsi="Arial" w:cs="Arial"/>
          <w:sz w:val="24"/>
          <w:szCs w:val="24"/>
        </w:rPr>
      </w:pPr>
      <w:r w:rsidRPr="00AB1AA8">
        <w:rPr>
          <w:rFonts w:ascii="Arial" w:hAnsi="Arial" w:cs="Arial"/>
          <w:sz w:val="24"/>
          <w:szCs w:val="24"/>
        </w:rPr>
        <w:t>(почтовый индекс и адрес, телефон, адрес                электронной почты)</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Телефон (факс) заявителя:</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t xml:space="preserve"> ________________________________________</w:t>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p>
    <w:p w:rsidR="00604FAD" w:rsidRPr="00AB1AA8" w:rsidRDefault="00C949BF">
      <w:pPr>
        <w:tabs>
          <w:tab w:val="left" w:pos="2268"/>
        </w:tabs>
        <w:spacing w:after="0" w:line="240" w:lineRule="auto"/>
        <w:jc w:val="both"/>
        <w:rPr>
          <w:rFonts w:ascii="Arial" w:hAnsi="Arial" w:cs="Arial"/>
          <w:sz w:val="24"/>
          <w:szCs w:val="24"/>
        </w:rPr>
      </w:pP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r w:rsidRPr="00AB1AA8">
        <w:rPr>
          <w:rFonts w:ascii="Arial" w:hAnsi="Arial" w:cs="Arial"/>
          <w:sz w:val="24"/>
          <w:szCs w:val="24"/>
        </w:rPr>
        <w:tab/>
      </w:r>
    </w:p>
    <w:p w:rsidR="00604FAD" w:rsidRPr="00AB1AA8" w:rsidRDefault="00604FAD">
      <w:pPr>
        <w:spacing w:after="0" w:line="240" w:lineRule="auto"/>
        <w:jc w:val="both"/>
        <w:rPr>
          <w:rFonts w:ascii="Arial" w:hAnsi="Arial" w:cs="Arial"/>
          <w:sz w:val="24"/>
          <w:szCs w:val="24"/>
        </w:rPr>
      </w:pPr>
    </w:p>
    <w:p w:rsidR="00604FAD" w:rsidRPr="00AB1AA8" w:rsidRDefault="00C949BF">
      <w:pPr>
        <w:tabs>
          <w:tab w:val="center" w:pos="4676"/>
          <w:tab w:val="left" w:pos="6130"/>
        </w:tabs>
        <w:spacing w:after="0" w:line="240" w:lineRule="auto"/>
        <w:rPr>
          <w:rFonts w:ascii="Arial" w:hAnsi="Arial" w:cs="Arial"/>
          <w:sz w:val="24"/>
          <w:szCs w:val="24"/>
        </w:rPr>
      </w:pPr>
      <w:r w:rsidRPr="00AB1AA8">
        <w:rPr>
          <w:rFonts w:ascii="Arial" w:hAnsi="Arial" w:cs="Arial"/>
          <w:sz w:val="24"/>
          <w:szCs w:val="24"/>
        </w:rPr>
        <w:tab/>
        <w:t>УВЕДОМЛЕНИЕ</w:t>
      </w:r>
      <w:r w:rsidRPr="00AB1AA8">
        <w:rPr>
          <w:rFonts w:ascii="Arial" w:hAnsi="Arial" w:cs="Arial"/>
          <w:sz w:val="24"/>
          <w:szCs w:val="24"/>
        </w:rPr>
        <w:tab/>
      </w:r>
    </w:p>
    <w:p w:rsidR="00604FAD" w:rsidRPr="00AB1AA8" w:rsidRDefault="00C949BF">
      <w:pPr>
        <w:spacing w:after="0" w:line="240" w:lineRule="auto"/>
        <w:jc w:val="center"/>
        <w:rPr>
          <w:rFonts w:ascii="Arial" w:hAnsi="Arial" w:cs="Arial"/>
          <w:sz w:val="24"/>
          <w:szCs w:val="24"/>
        </w:rPr>
      </w:pPr>
      <w:r w:rsidRPr="00AB1AA8">
        <w:rPr>
          <w:rFonts w:ascii="Arial" w:hAnsi="Arial" w:cs="Arial"/>
          <w:sz w:val="24"/>
          <w:szCs w:val="24"/>
        </w:rPr>
        <w:t xml:space="preserve"> об отказе в выдаче копии документа, являющегося результатом предоставления муниципальной услуги </w:t>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__________________________________________________________________</w:t>
      </w:r>
    </w:p>
    <w:p w:rsidR="00604FAD" w:rsidRPr="00AB1AA8" w:rsidRDefault="00C949BF">
      <w:pPr>
        <w:spacing w:after="0" w:line="240" w:lineRule="auto"/>
        <w:jc w:val="center"/>
        <w:rPr>
          <w:rFonts w:ascii="Arial" w:hAnsi="Arial" w:cs="Arial"/>
          <w:sz w:val="24"/>
          <w:szCs w:val="24"/>
        </w:rPr>
      </w:pPr>
      <w:r w:rsidRPr="00AB1AA8">
        <w:rPr>
          <w:rFonts w:ascii="Arial" w:hAnsi="Arial" w:cs="Arial"/>
          <w:sz w:val="24"/>
          <w:szCs w:val="24"/>
        </w:rPr>
        <w:t>(наименование уполномоченного органа)</w:t>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на основании ________________________________________________  отказано в выдаче копии документа, являющегося результатом предоставления муниципальной услуги.</w:t>
      </w:r>
      <w:r w:rsidRPr="00AB1AA8">
        <w:rPr>
          <w:rFonts w:ascii="Arial" w:hAnsi="Arial" w:cs="Arial"/>
          <w:sz w:val="24"/>
          <w:szCs w:val="24"/>
        </w:rPr>
        <w:tab/>
      </w:r>
      <w:proofErr w:type="gramStart"/>
      <w:r w:rsidRPr="00AB1AA8">
        <w:rPr>
          <w:rFonts w:ascii="Arial" w:hAnsi="Arial" w:cs="Arial"/>
          <w:sz w:val="24"/>
          <w:szCs w:val="24"/>
        </w:rPr>
        <w:t xml:space="preserve">Данный отказ может быть обжалован в досудебном порядке </w:t>
      </w:r>
      <w:proofErr w:type="spellStart"/>
      <w:r w:rsidRPr="00AB1AA8">
        <w:rPr>
          <w:rFonts w:ascii="Arial" w:hAnsi="Arial" w:cs="Arial"/>
          <w:sz w:val="24"/>
          <w:szCs w:val="24"/>
        </w:rPr>
        <w:t>путем</w:t>
      </w:r>
      <w:proofErr w:type="spellEnd"/>
      <w:r w:rsidRPr="00AB1AA8">
        <w:rPr>
          <w:rFonts w:ascii="Arial" w:hAnsi="Arial" w:cs="Arial"/>
          <w:sz w:val="24"/>
          <w:szCs w:val="24"/>
        </w:rPr>
        <w:t xml:space="preserve"> направления жалобы в ________________________, а также в судебном порядке.</w:t>
      </w:r>
      <w:proofErr w:type="gramEnd"/>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Дополнительно информируем:_______________________________________</w:t>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_________________________________________________________________</w:t>
      </w: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_________________________________________________________________</w:t>
      </w:r>
    </w:p>
    <w:p w:rsidR="00604FAD" w:rsidRPr="00AB1AA8" w:rsidRDefault="00C949BF">
      <w:pPr>
        <w:spacing w:after="0" w:line="240" w:lineRule="auto"/>
        <w:jc w:val="center"/>
        <w:rPr>
          <w:rFonts w:ascii="Arial" w:hAnsi="Arial" w:cs="Arial"/>
          <w:sz w:val="24"/>
          <w:szCs w:val="24"/>
        </w:rPr>
      </w:pPr>
      <w:r w:rsidRPr="00AB1AA8">
        <w:rPr>
          <w:rFonts w:ascii="Arial" w:hAnsi="Arial" w:cs="Arial"/>
          <w:sz w:val="24"/>
          <w:szCs w:val="24"/>
        </w:rPr>
        <w:t>(указывается информация при наличии)</w:t>
      </w:r>
    </w:p>
    <w:p w:rsidR="00604FAD" w:rsidRPr="00AB1AA8" w:rsidRDefault="00604FAD">
      <w:pPr>
        <w:spacing w:after="0" w:line="240" w:lineRule="auto"/>
        <w:jc w:val="center"/>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ab/>
      </w:r>
    </w:p>
    <w:p w:rsidR="00604FAD" w:rsidRPr="00AB1AA8" w:rsidRDefault="00604FAD">
      <w:pPr>
        <w:spacing w:after="0" w:line="240" w:lineRule="auto"/>
        <w:jc w:val="both"/>
        <w:rPr>
          <w:rFonts w:ascii="Arial" w:hAnsi="Arial" w:cs="Arial"/>
          <w:sz w:val="24"/>
          <w:szCs w:val="24"/>
        </w:rPr>
      </w:pPr>
    </w:p>
    <w:p w:rsidR="00604FAD" w:rsidRPr="00AB1AA8" w:rsidRDefault="00C949BF">
      <w:pPr>
        <w:spacing w:after="0" w:line="240" w:lineRule="auto"/>
        <w:jc w:val="both"/>
        <w:rPr>
          <w:rFonts w:ascii="Arial" w:hAnsi="Arial" w:cs="Arial"/>
          <w:sz w:val="24"/>
          <w:szCs w:val="24"/>
        </w:rPr>
      </w:pPr>
      <w:r w:rsidRPr="00AB1AA8">
        <w:rPr>
          <w:rFonts w:ascii="Arial" w:hAnsi="Arial" w:cs="Arial"/>
          <w:sz w:val="24"/>
          <w:szCs w:val="24"/>
        </w:rPr>
        <w:t>______________              ________________         ___________________</w:t>
      </w:r>
    </w:p>
    <w:p w:rsidR="00604FAD" w:rsidRPr="00AB1AA8" w:rsidRDefault="00C949BF">
      <w:pPr>
        <w:spacing w:after="0" w:line="240" w:lineRule="auto"/>
        <w:ind w:left="150"/>
        <w:jc w:val="both"/>
        <w:rPr>
          <w:rFonts w:ascii="Arial" w:hAnsi="Arial" w:cs="Arial"/>
          <w:sz w:val="24"/>
          <w:szCs w:val="24"/>
        </w:rPr>
      </w:pPr>
      <w:proofErr w:type="gramStart"/>
      <w:r w:rsidRPr="00AB1AA8">
        <w:rPr>
          <w:rFonts w:ascii="Arial" w:hAnsi="Arial" w:cs="Arial"/>
          <w:sz w:val="24"/>
          <w:szCs w:val="24"/>
        </w:rPr>
        <w:t xml:space="preserve">(должность)                       (подпись)                (фамилия, имя, отчество  </w:t>
      </w:r>
      <w:proofErr w:type="gramEnd"/>
    </w:p>
    <w:p w:rsidR="00604FAD" w:rsidRPr="00AB1AA8" w:rsidRDefault="00C949BF">
      <w:pPr>
        <w:spacing w:after="0" w:line="240" w:lineRule="auto"/>
        <w:ind w:left="150"/>
        <w:jc w:val="both"/>
        <w:rPr>
          <w:rFonts w:ascii="Arial" w:hAnsi="Arial" w:cs="Arial"/>
          <w:sz w:val="24"/>
          <w:szCs w:val="24"/>
        </w:rPr>
      </w:pPr>
      <w:r w:rsidRPr="00AB1AA8">
        <w:rPr>
          <w:rFonts w:ascii="Arial" w:hAnsi="Arial" w:cs="Arial"/>
          <w:sz w:val="24"/>
          <w:szCs w:val="24"/>
        </w:rPr>
        <w:t xml:space="preserve">                                                                             (последнее – при наличии)</w:t>
      </w:r>
    </w:p>
    <w:p w:rsidR="00AB1AA8" w:rsidRPr="00AB1AA8" w:rsidRDefault="00AB1AA8">
      <w:pPr>
        <w:jc w:val="right"/>
        <w:rPr>
          <w:rFonts w:ascii="Arial" w:hAnsi="Arial" w:cs="Arial"/>
          <w:sz w:val="24"/>
          <w:szCs w:val="24"/>
        </w:rPr>
      </w:pPr>
      <w:r w:rsidRPr="00AB1AA8">
        <w:rPr>
          <w:rFonts w:ascii="Arial" w:hAnsi="Arial" w:cs="Arial"/>
          <w:sz w:val="24"/>
          <w:szCs w:val="24"/>
        </w:rPr>
        <w:br w:type="page"/>
      </w:r>
    </w:p>
    <w:p w:rsidR="00604FAD" w:rsidRPr="00AB1AA8" w:rsidRDefault="00C949BF">
      <w:pPr>
        <w:jc w:val="right"/>
        <w:rPr>
          <w:rFonts w:ascii="Arial" w:hAnsi="Arial" w:cs="Arial"/>
          <w:sz w:val="24"/>
          <w:szCs w:val="24"/>
        </w:rPr>
      </w:pPr>
      <w:r w:rsidRPr="00AB1AA8">
        <w:rPr>
          <w:rFonts w:ascii="Arial" w:hAnsi="Arial" w:cs="Arial"/>
          <w:sz w:val="24"/>
          <w:szCs w:val="24"/>
        </w:rPr>
        <w:t>Приложение № 6 к Регламенту</w:t>
      </w:r>
    </w:p>
    <w:p w:rsidR="00604FAD" w:rsidRPr="00AB1AA8" w:rsidRDefault="00C949BF">
      <w:pPr>
        <w:ind w:left="5245"/>
        <w:rPr>
          <w:rFonts w:ascii="Arial" w:hAnsi="Arial" w:cs="Arial"/>
          <w:sz w:val="24"/>
          <w:szCs w:val="24"/>
        </w:rPr>
      </w:pPr>
      <w:r w:rsidRPr="00AB1AA8">
        <w:rPr>
          <w:rFonts w:ascii="Arial" w:hAnsi="Arial" w:cs="Arial"/>
          <w:sz w:val="24"/>
          <w:szCs w:val="24"/>
        </w:rPr>
        <w:t>Кому _______________________________</w:t>
      </w:r>
    </w:p>
    <w:p w:rsidR="00604FAD" w:rsidRPr="00AB1AA8" w:rsidRDefault="00C949BF">
      <w:pPr>
        <w:ind w:left="5245" w:right="-1"/>
        <w:rPr>
          <w:rFonts w:ascii="Arial" w:hAnsi="Arial" w:cs="Arial"/>
          <w:sz w:val="24"/>
          <w:szCs w:val="24"/>
        </w:rPr>
      </w:pPr>
      <w:r w:rsidRPr="00AB1AA8">
        <w:rPr>
          <w:rFonts w:ascii="Arial" w:hAnsi="Arial" w:cs="Arial"/>
          <w:sz w:val="24"/>
          <w:szCs w:val="24"/>
        </w:rPr>
        <w:t>От кого    ______________________                      Фамилия имя отчество заявителя _______________________________              Документ удостоверяющий личность _______________________________</w:t>
      </w:r>
    </w:p>
    <w:p w:rsidR="00604FAD" w:rsidRPr="00AB1AA8" w:rsidRDefault="00604FAD">
      <w:pPr>
        <w:spacing w:after="160"/>
        <w:jc w:val="center"/>
        <w:rPr>
          <w:rFonts w:ascii="Arial" w:hAnsi="Arial" w:cs="Arial"/>
          <w:sz w:val="24"/>
          <w:szCs w:val="24"/>
        </w:rPr>
      </w:pPr>
    </w:p>
    <w:p w:rsidR="00604FAD" w:rsidRPr="00AB1AA8" w:rsidRDefault="00C949BF">
      <w:pPr>
        <w:spacing w:after="160"/>
        <w:jc w:val="center"/>
        <w:rPr>
          <w:rFonts w:ascii="Arial" w:hAnsi="Arial" w:cs="Arial"/>
          <w:sz w:val="24"/>
          <w:szCs w:val="24"/>
        </w:rPr>
      </w:pPr>
      <w:r w:rsidRPr="00AB1AA8">
        <w:rPr>
          <w:rFonts w:ascii="Arial" w:hAnsi="Arial" w:cs="Arial"/>
          <w:sz w:val="24"/>
          <w:szCs w:val="24"/>
        </w:rPr>
        <w:t>Уведомление</w:t>
      </w:r>
    </w:p>
    <w:p w:rsidR="00604FAD" w:rsidRPr="00AB1AA8" w:rsidRDefault="00C949BF">
      <w:pPr>
        <w:spacing w:after="160"/>
        <w:jc w:val="center"/>
        <w:rPr>
          <w:rFonts w:ascii="Arial" w:hAnsi="Arial" w:cs="Arial"/>
          <w:sz w:val="24"/>
          <w:szCs w:val="24"/>
        </w:rPr>
      </w:pPr>
      <w:r w:rsidRPr="00AB1AA8">
        <w:rPr>
          <w:rFonts w:ascii="Arial" w:hAnsi="Arial" w:cs="Arial"/>
          <w:sz w:val="24"/>
          <w:szCs w:val="24"/>
        </w:rPr>
        <w:t xml:space="preserve">об отказе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для предоставления услуги </w:t>
      </w:r>
    </w:p>
    <w:p w:rsidR="00604FAD" w:rsidRPr="00AB1AA8" w:rsidRDefault="00C949BF">
      <w:pPr>
        <w:ind w:firstLine="567"/>
        <w:jc w:val="both"/>
        <w:rPr>
          <w:rFonts w:ascii="Arial" w:hAnsi="Arial" w:cs="Arial"/>
          <w:sz w:val="24"/>
          <w:szCs w:val="24"/>
        </w:rPr>
      </w:pPr>
      <w:r w:rsidRPr="00AB1AA8">
        <w:rPr>
          <w:rFonts w:ascii="Arial" w:hAnsi="Arial" w:cs="Arial"/>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документов, предусмотренных пунктом 2.12. административного регламента предоставления муниципальной услуги «Предоставление разрешения на отклонение от предельных параметров </w:t>
      </w:r>
      <w:proofErr w:type="spellStart"/>
      <w:r w:rsidRPr="00AB1AA8">
        <w:rPr>
          <w:rFonts w:ascii="Arial" w:hAnsi="Arial" w:cs="Arial"/>
          <w:sz w:val="24"/>
          <w:szCs w:val="24"/>
        </w:rPr>
        <w:t>разрешенного</w:t>
      </w:r>
      <w:proofErr w:type="spellEnd"/>
      <w:r w:rsidRPr="00AB1AA8">
        <w:rPr>
          <w:rFonts w:ascii="Arial" w:hAnsi="Arial" w:cs="Arial"/>
          <w:sz w:val="24"/>
          <w:szCs w:val="24"/>
        </w:rPr>
        <w:t xml:space="preserve"> строительства, реконструкции объектов капитального строительства», а именно: </w:t>
      </w:r>
    </w:p>
    <w:p w:rsidR="00604FAD" w:rsidRPr="00AB1AA8" w:rsidRDefault="00C949BF">
      <w:pPr>
        <w:ind w:firstLine="567"/>
        <w:jc w:val="both"/>
        <w:rPr>
          <w:rFonts w:ascii="Arial" w:hAnsi="Arial" w:cs="Arial"/>
          <w:sz w:val="24"/>
          <w:szCs w:val="24"/>
        </w:rPr>
      </w:pPr>
      <w:r w:rsidRPr="00AB1AA8">
        <w:rPr>
          <w:rFonts w:ascii="Arial" w:hAnsi="Arial" w:cs="Arial"/>
          <w:sz w:val="24"/>
          <w:szCs w:val="24"/>
        </w:rPr>
        <w:t xml:space="preserve">- </w:t>
      </w:r>
      <w:proofErr w:type="spellStart"/>
      <w:r w:rsidRPr="00AB1AA8">
        <w:rPr>
          <w:rFonts w:ascii="Arial" w:hAnsi="Arial" w:cs="Arial"/>
          <w:sz w:val="24"/>
          <w:szCs w:val="24"/>
        </w:rPr>
        <w:t>неустановление</w:t>
      </w:r>
      <w:proofErr w:type="spellEnd"/>
      <w:r w:rsidRPr="00AB1AA8">
        <w:rPr>
          <w:rFonts w:ascii="Arial" w:hAnsi="Arial" w:cs="Arial"/>
          <w:sz w:val="24"/>
          <w:szCs w:val="24"/>
        </w:rPr>
        <w:t xml:space="preserve"> личности лица, обратившегося за предоставлением муниципальной услуги (</w:t>
      </w:r>
      <w:proofErr w:type="spellStart"/>
      <w:r w:rsidRPr="00AB1AA8">
        <w:rPr>
          <w:rFonts w:ascii="Arial" w:hAnsi="Arial" w:cs="Arial"/>
          <w:sz w:val="24"/>
          <w:szCs w:val="24"/>
        </w:rPr>
        <w:t>непредъявление</w:t>
      </w:r>
      <w:proofErr w:type="spellEnd"/>
      <w:r w:rsidRPr="00AB1AA8">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604FAD" w:rsidRPr="00AB1AA8" w:rsidRDefault="00C949BF">
      <w:pPr>
        <w:ind w:firstLine="567"/>
        <w:jc w:val="both"/>
        <w:rPr>
          <w:rFonts w:ascii="Arial" w:hAnsi="Arial" w:cs="Arial"/>
          <w:sz w:val="24"/>
          <w:szCs w:val="24"/>
        </w:rPr>
      </w:pPr>
      <w:r w:rsidRPr="00AB1AA8">
        <w:rPr>
          <w:rFonts w:ascii="Arial" w:hAnsi="Arial" w:cs="Arial"/>
          <w:sz w:val="24"/>
          <w:szCs w:val="24"/>
        </w:rPr>
        <w:t xml:space="preserve">В соответствии с пунктом 2.12. административного регламента в </w:t>
      </w:r>
      <w:proofErr w:type="spellStart"/>
      <w:r w:rsidRPr="00AB1AA8">
        <w:rPr>
          <w:rFonts w:ascii="Arial" w:hAnsi="Arial" w:cs="Arial"/>
          <w:sz w:val="24"/>
          <w:szCs w:val="24"/>
        </w:rPr>
        <w:t>приеме</w:t>
      </w:r>
      <w:proofErr w:type="spellEnd"/>
      <w:r w:rsidRPr="00AB1AA8">
        <w:rPr>
          <w:rFonts w:ascii="Arial" w:hAnsi="Arial" w:cs="Arial"/>
          <w:sz w:val="24"/>
          <w:szCs w:val="24"/>
        </w:rPr>
        <w:t xml:space="preserve">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604FAD" w:rsidRPr="00AB1AA8" w:rsidRDefault="00C949BF">
      <w:pPr>
        <w:spacing w:after="160"/>
        <w:jc w:val="both"/>
        <w:rPr>
          <w:rFonts w:ascii="Arial" w:hAnsi="Arial" w:cs="Arial"/>
          <w:sz w:val="24"/>
          <w:szCs w:val="24"/>
        </w:rPr>
      </w:pPr>
      <w:r w:rsidRPr="00AB1AA8">
        <w:rPr>
          <w:rFonts w:ascii="Arial" w:hAnsi="Arial" w:cs="Arial"/>
          <w:sz w:val="24"/>
          <w:szCs w:val="24"/>
        </w:rPr>
        <w:t xml:space="preserve">________________________                              ___________________               ____________            ФИО заявителя                                                                                              подпись                                                     дата       </w:t>
      </w:r>
    </w:p>
    <w:p w:rsidR="00604FAD" w:rsidRPr="00AB1AA8" w:rsidRDefault="00C949BF">
      <w:pPr>
        <w:spacing w:after="160"/>
        <w:jc w:val="both"/>
        <w:rPr>
          <w:rFonts w:ascii="Arial" w:hAnsi="Arial" w:cs="Arial"/>
          <w:sz w:val="24"/>
          <w:szCs w:val="24"/>
        </w:rPr>
      </w:pPr>
      <w:r w:rsidRPr="00AB1AA8">
        <w:rPr>
          <w:rFonts w:ascii="Arial" w:hAnsi="Arial" w:cs="Arial"/>
          <w:sz w:val="24"/>
          <w:szCs w:val="24"/>
        </w:rPr>
        <w:t>________________________                              ___________________               ____________               ФИО сотрудника ГБУ НО «УМФЦ»                                                           подпись                                                   дата</w:t>
      </w:r>
    </w:p>
    <w:p w:rsidR="00604FAD" w:rsidRPr="00AB1AA8" w:rsidRDefault="00C949BF">
      <w:pPr>
        <w:spacing w:after="160"/>
        <w:jc w:val="both"/>
        <w:rPr>
          <w:rFonts w:ascii="Arial" w:hAnsi="Arial" w:cs="Arial"/>
          <w:sz w:val="24"/>
          <w:szCs w:val="24"/>
        </w:rPr>
      </w:pPr>
      <w:r w:rsidRPr="00AB1AA8">
        <w:rPr>
          <w:rFonts w:ascii="Arial" w:hAnsi="Arial" w:cs="Arial"/>
          <w:sz w:val="24"/>
          <w:szCs w:val="24"/>
        </w:rPr>
        <w:t>М.П.</w:t>
      </w:r>
    </w:p>
    <w:sectPr w:rsidR="00604FAD" w:rsidRPr="00AB1AA8" w:rsidSect="00AB1AA8">
      <w:pgSz w:w="11905" w:h="16837"/>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C9" w:rsidRDefault="003E6DC9">
      <w:pPr>
        <w:spacing w:after="0" w:line="240" w:lineRule="auto"/>
      </w:pPr>
      <w:r>
        <w:separator/>
      </w:r>
    </w:p>
  </w:endnote>
  <w:endnote w:type="continuationSeparator" w:id="0">
    <w:p w:rsidR="003E6DC9" w:rsidRDefault="003E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C9" w:rsidRDefault="003E6DC9">
      <w:pPr>
        <w:spacing w:after="0" w:line="240" w:lineRule="auto"/>
      </w:pPr>
      <w:r>
        <w:separator/>
      </w:r>
    </w:p>
  </w:footnote>
  <w:footnote w:type="continuationSeparator" w:id="0">
    <w:p w:rsidR="003E6DC9" w:rsidRDefault="003E6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1224"/>
    <w:multiLevelType w:val="multilevel"/>
    <w:tmpl w:val="615A37AA"/>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604FAD"/>
    <w:rsid w:val="00242248"/>
    <w:rsid w:val="003E6DC9"/>
    <w:rsid w:val="00604FAD"/>
    <w:rsid w:val="009938BD"/>
    <w:rsid w:val="00AB1AA8"/>
    <w:rsid w:val="00C949BF"/>
    <w:rsid w:val="00F10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Normal">
    <w:name w:val="ConsNormal"/>
    <w:link w:val="ConsNormal0"/>
    <w:pPr>
      <w:jc w:val="both"/>
    </w:pPr>
    <w:rPr>
      <w:rFonts w:ascii="Courier New" w:hAnsi="Courier New"/>
    </w:rPr>
  </w:style>
  <w:style w:type="character" w:customStyle="1" w:styleId="ConsNormal0">
    <w:name w:val="ConsNormal"/>
    <w:link w:val="ConsNormal"/>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rPr>
      <w:sz w:val="22"/>
    </w:rPr>
  </w:style>
  <w:style w:type="paragraph" w:customStyle="1" w:styleId="a5">
    <w:name w:val="Знак"/>
    <w:basedOn w:val="16"/>
    <w:link w:val="a6"/>
    <w:rPr>
      <w:sz w:val="16"/>
    </w:rPr>
  </w:style>
  <w:style w:type="character" w:customStyle="1" w:styleId="a6">
    <w:name w:val="Знак"/>
    <w:basedOn w:val="17"/>
    <w:link w:val="a5"/>
    <w:rPr>
      <w:sz w:val="16"/>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character" w:customStyle="1" w:styleId="51">
    <w:name w:val="Заголовок 5 Знак1"/>
    <w:link w:val="5"/>
    <w:rPr>
      <w:rFonts w:ascii="XO Thames" w:hAnsi="XO Thames"/>
      <w:b/>
      <w:sz w:val="22"/>
    </w:rPr>
  </w:style>
  <w:style w:type="paragraph" w:customStyle="1" w:styleId="16">
    <w:name w:val="Основной шрифт абзаца1"/>
    <w:link w:val="17"/>
  </w:style>
  <w:style w:type="character" w:customStyle="1" w:styleId="17">
    <w:name w:val="Основной шрифт абзаца1"/>
    <w:link w:val="16"/>
  </w:style>
  <w:style w:type="character" w:customStyle="1" w:styleId="11">
    <w:name w:val="Заголовок 1 Знак"/>
    <w:link w:val="10"/>
    <w:rPr>
      <w:rFonts w:ascii="XO Thames" w:hAnsi="XO Thames"/>
      <w:b/>
      <w:sz w:val="32"/>
    </w:rPr>
  </w:style>
  <w:style w:type="paragraph" w:customStyle="1" w:styleId="50">
    <w:name w:val="Заголовок 5 Знак"/>
    <w:link w:val="52"/>
    <w:rPr>
      <w:rFonts w:ascii="XO Thames" w:hAnsi="XO Thames"/>
      <w:b/>
      <w:sz w:val="22"/>
    </w:rPr>
  </w:style>
  <w:style w:type="character" w:customStyle="1" w:styleId="52">
    <w:name w:val="Заголовок 5 Знак"/>
    <w:link w:val="50"/>
    <w:rPr>
      <w:rFonts w:ascii="XO Thames" w:hAnsi="XO Thames"/>
      <w:b/>
      <w:sz w:val="22"/>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4">
    <w:name w:val="Основной шрифт абзаца2"/>
    <w:link w:val="9"/>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DTNormal">
    <w:name w:val="ConsDTNormal"/>
    <w:link w:val="ConsDTNormal0"/>
    <w:pPr>
      <w:jc w:val="both"/>
    </w:pPr>
    <w:rPr>
      <w:rFonts w:ascii="Times New Roman" w:hAnsi="Times New Roman"/>
      <w:sz w:val="24"/>
    </w:rPr>
  </w:style>
  <w:style w:type="character" w:customStyle="1" w:styleId="ConsDTNormal0">
    <w:name w:val="ConsDTNormal"/>
    <w:link w:val="ConsDTNormal"/>
    <w:rPr>
      <w:rFonts w:ascii="Times New Roman" w:hAnsi="Times New Roman"/>
      <w:sz w:val="24"/>
    </w:rPr>
  </w:style>
  <w:style w:type="paragraph" w:customStyle="1" w:styleId="1c">
    <w:name w:val="Обычный1"/>
    <w:link w:val="1d"/>
    <w:rPr>
      <w:sz w:val="22"/>
    </w:rPr>
  </w:style>
  <w:style w:type="character" w:customStyle="1" w:styleId="1d">
    <w:name w:val="Обычный1"/>
    <w:link w:val="1c"/>
    <w:rPr>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header"/>
    <w:basedOn w:val="a"/>
    <w:link w:val="ad"/>
    <w:pPr>
      <w:tabs>
        <w:tab w:val="center" w:pos="4677"/>
        <w:tab w:val="right" w:pos="9355"/>
      </w:tabs>
      <w:spacing w:after="0" w:line="240" w:lineRule="auto"/>
    </w:pPr>
  </w:style>
  <w:style w:type="character" w:customStyle="1" w:styleId="ad">
    <w:name w:val="Верхний колонтитул Знак"/>
    <w:basedOn w:val="1"/>
    <w:link w:val="ac"/>
    <w:rPr>
      <w:sz w:val="22"/>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0">
    <w:name w:val="List Paragraph"/>
    <w:basedOn w:val="a"/>
    <w:link w:val="af1"/>
    <w:pPr>
      <w:ind w:left="720"/>
    </w:pPr>
  </w:style>
  <w:style w:type="character" w:customStyle="1" w:styleId="af1">
    <w:name w:val="Абзац списка Знак"/>
    <w:basedOn w:val="1"/>
    <w:link w:val="af0"/>
    <w:rPr>
      <w:sz w:val="22"/>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uiPriority w:val="99"/>
    <w:unhideWhenUsed/>
    <w:rsid w:val="00F109D7"/>
    <w:pPr>
      <w:spacing w:after="0" w:line="240" w:lineRule="auto"/>
      <w:ind w:firstLine="539"/>
      <w:jc w:val="both"/>
    </w:pPr>
    <w:rPr>
      <w:rFonts w:ascii="Times New Roman" w:hAnsi="Times New Roman"/>
      <w:sz w:val="24"/>
    </w:rPr>
  </w:style>
  <w:style w:type="character" w:customStyle="1" w:styleId="af4">
    <w:name w:val="Основной текст с отступом Знак"/>
    <w:basedOn w:val="a0"/>
    <w:link w:val="af3"/>
    <w:uiPriority w:val="99"/>
    <w:rsid w:val="00F109D7"/>
    <w:rPr>
      <w:rFonts w:ascii="Times New Roman" w:hAnsi="Times New Roman"/>
      <w:sz w:val="24"/>
    </w:rPr>
  </w:style>
  <w:style w:type="paragraph" w:styleId="25">
    <w:name w:val="Body Text Indent 2"/>
    <w:basedOn w:val="a"/>
    <w:link w:val="26"/>
    <w:uiPriority w:val="99"/>
    <w:unhideWhenUsed/>
    <w:rsid w:val="00AB1AA8"/>
    <w:pPr>
      <w:spacing w:after="0" w:line="240" w:lineRule="auto"/>
      <w:ind w:left="57" w:firstLine="402"/>
      <w:jc w:val="center"/>
    </w:pPr>
    <w:rPr>
      <w:rFonts w:ascii="Arial" w:hAnsi="Arial" w:cs="Arial"/>
      <w:b/>
      <w:sz w:val="32"/>
      <w:szCs w:val="32"/>
    </w:rPr>
  </w:style>
  <w:style w:type="character" w:customStyle="1" w:styleId="26">
    <w:name w:val="Основной текст с отступом 2 Знак"/>
    <w:basedOn w:val="a0"/>
    <w:link w:val="25"/>
    <w:uiPriority w:val="99"/>
    <w:rsid w:val="00AB1AA8"/>
    <w:rPr>
      <w:rFonts w:ascii="Arial" w:hAnsi="Arial" w:cs="Arial"/>
      <w:b/>
      <w:sz w:val="32"/>
      <w:szCs w:val="32"/>
    </w:rPr>
  </w:style>
  <w:style w:type="paragraph" w:styleId="af5">
    <w:name w:val="Body Text"/>
    <w:basedOn w:val="a"/>
    <w:link w:val="af6"/>
    <w:uiPriority w:val="99"/>
    <w:unhideWhenUsed/>
    <w:rsid w:val="00AB1AA8"/>
    <w:pPr>
      <w:tabs>
        <w:tab w:val="left" w:pos="2268"/>
      </w:tabs>
      <w:spacing w:after="0" w:line="240" w:lineRule="auto"/>
      <w:jc w:val="right"/>
    </w:pPr>
    <w:rPr>
      <w:rFonts w:ascii="Arial" w:hAnsi="Arial" w:cs="Arial"/>
      <w:sz w:val="24"/>
      <w:szCs w:val="24"/>
    </w:rPr>
  </w:style>
  <w:style w:type="character" w:customStyle="1" w:styleId="af6">
    <w:name w:val="Основной текст Знак"/>
    <w:basedOn w:val="a0"/>
    <w:link w:val="af5"/>
    <w:uiPriority w:val="99"/>
    <w:rsid w:val="00AB1AA8"/>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Normal">
    <w:name w:val="ConsNormal"/>
    <w:link w:val="ConsNormal0"/>
    <w:pPr>
      <w:jc w:val="both"/>
    </w:pPr>
    <w:rPr>
      <w:rFonts w:ascii="Courier New" w:hAnsi="Courier New"/>
    </w:rPr>
  </w:style>
  <w:style w:type="character" w:customStyle="1" w:styleId="ConsNormal0">
    <w:name w:val="ConsNormal"/>
    <w:link w:val="ConsNormal"/>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rPr>
      <w:sz w:val="22"/>
    </w:rPr>
  </w:style>
  <w:style w:type="paragraph" w:customStyle="1" w:styleId="a5">
    <w:name w:val="Знак"/>
    <w:basedOn w:val="16"/>
    <w:link w:val="a6"/>
    <w:rPr>
      <w:sz w:val="16"/>
    </w:rPr>
  </w:style>
  <w:style w:type="character" w:customStyle="1" w:styleId="a6">
    <w:name w:val="Знак"/>
    <w:basedOn w:val="17"/>
    <w:link w:val="a5"/>
    <w:rPr>
      <w:sz w:val="16"/>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character" w:customStyle="1" w:styleId="51">
    <w:name w:val="Заголовок 5 Знак1"/>
    <w:link w:val="5"/>
    <w:rPr>
      <w:rFonts w:ascii="XO Thames" w:hAnsi="XO Thames"/>
      <w:b/>
      <w:sz w:val="22"/>
    </w:rPr>
  </w:style>
  <w:style w:type="paragraph" w:customStyle="1" w:styleId="16">
    <w:name w:val="Основной шрифт абзаца1"/>
    <w:link w:val="17"/>
  </w:style>
  <w:style w:type="character" w:customStyle="1" w:styleId="17">
    <w:name w:val="Основной шрифт абзаца1"/>
    <w:link w:val="16"/>
  </w:style>
  <w:style w:type="character" w:customStyle="1" w:styleId="11">
    <w:name w:val="Заголовок 1 Знак"/>
    <w:link w:val="10"/>
    <w:rPr>
      <w:rFonts w:ascii="XO Thames" w:hAnsi="XO Thames"/>
      <w:b/>
      <w:sz w:val="32"/>
    </w:rPr>
  </w:style>
  <w:style w:type="paragraph" w:customStyle="1" w:styleId="50">
    <w:name w:val="Заголовок 5 Знак"/>
    <w:link w:val="52"/>
    <w:rPr>
      <w:rFonts w:ascii="XO Thames" w:hAnsi="XO Thames"/>
      <w:b/>
      <w:sz w:val="22"/>
    </w:rPr>
  </w:style>
  <w:style w:type="character" w:customStyle="1" w:styleId="52">
    <w:name w:val="Заголовок 5 Знак"/>
    <w:link w:val="50"/>
    <w:rPr>
      <w:rFonts w:ascii="XO Thames" w:hAnsi="XO Thames"/>
      <w:b/>
      <w:sz w:val="22"/>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4">
    <w:name w:val="Основной шрифт абзаца2"/>
    <w:link w:val="9"/>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DTNormal">
    <w:name w:val="ConsDTNormal"/>
    <w:link w:val="ConsDTNormal0"/>
    <w:pPr>
      <w:jc w:val="both"/>
    </w:pPr>
    <w:rPr>
      <w:rFonts w:ascii="Times New Roman" w:hAnsi="Times New Roman"/>
      <w:sz w:val="24"/>
    </w:rPr>
  </w:style>
  <w:style w:type="character" w:customStyle="1" w:styleId="ConsDTNormal0">
    <w:name w:val="ConsDTNormal"/>
    <w:link w:val="ConsDTNormal"/>
    <w:rPr>
      <w:rFonts w:ascii="Times New Roman" w:hAnsi="Times New Roman"/>
      <w:sz w:val="24"/>
    </w:rPr>
  </w:style>
  <w:style w:type="paragraph" w:customStyle="1" w:styleId="1c">
    <w:name w:val="Обычный1"/>
    <w:link w:val="1d"/>
    <w:rPr>
      <w:sz w:val="22"/>
    </w:rPr>
  </w:style>
  <w:style w:type="character" w:customStyle="1" w:styleId="1d">
    <w:name w:val="Обычный1"/>
    <w:link w:val="1c"/>
    <w:rPr>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header"/>
    <w:basedOn w:val="a"/>
    <w:link w:val="ad"/>
    <w:pPr>
      <w:tabs>
        <w:tab w:val="center" w:pos="4677"/>
        <w:tab w:val="right" w:pos="9355"/>
      </w:tabs>
      <w:spacing w:after="0" w:line="240" w:lineRule="auto"/>
    </w:pPr>
  </w:style>
  <w:style w:type="character" w:customStyle="1" w:styleId="ad">
    <w:name w:val="Верхний колонтитул Знак"/>
    <w:basedOn w:val="1"/>
    <w:link w:val="ac"/>
    <w:rPr>
      <w:sz w:val="22"/>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0">
    <w:name w:val="List Paragraph"/>
    <w:basedOn w:val="a"/>
    <w:link w:val="af1"/>
    <w:pPr>
      <w:ind w:left="720"/>
    </w:pPr>
  </w:style>
  <w:style w:type="character" w:customStyle="1" w:styleId="af1">
    <w:name w:val="Абзац списка Знак"/>
    <w:basedOn w:val="1"/>
    <w:link w:val="af0"/>
    <w:rPr>
      <w:sz w:val="22"/>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uiPriority w:val="99"/>
    <w:unhideWhenUsed/>
    <w:rsid w:val="00F109D7"/>
    <w:pPr>
      <w:spacing w:after="0" w:line="240" w:lineRule="auto"/>
      <w:ind w:firstLine="539"/>
      <w:jc w:val="both"/>
    </w:pPr>
    <w:rPr>
      <w:rFonts w:ascii="Times New Roman" w:hAnsi="Times New Roman"/>
      <w:sz w:val="24"/>
    </w:rPr>
  </w:style>
  <w:style w:type="character" w:customStyle="1" w:styleId="af4">
    <w:name w:val="Основной текст с отступом Знак"/>
    <w:basedOn w:val="a0"/>
    <w:link w:val="af3"/>
    <w:uiPriority w:val="99"/>
    <w:rsid w:val="00F109D7"/>
    <w:rPr>
      <w:rFonts w:ascii="Times New Roman" w:hAnsi="Times New Roman"/>
      <w:sz w:val="24"/>
    </w:rPr>
  </w:style>
  <w:style w:type="paragraph" w:styleId="25">
    <w:name w:val="Body Text Indent 2"/>
    <w:basedOn w:val="a"/>
    <w:link w:val="26"/>
    <w:uiPriority w:val="99"/>
    <w:unhideWhenUsed/>
    <w:rsid w:val="00AB1AA8"/>
    <w:pPr>
      <w:spacing w:after="0" w:line="240" w:lineRule="auto"/>
      <w:ind w:left="57" w:firstLine="402"/>
      <w:jc w:val="center"/>
    </w:pPr>
    <w:rPr>
      <w:rFonts w:ascii="Arial" w:hAnsi="Arial" w:cs="Arial"/>
      <w:b/>
      <w:sz w:val="32"/>
      <w:szCs w:val="32"/>
    </w:rPr>
  </w:style>
  <w:style w:type="character" w:customStyle="1" w:styleId="26">
    <w:name w:val="Основной текст с отступом 2 Знак"/>
    <w:basedOn w:val="a0"/>
    <w:link w:val="25"/>
    <w:uiPriority w:val="99"/>
    <w:rsid w:val="00AB1AA8"/>
    <w:rPr>
      <w:rFonts w:ascii="Arial" w:hAnsi="Arial" w:cs="Arial"/>
      <w:b/>
      <w:sz w:val="32"/>
      <w:szCs w:val="32"/>
    </w:rPr>
  </w:style>
  <w:style w:type="paragraph" w:styleId="af5">
    <w:name w:val="Body Text"/>
    <w:basedOn w:val="a"/>
    <w:link w:val="af6"/>
    <w:uiPriority w:val="99"/>
    <w:unhideWhenUsed/>
    <w:rsid w:val="00AB1AA8"/>
    <w:pPr>
      <w:tabs>
        <w:tab w:val="left" w:pos="2268"/>
      </w:tabs>
      <w:spacing w:after="0" w:line="240" w:lineRule="auto"/>
      <w:jc w:val="right"/>
    </w:pPr>
    <w:rPr>
      <w:rFonts w:ascii="Arial" w:hAnsi="Arial" w:cs="Arial"/>
      <w:sz w:val="24"/>
      <w:szCs w:val="24"/>
    </w:rPr>
  </w:style>
  <w:style w:type="character" w:customStyle="1" w:styleId="af6">
    <w:name w:val="Основной текст Знак"/>
    <w:basedOn w:val="a0"/>
    <w:link w:val="af5"/>
    <w:uiPriority w:val="99"/>
    <w:rsid w:val="00AB1AA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51B3C-A550-491C-A3A1-79815DF5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56</Pages>
  <Words>25543</Words>
  <Characters>145601</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2023-09-18T10:42:00Z</dcterms:created>
  <dcterms:modified xsi:type="dcterms:W3CDTF">2023-09-18T11:25:00Z</dcterms:modified>
</cp:coreProperties>
</file>