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F4652" w14:textId="77777777" w:rsidR="00115594" w:rsidRPr="00115594" w:rsidRDefault="00115594" w:rsidP="00115594">
      <w:pPr>
        <w:pStyle w:val="a3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15594">
        <w:rPr>
          <w:rFonts w:ascii="Arial" w:hAnsi="Arial" w:cs="Arial"/>
          <w:b/>
          <w:sz w:val="32"/>
          <w:szCs w:val="32"/>
        </w:rPr>
        <w:t>Администрация</w:t>
      </w:r>
    </w:p>
    <w:p w14:paraId="1C399B12" w14:textId="319769FE" w:rsidR="00115594" w:rsidRPr="00115594" w:rsidRDefault="00115594" w:rsidP="00115594">
      <w:pPr>
        <w:pStyle w:val="a3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1559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178F2804" w14:textId="68FECEDD" w:rsidR="00115594" w:rsidRPr="00115594" w:rsidRDefault="00115594" w:rsidP="00115594">
      <w:pPr>
        <w:pStyle w:val="a3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15594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1252DF83" w14:textId="77777777" w:rsidR="00115594" w:rsidRPr="00115594" w:rsidRDefault="00115594" w:rsidP="00115594">
      <w:pPr>
        <w:pStyle w:val="a3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14:paraId="1055554C" w14:textId="5F8C66D2" w:rsidR="00115594" w:rsidRPr="00115594" w:rsidRDefault="00115594" w:rsidP="00115594">
      <w:pPr>
        <w:pStyle w:val="a3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15594">
        <w:rPr>
          <w:rFonts w:ascii="Arial" w:hAnsi="Arial" w:cs="Arial"/>
          <w:b/>
          <w:sz w:val="32"/>
          <w:szCs w:val="32"/>
        </w:rPr>
        <w:t>ПОСТАНОВЛЕНИЕ</w:t>
      </w:r>
    </w:p>
    <w:p w14:paraId="69FEEF27" w14:textId="77777777" w:rsidR="00115594" w:rsidRDefault="00115594" w:rsidP="00115594">
      <w:pPr>
        <w:pStyle w:val="a3"/>
        <w:tabs>
          <w:tab w:val="left" w:pos="708"/>
        </w:tabs>
        <w:ind w:firstLine="567"/>
        <w:jc w:val="center"/>
        <w:rPr>
          <w:sz w:val="28"/>
        </w:rPr>
      </w:pPr>
    </w:p>
    <w:p w14:paraId="742992DE" w14:textId="0A7DAAD0" w:rsidR="00115594" w:rsidRPr="00115594" w:rsidRDefault="00115594" w:rsidP="00115594">
      <w:pPr>
        <w:pStyle w:val="a3"/>
        <w:tabs>
          <w:tab w:val="left" w:pos="708"/>
        </w:tabs>
        <w:ind w:firstLine="567"/>
        <w:jc w:val="center"/>
        <w:rPr>
          <w:rFonts w:ascii="Arial" w:hAnsi="Arial" w:cs="Arial"/>
          <w:sz w:val="24"/>
          <w:szCs w:val="24"/>
        </w:rPr>
      </w:pPr>
      <w:r w:rsidRPr="00115594">
        <w:rPr>
          <w:rFonts w:ascii="Arial" w:hAnsi="Arial" w:cs="Arial"/>
          <w:sz w:val="24"/>
          <w:szCs w:val="24"/>
        </w:rPr>
        <w:t>15.05.2024</w:t>
      </w:r>
      <w:r w:rsidRPr="00115594">
        <w:rPr>
          <w:rFonts w:ascii="Arial" w:hAnsi="Arial" w:cs="Arial"/>
          <w:sz w:val="24"/>
          <w:szCs w:val="24"/>
        </w:rPr>
        <w:tab/>
      </w:r>
      <w:r w:rsidRPr="00115594">
        <w:rPr>
          <w:rFonts w:ascii="Arial" w:hAnsi="Arial" w:cs="Arial"/>
          <w:sz w:val="24"/>
          <w:szCs w:val="24"/>
        </w:rPr>
        <w:tab/>
      </w:r>
      <w:r w:rsidRPr="00115594">
        <w:rPr>
          <w:rFonts w:ascii="Arial" w:hAnsi="Arial" w:cs="Arial"/>
          <w:sz w:val="24"/>
          <w:szCs w:val="24"/>
        </w:rPr>
        <w:tab/>
        <w:t>№ 571</w:t>
      </w:r>
    </w:p>
    <w:p w14:paraId="7730140A" w14:textId="77777777" w:rsidR="00115594" w:rsidRDefault="00115594" w:rsidP="00115594">
      <w:pPr>
        <w:pStyle w:val="a3"/>
        <w:tabs>
          <w:tab w:val="left" w:pos="708"/>
        </w:tabs>
        <w:ind w:firstLine="567"/>
        <w:jc w:val="center"/>
        <w:rPr>
          <w:sz w:val="28"/>
        </w:rPr>
      </w:pPr>
    </w:p>
    <w:p w14:paraId="3DD86494" w14:textId="77777777" w:rsidR="00115594" w:rsidRPr="00115594" w:rsidRDefault="00115594" w:rsidP="00115594">
      <w:pPr>
        <w:pStyle w:val="af"/>
      </w:pPr>
      <w:r w:rsidRPr="00115594">
        <w:t>О предоставлении муниципального имущества в аренду по итогам аукциона</w:t>
      </w:r>
    </w:p>
    <w:p w14:paraId="79F43778" w14:textId="77777777" w:rsidR="00115594" w:rsidRPr="00115594" w:rsidRDefault="00115594">
      <w:pPr>
        <w:pStyle w:val="a3"/>
        <w:tabs>
          <w:tab w:val="left" w:pos="708"/>
        </w:tabs>
        <w:ind w:firstLine="567"/>
        <w:jc w:val="both"/>
        <w:rPr>
          <w:rFonts w:ascii="Arial" w:hAnsi="Arial" w:cs="Arial"/>
          <w:b/>
          <w:sz w:val="32"/>
          <w:szCs w:val="32"/>
        </w:rPr>
      </w:pPr>
    </w:p>
    <w:p w14:paraId="331EA2A1" w14:textId="77777777" w:rsidR="000F579E" w:rsidRPr="00115594" w:rsidRDefault="002F5B98">
      <w:pPr>
        <w:pStyle w:val="a3"/>
        <w:tabs>
          <w:tab w:val="left" w:pos="708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15594">
        <w:rPr>
          <w:rFonts w:ascii="Arial" w:hAnsi="Arial" w:cs="Arial"/>
          <w:sz w:val="24"/>
          <w:szCs w:val="24"/>
        </w:rPr>
        <w:t>В соответствии с Федеральным законом от 26.07.2006 г. № 135-ФЗ "О защите конкуренции", Приказом ФАС России от 21.03.2023 №147/23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имущества", на основании протокола рассмотрения заявок на участие в электронном аукционе от 13.05.2024</w:t>
      </w:r>
      <w:proofErr w:type="gramEnd"/>
      <w:r w:rsidRPr="00115594">
        <w:rPr>
          <w:rFonts w:ascii="Arial" w:hAnsi="Arial" w:cs="Arial"/>
          <w:sz w:val="24"/>
          <w:szCs w:val="24"/>
        </w:rPr>
        <w:t xml:space="preserve"> №1, администрация Ардатовского муниципального округа Нижегородской области</w:t>
      </w:r>
    </w:p>
    <w:p w14:paraId="3951C438" w14:textId="77777777" w:rsidR="000F579E" w:rsidRPr="00115594" w:rsidRDefault="002F5B98">
      <w:pPr>
        <w:pStyle w:val="a3"/>
        <w:tabs>
          <w:tab w:val="left" w:pos="708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15594">
        <w:rPr>
          <w:rFonts w:ascii="Arial" w:hAnsi="Arial" w:cs="Arial"/>
          <w:b/>
          <w:sz w:val="24"/>
          <w:szCs w:val="24"/>
        </w:rPr>
        <w:t>п</w:t>
      </w:r>
      <w:proofErr w:type="gramEnd"/>
      <w:r w:rsidRPr="00115594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10E167FF" w14:textId="77777777" w:rsidR="000F579E" w:rsidRPr="00115594" w:rsidRDefault="002F5B98">
      <w:pPr>
        <w:ind w:right="-1" w:firstLine="567"/>
        <w:jc w:val="both"/>
        <w:rPr>
          <w:rFonts w:ascii="Arial" w:hAnsi="Arial" w:cs="Arial"/>
          <w:szCs w:val="24"/>
        </w:rPr>
      </w:pPr>
      <w:r w:rsidRPr="00115594">
        <w:rPr>
          <w:rFonts w:ascii="Arial" w:hAnsi="Arial" w:cs="Arial"/>
          <w:szCs w:val="24"/>
        </w:rPr>
        <w:t>1. Предоставить Обществу с ограниченной ответственностью «Перевозчик _ М» (далее – ООО «Перевозчик - М») в аренду следующее муниципальное имущество:</w:t>
      </w:r>
    </w:p>
    <w:p w14:paraId="325F5856" w14:textId="77777777" w:rsidR="000F579E" w:rsidRPr="00115594" w:rsidRDefault="002F5B98">
      <w:pPr>
        <w:ind w:firstLine="567"/>
        <w:jc w:val="both"/>
        <w:rPr>
          <w:rFonts w:ascii="Arial" w:hAnsi="Arial" w:cs="Arial"/>
          <w:szCs w:val="24"/>
        </w:rPr>
      </w:pPr>
      <w:r w:rsidRPr="00115594">
        <w:rPr>
          <w:rFonts w:ascii="Arial" w:hAnsi="Arial" w:cs="Arial"/>
          <w:szCs w:val="24"/>
        </w:rPr>
        <w:t>- автобус ПАЗ 32053, ЭПТС № 164301078867145, идентификационный номер (VIN) X1M3205B0RS000002, № двигателя P1002042, № кузова X1M3205B0RS000002, цвет – белый, год изготовления – 2023;</w:t>
      </w:r>
    </w:p>
    <w:p w14:paraId="0ECCA5A6" w14:textId="77777777" w:rsidR="000F579E" w:rsidRPr="00115594" w:rsidRDefault="002F5B98">
      <w:pPr>
        <w:ind w:firstLine="567"/>
        <w:jc w:val="both"/>
        <w:rPr>
          <w:rFonts w:ascii="Arial" w:hAnsi="Arial" w:cs="Arial"/>
          <w:szCs w:val="24"/>
        </w:rPr>
      </w:pPr>
      <w:r w:rsidRPr="00115594">
        <w:rPr>
          <w:rFonts w:ascii="Arial" w:hAnsi="Arial" w:cs="Arial"/>
          <w:szCs w:val="24"/>
        </w:rPr>
        <w:t>- автобус ПАЗ 32053, ЭПТС № 164301078867035, идентификационный номер (VIN) X1M3205B0RS000004, № двигателя P1002054, № кузова X1M3205B0RS000004, цвет – белый, год изготовления – 2023;</w:t>
      </w:r>
    </w:p>
    <w:p w14:paraId="5BFB92F1" w14:textId="77777777" w:rsidR="000F579E" w:rsidRPr="00115594" w:rsidRDefault="002F5B98">
      <w:pPr>
        <w:ind w:firstLine="567"/>
        <w:jc w:val="both"/>
        <w:rPr>
          <w:rFonts w:ascii="Arial" w:hAnsi="Arial" w:cs="Arial"/>
          <w:szCs w:val="24"/>
        </w:rPr>
      </w:pPr>
      <w:r w:rsidRPr="00115594">
        <w:rPr>
          <w:rFonts w:ascii="Arial" w:hAnsi="Arial" w:cs="Arial"/>
          <w:szCs w:val="24"/>
        </w:rPr>
        <w:t>- автобус ПАЗ 32053, ЭПТС № 164301078882831, идентификационный номер (VIN) X1M3205B0RS000008, № двигателя P1002056, № кузова X1M3205B0RS000008, цвет – белый, год изготовления – 2023;</w:t>
      </w:r>
    </w:p>
    <w:p w14:paraId="5D4105E2" w14:textId="77777777" w:rsidR="000F579E" w:rsidRPr="00115594" w:rsidRDefault="002F5B98">
      <w:pPr>
        <w:ind w:right="-1" w:firstLine="567"/>
        <w:jc w:val="both"/>
        <w:rPr>
          <w:rFonts w:ascii="Arial" w:hAnsi="Arial" w:cs="Arial"/>
          <w:szCs w:val="24"/>
        </w:rPr>
      </w:pPr>
      <w:r w:rsidRPr="00115594">
        <w:rPr>
          <w:rFonts w:ascii="Arial" w:hAnsi="Arial" w:cs="Arial"/>
          <w:szCs w:val="24"/>
        </w:rPr>
        <w:t>- автобус ПАЗ 32053, ЭПТС № 164301078925600, идентификационный номер (VIN) X1M3205B0RS000010, № двигателя P1002150, № кузова X1M3205B0RS000010, цвет – белый, год изготовления – 2023.</w:t>
      </w:r>
    </w:p>
    <w:p w14:paraId="228BA33E" w14:textId="77777777" w:rsidR="000F579E" w:rsidRPr="00115594" w:rsidRDefault="002F5B98">
      <w:pPr>
        <w:ind w:right="-1" w:firstLine="567"/>
        <w:jc w:val="both"/>
        <w:rPr>
          <w:rFonts w:ascii="Arial" w:hAnsi="Arial" w:cs="Arial"/>
          <w:szCs w:val="24"/>
        </w:rPr>
      </w:pPr>
      <w:r w:rsidRPr="00115594">
        <w:rPr>
          <w:rFonts w:ascii="Arial" w:hAnsi="Arial" w:cs="Arial"/>
          <w:szCs w:val="24"/>
        </w:rPr>
        <w:t>- автобус ПАЗ 32053, ЭПТС № 164301078925710, идентификационный номер (VIN) X1M3205B0RS000018, № двигателя P1002135, № кузова X1M3205B0RS000018, цвет – белый, год изготовления – 2023.</w:t>
      </w:r>
    </w:p>
    <w:p w14:paraId="620249D4" w14:textId="77777777" w:rsidR="000F579E" w:rsidRPr="00115594" w:rsidRDefault="002F5B98">
      <w:pPr>
        <w:ind w:right="-1" w:firstLine="567"/>
        <w:jc w:val="both"/>
        <w:rPr>
          <w:rFonts w:ascii="Arial" w:hAnsi="Arial" w:cs="Arial"/>
          <w:szCs w:val="24"/>
        </w:rPr>
      </w:pPr>
      <w:r w:rsidRPr="00115594">
        <w:rPr>
          <w:rFonts w:ascii="Arial" w:hAnsi="Arial" w:cs="Arial"/>
          <w:szCs w:val="24"/>
        </w:rPr>
        <w:t xml:space="preserve">- автобус ПАЗ </w:t>
      </w:r>
      <w:proofErr w:type="spellStart"/>
      <w:r w:rsidRPr="00115594">
        <w:rPr>
          <w:rFonts w:ascii="Arial" w:hAnsi="Arial" w:cs="Arial"/>
          <w:szCs w:val="24"/>
        </w:rPr>
        <w:t>Vector</w:t>
      </w:r>
      <w:proofErr w:type="spellEnd"/>
      <w:r w:rsidRPr="00115594">
        <w:rPr>
          <w:rFonts w:ascii="Arial" w:hAnsi="Arial" w:cs="Arial"/>
          <w:szCs w:val="24"/>
        </w:rPr>
        <w:t xml:space="preserve"> </w:t>
      </w:r>
      <w:proofErr w:type="spellStart"/>
      <w:r w:rsidRPr="00115594">
        <w:rPr>
          <w:rFonts w:ascii="Arial" w:hAnsi="Arial" w:cs="Arial"/>
          <w:szCs w:val="24"/>
        </w:rPr>
        <w:t>Next</w:t>
      </w:r>
      <w:proofErr w:type="spellEnd"/>
      <w:r w:rsidRPr="00115594">
        <w:rPr>
          <w:rFonts w:ascii="Arial" w:hAnsi="Arial" w:cs="Arial"/>
          <w:szCs w:val="24"/>
        </w:rPr>
        <w:t>, ЭПТС № 164301077702509, идентификационный номер (VIN) Х1М32045DPS002656, № двигателя P0188316, № кузова Х1М32045DPS002656, цвет – белый, год изготовления – 2023.</w:t>
      </w:r>
    </w:p>
    <w:p w14:paraId="0CD72EB9" w14:textId="77777777" w:rsidR="000F579E" w:rsidRPr="00115594" w:rsidRDefault="002F5B98">
      <w:pPr>
        <w:ind w:right="-1" w:firstLine="567"/>
        <w:jc w:val="both"/>
        <w:rPr>
          <w:rFonts w:ascii="Arial" w:hAnsi="Arial" w:cs="Arial"/>
          <w:szCs w:val="24"/>
        </w:rPr>
      </w:pPr>
      <w:r w:rsidRPr="00115594">
        <w:rPr>
          <w:rFonts w:ascii="Arial" w:hAnsi="Arial" w:cs="Arial"/>
          <w:szCs w:val="24"/>
        </w:rPr>
        <w:t xml:space="preserve">2. </w:t>
      </w:r>
      <w:r w:rsidRPr="00115594">
        <w:rPr>
          <w:rFonts w:ascii="Arial" w:hAnsi="Arial" w:cs="Arial"/>
          <w:spacing w:val="-1"/>
          <w:szCs w:val="24"/>
        </w:rPr>
        <w:t xml:space="preserve">Предложить </w:t>
      </w:r>
      <w:r w:rsidRPr="00115594">
        <w:rPr>
          <w:rFonts w:ascii="Arial" w:hAnsi="Arial" w:cs="Arial"/>
          <w:szCs w:val="24"/>
        </w:rPr>
        <w:t>ООО «Перевозчик - М»</w:t>
      </w:r>
      <w:r w:rsidRPr="00115594">
        <w:rPr>
          <w:rFonts w:ascii="Arial" w:hAnsi="Arial" w:cs="Arial"/>
          <w:spacing w:val="-1"/>
          <w:szCs w:val="24"/>
        </w:rPr>
        <w:t xml:space="preserve"> заключить договор аренды муниципального имущества с администрацией Ардатовского муниципального округа Нижегородской области</w:t>
      </w:r>
      <w:r w:rsidRPr="00115594">
        <w:rPr>
          <w:rFonts w:ascii="Arial" w:hAnsi="Arial" w:cs="Arial"/>
          <w:szCs w:val="24"/>
        </w:rPr>
        <w:t xml:space="preserve">. </w:t>
      </w:r>
    </w:p>
    <w:p w14:paraId="6CFCC8EA" w14:textId="2257EFE9" w:rsidR="002F5B98" w:rsidRPr="00115594" w:rsidRDefault="002F5B98" w:rsidP="002F5B98">
      <w:pPr>
        <w:ind w:firstLine="567"/>
        <w:jc w:val="both"/>
        <w:rPr>
          <w:rFonts w:ascii="Arial" w:hAnsi="Arial" w:cs="Arial"/>
          <w:szCs w:val="24"/>
        </w:rPr>
      </w:pPr>
      <w:r w:rsidRPr="00115594">
        <w:rPr>
          <w:rFonts w:ascii="Arial" w:hAnsi="Arial" w:cs="Arial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8B4A5F4" w14:textId="41385975" w:rsidR="002F5B98" w:rsidRPr="00115594" w:rsidRDefault="002F5B98" w:rsidP="002F5B98">
      <w:pPr>
        <w:ind w:firstLine="567"/>
        <w:jc w:val="both"/>
        <w:rPr>
          <w:rFonts w:ascii="Arial" w:hAnsi="Arial" w:cs="Arial"/>
          <w:szCs w:val="24"/>
        </w:rPr>
      </w:pPr>
      <w:r w:rsidRPr="00115594">
        <w:rPr>
          <w:rFonts w:ascii="Arial" w:hAnsi="Arial" w:cs="Arial"/>
          <w:szCs w:val="24"/>
        </w:rPr>
        <w:t>3.1. официальное опубликование настоящего постановления в газете «Наша Жизнь».</w:t>
      </w:r>
    </w:p>
    <w:p w14:paraId="054F5FAE" w14:textId="2F4909A2" w:rsidR="002F5B98" w:rsidRPr="00115594" w:rsidRDefault="002F5B98" w:rsidP="002F5B98">
      <w:pPr>
        <w:ind w:firstLine="567"/>
        <w:jc w:val="both"/>
        <w:rPr>
          <w:rFonts w:ascii="Arial" w:hAnsi="Arial" w:cs="Arial"/>
          <w:szCs w:val="24"/>
        </w:rPr>
      </w:pPr>
      <w:r w:rsidRPr="00115594">
        <w:rPr>
          <w:rFonts w:ascii="Arial" w:hAnsi="Arial" w:cs="Arial"/>
          <w:szCs w:val="24"/>
        </w:rPr>
        <w:t xml:space="preserve">3.2. обнародование настоящего постановления путем размещения на информационных стендах, расположенных: </w:t>
      </w:r>
    </w:p>
    <w:p w14:paraId="5116481D" w14:textId="77777777" w:rsidR="002F5B98" w:rsidRPr="00115594" w:rsidRDefault="002F5B98" w:rsidP="002F5B98">
      <w:pPr>
        <w:ind w:firstLine="567"/>
        <w:jc w:val="both"/>
        <w:rPr>
          <w:rFonts w:ascii="Arial" w:hAnsi="Arial" w:cs="Arial"/>
          <w:szCs w:val="24"/>
        </w:rPr>
      </w:pPr>
      <w:r w:rsidRPr="00115594">
        <w:rPr>
          <w:rFonts w:ascii="Arial" w:hAnsi="Arial" w:cs="Arial"/>
          <w:szCs w:val="24"/>
        </w:rPr>
        <w:lastRenderedPageBreak/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5ED95953" w14:textId="77777777" w:rsidR="002F5B98" w:rsidRPr="00115594" w:rsidRDefault="002F5B98" w:rsidP="002F5B98">
      <w:pPr>
        <w:ind w:firstLine="567"/>
        <w:jc w:val="both"/>
        <w:rPr>
          <w:rFonts w:ascii="Arial" w:hAnsi="Arial" w:cs="Arial"/>
          <w:szCs w:val="24"/>
        </w:rPr>
      </w:pPr>
      <w:r w:rsidRPr="00115594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</w:t>
      </w:r>
      <w:bookmarkStart w:id="0" w:name="_GoBack"/>
      <w:bookmarkEnd w:id="0"/>
      <w:r w:rsidRPr="00115594">
        <w:rPr>
          <w:rFonts w:ascii="Arial" w:hAnsi="Arial" w:cs="Arial"/>
          <w:szCs w:val="24"/>
        </w:rPr>
        <w:t>ресу: Нижегородская область, Ардатовский муниципальный округ, р.п. Ардатов, ул. Ленина, д. 35;</w:t>
      </w:r>
    </w:p>
    <w:p w14:paraId="5344A85B" w14:textId="77777777" w:rsidR="002F5B98" w:rsidRPr="00115594" w:rsidRDefault="002F5B98" w:rsidP="002F5B98">
      <w:pPr>
        <w:ind w:firstLine="567"/>
        <w:jc w:val="both"/>
        <w:rPr>
          <w:rFonts w:ascii="Arial" w:hAnsi="Arial" w:cs="Arial"/>
          <w:szCs w:val="24"/>
        </w:rPr>
      </w:pPr>
      <w:r w:rsidRPr="00115594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157F4F08" w14:textId="38C39E20" w:rsidR="000F579E" w:rsidRPr="00115594" w:rsidRDefault="002F5B98" w:rsidP="002F5B98">
      <w:pPr>
        <w:ind w:firstLine="567"/>
        <w:jc w:val="both"/>
        <w:rPr>
          <w:rFonts w:ascii="Arial" w:hAnsi="Arial" w:cs="Arial"/>
          <w:szCs w:val="24"/>
        </w:rPr>
      </w:pPr>
      <w:r w:rsidRPr="00115594">
        <w:rPr>
          <w:rFonts w:ascii="Arial" w:hAnsi="Arial" w:cs="Arial"/>
          <w:szCs w:val="24"/>
        </w:rPr>
        <w:t>3.3. размещение настоящего постановления на официальном сайте Ардатовского муниципального округа по адресу ardatov.nobl.ru.</w:t>
      </w:r>
    </w:p>
    <w:p w14:paraId="5007A538" w14:textId="77777777" w:rsidR="000F579E" w:rsidRPr="00115594" w:rsidRDefault="002F5B98">
      <w:pPr>
        <w:ind w:firstLine="567"/>
        <w:jc w:val="both"/>
        <w:rPr>
          <w:rFonts w:ascii="Arial" w:hAnsi="Arial" w:cs="Arial"/>
          <w:szCs w:val="24"/>
        </w:rPr>
      </w:pPr>
      <w:r w:rsidRPr="00115594">
        <w:rPr>
          <w:rFonts w:ascii="Arial" w:hAnsi="Arial" w:cs="Arial"/>
          <w:szCs w:val="24"/>
        </w:rPr>
        <w:t xml:space="preserve">4. </w:t>
      </w:r>
      <w:proofErr w:type="gramStart"/>
      <w:r w:rsidRPr="00115594">
        <w:rPr>
          <w:rFonts w:ascii="Arial" w:hAnsi="Arial" w:cs="Arial"/>
          <w:szCs w:val="24"/>
        </w:rPr>
        <w:t>Контроль за</w:t>
      </w:r>
      <w:proofErr w:type="gramEnd"/>
      <w:r w:rsidRPr="00115594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14:paraId="505A41D7" w14:textId="77777777" w:rsidR="000F579E" w:rsidRPr="00115594" w:rsidRDefault="000F579E">
      <w:pPr>
        <w:jc w:val="both"/>
        <w:rPr>
          <w:rFonts w:ascii="Arial" w:hAnsi="Arial" w:cs="Arial"/>
          <w:szCs w:val="24"/>
        </w:rPr>
      </w:pPr>
    </w:p>
    <w:p w14:paraId="319CAF8C" w14:textId="77777777" w:rsidR="000F579E" w:rsidRPr="00115594" w:rsidRDefault="000F579E">
      <w:pPr>
        <w:jc w:val="both"/>
        <w:rPr>
          <w:rFonts w:ascii="Arial" w:hAnsi="Arial" w:cs="Arial"/>
          <w:szCs w:val="24"/>
        </w:rPr>
      </w:pPr>
    </w:p>
    <w:p w14:paraId="63074A8D" w14:textId="77777777" w:rsidR="000F579E" w:rsidRPr="00115594" w:rsidRDefault="000F579E">
      <w:pPr>
        <w:jc w:val="both"/>
        <w:rPr>
          <w:rFonts w:ascii="Arial" w:hAnsi="Arial" w:cs="Arial"/>
          <w:szCs w:val="24"/>
        </w:rPr>
      </w:pPr>
    </w:p>
    <w:p w14:paraId="29C3E202" w14:textId="14AEA759" w:rsidR="000F579E" w:rsidRPr="00115594" w:rsidRDefault="002F5B98">
      <w:pPr>
        <w:jc w:val="both"/>
        <w:rPr>
          <w:rFonts w:ascii="Arial" w:hAnsi="Arial" w:cs="Arial"/>
          <w:szCs w:val="24"/>
        </w:rPr>
      </w:pPr>
      <w:r w:rsidRPr="00115594">
        <w:rPr>
          <w:rFonts w:ascii="Arial" w:hAnsi="Arial" w:cs="Arial"/>
          <w:szCs w:val="24"/>
        </w:rPr>
        <w:t>Замес</w:t>
      </w:r>
      <w:r w:rsidR="00115594" w:rsidRPr="00115594">
        <w:rPr>
          <w:rFonts w:ascii="Arial" w:hAnsi="Arial" w:cs="Arial"/>
          <w:szCs w:val="24"/>
        </w:rPr>
        <w:t>титель главы администрации</w:t>
      </w:r>
      <w:r w:rsidR="00115594" w:rsidRPr="00115594">
        <w:rPr>
          <w:rFonts w:ascii="Arial" w:hAnsi="Arial" w:cs="Arial"/>
          <w:szCs w:val="24"/>
        </w:rPr>
        <w:tab/>
      </w:r>
      <w:r w:rsidR="00115594" w:rsidRPr="00115594">
        <w:rPr>
          <w:rFonts w:ascii="Arial" w:hAnsi="Arial" w:cs="Arial"/>
          <w:szCs w:val="24"/>
        </w:rPr>
        <w:tab/>
      </w:r>
      <w:r w:rsidR="00115594" w:rsidRPr="00115594">
        <w:rPr>
          <w:rFonts w:ascii="Arial" w:hAnsi="Arial" w:cs="Arial"/>
          <w:szCs w:val="24"/>
        </w:rPr>
        <w:tab/>
      </w:r>
      <w:r w:rsidR="00115594" w:rsidRPr="00115594">
        <w:rPr>
          <w:rFonts w:ascii="Arial" w:hAnsi="Arial" w:cs="Arial"/>
          <w:szCs w:val="24"/>
        </w:rPr>
        <w:tab/>
      </w:r>
      <w:r w:rsidR="00115594" w:rsidRPr="00115594">
        <w:rPr>
          <w:rFonts w:ascii="Arial" w:hAnsi="Arial" w:cs="Arial"/>
          <w:szCs w:val="24"/>
        </w:rPr>
        <w:tab/>
      </w:r>
      <w:r w:rsidRPr="00115594">
        <w:rPr>
          <w:rFonts w:ascii="Arial" w:hAnsi="Arial" w:cs="Arial"/>
          <w:szCs w:val="24"/>
        </w:rPr>
        <w:tab/>
        <w:t>С.В.</w:t>
      </w:r>
      <w:r w:rsidR="00115594" w:rsidRPr="00115594">
        <w:rPr>
          <w:rFonts w:ascii="Arial" w:hAnsi="Arial" w:cs="Arial"/>
          <w:szCs w:val="24"/>
        </w:rPr>
        <w:t xml:space="preserve"> </w:t>
      </w:r>
      <w:proofErr w:type="spellStart"/>
      <w:r w:rsidRPr="00115594">
        <w:rPr>
          <w:rFonts w:ascii="Arial" w:hAnsi="Arial" w:cs="Arial"/>
          <w:szCs w:val="24"/>
        </w:rPr>
        <w:t>Будашова</w:t>
      </w:r>
      <w:proofErr w:type="spellEnd"/>
    </w:p>
    <w:p w14:paraId="35113CF1" w14:textId="77777777" w:rsidR="000F579E" w:rsidRPr="00115594" w:rsidRDefault="000F579E">
      <w:pPr>
        <w:jc w:val="both"/>
        <w:rPr>
          <w:rFonts w:ascii="Arial" w:hAnsi="Arial" w:cs="Arial"/>
          <w:szCs w:val="24"/>
        </w:rPr>
      </w:pPr>
    </w:p>
    <w:sectPr w:rsidR="000F579E" w:rsidRPr="00115594" w:rsidSect="001556AA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9E"/>
    <w:rsid w:val="000F579E"/>
    <w:rsid w:val="00115594"/>
    <w:rsid w:val="001556AA"/>
    <w:rsid w:val="002F5B98"/>
    <w:rsid w:val="00374D61"/>
    <w:rsid w:val="00757172"/>
    <w:rsid w:val="00B72BBB"/>
    <w:rsid w:val="00C9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3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6">
    <w:name w:val="Знак"/>
    <w:basedOn w:val="a"/>
    <w:link w:val="a7"/>
    <w:pPr>
      <w:spacing w:beforeAutospacing="1" w:afterAutospacing="1"/>
    </w:pPr>
    <w:rPr>
      <w:rFonts w:ascii="Tahoma" w:hAnsi="Tahoma"/>
      <w:sz w:val="20"/>
    </w:rPr>
  </w:style>
  <w:style w:type="character" w:customStyle="1" w:styleId="a7">
    <w:name w:val="Знак"/>
    <w:basedOn w:val="1"/>
    <w:link w:val="a6"/>
    <w:rPr>
      <w:rFonts w:ascii="Tahoma" w:hAnsi="Tahoma"/>
      <w:sz w:val="20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Title"/>
    <w:basedOn w:val="a"/>
    <w:link w:val="ad"/>
    <w:uiPriority w:val="10"/>
    <w:qFormat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unhideWhenUsed/>
    <w:rsid w:val="00115594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f0">
    <w:name w:val="Основной текст Знак"/>
    <w:basedOn w:val="a0"/>
    <w:link w:val="af"/>
    <w:uiPriority w:val="99"/>
    <w:rsid w:val="00115594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6">
    <w:name w:val="Знак"/>
    <w:basedOn w:val="a"/>
    <w:link w:val="a7"/>
    <w:pPr>
      <w:spacing w:beforeAutospacing="1" w:afterAutospacing="1"/>
    </w:pPr>
    <w:rPr>
      <w:rFonts w:ascii="Tahoma" w:hAnsi="Tahoma"/>
      <w:sz w:val="20"/>
    </w:rPr>
  </w:style>
  <w:style w:type="character" w:customStyle="1" w:styleId="a7">
    <w:name w:val="Знак"/>
    <w:basedOn w:val="1"/>
    <w:link w:val="a6"/>
    <w:rPr>
      <w:rFonts w:ascii="Tahoma" w:hAnsi="Tahoma"/>
      <w:sz w:val="20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Title"/>
    <w:basedOn w:val="a"/>
    <w:link w:val="ad"/>
    <w:uiPriority w:val="10"/>
    <w:qFormat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unhideWhenUsed/>
    <w:rsid w:val="00115594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f0">
    <w:name w:val="Основной текст Знак"/>
    <w:basedOn w:val="a0"/>
    <w:link w:val="af"/>
    <w:uiPriority w:val="99"/>
    <w:rsid w:val="00115594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2024-05-15T07:42:00Z</cp:lastPrinted>
  <dcterms:created xsi:type="dcterms:W3CDTF">2024-05-15T07:36:00Z</dcterms:created>
  <dcterms:modified xsi:type="dcterms:W3CDTF">2024-05-20T08:14:00Z</dcterms:modified>
</cp:coreProperties>
</file>