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C53" w:rsidRPr="00575C53" w:rsidRDefault="00575C53" w:rsidP="00575C53">
      <w:pPr>
        <w:jc w:val="center"/>
        <w:rPr>
          <w:rFonts w:ascii="Arial" w:hAnsi="Arial" w:cs="Arial"/>
          <w:b/>
          <w:sz w:val="32"/>
          <w:szCs w:val="24"/>
        </w:rPr>
      </w:pPr>
      <w:r w:rsidRPr="00575C53">
        <w:rPr>
          <w:rFonts w:ascii="Arial" w:hAnsi="Arial" w:cs="Arial"/>
          <w:b/>
          <w:sz w:val="32"/>
          <w:szCs w:val="24"/>
        </w:rPr>
        <w:t>Администрация</w:t>
      </w:r>
    </w:p>
    <w:p w:rsidR="00575C53" w:rsidRPr="00575C53" w:rsidRDefault="00575C53" w:rsidP="00575C53">
      <w:pPr>
        <w:pStyle w:val="1"/>
        <w:rPr>
          <w:rFonts w:cs="Arial"/>
          <w:sz w:val="32"/>
          <w:szCs w:val="24"/>
        </w:rPr>
      </w:pPr>
      <w:r w:rsidRPr="00575C53">
        <w:rPr>
          <w:rFonts w:cs="Arial"/>
          <w:sz w:val="32"/>
          <w:szCs w:val="24"/>
        </w:rPr>
        <w:t>Ардатовского муниципального округа</w:t>
      </w:r>
    </w:p>
    <w:p w:rsidR="00575C53" w:rsidRPr="00575C53" w:rsidRDefault="00575C53" w:rsidP="00575C53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sz w:val="32"/>
          <w:szCs w:val="24"/>
        </w:rPr>
      </w:pPr>
      <w:r w:rsidRPr="00575C53">
        <w:rPr>
          <w:rFonts w:ascii="Arial" w:hAnsi="Arial" w:cs="Arial"/>
          <w:b/>
          <w:sz w:val="32"/>
          <w:szCs w:val="24"/>
        </w:rPr>
        <w:t>Нижегородской области</w:t>
      </w:r>
    </w:p>
    <w:p w:rsidR="00575C53" w:rsidRPr="00575C53" w:rsidRDefault="00575C53" w:rsidP="00575C53">
      <w:pPr>
        <w:tabs>
          <w:tab w:val="left" w:pos="1203"/>
          <w:tab w:val="left" w:pos="1233"/>
        </w:tabs>
        <w:ind w:firstLine="709"/>
        <w:jc w:val="both"/>
        <w:rPr>
          <w:rFonts w:ascii="Arial" w:hAnsi="Arial" w:cs="Arial"/>
          <w:szCs w:val="24"/>
        </w:rPr>
      </w:pPr>
    </w:p>
    <w:p w:rsidR="00575C53" w:rsidRDefault="00575C53" w:rsidP="00575C53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sz w:val="32"/>
          <w:szCs w:val="24"/>
        </w:rPr>
      </w:pPr>
      <w:r w:rsidRPr="00575C53">
        <w:rPr>
          <w:rFonts w:ascii="Arial" w:hAnsi="Arial" w:cs="Arial"/>
          <w:b/>
          <w:sz w:val="32"/>
          <w:szCs w:val="24"/>
        </w:rPr>
        <w:t>ПОСТАНОВЛЕНИЕ</w:t>
      </w:r>
    </w:p>
    <w:p w:rsidR="00575C53" w:rsidRPr="00575C53" w:rsidRDefault="00575C53" w:rsidP="00575C53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sz w:val="32"/>
          <w:szCs w:val="24"/>
        </w:rPr>
      </w:pPr>
    </w:p>
    <w:p w:rsidR="00575C53" w:rsidRPr="00575C53" w:rsidRDefault="00575C53" w:rsidP="00575C53">
      <w:pPr>
        <w:tabs>
          <w:tab w:val="left" w:pos="1203"/>
          <w:tab w:val="left" w:pos="1233"/>
        </w:tabs>
        <w:ind w:firstLine="709"/>
        <w:jc w:val="both"/>
        <w:rPr>
          <w:rFonts w:ascii="Arial" w:hAnsi="Arial" w:cs="Arial"/>
          <w:szCs w:val="24"/>
        </w:rPr>
      </w:pPr>
      <w:r w:rsidRPr="00575C53">
        <w:rPr>
          <w:rFonts w:ascii="Arial" w:hAnsi="Arial" w:cs="Arial"/>
          <w:szCs w:val="24"/>
        </w:rPr>
        <w:t>07.07.2023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75C53">
        <w:rPr>
          <w:rFonts w:ascii="Arial" w:hAnsi="Arial" w:cs="Arial"/>
          <w:szCs w:val="24"/>
        </w:rPr>
        <w:t xml:space="preserve"> № 804</w:t>
      </w:r>
    </w:p>
    <w:p w:rsidR="00575C53" w:rsidRPr="00575C53" w:rsidRDefault="00575C53" w:rsidP="00575C53">
      <w:pPr>
        <w:tabs>
          <w:tab w:val="left" w:pos="1203"/>
          <w:tab w:val="left" w:pos="1233"/>
        </w:tabs>
        <w:ind w:firstLine="709"/>
        <w:jc w:val="both"/>
        <w:rPr>
          <w:rFonts w:ascii="Arial" w:hAnsi="Arial" w:cs="Arial"/>
          <w:b/>
          <w:szCs w:val="24"/>
        </w:rPr>
      </w:pPr>
    </w:p>
    <w:p w:rsidR="00575C53" w:rsidRPr="00575C53" w:rsidRDefault="00575C53" w:rsidP="00575C53">
      <w:pPr>
        <w:tabs>
          <w:tab w:val="left" w:pos="1203"/>
          <w:tab w:val="left" w:pos="1233"/>
        </w:tabs>
        <w:ind w:firstLine="709"/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r w:rsidRPr="00575C53">
        <w:rPr>
          <w:rFonts w:ascii="Arial" w:hAnsi="Arial" w:cs="Arial"/>
          <w:b/>
          <w:sz w:val="32"/>
          <w:szCs w:val="24"/>
        </w:rPr>
        <w:t xml:space="preserve">О реализации Закона Нижегородской области от 16.11.2005 г. № 181-З «О порядке признания граждан малоимущими в целях принятия на учет </w:t>
      </w:r>
      <w:r>
        <w:rPr>
          <w:rFonts w:ascii="Arial" w:hAnsi="Arial" w:cs="Arial"/>
          <w:b/>
          <w:sz w:val="32"/>
          <w:szCs w:val="24"/>
        </w:rPr>
        <w:t xml:space="preserve">нуждающихся в жилых помещениях </w:t>
      </w:r>
      <w:r w:rsidRPr="00575C53">
        <w:rPr>
          <w:rFonts w:ascii="Arial" w:hAnsi="Arial" w:cs="Arial"/>
          <w:b/>
          <w:sz w:val="32"/>
          <w:szCs w:val="24"/>
        </w:rPr>
        <w:t>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наем)»</w:t>
      </w:r>
      <w:bookmarkEnd w:id="0"/>
    </w:p>
    <w:p w:rsidR="00575C53" w:rsidRPr="00575C53" w:rsidRDefault="00575C53" w:rsidP="00575C53">
      <w:pPr>
        <w:tabs>
          <w:tab w:val="left" w:pos="1203"/>
          <w:tab w:val="left" w:pos="1233"/>
        </w:tabs>
        <w:ind w:firstLine="709"/>
        <w:jc w:val="both"/>
        <w:rPr>
          <w:rFonts w:ascii="Arial" w:hAnsi="Arial" w:cs="Arial"/>
          <w:szCs w:val="24"/>
        </w:rPr>
      </w:pPr>
    </w:p>
    <w:p w:rsidR="0018353C" w:rsidRPr="00575C53" w:rsidRDefault="006937DB" w:rsidP="00575C53">
      <w:pPr>
        <w:tabs>
          <w:tab w:val="left" w:pos="1203"/>
          <w:tab w:val="left" w:pos="1233"/>
        </w:tabs>
        <w:ind w:firstLine="709"/>
        <w:jc w:val="both"/>
        <w:rPr>
          <w:rFonts w:ascii="Arial" w:hAnsi="Arial" w:cs="Arial"/>
          <w:szCs w:val="24"/>
        </w:rPr>
      </w:pPr>
      <w:r w:rsidRPr="00575C53">
        <w:rPr>
          <w:rFonts w:ascii="Arial" w:hAnsi="Arial" w:cs="Arial"/>
          <w:szCs w:val="24"/>
        </w:rPr>
        <w:t xml:space="preserve">В </w:t>
      </w:r>
      <w:r w:rsidRPr="00575C53">
        <w:rPr>
          <w:rFonts w:ascii="Arial" w:hAnsi="Arial" w:cs="Arial"/>
          <w:szCs w:val="24"/>
        </w:rPr>
        <w:t>соответствии с Федеральным законом от 06.10.2003 года № 131-ФЗ "Об  общих принципах организации местного самоуправления в Российской Федерации", Законом Нижегородской области от 16.11.2005 г. № 181-З «О порядке признания граждан малоимущими в целях приняти</w:t>
      </w:r>
      <w:r w:rsidRPr="00575C53">
        <w:rPr>
          <w:rFonts w:ascii="Arial" w:hAnsi="Arial" w:cs="Arial"/>
          <w:szCs w:val="24"/>
        </w:rPr>
        <w:t>я на учет в качестве нуждающихся в жилых помещениях муниципального жилищного фонда, предоставляемых по договорам социального найма, освобождения от внесения платы за пользование жилыми помещениями (платы за наем)», администрация Ардатовского муниципального</w:t>
      </w:r>
      <w:r w:rsidRPr="00575C53">
        <w:rPr>
          <w:rFonts w:ascii="Arial" w:hAnsi="Arial" w:cs="Arial"/>
          <w:szCs w:val="24"/>
        </w:rPr>
        <w:t xml:space="preserve"> округа Нижегородской области </w:t>
      </w:r>
    </w:p>
    <w:p w:rsidR="0018353C" w:rsidRPr="00575C53" w:rsidRDefault="006937DB">
      <w:pPr>
        <w:tabs>
          <w:tab w:val="left" w:pos="1203"/>
          <w:tab w:val="left" w:pos="1233"/>
        </w:tabs>
        <w:jc w:val="both"/>
        <w:rPr>
          <w:rFonts w:ascii="Arial" w:hAnsi="Arial" w:cs="Arial"/>
          <w:szCs w:val="24"/>
        </w:rPr>
      </w:pPr>
      <w:r w:rsidRPr="00575C53">
        <w:rPr>
          <w:rFonts w:ascii="Arial" w:hAnsi="Arial" w:cs="Arial"/>
          <w:b/>
          <w:szCs w:val="24"/>
        </w:rPr>
        <w:t xml:space="preserve">п о с </w:t>
      </w:r>
      <w:proofErr w:type="gramStart"/>
      <w:r w:rsidRPr="00575C53">
        <w:rPr>
          <w:rFonts w:ascii="Arial" w:hAnsi="Arial" w:cs="Arial"/>
          <w:b/>
          <w:szCs w:val="24"/>
        </w:rPr>
        <w:t>т</w:t>
      </w:r>
      <w:proofErr w:type="gramEnd"/>
      <w:r w:rsidRPr="00575C53">
        <w:rPr>
          <w:rFonts w:ascii="Arial" w:hAnsi="Arial" w:cs="Arial"/>
          <w:b/>
          <w:szCs w:val="24"/>
        </w:rPr>
        <w:t xml:space="preserve"> а н о в л я е т:</w:t>
      </w:r>
    </w:p>
    <w:p w:rsidR="0018353C" w:rsidRPr="00575C53" w:rsidRDefault="006937DB">
      <w:pPr>
        <w:ind w:firstLine="709"/>
        <w:jc w:val="both"/>
        <w:rPr>
          <w:rFonts w:ascii="Arial" w:hAnsi="Arial" w:cs="Arial"/>
          <w:szCs w:val="24"/>
        </w:rPr>
      </w:pPr>
      <w:r w:rsidRPr="00575C53">
        <w:rPr>
          <w:rFonts w:ascii="Arial" w:hAnsi="Arial" w:cs="Arial"/>
          <w:szCs w:val="24"/>
        </w:rPr>
        <w:t xml:space="preserve">1. </w:t>
      </w:r>
      <w:r w:rsidRPr="00575C53">
        <w:rPr>
          <w:rFonts w:ascii="Arial" w:hAnsi="Arial" w:cs="Arial"/>
          <w:szCs w:val="24"/>
        </w:rPr>
        <w:t xml:space="preserve">Установить следующие значения коэффициентов для расчета критерия признания граждан малоимущими в целях принятия на учет в качестве нуждающихся в жилых помещениях муниципального </w:t>
      </w:r>
      <w:r w:rsidR="00575C53" w:rsidRPr="00575C53">
        <w:rPr>
          <w:rFonts w:ascii="Arial" w:hAnsi="Arial" w:cs="Arial"/>
          <w:szCs w:val="24"/>
        </w:rPr>
        <w:t>жилищного фонда</w:t>
      </w:r>
      <w:r w:rsidRPr="00575C53">
        <w:rPr>
          <w:rFonts w:ascii="Arial" w:hAnsi="Arial" w:cs="Arial"/>
          <w:szCs w:val="24"/>
        </w:rPr>
        <w:t>, пр</w:t>
      </w:r>
      <w:r w:rsidRPr="00575C53">
        <w:rPr>
          <w:rFonts w:ascii="Arial" w:hAnsi="Arial" w:cs="Arial"/>
          <w:szCs w:val="24"/>
        </w:rPr>
        <w:t>едоставляемых по договорам социального найма:</w:t>
      </w:r>
    </w:p>
    <w:p w:rsidR="0018353C" w:rsidRPr="00575C53" w:rsidRDefault="006937DB">
      <w:pPr>
        <w:ind w:firstLine="709"/>
        <w:jc w:val="both"/>
        <w:rPr>
          <w:rFonts w:ascii="Arial" w:hAnsi="Arial" w:cs="Arial"/>
          <w:szCs w:val="24"/>
        </w:rPr>
      </w:pPr>
      <w:r w:rsidRPr="00575C53">
        <w:rPr>
          <w:rFonts w:ascii="Arial" w:hAnsi="Arial" w:cs="Arial"/>
          <w:szCs w:val="24"/>
        </w:rPr>
        <w:t>1.1. К величине прожиточного минимума, установленной Правительством Нижегородской области, разработанных с учетом особенностей социально-экономического положения Ардатовского муниципального округа Нижегородской</w:t>
      </w:r>
      <w:r w:rsidRPr="00575C53">
        <w:rPr>
          <w:rFonts w:ascii="Arial" w:hAnsi="Arial" w:cs="Arial"/>
          <w:szCs w:val="24"/>
        </w:rPr>
        <w:t xml:space="preserve"> области по социально демографическим группам:</w:t>
      </w:r>
    </w:p>
    <w:p w:rsidR="0018353C" w:rsidRPr="00575C53" w:rsidRDefault="006937DB">
      <w:pPr>
        <w:ind w:firstLine="709"/>
        <w:jc w:val="both"/>
        <w:rPr>
          <w:rFonts w:ascii="Arial" w:hAnsi="Arial" w:cs="Arial"/>
          <w:szCs w:val="24"/>
        </w:rPr>
      </w:pPr>
      <w:r w:rsidRPr="00575C53">
        <w:rPr>
          <w:rFonts w:ascii="Arial" w:hAnsi="Arial" w:cs="Arial"/>
          <w:szCs w:val="24"/>
        </w:rPr>
        <w:t>для трудоспособного населения равным 1;</w:t>
      </w:r>
    </w:p>
    <w:p w:rsidR="0018353C" w:rsidRPr="00575C53" w:rsidRDefault="006937DB">
      <w:pPr>
        <w:ind w:firstLine="709"/>
        <w:jc w:val="both"/>
        <w:rPr>
          <w:rFonts w:ascii="Arial" w:hAnsi="Arial" w:cs="Arial"/>
          <w:szCs w:val="24"/>
        </w:rPr>
      </w:pPr>
      <w:r w:rsidRPr="00575C53">
        <w:rPr>
          <w:rFonts w:ascii="Arial" w:hAnsi="Arial" w:cs="Arial"/>
          <w:szCs w:val="24"/>
        </w:rPr>
        <w:t>для пенсионеров равным 1;</w:t>
      </w:r>
    </w:p>
    <w:p w:rsidR="0018353C" w:rsidRPr="00575C53" w:rsidRDefault="006937DB">
      <w:pPr>
        <w:ind w:firstLine="709"/>
        <w:jc w:val="both"/>
        <w:rPr>
          <w:rFonts w:ascii="Arial" w:hAnsi="Arial" w:cs="Arial"/>
          <w:szCs w:val="24"/>
        </w:rPr>
      </w:pPr>
      <w:r w:rsidRPr="00575C53">
        <w:rPr>
          <w:rFonts w:ascii="Arial" w:hAnsi="Arial" w:cs="Arial"/>
          <w:szCs w:val="24"/>
        </w:rPr>
        <w:t>для детей равным 1.</w:t>
      </w:r>
    </w:p>
    <w:p w:rsidR="0018353C" w:rsidRPr="00575C53" w:rsidRDefault="006937DB">
      <w:pPr>
        <w:ind w:firstLine="709"/>
        <w:jc w:val="both"/>
        <w:rPr>
          <w:rFonts w:ascii="Arial" w:hAnsi="Arial" w:cs="Arial"/>
          <w:szCs w:val="24"/>
        </w:rPr>
      </w:pPr>
      <w:r w:rsidRPr="00575C53">
        <w:rPr>
          <w:rFonts w:ascii="Arial" w:hAnsi="Arial" w:cs="Arial"/>
          <w:szCs w:val="24"/>
        </w:rPr>
        <w:t>1.2. К сумме величин прожиточных минимумов семьи с целью установления минимального размера дохода семьи в период накопления</w:t>
      </w:r>
      <w:r w:rsidRPr="00575C53">
        <w:rPr>
          <w:rFonts w:ascii="Arial" w:hAnsi="Arial" w:cs="Arial"/>
          <w:szCs w:val="24"/>
        </w:rPr>
        <w:t xml:space="preserve"> равным 1.</w:t>
      </w:r>
    </w:p>
    <w:p w:rsidR="0018353C" w:rsidRPr="00575C53" w:rsidRDefault="006937DB">
      <w:pPr>
        <w:ind w:firstLine="709"/>
        <w:jc w:val="both"/>
        <w:rPr>
          <w:rFonts w:ascii="Arial" w:hAnsi="Arial" w:cs="Arial"/>
          <w:szCs w:val="24"/>
        </w:rPr>
      </w:pPr>
      <w:r w:rsidRPr="00575C53">
        <w:rPr>
          <w:rFonts w:ascii="Arial" w:hAnsi="Arial" w:cs="Arial"/>
          <w:szCs w:val="24"/>
        </w:rPr>
        <w:t xml:space="preserve">1.3. Определение стоимости земельных участков производится на </w:t>
      </w:r>
      <w:r w:rsidR="00575C53" w:rsidRPr="00575C53">
        <w:rPr>
          <w:rFonts w:ascii="Arial" w:hAnsi="Arial" w:cs="Arial"/>
          <w:szCs w:val="24"/>
        </w:rPr>
        <w:t>основе данных</w:t>
      </w:r>
      <w:r w:rsidRPr="00575C53">
        <w:rPr>
          <w:rFonts w:ascii="Arial" w:hAnsi="Arial" w:cs="Arial"/>
          <w:szCs w:val="24"/>
        </w:rPr>
        <w:t xml:space="preserve"> о кадастровой стоимости земли, а до ее определения – на основе нормативной цены земли в соответствии с федеральным законодательством.</w:t>
      </w:r>
    </w:p>
    <w:p w:rsidR="0018353C" w:rsidRPr="00575C53" w:rsidRDefault="006937DB">
      <w:pPr>
        <w:jc w:val="both"/>
        <w:rPr>
          <w:rFonts w:ascii="Arial" w:hAnsi="Arial" w:cs="Arial"/>
          <w:szCs w:val="24"/>
        </w:rPr>
      </w:pPr>
      <w:r w:rsidRPr="00575C53">
        <w:rPr>
          <w:rFonts w:ascii="Arial" w:hAnsi="Arial" w:cs="Arial"/>
          <w:szCs w:val="24"/>
        </w:rPr>
        <w:tab/>
        <w:t>1.4. Определение стоимости трансп</w:t>
      </w:r>
      <w:r w:rsidRPr="00575C53">
        <w:rPr>
          <w:rFonts w:ascii="Arial" w:hAnsi="Arial" w:cs="Arial"/>
          <w:szCs w:val="24"/>
        </w:rPr>
        <w:t>ортных средств производится на основании данных технического паспорта в соответствии с таблицами оценки транспортных средств, рекомендуемыми Правительством Нижегородской области к применению.</w:t>
      </w:r>
    </w:p>
    <w:p w:rsidR="0018353C" w:rsidRPr="00575C53" w:rsidRDefault="006937DB">
      <w:pPr>
        <w:ind w:firstLine="360"/>
        <w:jc w:val="both"/>
        <w:rPr>
          <w:rFonts w:ascii="Arial" w:hAnsi="Arial" w:cs="Arial"/>
          <w:szCs w:val="24"/>
        </w:rPr>
      </w:pPr>
      <w:r w:rsidRPr="00575C53">
        <w:rPr>
          <w:rFonts w:ascii="Arial" w:hAnsi="Arial" w:cs="Arial"/>
          <w:szCs w:val="24"/>
        </w:rPr>
        <w:t>2.</w:t>
      </w:r>
      <w:r w:rsidRPr="00575C53">
        <w:rPr>
          <w:rFonts w:ascii="Arial" w:hAnsi="Arial" w:cs="Arial"/>
          <w:szCs w:val="24"/>
        </w:rPr>
        <w:t xml:space="preserve"> О</w:t>
      </w:r>
      <w:r w:rsidRPr="00575C53">
        <w:rPr>
          <w:rFonts w:ascii="Arial" w:hAnsi="Arial" w:cs="Arial"/>
          <w:szCs w:val="24"/>
        </w:rPr>
        <w:t>тделу организационно-кадровой работы администрации Ардатовск</w:t>
      </w:r>
      <w:r w:rsidRPr="00575C53">
        <w:rPr>
          <w:rFonts w:ascii="Arial" w:hAnsi="Arial" w:cs="Arial"/>
          <w:szCs w:val="24"/>
        </w:rPr>
        <w:t>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18353C" w:rsidRPr="00575C53" w:rsidRDefault="006937DB">
      <w:pPr>
        <w:ind w:firstLine="360"/>
        <w:jc w:val="both"/>
        <w:rPr>
          <w:rFonts w:ascii="Arial" w:hAnsi="Arial" w:cs="Arial"/>
          <w:szCs w:val="24"/>
        </w:rPr>
      </w:pPr>
      <w:r w:rsidRPr="00575C53">
        <w:rPr>
          <w:rFonts w:ascii="Arial" w:hAnsi="Arial" w:cs="Arial"/>
          <w:szCs w:val="24"/>
        </w:rPr>
        <w:t xml:space="preserve">3. Контроль за исполнением настоящего постановления </w:t>
      </w:r>
      <w:r w:rsidRPr="00575C53">
        <w:rPr>
          <w:rFonts w:ascii="Arial" w:hAnsi="Arial" w:cs="Arial"/>
          <w:szCs w:val="24"/>
        </w:rPr>
        <w:t>возложить на заместителя главы администрации Ардатовского муниципального округа Нижегородской области А.И. Гришанина.</w:t>
      </w:r>
    </w:p>
    <w:p w:rsidR="0018353C" w:rsidRPr="00575C53" w:rsidRDefault="0018353C">
      <w:pPr>
        <w:ind w:firstLine="709"/>
        <w:jc w:val="both"/>
        <w:rPr>
          <w:rFonts w:ascii="Arial" w:hAnsi="Arial" w:cs="Arial"/>
          <w:szCs w:val="24"/>
        </w:rPr>
      </w:pPr>
    </w:p>
    <w:p w:rsidR="0018353C" w:rsidRPr="00575C53" w:rsidRDefault="0018353C">
      <w:pPr>
        <w:ind w:firstLine="709"/>
        <w:jc w:val="both"/>
        <w:rPr>
          <w:rFonts w:ascii="Arial" w:hAnsi="Arial" w:cs="Arial"/>
          <w:szCs w:val="24"/>
        </w:rPr>
      </w:pPr>
    </w:p>
    <w:p w:rsidR="0018353C" w:rsidRPr="00575C53" w:rsidRDefault="006937DB" w:rsidP="00575C53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  <w:r w:rsidRPr="00575C53">
        <w:rPr>
          <w:rFonts w:ascii="Arial" w:hAnsi="Arial" w:cs="Arial"/>
          <w:szCs w:val="24"/>
        </w:rPr>
        <w:t>Глава местного самоуправления</w:t>
      </w:r>
      <w:r w:rsidR="00575C53">
        <w:rPr>
          <w:rFonts w:ascii="Arial" w:hAnsi="Arial" w:cs="Arial"/>
          <w:szCs w:val="24"/>
        </w:rPr>
        <w:tab/>
      </w:r>
      <w:r w:rsidRPr="00575C53">
        <w:rPr>
          <w:rFonts w:ascii="Arial" w:hAnsi="Arial" w:cs="Arial"/>
          <w:szCs w:val="24"/>
        </w:rPr>
        <w:t xml:space="preserve">Г.В. </w:t>
      </w:r>
      <w:proofErr w:type="spellStart"/>
      <w:r w:rsidRPr="00575C53">
        <w:rPr>
          <w:rFonts w:ascii="Arial" w:hAnsi="Arial" w:cs="Arial"/>
          <w:szCs w:val="24"/>
        </w:rPr>
        <w:t>Жданкин</w:t>
      </w:r>
      <w:proofErr w:type="spellEnd"/>
    </w:p>
    <w:sectPr w:rsidR="0018353C" w:rsidRPr="00575C53" w:rsidSect="00575C53">
      <w:pgSz w:w="11906" w:h="16838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7EAE"/>
    <w:multiLevelType w:val="multilevel"/>
    <w:tmpl w:val="35FEC5B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3C"/>
    <w:rsid w:val="0018353C"/>
    <w:rsid w:val="00575C53"/>
    <w:rsid w:val="0069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5FEC"/>
  <w15:docId w15:val="{E974EB34-0818-4745-B9DE-B7F37532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a4">
    <w:name w:val="Знак"/>
    <w:basedOn w:val="a"/>
    <w:link w:val="a5"/>
    <w:pPr>
      <w:spacing w:beforeAutospacing="1" w:afterAutospacing="1"/>
    </w:pPr>
    <w:rPr>
      <w:rFonts w:ascii="Tahoma" w:hAnsi="Tahoma"/>
      <w:sz w:val="20"/>
    </w:rPr>
  </w:style>
  <w:style w:type="character" w:customStyle="1" w:styleId="a5">
    <w:name w:val="Знак"/>
    <w:basedOn w:val="10"/>
    <w:link w:val="a4"/>
    <w:rPr>
      <w:rFonts w:ascii="Tahoma" w:hAnsi="Tahoma"/>
      <w:sz w:val="20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ConsPlusCell">
    <w:name w:val="ConsPlusCell"/>
    <w:link w:val="ConsPlusCell0"/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a6">
    <w:name w:val="[основной абзац]"/>
    <w:basedOn w:val="a"/>
    <w:link w:val="a7"/>
    <w:pPr>
      <w:spacing w:line="200" w:lineRule="atLeast"/>
      <w:ind w:firstLine="227"/>
      <w:jc w:val="both"/>
    </w:pPr>
    <w:rPr>
      <w:rFonts w:ascii="Myriad Pro" w:hAnsi="Myriad Pro"/>
      <w:sz w:val="19"/>
    </w:rPr>
  </w:style>
  <w:style w:type="character" w:customStyle="1" w:styleId="a7">
    <w:name w:val="[основной абзац]"/>
    <w:basedOn w:val="10"/>
    <w:link w:val="a6"/>
    <w:rPr>
      <w:rFonts w:ascii="Myriad Pro" w:hAnsi="Myriad Pro"/>
      <w:color w:val="000000"/>
      <w:sz w:val="19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rFonts w:ascii="Arial" w:hAnsi="Arial"/>
      <w:b/>
      <w:sz w:val="40"/>
    </w:rPr>
  </w:style>
  <w:style w:type="paragraph" w:customStyle="1" w:styleId="a8">
    <w:name w:val="Знак Знак Знак Знак"/>
    <w:basedOn w:val="a"/>
    <w:link w:val="a9"/>
    <w:pPr>
      <w:spacing w:beforeAutospacing="1" w:afterAutospacing="1"/>
    </w:pPr>
    <w:rPr>
      <w:rFonts w:ascii="Tahoma" w:hAnsi="Tahoma"/>
      <w:sz w:val="20"/>
    </w:rPr>
  </w:style>
  <w:style w:type="character" w:customStyle="1" w:styleId="a9">
    <w:name w:val="Знак Знак Знак Знак"/>
    <w:basedOn w:val="10"/>
    <w:link w:val="a8"/>
    <w:rPr>
      <w:rFonts w:ascii="Tahoma" w:hAnsi="Tahoma"/>
      <w:sz w:val="20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0"/>
    <w:link w:val="ab"/>
    <w:rPr>
      <w:rFonts w:ascii="Tahoma" w:hAnsi="Tahoma"/>
      <w:sz w:val="16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0"/>
    <w:link w:val="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2023-07-10T16:37:00Z</dcterms:created>
  <dcterms:modified xsi:type="dcterms:W3CDTF">2023-07-10T16:41:00Z</dcterms:modified>
</cp:coreProperties>
</file>