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3A969" w14:textId="77777777" w:rsidR="007A243F" w:rsidRPr="007A243F" w:rsidRDefault="007A243F" w:rsidP="007A243F">
      <w:pPr>
        <w:ind w:left="540" w:firstLine="528"/>
        <w:jc w:val="center"/>
        <w:rPr>
          <w:rFonts w:ascii="Arial" w:hAnsi="Arial" w:cs="Arial"/>
          <w:b/>
          <w:sz w:val="32"/>
          <w:szCs w:val="32"/>
        </w:rPr>
      </w:pPr>
      <w:r w:rsidRPr="007A243F">
        <w:rPr>
          <w:rFonts w:ascii="Arial" w:hAnsi="Arial" w:cs="Arial"/>
          <w:b/>
          <w:sz w:val="32"/>
          <w:szCs w:val="32"/>
        </w:rPr>
        <w:t>Администрация</w:t>
      </w:r>
    </w:p>
    <w:p w14:paraId="4FF71E59" w14:textId="5EB88A9B" w:rsidR="007A243F" w:rsidRPr="007A243F" w:rsidRDefault="007A243F" w:rsidP="007A243F">
      <w:pPr>
        <w:pStyle w:val="4"/>
        <w:rPr>
          <w:rFonts w:ascii="Arial" w:hAnsi="Arial" w:cs="Arial"/>
          <w:b/>
          <w:sz w:val="32"/>
          <w:szCs w:val="32"/>
        </w:rPr>
      </w:pPr>
      <w:r w:rsidRPr="007A243F">
        <w:rPr>
          <w:rFonts w:ascii="Arial" w:hAnsi="Arial" w:cs="Arial"/>
          <w:b/>
          <w:sz w:val="32"/>
          <w:szCs w:val="32"/>
        </w:rPr>
        <w:t>Ардатовского муниципального района</w:t>
      </w:r>
    </w:p>
    <w:p w14:paraId="7C8A85BE" w14:textId="56542A2D" w:rsidR="007A243F" w:rsidRPr="007A243F" w:rsidRDefault="007A243F" w:rsidP="007A243F">
      <w:pPr>
        <w:ind w:left="540" w:firstLine="528"/>
        <w:jc w:val="center"/>
        <w:rPr>
          <w:rFonts w:ascii="Arial" w:hAnsi="Arial" w:cs="Arial"/>
          <w:b/>
          <w:sz w:val="32"/>
          <w:szCs w:val="32"/>
        </w:rPr>
      </w:pPr>
      <w:r w:rsidRPr="007A243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5E2E520" w14:textId="77777777" w:rsidR="007A243F" w:rsidRPr="007A243F" w:rsidRDefault="007A243F" w:rsidP="007A243F">
      <w:pPr>
        <w:ind w:left="540" w:firstLine="528"/>
        <w:jc w:val="center"/>
        <w:rPr>
          <w:rFonts w:ascii="Arial" w:hAnsi="Arial" w:cs="Arial"/>
          <w:b/>
          <w:sz w:val="32"/>
          <w:szCs w:val="32"/>
        </w:rPr>
      </w:pPr>
    </w:p>
    <w:p w14:paraId="1C7CE23B" w14:textId="6F221295" w:rsidR="007A243F" w:rsidRPr="007A243F" w:rsidRDefault="007A243F" w:rsidP="007A243F">
      <w:pPr>
        <w:ind w:left="540" w:firstLine="528"/>
        <w:jc w:val="center"/>
        <w:rPr>
          <w:rFonts w:ascii="Arial" w:hAnsi="Arial" w:cs="Arial"/>
          <w:b/>
          <w:sz w:val="32"/>
          <w:szCs w:val="32"/>
        </w:rPr>
      </w:pPr>
      <w:r w:rsidRPr="007A243F">
        <w:rPr>
          <w:rFonts w:ascii="Arial" w:hAnsi="Arial" w:cs="Arial"/>
          <w:b/>
          <w:sz w:val="32"/>
          <w:szCs w:val="32"/>
        </w:rPr>
        <w:t>ПОСТАНОВЛЕНИЕ</w:t>
      </w:r>
    </w:p>
    <w:p w14:paraId="092FD45F" w14:textId="77777777" w:rsidR="007A243F" w:rsidRDefault="007A243F" w:rsidP="007A243F">
      <w:pPr>
        <w:ind w:left="540" w:firstLine="528"/>
        <w:jc w:val="center"/>
        <w:rPr>
          <w:sz w:val="28"/>
          <w:szCs w:val="28"/>
        </w:rPr>
      </w:pPr>
    </w:p>
    <w:p w14:paraId="0AF2E5E8" w14:textId="53527FD1" w:rsidR="007A243F" w:rsidRPr="007A243F" w:rsidRDefault="007A243F" w:rsidP="007A243F">
      <w:pPr>
        <w:ind w:left="540" w:firstLine="528"/>
        <w:jc w:val="center"/>
        <w:rPr>
          <w:rFonts w:ascii="Arial" w:hAnsi="Arial" w:cs="Arial"/>
        </w:rPr>
      </w:pPr>
      <w:r w:rsidRPr="007A243F">
        <w:rPr>
          <w:rFonts w:ascii="Arial" w:hAnsi="Arial" w:cs="Arial"/>
        </w:rPr>
        <w:t>11.01.2023</w:t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</w:r>
      <w:r w:rsidRPr="007A243F">
        <w:rPr>
          <w:rFonts w:ascii="Arial" w:hAnsi="Arial" w:cs="Arial"/>
        </w:rPr>
        <w:tab/>
        <w:t>№ 7</w:t>
      </w:r>
    </w:p>
    <w:p w14:paraId="6939B65E" w14:textId="77777777" w:rsidR="007A243F" w:rsidRPr="007A243F" w:rsidRDefault="007A243F" w:rsidP="007A243F">
      <w:pPr>
        <w:ind w:left="540" w:firstLine="528"/>
        <w:jc w:val="center"/>
        <w:rPr>
          <w:rFonts w:ascii="Arial" w:hAnsi="Arial" w:cs="Arial"/>
        </w:rPr>
      </w:pPr>
    </w:p>
    <w:p w14:paraId="64A579B1" w14:textId="2EED3FE2" w:rsidR="007A243F" w:rsidRPr="007A243F" w:rsidRDefault="007A243F" w:rsidP="007A243F">
      <w:pPr>
        <w:pStyle w:val="a6"/>
      </w:pPr>
      <w:r w:rsidRPr="007A243F">
        <w:t>О создании Правления автономной некоммерческой организации Ардатовского муниципального района Нижегородской области «Центр поддержки предпринимательства»</w:t>
      </w:r>
    </w:p>
    <w:p w14:paraId="3B3A7955" w14:textId="77777777" w:rsidR="007A243F" w:rsidRDefault="007A243F" w:rsidP="007A243F">
      <w:pPr>
        <w:ind w:left="540" w:firstLine="528"/>
        <w:jc w:val="both"/>
        <w:rPr>
          <w:sz w:val="28"/>
          <w:szCs w:val="28"/>
        </w:rPr>
      </w:pPr>
    </w:p>
    <w:p w14:paraId="66605C78" w14:textId="4781DEDD" w:rsidR="007A243F" w:rsidRPr="002D4857" w:rsidRDefault="0004273A" w:rsidP="007A243F">
      <w:pPr>
        <w:ind w:left="540" w:firstLine="52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В соответствии с </w:t>
      </w:r>
      <w:r w:rsidR="00A70995" w:rsidRPr="002D4857">
        <w:rPr>
          <w:rFonts w:ascii="Arial" w:hAnsi="Arial" w:cs="Arial"/>
        </w:rPr>
        <w:t>Гражданским кодексом Российской Федерации, Федеральным законом № 174-ФЗ от 03.11.2006г. «</w:t>
      </w:r>
      <w:r w:rsidR="00A70995" w:rsidRPr="002D4857">
        <w:rPr>
          <w:rFonts w:ascii="Arial" w:eastAsia="Times New Roman" w:hAnsi="Arial" w:cs="Arial"/>
          <w:lang w:eastAsia="ru-RU"/>
        </w:rPr>
        <w:t>Об автономных учреждениях</w:t>
      </w:r>
      <w:r w:rsidR="00A70995" w:rsidRPr="002D4857">
        <w:rPr>
          <w:rFonts w:ascii="Arial" w:hAnsi="Arial" w:cs="Arial"/>
        </w:rPr>
        <w:t xml:space="preserve">», Федеральным законом от 12.01.1996 </w:t>
      </w:r>
      <w:r w:rsidR="007A243F" w:rsidRPr="002D4857">
        <w:rPr>
          <w:rFonts w:ascii="Arial" w:hAnsi="Arial" w:cs="Arial"/>
        </w:rPr>
        <w:t>№</w:t>
      </w:r>
      <w:r w:rsidR="00A70995" w:rsidRPr="002D4857">
        <w:rPr>
          <w:rFonts w:ascii="Arial" w:hAnsi="Arial" w:cs="Arial"/>
        </w:rPr>
        <w:t xml:space="preserve"> 7-ФЗ «О некоммерческих организациях»</w:t>
      </w:r>
      <w:r w:rsidRPr="002D4857">
        <w:rPr>
          <w:rFonts w:ascii="Arial" w:hAnsi="Arial" w:cs="Arial"/>
        </w:rPr>
        <w:t>, администрация Ардатовского муниципально</w:t>
      </w:r>
      <w:r w:rsidR="007A243F" w:rsidRPr="002D4857">
        <w:rPr>
          <w:rFonts w:ascii="Arial" w:hAnsi="Arial" w:cs="Arial"/>
        </w:rPr>
        <w:t>го района Нижегородской области</w:t>
      </w:r>
    </w:p>
    <w:p w14:paraId="5F10D5BB" w14:textId="035CD7AC" w:rsidR="0004273A" w:rsidRPr="002D4857" w:rsidRDefault="007A243F" w:rsidP="007A243F">
      <w:pPr>
        <w:ind w:left="540" w:firstLine="528"/>
        <w:jc w:val="both"/>
        <w:rPr>
          <w:rFonts w:ascii="Arial" w:hAnsi="Arial" w:cs="Arial"/>
        </w:rPr>
      </w:pPr>
      <w:proofErr w:type="gramStart"/>
      <w:r w:rsidRPr="002D4857">
        <w:rPr>
          <w:rFonts w:ascii="Arial" w:hAnsi="Arial" w:cs="Arial"/>
          <w:b/>
        </w:rPr>
        <w:t>п</w:t>
      </w:r>
      <w:proofErr w:type="gramEnd"/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о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с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т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а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н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о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в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л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я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е</w:t>
      </w:r>
      <w:r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  <w:b/>
        </w:rPr>
        <w:t>т</w:t>
      </w:r>
      <w:r w:rsidRPr="002D4857">
        <w:rPr>
          <w:rFonts w:ascii="Arial" w:hAnsi="Arial" w:cs="Arial"/>
        </w:rPr>
        <w:t>:</w:t>
      </w:r>
    </w:p>
    <w:p w14:paraId="4EDF5943" w14:textId="64560072" w:rsidR="008518B3" w:rsidRPr="002D4857" w:rsidRDefault="008518B3" w:rsidP="008518B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Утверди</w:t>
      </w:r>
      <w:r w:rsidR="0004273A" w:rsidRPr="002D4857">
        <w:rPr>
          <w:rFonts w:ascii="Arial" w:hAnsi="Arial" w:cs="Arial"/>
        </w:rPr>
        <w:t xml:space="preserve">ть </w:t>
      </w:r>
      <w:r w:rsidRPr="002D4857">
        <w:rPr>
          <w:rFonts w:ascii="Arial" w:hAnsi="Arial" w:cs="Arial"/>
        </w:rPr>
        <w:t xml:space="preserve">состав </w:t>
      </w:r>
      <w:r w:rsidRPr="002D4857">
        <w:rPr>
          <w:rFonts w:ascii="Arial" w:eastAsia="Calibri" w:hAnsi="Arial" w:cs="Arial"/>
        </w:rPr>
        <w:t xml:space="preserve">Правления </w:t>
      </w:r>
      <w:r w:rsidRPr="002D4857">
        <w:rPr>
          <w:rFonts w:ascii="Arial" w:eastAsia="Times New Roman" w:hAnsi="Arial" w:cs="Arial"/>
          <w:lang w:eastAsia="ru-RU"/>
        </w:rPr>
        <w:t>а</w:t>
      </w:r>
      <w:r w:rsidRPr="002D4857">
        <w:rPr>
          <w:rFonts w:ascii="Arial" w:hAnsi="Arial" w:cs="Arial"/>
        </w:rPr>
        <w:t xml:space="preserve">втономной некоммерческой организации Ардатовского муниципального района Нижегородской области «Центр поддержки предпринимательства» </w:t>
      </w:r>
      <w:proofErr w:type="gramStart"/>
      <w:r w:rsidRPr="002D4857">
        <w:rPr>
          <w:rFonts w:ascii="Arial" w:hAnsi="Arial" w:cs="Arial"/>
        </w:rPr>
        <w:t>согласно Приложения</w:t>
      </w:r>
      <w:proofErr w:type="gramEnd"/>
      <w:r w:rsidRPr="002D4857">
        <w:rPr>
          <w:rFonts w:ascii="Arial" w:hAnsi="Arial" w:cs="Arial"/>
        </w:rPr>
        <w:t xml:space="preserve"> </w:t>
      </w:r>
      <w:r w:rsidR="003F7E7E" w:rsidRPr="002D4857">
        <w:rPr>
          <w:rFonts w:ascii="Arial" w:hAnsi="Arial" w:cs="Arial"/>
        </w:rPr>
        <w:t>1</w:t>
      </w:r>
      <w:r w:rsidRPr="002D4857">
        <w:rPr>
          <w:rFonts w:ascii="Arial" w:hAnsi="Arial" w:cs="Arial"/>
        </w:rPr>
        <w:t xml:space="preserve"> к настоящему постановлению.</w:t>
      </w:r>
    </w:p>
    <w:p w14:paraId="091C8082" w14:textId="20009E27" w:rsidR="0004273A" w:rsidRPr="002D4857" w:rsidRDefault="0004273A" w:rsidP="00D02CB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Утвердить положение о </w:t>
      </w:r>
      <w:r w:rsidR="00D02CBC" w:rsidRPr="002D4857">
        <w:rPr>
          <w:rFonts w:ascii="Arial" w:eastAsia="Calibri" w:hAnsi="Arial" w:cs="Arial"/>
        </w:rPr>
        <w:t xml:space="preserve">Правлении </w:t>
      </w:r>
      <w:r w:rsidRPr="002D4857">
        <w:rPr>
          <w:rFonts w:ascii="Arial" w:eastAsia="Times New Roman" w:hAnsi="Arial" w:cs="Arial"/>
          <w:lang w:eastAsia="ru-RU"/>
        </w:rPr>
        <w:t>а</w:t>
      </w:r>
      <w:r w:rsidRPr="002D4857">
        <w:rPr>
          <w:rFonts w:ascii="Arial" w:hAnsi="Arial" w:cs="Arial"/>
        </w:rPr>
        <w:t xml:space="preserve">втономной некоммерческой организации Ардатовского муниципального района Нижегородской области «Центр поддержки предпринимательства» </w:t>
      </w:r>
      <w:proofErr w:type="gramStart"/>
      <w:r w:rsidRPr="002D4857">
        <w:rPr>
          <w:rFonts w:ascii="Arial" w:hAnsi="Arial" w:cs="Arial"/>
        </w:rPr>
        <w:t>согласно Приложения</w:t>
      </w:r>
      <w:proofErr w:type="gramEnd"/>
      <w:r w:rsidRPr="002D4857">
        <w:rPr>
          <w:rFonts w:ascii="Arial" w:hAnsi="Arial" w:cs="Arial"/>
        </w:rPr>
        <w:t xml:space="preserve"> </w:t>
      </w:r>
      <w:r w:rsidR="00D02CBC" w:rsidRPr="002D4857">
        <w:rPr>
          <w:rFonts w:ascii="Arial" w:hAnsi="Arial" w:cs="Arial"/>
        </w:rPr>
        <w:t>2</w:t>
      </w:r>
      <w:r w:rsidRPr="002D4857">
        <w:rPr>
          <w:rFonts w:ascii="Arial" w:hAnsi="Arial" w:cs="Arial"/>
        </w:rPr>
        <w:t xml:space="preserve"> к настоящему постановлению.</w:t>
      </w:r>
    </w:p>
    <w:p w14:paraId="6D81AD16" w14:textId="066A231A" w:rsidR="0004273A" w:rsidRPr="002D4857" w:rsidRDefault="0004273A" w:rsidP="0004273A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Отделу организационно-кадровой работы администрации Ардатовского муниципального района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района Нижегородской области.</w:t>
      </w:r>
    </w:p>
    <w:p w14:paraId="22DA245F" w14:textId="5E94EF36" w:rsidR="0004273A" w:rsidRPr="002D4857" w:rsidRDefault="00D02CBC" w:rsidP="007A243F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  <w:bCs/>
        </w:rPr>
        <w:t>4</w:t>
      </w:r>
      <w:r w:rsidR="0004273A" w:rsidRPr="002D4857">
        <w:rPr>
          <w:rFonts w:ascii="Arial" w:hAnsi="Arial" w:cs="Arial"/>
          <w:bCs/>
        </w:rPr>
        <w:t xml:space="preserve">. </w:t>
      </w:r>
      <w:proofErr w:type="gramStart"/>
      <w:r w:rsidR="0004273A" w:rsidRPr="002D4857">
        <w:rPr>
          <w:rFonts w:ascii="Arial" w:hAnsi="Arial" w:cs="Arial"/>
          <w:bCs/>
        </w:rPr>
        <w:t>Контроль за</w:t>
      </w:r>
      <w:proofErr w:type="gramEnd"/>
      <w:r w:rsidR="0004273A" w:rsidRPr="002D4857">
        <w:rPr>
          <w:rFonts w:ascii="Arial" w:hAnsi="Arial" w:cs="Arial"/>
          <w:bCs/>
        </w:rPr>
        <w:t xml:space="preserve"> выполнением данного распоряжения возложить на </w:t>
      </w:r>
      <w:r w:rsidR="0004273A" w:rsidRPr="002D4857">
        <w:rPr>
          <w:rFonts w:ascii="Arial" w:hAnsi="Arial" w:cs="Arial"/>
        </w:rPr>
        <w:t>заместителя главы администрации Ардатовского муниципального района</w:t>
      </w:r>
      <w:r w:rsidR="0004273A" w:rsidRPr="002D4857">
        <w:rPr>
          <w:rFonts w:ascii="Arial" w:hAnsi="Arial" w:cs="Arial"/>
          <w:b/>
        </w:rPr>
        <w:t xml:space="preserve"> </w:t>
      </w:r>
      <w:r w:rsidR="0004273A" w:rsidRPr="002D4857">
        <w:rPr>
          <w:rFonts w:ascii="Arial" w:hAnsi="Arial" w:cs="Arial"/>
        </w:rPr>
        <w:t>Нижегородской области, начальника управления финансов</w:t>
      </w:r>
      <w:r w:rsidR="006251E6" w:rsidRPr="002D4857">
        <w:rPr>
          <w:rFonts w:ascii="Arial" w:hAnsi="Arial" w:cs="Arial"/>
        </w:rPr>
        <w:t>.</w:t>
      </w:r>
    </w:p>
    <w:p w14:paraId="25B22243" w14:textId="77777777" w:rsidR="0004273A" w:rsidRPr="002D4857" w:rsidRDefault="0004273A" w:rsidP="000427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2A9C6DB" w14:textId="77777777" w:rsidR="007A243F" w:rsidRPr="002D4857" w:rsidRDefault="007A243F" w:rsidP="000427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63E8A0A" w14:textId="77777777" w:rsidR="007A243F" w:rsidRPr="002D4857" w:rsidRDefault="007A243F" w:rsidP="000427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DD91E56" w14:textId="3E5EA6D6" w:rsidR="0004273A" w:rsidRPr="002D4857" w:rsidRDefault="007A243F" w:rsidP="0004273A">
      <w:pPr>
        <w:pStyle w:val="21"/>
        <w:rPr>
          <w:rFonts w:ascii="Arial" w:hAnsi="Arial" w:cs="Arial"/>
          <w:sz w:val="24"/>
        </w:rPr>
      </w:pPr>
      <w:r w:rsidRPr="002D4857">
        <w:rPr>
          <w:rFonts w:ascii="Arial" w:hAnsi="Arial" w:cs="Arial"/>
          <w:sz w:val="24"/>
        </w:rPr>
        <w:t>Глава местного самоуправления</w:t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Pr="002D4857">
        <w:rPr>
          <w:rFonts w:ascii="Arial" w:hAnsi="Arial" w:cs="Arial"/>
          <w:sz w:val="24"/>
        </w:rPr>
        <w:tab/>
      </w:r>
      <w:r w:rsidR="0004273A" w:rsidRPr="002D4857">
        <w:rPr>
          <w:rFonts w:ascii="Arial" w:hAnsi="Arial" w:cs="Arial"/>
          <w:sz w:val="24"/>
        </w:rPr>
        <w:t xml:space="preserve">Г.В. </w:t>
      </w:r>
      <w:proofErr w:type="spellStart"/>
      <w:r w:rsidR="0004273A" w:rsidRPr="002D4857">
        <w:rPr>
          <w:rFonts w:ascii="Arial" w:hAnsi="Arial" w:cs="Arial"/>
          <w:sz w:val="24"/>
        </w:rPr>
        <w:t>Жданкин</w:t>
      </w:r>
      <w:proofErr w:type="spellEnd"/>
    </w:p>
    <w:p w14:paraId="16A8EB2E" w14:textId="559CEFAD" w:rsidR="007A243F" w:rsidRPr="002D4857" w:rsidRDefault="007A243F" w:rsidP="0004273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2D4857">
        <w:rPr>
          <w:rFonts w:ascii="Arial" w:hAnsi="Arial" w:cs="Arial"/>
        </w:rPr>
        <w:br w:type="page"/>
      </w:r>
    </w:p>
    <w:p w14:paraId="63B37694" w14:textId="51469EBD" w:rsidR="0004273A" w:rsidRPr="002D4857" w:rsidRDefault="002D4857" w:rsidP="0004273A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lastRenderedPageBreak/>
        <w:t>Приложение</w:t>
      </w:r>
      <w:proofErr w:type="gramStart"/>
      <w:r w:rsidRPr="002D4857">
        <w:rPr>
          <w:rFonts w:ascii="Arial" w:hAnsi="Arial" w:cs="Arial"/>
        </w:rPr>
        <w:t>1</w:t>
      </w:r>
      <w:proofErr w:type="gramEnd"/>
    </w:p>
    <w:p w14:paraId="76D8E8E6" w14:textId="77777777" w:rsidR="0004273A" w:rsidRPr="002D4857" w:rsidRDefault="0004273A" w:rsidP="0004273A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к постановлению</w:t>
      </w:r>
    </w:p>
    <w:p w14:paraId="7A6BB749" w14:textId="77777777" w:rsidR="0004273A" w:rsidRPr="002D4857" w:rsidRDefault="0004273A" w:rsidP="0004273A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администрации Ардатовского </w:t>
      </w:r>
      <w:proofErr w:type="gramStart"/>
      <w:r w:rsidRPr="002D4857">
        <w:rPr>
          <w:rFonts w:ascii="Arial" w:hAnsi="Arial" w:cs="Arial"/>
        </w:rPr>
        <w:t>муниципального</w:t>
      </w:r>
      <w:proofErr w:type="gramEnd"/>
    </w:p>
    <w:p w14:paraId="116375EA" w14:textId="1D449221" w:rsidR="0004273A" w:rsidRPr="002D4857" w:rsidRDefault="0004273A" w:rsidP="0004273A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района Нижегородской области</w:t>
      </w:r>
    </w:p>
    <w:p w14:paraId="2FAF585E" w14:textId="228D611B" w:rsidR="0004273A" w:rsidRPr="002D4857" w:rsidRDefault="0004273A" w:rsidP="0004273A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«</w:t>
      </w:r>
      <w:r w:rsidR="002900FD" w:rsidRPr="002D4857">
        <w:rPr>
          <w:rFonts w:ascii="Arial" w:hAnsi="Arial" w:cs="Arial"/>
        </w:rPr>
        <w:t>11</w:t>
      </w:r>
      <w:r w:rsidRPr="002D4857">
        <w:rPr>
          <w:rFonts w:ascii="Arial" w:hAnsi="Arial" w:cs="Arial"/>
        </w:rPr>
        <w:t>»</w:t>
      </w:r>
      <w:r w:rsidR="002900FD" w:rsidRPr="002D4857">
        <w:rPr>
          <w:rFonts w:ascii="Arial" w:hAnsi="Arial" w:cs="Arial"/>
        </w:rPr>
        <w:t xml:space="preserve"> января 2023г. №</w:t>
      </w:r>
      <w:r w:rsidR="007A243F" w:rsidRPr="002D4857">
        <w:rPr>
          <w:rFonts w:ascii="Arial" w:hAnsi="Arial" w:cs="Arial"/>
        </w:rPr>
        <w:t xml:space="preserve"> </w:t>
      </w:r>
      <w:r w:rsidR="002900FD" w:rsidRPr="002D4857">
        <w:rPr>
          <w:rFonts w:ascii="Arial" w:hAnsi="Arial" w:cs="Arial"/>
        </w:rPr>
        <w:t>7</w:t>
      </w:r>
    </w:p>
    <w:p w14:paraId="3D0D3FDA" w14:textId="77777777" w:rsidR="00376CE8" w:rsidRPr="002D4857" w:rsidRDefault="00376CE8" w:rsidP="0004273A">
      <w:pPr>
        <w:jc w:val="right"/>
        <w:rPr>
          <w:rFonts w:ascii="Arial" w:hAnsi="Arial" w:cs="Arial"/>
        </w:rPr>
      </w:pPr>
    </w:p>
    <w:p w14:paraId="0A6DC799" w14:textId="56626E6E" w:rsidR="00D91771" w:rsidRPr="002D4857" w:rsidRDefault="00376CE8" w:rsidP="00376CE8">
      <w:pPr>
        <w:jc w:val="center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 xml:space="preserve">Состав </w:t>
      </w:r>
      <w:r w:rsidRPr="002D4857">
        <w:rPr>
          <w:rFonts w:ascii="Arial" w:eastAsia="Calibri" w:hAnsi="Arial" w:cs="Arial"/>
          <w:b/>
          <w:bCs/>
        </w:rPr>
        <w:t xml:space="preserve">Правления </w:t>
      </w:r>
      <w:r w:rsidRPr="002D4857">
        <w:rPr>
          <w:rFonts w:ascii="Arial" w:eastAsia="Times New Roman" w:hAnsi="Arial" w:cs="Arial"/>
          <w:b/>
          <w:bCs/>
          <w:lang w:eastAsia="ru-RU"/>
        </w:rPr>
        <w:t>а</w:t>
      </w:r>
      <w:r w:rsidRPr="002D4857">
        <w:rPr>
          <w:rFonts w:ascii="Arial" w:hAnsi="Arial" w:cs="Arial"/>
          <w:b/>
          <w:bCs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</w:p>
    <w:p w14:paraId="2066A9CB" w14:textId="1D8C9010" w:rsidR="00E93F69" w:rsidRPr="002D4857" w:rsidRDefault="00E93F69" w:rsidP="00376CE8">
      <w:pPr>
        <w:jc w:val="center"/>
        <w:rPr>
          <w:rFonts w:ascii="Arial" w:hAnsi="Arial" w:cs="Arial"/>
          <w:b/>
          <w:bCs/>
        </w:rPr>
      </w:pPr>
    </w:p>
    <w:p w14:paraId="5AD67A8D" w14:textId="0811FF2E" w:rsidR="001C6DBB" w:rsidRPr="002D4857" w:rsidRDefault="001C6DBB" w:rsidP="001C6DBB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2D4857">
        <w:rPr>
          <w:rFonts w:ascii="Arial" w:hAnsi="Arial" w:cs="Arial"/>
        </w:rPr>
        <w:t>Жданкин Георгий Валерьеви</w:t>
      </w:r>
      <w:proofErr w:type="gramStart"/>
      <w:r w:rsidRPr="002D4857">
        <w:rPr>
          <w:rFonts w:ascii="Arial" w:hAnsi="Arial" w:cs="Arial"/>
        </w:rPr>
        <w:t>ч-</w:t>
      </w:r>
      <w:proofErr w:type="gramEnd"/>
      <w:r w:rsidRPr="002D4857">
        <w:rPr>
          <w:rFonts w:ascii="Arial" w:hAnsi="Arial" w:cs="Arial"/>
        </w:rPr>
        <w:t xml:space="preserve"> глава местного самоуправления Ардатовского муниципального округа Нижегородская области;</w:t>
      </w:r>
    </w:p>
    <w:p w14:paraId="68069B49" w14:textId="24D31C5B" w:rsidR="001C6DBB" w:rsidRPr="002D4857" w:rsidRDefault="001C6DBB" w:rsidP="001C6DBB">
      <w:pPr>
        <w:pStyle w:val="a5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2D4857">
        <w:rPr>
          <w:rFonts w:ascii="Arial" w:hAnsi="Arial" w:cs="Arial"/>
        </w:rPr>
        <w:t>Заботкина</w:t>
      </w:r>
      <w:proofErr w:type="spellEnd"/>
      <w:r w:rsidRPr="002D4857">
        <w:rPr>
          <w:rFonts w:ascii="Arial" w:hAnsi="Arial" w:cs="Arial"/>
        </w:rPr>
        <w:t xml:space="preserve"> Н.А. - начальник сектора по правовым вопросам администрации Ардатовского района </w:t>
      </w:r>
      <w:proofErr w:type="gramStart"/>
      <w:r w:rsidRPr="002D4857">
        <w:rPr>
          <w:rFonts w:ascii="Arial" w:hAnsi="Arial" w:cs="Arial"/>
        </w:rPr>
        <w:t>Нижегородская</w:t>
      </w:r>
      <w:proofErr w:type="gramEnd"/>
      <w:r w:rsidRPr="002D4857">
        <w:rPr>
          <w:rFonts w:ascii="Arial" w:hAnsi="Arial" w:cs="Arial"/>
        </w:rPr>
        <w:t xml:space="preserve"> обл</w:t>
      </w:r>
      <w:r w:rsidR="00354CA6" w:rsidRPr="002D4857">
        <w:rPr>
          <w:rFonts w:ascii="Arial" w:hAnsi="Arial" w:cs="Arial"/>
        </w:rPr>
        <w:t>асти</w:t>
      </w:r>
      <w:r w:rsidRPr="002D4857">
        <w:rPr>
          <w:rFonts w:ascii="Arial" w:hAnsi="Arial" w:cs="Arial"/>
        </w:rPr>
        <w:t>;</w:t>
      </w:r>
    </w:p>
    <w:p w14:paraId="60802379" w14:textId="5F212640" w:rsidR="001C6DBB" w:rsidRPr="002D4857" w:rsidRDefault="001C6DBB" w:rsidP="001C6DBB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2D4857">
        <w:rPr>
          <w:rFonts w:ascii="Arial" w:hAnsi="Arial" w:cs="Arial"/>
        </w:rPr>
        <w:t>Корецкая С.Б. - начальник отдела экономики администрации Ардатовского района Нижегородская обл</w:t>
      </w:r>
      <w:r w:rsidR="00F22D1D" w:rsidRPr="002D4857">
        <w:rPr>
          <w:rFonts w:ascii="Arial" w:hAnsi="Arial" w:cs="Arial"/>
        </w:rPr>
        <w:t>асти</w:t>
      </w:r>
      <w:r w:rsidRPr="002D4857">
        <w:rPr>
          <w:rFonts w:ascii="Arial" w:hAnsi="Arial" w:cs="Arial"/>
        </w:rPr>
        <w:t>;</w:t>
      </w:r>
    </w:p>
    <w:p w14:paraId="1C2488C7" w14:textId="02F8FFF8" w:rsidR="007C3673" w:rsidRPr="002D4857" w:rsidRDefault="00F22D1D" w:rsidP="00F22D1D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Уланов И.В. </w:t>
      </w:r>
      <w:r w:rsidR="00536850" w:rsidRPr="002D4857">
        <w:rPr>
          <w:rFonts w:ascii="Arial" w:hAnsi="Arial" w:cs="Arial"/>
        </w:rPr>
        <w:t>-</w:t>
      </w:r>
      <w:r w:rsidRPr="002D4857">
        <w:rPr>
          <w:rFonts w:ascii="Arial" w:hAnsi="Arial" w:cs="Arial"/>
        </w:rPr>
        <w:t xml:space="preserve"> директор </w:t>
      </w:r>
      <w:r w:rsidR="00536850" w:rsidRPr="002D4857">
        <w:rPr>
          <w:rFonts w:ascii="Arial" w:eastAsia="Times New Roman" w:hAnsi="Arial" w:cs="Arial"/>
          <w:lang w:eastAsia="ru-RU"/>
        </w:rPr>
        <w:t>а</w:t>
      </w:r>
      <w:r w:rsidR="00536850" w:rsidRPr="002D4857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  <w:r w:rsidR="002A7720" w:rsidRPr="002D4857">
        <w:rPr>
          <w:rFonts w:ascii="Arial" w:hAnsi="Arial" w:cs="Arial"/>
        </w:rPr>
        <w:t xml:space="preserve"> </w:t>
      </w:r>
      <w:proofErr w:type="gramStart"/>
      <w:r w:rsidR="002A7720" w:rsidRPr="002D4857">
        <w:rPr>
          <w:rFonts w:ascii="Arial" w:hAnsi="Arial" w:cs="Arial"/>
        </w:rPr>
        <w:t xml:space="preserve">( </w:t>
      </w:r>
      <w:proofErr w:type="gramEnd"/>
      <w:r w:rsidR="002A7720" w:rsidRPr="002D4857">
        <w:rPr>
          <w:rFonts w:ascii="Arial" w:hAnsi="Arial" w:cs="Arial"/>
        </w:rPr>
        <w:t>по согласованию);</w:t>
      </w:r>
    </w:p>
    <w:p w14:paraId="409FF676" w14:textId="66BE2AA0" w:rsidR="007C3673" w:rsidRPr="002D4857" w:rsidRDefault="007C3673" w:rsidP="007C3673">
      <w:pPr>
        <w:pStyle w:val="a5"/>
        <w:numPr>
          <w:ilvl w:val="0"/>
          <w:numId w:val="6"/>
        </w:numPr>
        <w:rPr>
          <w:rFonts w:ascii="Arial" w:hAnsi="Arial" w:cs="Arial"/>
        </w:rPr>
      </w:pPr>
      <w:r w:rsidRPr="002D4857">
        <w:rPr>
          <w:rFonts w:ascii="Arial" w:hAnsi="Arial" w:cs="Arial"/>
        </w:rPr>
        <w:t>Чусова М.В. - заместитель главы администрации Ардатовского района Нижегородская области, начальник управления финансов.</w:t>
      </w:r>
    </w:p>
    <w:p w14:paraId="614CD8C0" w14:textId="68E13E49" w:rsidR="007A243F" w:rsidRPr="002D4857" w:rsidRDefault="007A243F" w:rsidP="007C3673">
      <w:pPr>
        <w:rPr>
          <w:rFonts w:ascii="Arial" w:hAnsi="Arial" w:cs="Arial"/>
        </w:rPr>
      </w:pPr>
      <w:r w:rsidRPr="002D4857">
        <w:rPr>
          <w:rFonts w:ascii="Arial" w:hAnsi="Arial" w:cs="Arial"/>
        </w:rPr>
        <w:br w:type="page"/>
      </w:r>
    </w:p>
    <w:p w14:paraId="648A2014" w14:textId="60FE83B8" w:rsidR="00E93F69" w:rsidRPr="002D4857" w:rsidRDefault="00E93F69" w:rsidP="00E93F69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Приложение 2</w:t>
      </w:r>
    </w:p>
    <w:p w14:paraId="21FD85FF" w14:textId="77777777" w:rsidR="00E93F69" w:rsidRPr="002D4857" w:rsidRDefault="00E93F69" w:rsidP="00E93F69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к постановлению</w:t>
      </w:r>
    </w:p>
    <w:p w14:paraId="160A3C3D" w14:textId="77777777" w:rsidR="00E93F69" w:rsidRPr="002D4857" w:rsidRDefault="00E93F69" w:rsidP="00E93F69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администрации Ардатовского </w:t>
      </w:r>
      <w:proofErr w:type="gramStart"/>
      <w:r w:rsidRPr="002D4857">
        <w:rPr>
          <w:rFonts w:ascii="Arial" w:hAnsi="Arial" w:cs="Arial"/>
        </w:rPr>
        <w:t>муниципального</w:t>
      </w:r>
      <w:proofErr w:type="gramEnd"/>
    </w:p>
    <w:p w14:paraId="21B5B745" w14:textId="77777777" w:rsidR="00E93F69" w:rsidRPr="002D4857" w:rsidRDefault="00E93F69" w:rsidP="00E93F69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 района Нижегородской области</w:t>
      </w:r>
    </w:p>
    <w:p w14:paraId="1FE6EF65" w14:textId="77777777" w:rsidR="00BD1085" w:rsidRPr="002D4857" w:rsidRDefault="00BD1085" w:rsidP="00BD1085">
      <w:pPr>
        <w:jc w:val="right"/>
        <w:rPr>
          <w:rFonts w:ascii="Arial" w:hAnsi="Arial" w:cs="Arial"/>
        </w:rPr>
      </w:pPr>
      <w:r w:rsidRPr="002D4857">
        <w:rPr>
          <w:rFonts w:ascii="Arial" w:hAnsi="Arial" w:cs="Arial"/>
        </w:rPr>
        <w:t>«11» января 2023г. №7</w:t>
      </w:r>
    </w:p>
    <w:p w14:paraId="351CE000" w14:textId="2FCA400F" w:rsidR="00E93F69" w:rsidRPr="002D4857" w:rsidRDefault="00E93F69" w:rsidP="004E390F">
      <w:pPr>
        <w:rPr>
          <w:rFonts w:ascii="Arial" w:hAnsi="Arial" w:cs="Arial"/>
          <w:b/>
          <w:bCs/>
        </w:rPr>
      </w:pPr>
    </w:p>
    <w:p w14:paraId="7D08540A" w14:textId="731664F7" w:rsidR="00E93F69" w:rsidRPr="002D4857" w:rsidRDefault="00E93F69" w:rsidP="00376CE8">
      <w:pPr>
        <w:jc w:val="center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 xml:space="preserve">Положение о </w:t>
      </w:r>
      <w:r w:rsidRPr="002D4857">
        <w:rPr>
          <w:rFonts w:ascii="Arial" w:eastAsia="Calibri" w:hAnsi="Arial" w:cs="Arial"/>
          <w:b/>
          <w:bCs/>
        </w:rPr>
        <w:t xml:space="preserve">Правлении </w:t>
      </w:r>
      <w:r w:rsidRPr="002D4857">
        <w:rPr>
          <w:rFonts w:ascii="Arial" w:eastAsia="Times New Roman" w:hAnsi="Arial" w:cs="Arial"/>
          <w:b/>
          <w:bCs/>
          <w:lang w:eastAsia="ru-RU"/>
        </w:rPr>
        <w:t>а</w:t>
      </w:r>
      <w:r w:rsidRPr="002D4857">
        <w:rPr>
          <w:rFonts w:ascii="Arial" w:hAnsi="Arial" w:cs="Arial"/>
          <w:b/>
          <w:bCs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</w:p>
    <w:p w14:paraId="144355A2" w14:textId="7638DBD9" w:rsidR="00E93F69" w:rsidRPr="002D4857" w:rsidRDefault="00E93F69" w:rsidP="00376CE8">
      <w:pPr>
        <w:jc w:val="center"/>
        <w:rPr>
          <w:rFonts w:ascii="Arial" w:hAnsi="Arial" w:cs="Arial"/>
          <w:b/>
          <w:bCs/>
        </w:rPr>
      </w:pPr>
    </w:p>
    <w:p w14:paraId="7E571647" w14:textId="12A55C5A" w:rsidR="00E93F69" w:rsidRPr="002D4857" w:rsidRDefault="00930F09" w:rsidP="00930F09">
      <w:pPr>
        <w:pStyle w:val="a5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>Общее положение</w:t>
      </w:r>
    </w:p>
    <w:p w14:paraId="4F22E28B" w14:textId="77777777" w:rsidR="00930F09" w:rsidRPr="002D4857" w:rsidRDefault="00930F09" w:rsidP="00376CE8">
      <w:pPr>
        <w:jc w:val="center"/>
        <w:rPr>
          <w:rFonts w:ascii="Arial" w:hAnsi="Arial" w:cs="Arial"/>
          <w:b/>
          <w:bCs/>
        </w:rPr>
      </w:pPr>
    </w:p>
    <w:p w14:paraId="5DF8359B" w14:textId="672910BC" w:rsidR="00E93F69" w:rsidRPr="002D4857" w:rsidRDefault="00B20889" w:rsidP="00B20889">
      <w:pPr>
        <w:ind w:firstLine="360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1.1. </w:t>
      </w:r>
      <w:proofErr w:type="gramStart"/>
      <w:r w:rsidR="00F1346E" w:rsidRPr="002D4857">
        <w:rPr>
          <w:rFonts w:ascii="Arial" w:hAnsi="Arial" w:cs="Arial"/>
        </w:rPr>
        <w:t xml:space="preserve">Настоящее положение разработано в соответствии с Конституцией Российской Федерации, </w:t>
      </w:r>
      <w:r w:rsidR="00392A83" w:rsidRPr="002D4857">
        <w:rPr>
          <w:rFonts w:ascii="Arial" w:hAnsi="Arial" w:cs="Arial"/>
        </w:rPr>
        <w:t>Гражданским кодексом Российской Федерации, Федеральным законом № 174-ФЗ от 03.11.2006г. «</w:t>
      </w:r>
      <w:r w:rsidR="00392A83" w:rsidRPr="002D4857">
        <w:rPr>
          <w:rFonts w:ascii="Arial" w:eastAsia="Times New Roman" w:hAnsi="Arial" w:cs="Arial"/>
          <w:lang w:eastAsia="ru-RU"/>
        </w:rPr>
        <w:t>Об автономных учреждениях</w:t>
      </w:r>
      <w:r w:rsidR="00392A83" w:rsidRPr="002D4857">
        <w:rPr>
          <w:rFonts w:ascii="Arial" w:hAnsi="Arial" w:cs="Arial"/>
        </w:rPr>
        <w:t>», Федеральным законом</w:t>
      </w:r>
      <w:r w:rsidR="007A243F" w:rsidRPr="002D4857">
        <w:rPr>
          <w:rFonts w:ascii="Arial" w:hAnsi="Arial" w:cs="Arial"/>
        </w:rPr>
        <w:t xml:space="preserve"> от 12.01.1996 №</w:t>
      </w:r>
      <w:r w:rsidR="00392A83" w:rsidRPr="002D4857">
        <w:rPr>
          <w:rFonts w:ascii="Arial" w:hAnsi="Arial" w:cs="Arial"/>
        </w:rPr>
        <w:t xml:space="preserve"> 7-ФЗ «О некоммерческих организациях»</w:t>
      </w:r>
      <w:r w:rsidR="00F1346E" w:rsidRPr="002D4857">
        <w:rPr>
          <w:rFonts w:ascii="Arial" w:hAnsi="Arial" w:cs="Arial"/>
        </w:rPr>
        <w:t xml:space="preserve">, Уставом </w:t>
      </w:r>
      <w:r w:rsidR="00D24A71" w:rsidRPr="002D4857">
        <w:rPr>
          <w:rFonts w:ascii="Arial" w:eastAsia="Times New Roman" w:hAnsi="Arial" w:cs="Arial"/>
          <w:lang w:eastAsia="ru-RU"/>
        </w:rPr>
        <w:t>а</w:t>
      </w:r>
      <w:r w:rsidR="00D24A71" w:rsidRPr="002D4857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</w:t>
      </w:r>
      <w:r w:rsidR="00434352" w:rsidRPr="002D4857">
        <w:rPr>
          <w:rFonts w:ascii="Arial" w:hAnsi="Arial" w:cs="Arial"/>
        </w:rPr>
        <w:t xml:space="preserve"> и </w:t>
      </w:r>
      <w:r w:rsidR="00F1346E" w:rsidRPr="002D4857">
        <w:rPr>
          <w:rFonts w:ascii="Arial" w:hAnsi="Arial" w:cs="Arial"/>
        </w:rPr>
        <w:t>определя</w:t>
      </w:r>
      <w:r w:rsidR="00434352" w:rsidRPr="002D4857">
        <w:rPr>
          <w:rFonts w:ascii="Arial" w:hAnsi="Arial" w:cs="Arial"/>
        </w:rPr>
        <w:t>ет</w:t>
      </w:r>
      <w:r w:rsidR="00F1346E" w:rsidRPr="002D4857">
        <w:rPr>
          <w:rFonts w:ascii="Arial" w:hAnsi="Arial" w:cs="Arial"/>
        </w:rPr>
        <w:t xml:space="preserve"> статус, компетенцию, порядок формирования Правления </w:t>
      </w:r>
      <w:r w:rsidR="00434352" w:rsidRPr="002D4857">
        <w:rPr>
          <w:rFonts w:ascii="Arial" w:eastAsia="Times New Roman" w:hAnsi="Arial" w:cs="Arial"/>
          <w:lang w:eastAsia="ru-RU"/>
        </w:rPr>
        <w:t>а</w:t>
      </w:r>
      <w:r w:rsidR="00434352" w:rsidRPr="002D4857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</w:t>
      </w:r>
      <w:proofErr w:type="gramEnd"/>
      <w:r w:rsidR="00434352" w:rsidRPr="002D4857">
        <w:rPr>
          <w:rFonts w:ascii="Arial" w:hAnsi="Arial" w:cs="Arial"/>
        </w:rPr>
        <w:t>» (далее</w:t>
      </w:r>
      <w:r w:rsidR="008A22CF" w:rsidRPr="002D4857">
        <w:rPr>
          <w:rFonts w:ascii="Arial" w:hAnsi="Arial" w:cs="Arial"/>
        </w:rPr>
        <w:t xml:space="preserve"> </w:t>
      </w:r>
      <w:r w:rsidR="00434352" w:rsidRPr="002D4857">
        <w:rPr>
          <w:rFonts w:ascii="Arial" w:hAnsi="Arial" w:cs="Arial"/>
        </w:rPr>
        <w:t xml:space="preserve">- </w:t>
      </w:r>
      <w:r w:rsidR="00485210" w:rsidRPr="002D4857">
        <w:rPr>
          <w:rFonts w:ascii="Arial" w:hAnsi="Arial" w:cs="Arial"/>
        </w:rPr>
        <w:t xml:space="preserve">Правление, </w:t>
      </w:r>
      <w:r w:rsidR="00434352" w:rsidRPr="002D4857">
        <w:rPr>
          <w:rFonts w:ascii="Arial" w:hAnsi="Arial" w:cs="Arial"/>
        </w:rPr>
        <w:t>АНО)</w:t>
      </w:r>
      <w:r w:rsidR="00F1346E" w:rsidRPr="002D4857">
        <w:rPr>
          <w:rFonts w:ascii="Arial" w:hAnsi="Arial" w:cs="Arial"/>
        </w:rPr>
        <w:t>, срок исполнения Правлением своих полномочий, права, обязанности и ответственность членов Правления, порядок созыва и проведения заседаний, порядок принятия решений и вопросы обеспечения работы Правления.</w:t>
      </w:r>
    </w:p>
    <w:p w14:paraId="6FACF3BA" w14:textId="3A7964D8" w:rsidR="00EE5887" w:rsidRPr="002D4857" w:rsidRDefault="00B20889" w:rsidP="00B20889">
      <w:pPr>
        <w:widowControl w:val="0"/>
        <w:shd w:val="clear" w:color="auto" w:fill="FFFFFF"/>
        <w:ind w:firstLine="360"/>
        <w:jc w:val="both"/>
        <w:rPr>
          <w:rFonts w:ascii="Arial" w:hAnsi="Arial" w:cs="Arial"/>
          <w:shd w:val="clear" w:color="auto" w:fill="FFFFFF"/>
        </w:rPr>
      </w:pPr>
      <w:r w:rsidRPr="002D4857">
        <w:rPr>
          <w:rFonts w:ascii="Arial" w:hAnsi="Arial" w:cs="Arial"/>
        </w:rPr>
        <w:t xml:space="preserve">1.2. </w:t>
      </w:r>
      <w:r w:rsidR="00EE00DB" w:rsidRPr="002D4857">
        <w:rPr>
          <w:rFonts w:ascii="Arial" w:hAnsi="Arial" w:cs="Arial"/>
        </w:rPr>
        <w:t xml:space="preserve">Правление </w:t>
      </w:r>
      <w:r w:rsidR="00591E4F" w:rsidRPr="002D4857">
        <w:rPr>
          <w:rFonts w:ascii="Arial" w:eastAsia="Calibri" w:hAnsi="Arial" w:cs="Arial"/>
        </w:rPr>
        <w:t>явля</w:t>
      </w:r>
      <w:r w:rsidR="00D35D13" w:rsidRPr="002D4857">
        <w:rPr>
          <w:rFonts w:ascii="Arial" w:eastAsia="Calibri" w:hAnsi="Arial" w:cs="Arial"/>
        </w:rPr>
        <w:t>ет</w:t>
      </w:r>
      <w:r w:rsidR="00591E4F" w:rsidRPr="002D4857">
        <w:rPr>
          <w:rFonts w:ascii="Arial" w:eastAsia="Calibri" w:hAnsi="Arial" w:cs="Arial"/>
        </w:rPr>
        <w:t>ся высшим коллегиальным органом управления, которое формируется Учредителем</w:t>
      </w:r>
      <w:r w:rsidR="00591E4F" w:rsidRPr="002D4857">
        <w:rPr>
          <w:rFonts w:ascii="Arial" w:eastAsia="Calibri" w:hAnsi="Arial" w:cs="Arial"/>
          <w:color w:val="0000FF"/>
        </w:rPr>
        <w:t xml:space="preserve"> </w:t>
      </w:r>
      <w:r w:rsidR="007A243F" w:rsidRPr="002D4857">
        <w:rPr>
          <w:rFonts w:ascii="Arial" w:eastAsia="Calibri" w:hAnsi="Arial" w:cs="Arial"/>
        </w:rPr>
        <w:t>АНО сроком на 3 года.</w:t>
      </w:r>
    </w:p>
    <w:p w14:paraId="03AECEFF" w14:textId="5E1E97EC" w:rsidR="005B3E26" w:rsidRPr="002D4857" w:rsidRDefault="00B20889" w:rsidP="00B20889">
      <w:pPr>
        <w:widowControl w:val="0"/>
        <w:shd w:val="clear" w:color="auto" w:fill="FFFFFF"/>
        <w:ind w:firstLine="360"/>
        <w:jc w:val="both"/>
        <w:rPr>
          <w:rFonts w:ascii="Arial" w:hAnsi="Arial" w:cs="Arial"/>
          <w:shd w:val="clear" w:color="auto" w:fill="FFFFFF"/>
        </w:rPr>
      </w:pPr>
      <w:r w:rsidRPr="002D4857">
        <w:rPr>
          <w:rFonts w:ascii="Arial" w:hAnsi="Arial" w:cs="Arial"/>
        </w:rPr>
        <w:t xml:space="preserve">1.3. </w:t>
      </w:r>
      <w:r w:rsidR="00EE5887" w:rsidRPr="002D4857">
        <w:rPr>
          <w:rFonts w:ascii="Arial" w:hAnsi="Arial" w:cs="Arial"/>
        </w:rPr>
        <w:t xml:space="preserve">Правление </w:t>
      </w:r>
      <w:proofErr w:type="spellStart"/>
      <w:r w:rsidR="00EE5887" w:rsidRPr="002D4857">
        <w:rPr>
          <w:rFonts w:ascii="Arial" w:hAnsi="Arial" w:cs="Arial"/>
        </w:rPr>
        <w:t>подотчетно</w:t>
      </w:r>
      <w:proofErr w:type="spellEnd"/>
      <w:r w:rsidR="00EE5887" w:rsidRPr="002D4857">
        <w:rPr>
          <w:rFonts w:ascii="Arial" w:hAnsi="Arial" w:cs="Arial"/>
        </w:rPr>
        <w:t xml:space="preserve"> Учредителю АНО и действует на основании Устава АНО и</w:t>
      </w:r>
      <w:r w:rsidR="00255FDB" w:rsidRPr="002D4857">
        <w:rPr>
          <w:rFonts w:ascii="Arial" w:hAnsi="Arial" w:cs="Arial"/>
        </w:rPr>
        <w:t xml:space="preserve"> настоящего</w:t>
      </w:r>
      <w:r w:rsidR="00EE5887" w:rsidRPr="002D4857">
        <w:rPr>
          <w:rFonts w:ascii="Arial" w:hAnsi="Arial" w:cs="Arial"/>
        </w:rPr>
        <w:t xml:space="preserve"> Положения</w:t>
      </w:r>
      <w:r w:rsidR="00255FDB" w:rsidRPr="002D4857">
        <w:rPr>
          <w:rFonts w:ascii="Arial" w:hAnsi="Arial" w:cs="Arial"/>
        </w:rPr>
        <w:t>.</w:t>
      </w:r>
    </w:p>
    <w:p w14:paraId="7B9C7816" w14:textId="7BB08F0F" w:rsidR="00027A6C" w:rsidRPr="002D4857" w:rsidRDefault="00027A6C" w:rsidP="00B20889">
      <w:pPr>
        <w:ind w:firstLine="360"/>
        <w:jc w:val="both"/>
        <w:rPr>
          <w:rFonts w:ascii="Arial" w:hAnsi="Arial" w:cs="Arial"/>
          <w:b/>
          <w:bCs/>
        </w:rPr>
      </w:pPr>
      <w:r w:rsidRPr="002D4857">
        <w:rPr>
          <w:rFonts w:ascii="Arial" w:hAnsi="Arial" w:cs="Arial"/>
        </w:rPr>
        <w:t xml:space="preserve">1.4. Правление не является юридическим лицом, не имеет собственного имущества и </w:t>
      </w:r>
      <w:proofErr w:type="spellStart"/>
      <w:r w:rsidRPr="002D4857">
        <w:rPr>
          <w:rFonts w:ascii="Arial" w:hAnsi="Arial" w:cs="Arial"/>
        </w:rPr>
        <w:t>ведет</w:t>
      </w:r>
      <w:proofErr w:type="spellEnd"/>
      <w:r w:rsidRPr="002D4857">
        <w:rPr>
          <w:rFonts w:ascii="Arial" w:hAnsi="Arial" w:cs="Arial"/>
        </w:rPr>
        <w:t xml:space="preserve"> деятельность от имени АНО в пределах, предоставленных действующим законодательством, Уставом АНО и настоящим Положением полномочий.</w:t>
      </w:r>
    </w:p>
    <w:p w14:paraId="285D1437" w14:textId="77777777" w:rsidR="00930F09" w:rsidRPr="002D4857" w:rsidRDefault="00930F09" w:rsidP="00347EC0">
      <w:pPr>
        <w:pStyle w:val="a5"/>
        <w:ind w:left="-142"/>
        <w:jc w:val="both"/>
        <w:rPr>
          <w:rFonts w:ascii="Arial" w:hAnsi="Arial" w:cs="Arial"/>
        </w:rPr>
      </w:pPr>
    </w:p>
    <w:p w14:paraId="64E23DF2" w14:textId="7351C549" w:rsidR="00930F09" w:rsidRPr="002D4857" w:rsidRDefault="00930F09" w:rsidP="00347EC0">
      <w:pPr>
        <w:jc w:val="center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 xml:space="preserve">2. </w:t>
      </w:r>
      <w:r w:rsidR="002E05C4" w:rsidRPr="002D4857">
        <w:rPr>
          <w:rFonts w:ascii="Arial" w:hAnsi="Arial" w:cs="Arial"/>
          <w:b/>
          <w:bCs/>
        </w:rPr>
        <w:t>Компетенции Правления</w:t>
      </w:r>
    </w:p>
    <w:p w14:paraId="3B7BB17A" w14:textId="496192F7" w:rsidR="007B40B2" w:rsidRPr="002D4857" w:rsidRDefault="00930F09" w:rsidP="00347EC0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2.</w:t>
      </w:r>
      <w:r w:rsidR="007B40B2" w:rsidRPr="002D4857">
        <w:rPr>
          <w:rFonts w:ascii="Arial" w:hAnsi="Arial" w:cs="Arial"/>
        </w:rPr>
        <w:t xml:space="preserve">1. К </w:t>
      </w:r>
      <w:r w:rsidR="00C45E9A" w:rsidRPr="002D4857">
        <w:rPr>
          <w:rFonts w:ascii="Arial" w:hAnsi="Arial" w:cs="Arial"/>
        </w:rPr>
        <w:t xml:space="preserve">исключительной </w:t>
      </w:r>
      <w:r w:rsidR="007B40B2" w:rsidRPr="002D4857">
        <w:rPr>
          <w:rFonts w:ascii="Arial" w:hAnsi="Arial" w:cs="Arial"/>
        </w:rPr>
        <w:t>компетенции Правления относится:</w:t>
      </w:r>
    </w:p>
    <w:p w14:paraId="13F27FC7" w14:textId="3222EC94" w:rsidR="00C45E9A" w:rsidRPr="002D4857" w:rsidRDefault="00C45E9A" w:rsidP="007A243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определение приоритетных направлений деятельности АНО, принципов формирования и использования ее имущества;</w:t>
      </w:r>
    </w:p>
    <w:p w14:paraId="591CAF5C" w14:textId="79F7C48B" w:rsidR="00C45E9A" w:rsidRPr="002D4857" w:rsidRDefault="00C45E9A" w:rsidP="007A243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утверждение годового </w:t>
      </w:r>
      <w:proofErr w:type="spellStart"/>
      <w:r w:rsidRPr="002D4857">
        <w:rPr>
          <w:rFonts w:ascii="Arial" w:hAnsi="Arial" w:cs="Arial"/>
        </w:rPr>
        <w:t>отчета</w:t>
      </w:r>
      <w:proofErr w:type="spellEnd"/>
      <w:r w:rsidRPr="002D4857">
        <w:rPr>
          <w:rFonts w:ascii="Arial" w:hAnsi="Arial" w:cs="Arial"/>
        </w:rPr>
        <w:t xml:space="preserve"> и бухгалтерской (финансовой) отчетности АНО, если настоящим Уставом АНО в соответствии с федеральными законами это не отнесено к компетенции иных коллегиальных органов АНО;</w:t>
      </w:r>
    </w:p>
    <w:p w14:paraId="3C8053DC" w14:textId="118EE768" w:rsidR="00C45E9A" w:rsidRPr="002D4857" w:rsidRDefault="00C45E9A" w:rsidP="007A243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принятие решений о создании АНО других юридических лиц, об участии АНО в других юридических лицах, о создании филиалов и об открытии представительств АНО;</w:t>
      </w:r>
    </w:p>
    <w:p w14:paraId="221DE6EE" w14:textId="062F6562" w:rsidR="00C45E9A" w:rsidRPr="002D4857" w:rsidRDefault="00C45E9A" w:rsidP="007A243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принятие решений о ликвидации АНО, о назначении ликвидационной комиссии (ликвидатора) и об утверждении ликвидационного баланса;</w:t>
      </w:r>
    </w:p>
    <w:p w14:paraId="7031014A" w14:textId="3A175FD0" w:rsidR="00C45E9A" w:rsidRPr="002D4857" w:rsidRDefault="00C45E9A" w:rsidP="007A243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утверждение аудиторской организации или индивидуального аудитора АНО.</w:t>
      </w:r>
    </w:p>
    <w:p w14:paraId="050D188B" w14:textId="77777777" w:rsidR="00DE2AE6" w:rsidRPr="002D4857" w:rsidRDefault="00DE2AE6" w:rsidP="00C45E9A">
      <w:pPr>
        <w:jc w:val="both"/>
        <w:rPr>
          <w:rFonts w:ascii="Arial" w:hAnsi="Arial" w:cs="Arial"/>
        </w:rPr>
      </w:pPr>
    </w:p>
    <w:p w14:paraId="0AF525FC" w14:textId="13B1092D" w:rsidR="00DE2AE6" w:rsidRPr="002D4857" w:rsidRDefault="00DE2AE6" w:rsidP="00DE2AE6">
      <w:pPr>
        <w:jc w:val="center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>3. Организация Правления АНО</w:t>
      </w:r>
    </w:p>
    <w:p w14:paraId="2E3F242D" w14:textId="77777777" w:rsidR="00DE2AE6" w:rsidRPr="002D4857" w:rsidRDefault="00DE2AE6" w:rsidP="00C45E9A">
      <w:pPr>
        <w:jc w:val="both"/>
        <w:rPr>
          <w:rFonts w:ascii="Arial" w:hAnsi="Arial" w:cs="Arial"/>
        </w:rPr>
      </w:pPr>
    </w:p>
    <w:p w14:paraId="4BA3EEDC" w14:textId="4E684DC6" w:rsidR="005966E2" w:rsidRPr="002D4857" w:rsidRDefault="00B20889" w:rsidP="00B2088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3.1. </w:t>
      </w:r>
      <w:r w:rsidR="00DE2AE6" w:rsidRPr="002D4857">
        <w:rPr>
          <w:rFonts w:ascii="Arial" w:hAnsi="Arial" w:cs="Arial"/>
        </w:rPr>
        <w:t>Состав Правления формируется и утверждается решением Учредителя</w:t>
      </w:r>
      <w:r w:rsidR="00DE2AE6" w:rsidRPr="002D4857">
        <w:rPr>
          <w:rFonts w:ascii="Arial" w:eastAsia="Calibri" w:hAnsi="Arial" w:cs="Arial"/>
        </w:rPr>
        <w:t xml:space="preserve"> АНО</w:t>
      </w:r>
      <w:r w:rsidR="00DE2AE6" w:rsidRPr="002D4857">
        <w:rPr>
          <w:rFonts w:ascii="Arial" w:hAnsi="Arial" w:cs="Arial"/>
        </w:rPr>
        <w:t xml:space="preserve"> и состои</w:t>
      </w:r>
      <w:r w:rsidRPr="002D4857">
        <w:rPr>
          <w:rFonts w:ascii="Arial" w:hAnsi="Arial" w:cs="Arial"/>
        </w:rPr>
        <w:t>т не менее чем из пяти человек.</w:t>
      </w:r>
    </w:p>
    <w:p w14:paraId="636682B2" w14:textId="116CE07B" w:rsidR="00DE2AE6" w:rsidRPr="002D4857" w:rsidRDefault="00DE2AE6" w:rsidP="00B2088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Персональный состав Правления не является постоянным.</w:t>
      </w:r>
    </w:p>
    <w:p w14:paraId="39AA9274" w14:textId="0A59207D" w:rsidR="00E34558" w:rsidRPr="002D4857" w:rsidRDefault="00E34558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hAnsi="Arial" w:cs="Arial"/>
        </w:rPr>
        <w:t>3.2</w:t>
      </w:r>
      <w:r w:rsidR="00B20889" w:rsidRPr="002D4857">
        <w:rPr>
          <w:rFonts w:ascii="Arial" w:hAnsi="Arial" w:cs="Arial"/>
        </w:rPr>
        <w:t>.</w:t>
      </w:r>
      <w:r w:rsidRPr="002D4857">
        <w:rPr>
          <w:rFonts w:ascii="Arial" w:hAnsi="Arial" w:cs="Arial"/>
        </w:rPr>
        <w:t xml:space="preserve"> </w:t>
      </w:r>
      <w:r w:rsidRPr="002D4857">
        <w:rPr>
          <w:rFonts w:ascii="Arial" w:eastAsia="Calibri" w:hAnsi="Arial" w:cs="Arial"/>
        </w:rPr>
        <w:t>Председатель Правления назначается Учредителем АНО из числа состава Правления.</w:t>
      </w:r>
    </w:p>
    <w:p w14:paraId="6EB0CA9E" w14:textId="701E0868" w:rsidR="00DE2AE6" w:rsidRPr="002D4857" w:rsidRDefault="00B20889" w:rsidP="00B2088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3.3.</w:t>
      </w:r>
      <w:r w:rsidR="00DE2AE6" w:rsidRPr="002D4857">
        <w:rPr>
          <w:rFonts w:ascii="Arial" w:hAnsi="Arial" w:cs="Arial"/>
        </w:rPr>
        <w:t>Работники АНО не могут составлять более чем одну треть общего числа членов Правления.</w:t>
      </w:r>
    </w:p>
    <w:p w14:paraId="747EE489" w14:textId="377FDFBB" w:rsidR="00B06457" w:rsidRPr="002D4857" w:rsidRDefault="005F3779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hAnsi="Arial" w:cs="Arial"/>
        </w:rPr>
        <w:t>3.</w:t>
      </w:r>
      <w:r w:rsidR="00B20889" w:rsidRPr="002D4857">
        <w:rPr>
          <w:rFonts w:ascii="Arial" w:hAnsi="Arial" w:cs="Arial"/>
        </w:rPr>
        <w:t>4.</w:t>
      </w:r>
      <w:r w:rsidRPr="002D4857">
        <w:rPr>
          <w:rFonts w:ascii="Arial" w:hAnsi="Arial" w:cs="Arial"/>
        </w:rPr>
        <w:t xml:space="preserve"> </w:t>
      </w:r>
      <w:r w:rsidR="00B06457" w:rsidRPr="002D4857">
        <w:rPr>
          <w:rFonts w:ascii="Arial" w:eastAsia="Calibri" w:hAnsi="Arial" w:cs="Arial"/>
        </w:rPr>
        <w:t>Созыв Правления осуществляется Председателем Правления по представлению Директора АНО</w:t>
      </w:r>
      <w:r w:rsidR="005E49CC">
        <w:rPr>
          <w:rFonts w:ascii="Arial" w:eastAsia="Calibri" w:hAnsi="Arial" w:cs="Arial"/>
        </w:rPr>
        <w:t>, либо по инициативе Правления.</w:t>
      </w:r>
    </w:p>
    <w:p w14:paraId="14B411CE" w14:textId="48B6730B" w:rsidR="00D52FD3" w:rsidRPr="002D4857" w:rsidRDefault="00B20889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eastAsia="Calibri" w:hAnsi="Arial" w:cs="Arial"/>
        </w:rPr>
        <w:t>3.5.</w:t>
      </w:r>
      <w:r w:rsidR="00D52FD3" w:rsidRPr="002D4857">
        <w:rPr>
          <w:rFonts w:ascii="Arial" w:eastAsia="Calibri" w:hAnsi="Arial" w:cs="Arial"/>
        </w:rPr>
        <w:t>Уведомление о созыве Правления направляется членам Правления  не позднее трех дней до назначенной даты собрания.</w:t>
      </w:r>
    </w:p>
    <w:p w14:paraId="00FB1D1E" w14:textId="59A86593" w:rsidR="00C62822" w:rsidRPr="002D4857" w:rsidRDefault="00C62822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</w:t>
      </w:r>
      <w:r w:rsidR="00B20889" w:rsidRPr="002D4857">
        <w:rPr>
          <w:rFonts w:ascii="Arial" w:hAnsi="Arial" w:cs="Arial"/>
        </w:rPr>
        <w:t>6.</w:t>
      </w:r>
      <w:r w:rsidRPr="002D4857">
        <w:rPr>
          <w:rFonts w:ascii="Arial" w:hAnsi="Arial" w:cs="Arial"/>
        </w:rPr>
        <w:t xml:space="preserve"> Уведомление о проведении засед</w:t>
      </w:r>
      <w:r w:rsidR="005E49CC">
        <w:rPr>
          <w:rFonts w:ascii="Arial" w:hAnsi="Arial" w:cs="Arial"/>
        </w:rPr>
        <w:t>ания должно содержать:</w:t>
      </w:r>
    </w:p>
    <w:p w14:paraId="49B54AEB" w14:textId="63F330F3" w:rsidR="00C62822" w:rsidRPr="002D4857" w:rsidRDefault="00C62822" w:rsidP="00D52FD3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дату, мест</w:t>
      </w:r>
      <w:r w:rsidR="005E49CC">
        <w:rPr>
          <w:rFonts w:ascii="Arial" w:hAnsi="Arial" w:cs="Arial"/>
        </w:rPr>
        <w:t>о и время проведения заседания;</w:t>
      </w:r>
    </w:p>
    <w:p w14:paraId="0D65D522" w14:textId="20AEF1BA" w:rsidR="00C62822" w:rsidRPr="002D4857" w:rsidRDefault="00C62822" w:rsidP="00D52FD3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форму проведения (совместное присут</w:t>
      </w:r>
      <w:r w:rsidR="005E49CC">
        <w:rPr>
          <w:rFonts w:ascii="Arial" w:hAnsi="Arial" w:cs="Arial"/>
        </w:rPr>
        <w:t>ствие или заочное голосование);</w:t>
      </w:r>
    </w:p>
    <w:p w14:paraId="165D4347" w14:textId="77777777" w:rsidR="00C62822" w:rsidRPr="002D4857" w:rsidRDefault="00C62822" w:rsidP="00D52FD3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вопросы, выносимые на обсуждение с указанием лиц, уполномоченных требовать созыва заседания, и по требованию которых данные вопросы были включены в повестку дня заседания, за исключением созыва заседания Правления его Председателем;</w:t>
      </w:r>
    </w:p>
    <w:p w14:paraId="4F4948F4" w14:textId="227E14A6" w:rsidR="00C62822" w:rsidRPr="002D4857" w:rsidRDefault="00C62822" w:rsidP="00D52FD3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 - докладчиков по каждому </w:t>
      </w:r>
      <w:r w:rsidR="005E49CC">
        <w:rPr>
          <w:rFonts w:ascii="Arial" w:hAnsi="Arial" w:cs="Arial"/>
        </w:rPr>
        <w:t>вопросу повестки дня заседания;</w:t>
      </w:r>
    </w:p>
    <w:p w14:paraId="3F166C33" w14:textId="77777777" w:rsidR="00C62822" w:rsidRPr="002D4857" w:rsidRDefault="00C62822" w:rsidP="00D52FD3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список лиц, приглашенных на заседание </w:t>
      </w:r>
      <w:proofErr w:type="gramStart"/>
      <w:r w:rsidRPr="002D4857">
        <w:rPr>
          <w:rFonts w:ascii="Arial" w:hAnsi="Arial" w:cs="Arial"/>
        </w:rPr>
        <w:t xml:space="preserve">( </w:t>
      </w:r>
      <w:proofErr w:type="gramEnd"/>
      <w:r w:rsidRPr="002D4857">
        <w:rPr>
          <w:rFonts w:ascii="Arial" w:hAnsi="Arial" w:cs="Arial"/>
        </w:rPr>
        <w:t>если таковые имеются);</w:t>
      </w:r>
    </w:p>
    <w:p w14:paraId="08C44B64" w14:textId="52090520" w:rsidR="00C62822" w:rsidRPr="002D4857" w:rsidRDefault="00C62822" w:rsidP="00D52FD3">
      <w:pPr>
        <w:jc w:val="both"/>
        <w:rPr>
          <w:rFonts w:ascii="Arial" w:eastAsia="Calibri" w:hAnsi="Arial" w:cs="Arial"/>
        </w:rPr>
      </w:pPr>
      <w:r w:rsidRPr="002D4857">
        <w:rPr>
          <w:rFonts w:ascii="Arial" w:hAnsi="Arial" w:cs="Arial"/>
        </w:rPr>
        <w:t xml:space="preserve"> - документы и иные материалы, необходимые для рассмотрения вопросов.</w:t>
      </w:r>
    </w:p>
    <w:p w14:paraId="3184BB09" w14:textId="35CC2C9F" w:rsidR="00B06457" w:rsidRPr="002D4857" w:rsidRDefault="005F63EC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eastAsia="Calibri" w:hAnsi="Arial" w:cs="Arial"/>
        </w:rPr>
        <w:t>3.</w:t>
      </w:r>
      <w:r w:rsidR="00B20889" w:rsidRPr="002D4857">
        <w:rPr>
          <w:rFonts w:ascii="Arial" w:eastAsia="Calibri" w:hAnsi="Arial" w:cs="Arial"/>
        </w:rPr>
        <w:t>7.</w:t>
      </w:r>
      <w:r w:rsidRPr="002D4857">
        <w:rPr>
          <w:rFonts w:ascii="Arial" w:eastAsia="Calibri" w:hAnsi="Arial" w:cs="Arial"/>
        </w:rPr>
        <w:t xml:space="preserve"> </w:t>
      </w:r>
      <w:r w:rsidR="00B06457" w:rsidRPr="002D4857">
        <w:rPr>
          <w:rFonts w:ascii="Arial" w:eastAsia="Calibri" w:hAnsi="Arial" w:cs="Arial"/>
        </w:rPr>
        <w:t>Председатель Правления утверждает повестку дня по конкретному собранию.</w:t>
      </w:r>
    </w:p>
    <w:p w14:paraId="09DA6B3E" w14:textId="33A51083" w:rsidR="00B06457" w:rsidRPr="002D4857" w:rsidRDefault="005F63EC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eastAsia="Calibri" w:hAnsi="Arial" w:cs="Arial"/>
        </w:rPr>
        <w:t>3.</w:t>
      </w:r>
      <w:r w:rsidR="00B20889" w:rsidRPr="002D4857">
        <w:rPr>
          <w:rFonts w:ascii="Arial" w:eastAsia="Calibri" w:hAnsi="Arial" w:cs="Arial"/>
        </w:rPr>
        <w:t>8.</w:t>
      </w:r>
      <w:r w:rsidRPr="002D4857">
        <w:rPr>
          <w:rFonts w:ascii="Arial" w:eastAsia="Calibri" w:hAnsi="Arial" w:cs="Arial"/>
        </w:rPr>
        <w:t xml:space="preserve"> </w:t>
      </w:r>
      <w:r w:rsidR="00B06457" w:rsidRPr="002D4857">
        <w:rPr>
          <w:rFonts w:ascii="Arial" w:eastAsia="Calibri" w:hAnsi="Arial" w:cs="Arial"/>
        </w:rPr>
        <w:t>Обсуждение вопросов на Правлении осуществляется по уже утвержденной повестке дня.</w:t>
      </w:r>
    </w:p>
    <w:p w14:paraId="30BE0250" w14:textId="59EAEF75" w:rsidR="005A3306" w:rsidRPr="002D4857" w:rsidRDefault="005A3306" w:rsidP="00B208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</w:t>
      </w:r>
      <w:r w:rsidR="00B20889" w:rsidRPr="002D4857">
        <w:rPr>
          <w:rFonts w:ascii="Arial" w:hAnsi="Arial" w:cs="Arial"/>
        </w:rPr>
        <w:t>9.</w:t>
      </w:r>
      <w:r w:rsidRPr="002D4857">
        <w:rPr>
          <w:rFonts w:ascii="Arial" w:hAnsi="Arial" w:cs="Arial"/>
        </w:rPr>
        <w:t xml:space="preserve"> Заседание Правления правомочно, если на указанном заседании присутствует более половины его членов.</w:t>
      </w:r>
    </w:p>
    <w:p w14:paraId="046B74E2" w14:textId="3304D330" w:rsidR="005A3306" w:rsidRPr="002D4857" w:rsidRDefault="00EB1520" w:rsidP="00B208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</w:t>
      </w:r>
      <w:r w:rsidR="00B20889" w:rsidRPr="002D4857">
        <w:rPr>
          <w:rFonts w:ascii="Arial" w:hAnsi="Arial" w:cs="Arial"/>
        </w:rPr>
        <w:t>10.</w:t>
      </w:r>
      <w:r w:rsidRPr="002D4857">
        <w:rPr>
          <w:rFonts w:ascii="Arial" w:hAnsi="Arial" w:cs="Arial"/>
        </w:rPr>
        <w:t xml:space="preserve"> </w:t>
      </w:r>
      <w:r w:rsidR="005A3306" w:rsidRPr="002D4857">
        <w:rPr>
          <w:rFonts w:ascii="Arial" w:hAnsi="Arial" w:cs="Arial"/>
        </w:rPr>
        <w:t>Решение заседания Правления по вопросам исключительной компетенции Правления принимается квалифицированным большинством 2/3 голосов членов Правлени</w:t>
      </w:r>
      <w:r w:rsidR="00B20889" w:rsidRPr="002D4857">
        <w:rPr>
          <w:rFonts w:ascii="Arial" w:hAnsi="Arial" w:cs="Arial"/>
        </w:rPr>
        <w:t>я, присутствующих на заседании.</w:t>
      </w:r>
    </w:p>
    <w:p w14:paraId="296FAFF6" w14:textId="4B3FEF73" w:rsidR="005A3306" w:rsidRPr="002D4857" w:rsidRDefault="00EB1520" w:rsidP="00B208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</w:t>
      </w:r>
      <w:r w:rsidR="00B20889" w:rsidRPr="002D4857">
        <w:rPr>
          <w:rFonts w:ascii="Arial" w:hAnsi="Arial" w:cs="Arial"/>
        </w:rPr>
        <w:t>11.</w:t>
      </w:r>
      <w:r w:rsidRPr="002D4857">
        <w:rPr>
          <w:rFonts w:ascii="Arial" w:hAnsi="Arial" w:cs="Arial"/>
        </w:rPr>
        <w:t xml:space="preserve"> </w:t>
      </w:r>
      <w:r w:rsidR="005A3306" w:rsidRPr="002D4857">
        <w:rPr>
          <w:rFonts w:ascii="Arial" w:hAnsi="Arial" w:cs="Arial"/>
        </w:rPr>
        <w:t>Решение заседания Правления по остальным вопросам принимается простым большинством голосов членов Правления, присутствующих на заседании.</w:t>
      </w:r>
    </w:p>
    <w:p w14:paraId="6005C0C9" w14:textId="03C7BEBE" w:rsidR="0047363F" w:rsidRPr="002D4857" w:rsidRDefault="006A00F7" w:rsidP="00B208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3.1</w:t>
      </w:r>
      <w:r w:rsidR="00B20889" w:rsidRPr="002D4857">
        <w:rPr>
          <w:rFonts w:ascii="Arial" w:hAnsi="Arial" w:cs="Arial"/>
        </w:rPr>
        <w:t>2.</w:t>
      </w:r>
      <w:r w:rsidRPr="002D4857">
        <w:rPr>
          <w:rFonts w:ascii="Arial" w:hAnsi="Arial" w:cs="Arial"/>
        </w:rPr>
        <w:t xml:space="preserve"> </w:t>
      </w:r>
      <w:r w:rsidR="0047363F" w:rsidRPr="002D4857">
        <w:rPr>
          <w:rFonts w:ascii="Arial" w:hAnsi="Arial" w:cs="Arial"/>
        </w:rPr>
        <w:t xml:space="preserve">Председатель Правления вправе отказать в созыве заседания Правления, если вопрос не относится к исключительной компетенции Правления, а также, если требование о созыве заседания Правления не содержит сведений, предусмотренных пунктом </w:t>
      </w:r>
      <w:r w:rsidRPr="002D4857">
        <w:rPr>
          <w:rFonts w:ascii="Arial" w:hAnsi="Arial" w:cs="Arial"/>
        </w:rPr>
        <w:t>3.4</w:t>
      </w:r>
      <w:r w:rsidR="0047363F" w:rsidRPr="002D4857">
        <w:rPr>
          <w:rFonts w:ascii="Arial" w:hAnsi="Arial" w:cs="Arial"/>
        </w:rPr>
        <w:t xml:space="preserve"> настоящего Положения.</w:t>
      </w:r>
    </w:p>
    <w:p w14:paraId="0F59F514" w14:textId="4DEDDAF1" w:rsidR="00DE2AE6" w:rsidRPr="002D4857" w:rsidRDefault="00EB1520" w:rsidP="00B2088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</w:t>
      </w:r>
      <w:r w:rsidR="008812E7" w:rsidRPr="002D4857">
        <w:rPr>
          <w:rFonts w:ascii="Arial" w:hAnsi="Arial" w:cs="Arial"/>
        </w:rPr>
        <w:t>1</w:t>
      </w:r>
      <w:r w:rsidR="00B20889" w:rsidRPr="002D4857">
        <w:rPr>
          <w:rFonts w:ascii="Arial" w:hAnsi="Arial" w:cs="Arial"/>
        </w:rPr>
        <w:t>3.</w:t>
      </w:r>
      <w:r w:rsidRPr="002D4857">
        <w:rPr>
          <w:rFonts w:ascii="Arial" w:hAnsi="Arial" w:cs="Arial"/>
        </w:rPr>
        <w:t xml:space="preserve"> </w:t>
      </w:r>
      <w:r w:rsidR="00DE2AE6" w:rsidRPr="002D4857">
        <w:rPr>
          <w:rFonts w:ascii="Arial" w:hAnsi="Arial" w:cs="Arial"/>
        </w:rPr>
        <w:t>Правление собирается по мере необходимости, но не реже одного раза в г</w:t>
      </w:r>
      <w:r w:rsidR="007A243F" w:rsidRPr="002D4857">
        <w:rPr>
          <w:rFonts w:ascii="Arial" w:hAnsi="Arial" w:cs="Arial"/>
        </w:rPr>
        <w:t>од.</w:t>
      </w:r>
    </w:p>
    <w:p w14:paraId="42967BCD" w14:textId="61314A1C" w:rsidR="003333B2" w:rsidRPr="002D4857" w:rsidRDefault="00A86885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eastAsia="Calibri" w:hAnsi="Arial" w:cs="Arial"/>
        </w:rPr>
        <w:t>3.1</w:t>
      </w:r>
      <w:r w:rsidR="00B20889" w:rsidRPr="002D4857">
        <w:rPr>
          <w:rFonts w:ascii="Arial" w:eastAsia="Calibri" w:hAnsi="Arial" w:cs="Arial"/>
        </w:rPr>
        <w:t>4.</w:t>
      </w:r>
      <w:r w:rsidR="003333B2" w:rsidRPr="002D4857">
        <w:rPr>
          <w:rFonts w:ascii="Arial" w:eastAsia="Calibri" w:hAnsi="Arial" w:cs="Arial"/>
        </w:rPr>
        <w:t xml:space="preserve"> Решение Правления оформляются протоколом.</w:t>
      </w:r>
    </w:p>
    <w:p w14:paraId="3D377F0B" w14:textId="4E7932C9" w:rsidR="00077DA4" w:rsidRPr="002D4857" w:rsidRDefault="00B20889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3.15.</w:t>
      </w:r>
      <w:r w:rsidR="007A243F" w:rsidRPr="002D4857">
        <w:rPr>
          <w:rFonts w:ascii="Arial" w:hAnsi="Arial" w:cs="Arial"/>
        </w:rPr>
        <w:t xml:space="preserve"> В протоколе фиксируются:</w:t>
      </w:r>
    </w:p>
    <w:p w14:paraId="7F5E7B92" w14:textId="40B492E8" w:rsidR="00077DA4" w:rsidRPr="002D4857" w:rsidRDefault="00077DA4" w:rsidP="003333B2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дата проведения, количественное присутствие (отсутствие) членов трудового коллектива, а так же приглашенные (ФИО</w:t>
      </w:r>
      <w:proofErr w:type="gramStart"/>
      <w:r w:rsidRPr="002D4857">
        <w:rPr>
          <w:rFonts w:ascii="Arial" w:hAnsi="Arial" w:cs="Arial"/>
        </w:rPr>
        <w:t>.</w:t>
      </w:r>
      <w:proofErr w:type="gramEnd"/>
      <w:r w:rsidRPr="002D4857">
        <w:rPr>
          <w:rFonts w:ascii="Arial" w:hAnsi="Arial" w:cs="Arial"/>
        </w:rPr>
        <w:t xml:space="preserve"> </w:t>
      </w:r>
      <w:proofErr w:type="gramStart"/>
      <w:r w:rsidRPr="002D4857">
        <w:rPr>
          <w:rFonts w:ascii="Arial" w:hAnsi="Arial" w:cs="Arial"/>
        </w:rPr>
        <w:t>д</w:t>
      </w:r>
      <w:proofErr w:type="gramEnd"/>
      <w:r w:rsidRPr="002D4857">
        <w:rPr>
          <w:rFonts w:ascii="Arial" w:hAnsi="Arial" w:cs="Arial"/>
        </w:rPr>
        <w:t xml:space="preserve">олжность), повестка дня. ход обсуждения вопросов, предложения, рекомендации и замечания членов Правления и </w:t>
      </w:r>
      <w:proofErr w:type="spellStart"/>
      <w:r w:rsidRPr="002D4857">
        <w:rPr>
          <w:rFonts w:ascii="Arial" w:hAnsi="Arial" w:cs="Arial"/>
        </w:rPr>
        <w:t>приглашенных</w:t>
      </w:r>
      <w:proofErr w:type="spellEnd"/>
      <w:r w:rsidRPr="002D4857">
        <w:rPr>
          <w:rFonts w:ascii="Arial" w:hAnsi="Arial" w:cs="Arial"/>
        </w:rPr>
        <w:t xml:space="preserve"> лиц, решение;</w:t>
      </w:r>
    </w:p>
    <w:p w14:paraId="341F5E75" w14:textId="3929CC71" w:rsidR="00077DA4" w:rsidRPr="002D4857" w:rsidRDefault="00077DA4" w:rsidP="003333B2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Протоколы подписываются председателем и секретарем Правления;</w:t>
      </w:r>
    </w:p>
    <w:p w14:paraId="03A3E3C5" w14:textId="507FE31F" w:rsidR="00077DA4" w:rsidRPr="002D4857" w:rsidRDefault="00077DA4" w:rsidP="003333B2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Нумерация протоколов ведется от начала календарного года; </w:t>
      </w:r>
    </w:p>
    <w:p w14:paraId="37A20127" w14:textId="07E6B6DC" w:rsidR="00077DA4" w:rsidRPr="002D4857" w:rsidRDefault="00077DA4" w:rsidP="003333B2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Журнал протоколов Правления нумеруется постранично, прошнуровывается, скрепляется подписью директора и печатью учреждения;</w:t>
      </w:r>
    </w:p>
    <w:p w14:paraId="63AA69A8" w14:textId="4DF4BAF1" w:rsidR="00077DA4" w:rsidRPr="002D4857" w:rsidRDefault="00077DA4" w:rsidP="003333B2">
      <w:pPr>
        <w:jc w:val="both"/>
        <w:rPr>
          <w:rFonts w:ascii="Arial" w:eastAsia="Calibri" w:hAnsi="Arial" w:cs="Arial"/>
        </w:rPr>
      </w:pPr>
      <w:r w:rsidRPr="002D4857">
        <w:rPr>
          <w:rFonts w:ascii="Arial" w:hAnsi="Arial" w:cs="Arial"/>
        </w:rPr>
        <w:t>Журнал протоколов Правления хранится в АНО.</w:t>
      </w:r>
    </w:p>
    <w:p w14:paraId="3B5CD80B" w14:textId="4349B9F3" w:rsidR="00E34558" w:rsidRPr="002D4857" w:rsidRDefault="003333B2" w:rsidP="00B20889">
      <w:pPr>
        <w:ind w:firstLine="708"/>
        <w:jc w:val="both"/>
        <w:rPr>
          <w:rFonts w:ascii="Arial" w:eastAsia="Calibri" w:hAnsi="Arial" w:cs="Arial"/>
        </w:rPr>
      </w:pPr>
      <w:r w:rsidRPr="002D4857">
        <w:rPr>
          <w:rFonts w:ascii="Arial" w:eastAsia="Calibri" w:hAnsi="Arial" w:cs="Arial"/>
        </w:rPr>
        <w:t>3.1</w:t>
      </w:r>
      <w:r w:rsidR="00B20889" w:rsidRPr="002D4857">
        <w:rPr>
          <w:rFonts w:ascii="Arial" w:eastAsia="Calibri" w:hAnsi="Arial" w:cs="Arial"/>
        </w:rPr>
        <w:t>6.</w:t>
      </w:r>
      <w:r w:rsidRPr="002D4857">
        <w:rPr>
          <w:rFonts w:ascii="Arial" w:eastAsia="Calibri" w:hAnsi="Arial" w:cs="Arial"/>
        </w:rPr>
        <w:t xml:space="preserve"> </w:t>
      </w:r>
      <w:r w:rsidR="00A86885" w:rsidRPr="002D4857">
        <w:rPr>
          <w:rFonts w:ascii="Arial" w:hAnsi="Arial" w:cs="Arial"/>
        </w:rPr>
        <w:t xml:space="preserve">Решение Правления </w:t>
      </w:r>
      <w:proofErr w:type="gramStart"/>
      <w:r w:rsidR="00A86885" w:rsidRPr="002D4857">
        <w:rPr>
          <w:rFonts w:ascii="Arial" w:hAnsi="Arial" w:cs="Arial"/>
        </w:rPr>
        <w:t>обязательны к исполнению</w:t>
      </w:r>
      <w:proofErr w:type="gramEnd"/>
      <w:r w:rsidR="00A86885" w:rsidRPr="002D4857">
        <w:rPr>
          <w:rFonts w:ascii="Arial" w:hAnsi="Arial" w:cs="Arial"/>
        </w:rPr>
        <w:t xml:space="preserve"> для всех.</w:t>
      </w:r>
    </w:p>
    <w:p w14:paraId="332571CB" w14:textId="160B5FE6" w:rsidR="00E34558" w:rsidRPr="002D4857" w:rsidRDefault="00E34558" w:rsidP="00E34558">
      <w:pPr>
        <w:jc w:val="both"/>
        <w:rPr>
          <w:rFonts w:ascii="Arial" w:eastAsia="Calibri" w:hAnsi="Arial" w:cs="Arial"/>
        </w:rPr>
      </w:pPr>
    </w:p>
    <w:p w14:paraId="26DCED8F" w14:textId="24F13C77" w:rsidR="00711017" w:rsidRPr="002D4857" w:rsidRDefault="00711017" w:rsidP="007A243F">
      <w:pPr>
        <w:ind w:firstLine="708"/>
        <w:jc w:val="both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>4. Права, обязанности и ответственность членов Правления</w:t>
      </w:r>
    </w:p>
    <w:p w14:paraId="7E083D84" w14:textId="77777777" w:rsidR="00711017" w:rsidRPr="002D4857" w:rsidRDefault="00711017" w:rsidP="00C45E9A">
      <w:pPr>
        <w:jc w:val="both"/>
        <w:rPr>
          <w:rFonts w:ascii="Arial" w:hAnsi="Arial" w:cs="Arial"/>
        </w:rPr>
      </w:pPr>
    </w:p>
    <w:p w14:paraId="40A8AAE9" w14:textId="7E6F8866" w:rsidR="004F1E37" w:rsidRPr="002D4857" w:rsidRDefault="004F1E37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4</w:t>
      </w:r>
      <w:r w:rsidR="00711017" w:rsidRPr="002D4857">
        <w:rPr>
          <w:rFonts w:ascii="Arial" w:hAnsi="Arial" w:cs="Arial"/>
        </w:rPr>
        <w:t>.1. Член Правлен</w:t>
      </w:r>
      <w:r w:rsidR="007A243F" w:rsidRPr="002D4857">
        <w:rPr>
          <w:rFonts w:ascii="Arial" w:hAnsi="Arial" w:cs="Arial"/>
        </w:rPr>
        <w:t>ия обладает следующими правами:</w:t>
      </w:r>
    </w:p>
    <w:p w14:paraId="37B5E67C" w14:textId="5EAD6084" w:rsidR="00FC4E03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участвовать на заседаниях Правления, вносить предложения по формированию повестки дня заседания Правления, в том числе о включении в </w:t>
      </w:r>
      <w:proofErr w:type="spellStart"/>
      <w:r w:rsidRPr="002D4857">
        <w:rPr>
          <w:rFonts w:ascii="Arial" w:hAnsi="Arial" w:cs="Arial"/>
        </w:rPr>
        <w:t>нее</w:t>
      </w:r>
      <w:proofErr w:type="spellEnd"/>
      <w:r w:rsidRPr="002D4857">
        <w:rPr>
          <w:rFonts w:ascii="Arial" w:hAnsi="Arial" w:cs="Arial"/>
        </w:rPr>
        <w:t xml:space="preserve"> дополнительных во</w:t>
      </w:r>
      <w:r w:rsidR="007A243F" w:rsidRPr="002D4857">
        <w:rPr>
          <w:rFonts w:ascii="Arial" w:hAnsi="Arial" w:cs="Arial"/>
        </w:rPr>
        <w:t>просов;</w:t>
      </w:r>
    </w:p>
    <w:p w14:paraId="291D2147" w14:textId="461CA133" w:rsidR="004F1E37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участвовать в обсуждении вопросов, </w:t>
      </w:r>
      <w:proofErr w:type="spellStart"/>
      <w:r w:rsidRPr="002D4857">
        <w:rPr>
          <w:rFonts w:ascii="Arial" w:hAnsi="Arial" w:cs="Arial"/>
        </w:rPr>
        <w:t>вн</w:t>
      </w:r>
      <w:r w:rsidR="007A243F" w:rsidRPr="002D4857">
        <w:rPr>
          <w:rFonts w:ascii="Arial" w:hAnsi="Arial" w:cs="Arial"/>
        </w:rPr>
        <w:t>есенных</w:t>
      </w:r>
      <w:proofErr w:type="spellEnd"/>
      <w:r w:rsidR="007A243F" w:rsidRPr="002D4857">
        <w:rPr>
          <w:rFonts w:ascii="Arial" w:hAnsi="Arial" w:cs="Arial"/>
        </w:rPr>
        <w:t xml:space="preserve"> на заседание Правления;</w:t>
      </w:r>
    </w:p>
    <w:p w14:paraId="52341D83" w14:textId="5D7D4354" w:rsidR="00FC4E03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участвовать в голосовании по вопросам повестки дня заседания Правления;</w:t>
      </w:r>
    </w:p>
    <w:p w14:paraId="5494ABC2" w14:textId="7FED39FF" w:rsidR="004F1E37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 - </w:t>
      </w:r>
      <w:r w:rsidR="00FC4E03" w:rsidRPr="002D4857">
        <w:rPr>
          <w:rFonts w:ascii="Arial" w:hAnsi="Arial" w:cs="Arial"/>
        </w:rPr>
        <w:t xml:space="preserve"> </w:t>
      </w:r>
      <w:r w:rsidRPr="002D4857">
        <w:rPr>
          <w:rFonts w:ascii="Arial" w:hAnsi="Arial" w:cs="Arial"/>
        </w:rPr>
        <w:t>запрашивать и получать от АНО</w:t>
      </w:r>
      <w:r w:rsidR="007A243F" w:rsidRPr="002D4857">
        <w:rPr>
          <w:rFonts w:ascii="Arial" w:hAnsi="Arial" w:cs="Arial"/>
        </w:rPr>
        <w:t xml:space="preserve"> информацию об </w:t>
      </w:r>
      <w:proofErr w:type="spellStart"/>
      <w:r w:rsidR="007A243F" w:rsidRPr="002D4857">
        <w:rPr>
          <w:rFonts w:ascii="Arial" w:hAnsi="Arial" w:cs="Arial"/>
        </w:rPr>
        <w:t>ее</w:t>
      </w:r>
      <w:proofErr w:type="spellEnd"/>
      <w:r w:rsidR="007A243F" w:rsidRPr="002D4857">
        <w:rPr>
          <w:rFonts w:ascii="Arial" w:hAnsi="Arial" w:cs="Arial"/>
        </w:rPr>
        <w:t xml:space="preserve"> деятельности;</w:t>
      </w:r>
    </w:p>
    <w:p w14:paraId="75C1ACA6" w14:textId="32E30043" w:rsidR="004F1E37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в случае невозможности при</w:t>
      </w:r>
      <w:r w:rsidR="007A243F" w:rsidRPr="002D4857">
        <w:rPr>
          <w:rFonts w:ascii="Arial" w:hAnsi="Arial" w:cs="Arial"/>
        </w:rPr>
        <w:t>сутствия на заседании Правления</w:t>
      </w:r>
    </w:p>
    <w:p w14:paraId="67B343F5" w14:textId="1D9D9133" w:rsidR="00FC4E03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выразить свое решение в письменной форме – «за» или «против» выносимого на голосование вопроса, с материалами которого он предварительно ознакомился. Указанное решение подписывается членом Правления, и </w:t>
      </w:r>
      <w:proofErr w:type="spellStart"/>
      <w:r w:rsidRPr="002D4857">
        <w:rPr>
          <w:rFonts w:ascii="Arial" w:hAnsi="Arial" w:cs="Arial"/>
        </w:rPr>
        <w:t>передается</w:t>
      </w:r>
      <w:proofErr w:type="spellEnd"/>
      <w:r w:rsidRPr="002D4857">
        <w:rPr>
          <w:rFonts w:ascii="Arial" w:hAnsi="Arial" w:cs="Arial"/>
        </w:rPr>
        <w:t xml:space="preserve"> Председателю Правления.</w:t>
      </w:r>
    </w:p>
    <w:p w14:paraId="70A8DCCA" w14:textId="17D0AB31" w:rsidR="00FC4E03" w:rsidRPr="002D4857" w:rsidRDefault="00FC4E03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4.2</w:t>
      </w:r>
      <w:r w:rsidR="00711017" w:rsidRPr="002D4857">
        <w:rPr>
          <w:rFonts w:ascii="Arial" w:hAnsi="Arial" w:cs="Arial"/>
        </w:rPr>
        <w:t xml:space="preserve"> Председатель Правления на соответствующем заседании Правления</w:t>
      </w:r>
      <w:r w:rsidRPr="002D4857">
        <w:rPr>
          <w:rFonts w:ascii="Arial" w:hAnsi="Arial" w:cs="Arial"/>
        </w:rPr>
        <w:t xml:space="preserve"> </w:t>
      </w:r>
      <w:r w:rsidR="007A243F" w:rsidRPr="002D4857">
        <w:rPr>
          <w:rFonts w:ascii="Arial" w:hAnsi="Arial" w:cs="Arial"/>
        </w:rPr>
        <w:t>оглашает указанное решение;</w:t>
      </w:r>
    </w:p>
    <w:p w14:paraId="3B442D46" w14:textId="5C62B294" w:rsidR="00B20889" w:rsidRPr="002D4857" w:rsidRDefault="00711017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член Правления, не согласившийся с мнением большинства членов Правления, вправе в день заседания Правления представить в письменном виде за своей подписью свое особое мнение для приобщения его к</w:t>
      </w:r>
      <w:r w:rsidR="005E49CC">
        <w:rPr>
          <w:rFonts w:ascii="Arial" w:hAnsi="Arial" w:cs="Arial"/>
        </w:rPr>
        <w:t xml:space="preserve"> протоколу заседания Правления;</w:t>
      </w:r>
      <w:bookmarkStart w:id="0" w:name="_GoBack"/>
      <w:bookmarkEnd w:id="0"/>
    </w:p>
    <w:p w14:paraId="31076AD1" w14:textId="4189B24B" w:rsidR="00FC4E03" w:rsidRPr="002D4857" w:rsidRDefault="00FC4E03" w:rsidP="00B20889">
      <w:pPr>
        <w:ind w:firstLine="708"/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4</w:t>
      </w:r>
      <w:r w:rsidR="00711017" w:rsidRPr="002D4857">
        <w:rPr>
          <w:rFonts w:ascii="Arial" w:hAnsi="Arial" w:cs="Arial"/>
        </w:rPr>
        <w:t>.</w:t>
      </w:r>
      <w:r w:rsidRPr="002D4857">
        <w:rPr>
          <w:rFonts w:ascii="Arial" w:hAnsi="Arial" w:cs="Arial"/>
        </w:rPr>
        <w:t>3</w:t>
      </w:r>
      <w:r w:rsidR="007A243F" w:rsidRPr="002D4857">
        <w:rPr>
          <w:rFonts w:ascii="Arial" w:hAnsi="Arial" w:cs="Arial"/>
        </w:rPr>
        <w:t>. Член Правления обязан:</w:t>
      </w:r>
    </w:p>
    <w:p w14:paraId="5D2CB0F6" w14:textId="77777777" w:rsidR="00FC4E03" w:rsidRPr="002D4857" w:rsidRDefault="00FC4E03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</w:t>
      </w:r>
      <w:r w:rsidR="00711017" w:rsidRPr="002D4857">
        <w:rPr>
          <w:rFonts w:ascii="Arial" w:hAnsi="Arial" w:cs="Arial"/>
        </w:rPr>
        <w:t>принимать участие в заседаниях Правления, за исключением случаев, являющихся уважительными;</w:t>
      </w:r>
    </w:p>
    <w:p w14:paraId="58DD760B" w14:textId="173028B2" w:rsidR="00FC4E03" w:rsidRPr="002D4857" w:rsidRDefault="00FC4E03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</w:t>
      </w:r>
      <w:r w:rsidR="00711017" w:rsidRPr="002D4857">
        <w:rPr>
          <w:rFonts w:ascii="Arial" w:hAnsi="Arial" w:cs="Arial"/>
        </w:rPr>
        <w:t>исполнять решения</w:t>
      </w:r>
      <w:r w:rsidR="007A243F" w:rsidRPr="002D4857">
        <w:rPr>
          <w:rFonts w:ascii="Arial" w:hAnsi="Arial" w:cs="Arial"/>
        </w:rPr>
        <w:t xml:space="preserve"> Правления;</w:t>
      </w:r>
    </w:p>
    <w:p w14:paraId="3014DE14" w14:textId="6F053010" w:rsidR="00FC4E03" w:rsidRPr="002D4857" w:rsidRDefault="00FC4E03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- </w:t>
      </w:r>
      <w:r w:rsidR="00711017" w:rsidRPr="002D4857">
        <w:rPr>
          <w:rFonts w:ascii="Arial" w:hAnsi="Arial" w:cs="Arial"/>
        </w:rPr>
        <w:t>при принятии решений проявлять должную осмотритель</w:t>
      </w:r>
      <w:r w:rsidR="007A243F" w:rsidRPr="002D4857">
        <w:rPr>
          <w:rFonts w:ascii="Arial" w:hAnsi="Arial" w:cs="Arial"/>
        </w:rPr>
        <w:t>ность и заботу в отношении АНО.</w:t>
      </w:r>
    </w:p>
    <w:p w14:paraId="0C3DC743" w14:textId="50522DB6" w:rsidR="005F3779" w:rsidRPr="002D4857" w:rsidRDefault="00B20889" w:rsidP="00B20889">
      <w:pPr>
        <w:pStyle w:val="23"/>
        <w:rPr>
          <w:rFonts w:ascii="Arial" w:hAnsi="Arial" w:cs="Arial"/>
          <w:sz w:val="24"/>
          <w:szCs w:val="24"/>
        </w:rPr>
      </w:pPr>
      <w:r w:rsidRPr="002D4857">
        <w:rPr>
          <w:rFonts w:ascii="Arial" w:hAnsi="Arial" w:cs="Arial"/>
          <w:sz w:val="24"/>
          <w:szCs w:val="24"/>
        </w:rPr>
        <w:t xml:space="preserve">4.4. </w:t>
      </w:r>
      <w:r w:rsidR="007A243F" w:rsidRPr="002D4857">
        <w:rPr>
          <w:rFonts w:ascii="Arial" w:hAnsi="Arial" w:cs="Arial"/>
          <w:sz w:val="24"/>
          <w:szCs w:val="24"/>
        </w:rPr>
        <w:t xml:space="preserve">Члены Правления </w:t>
      </w:r>
      <w:r w:rsidR="00711017" w:rsidRPr="002D4857">
        <w:rPr>
          <w:rFonts w:ascii="Arial" w:hAnsi="Arial" w:cs="Arial"/>
          <w:sz w:val="24"/>
          <w:szCs w:val="24"/>
        </w:rPr>
        <w:t>несут ответственность перед другими членами Правления.</w:t>
      </w:r>
    </w:p>
    <w:p w14:paraId="6E4B4BDD" w14:textId="59AA3D0B" w:rsidR="00FC4E03" w:rsidRPr="002D4857" w:rsidRDefault="00FC4E03" w:rsidP="00B20889">
      <w:pPr>
        <w:jc w:val="both"/>
        <w:rPr>
          <w:rFonts w:ascii="Arial" w:hAnsi="Arial" w:cs="Arial"/>
        </w:rPr>
      </w:pPr>
    </w:p>
    <w:p w14:paraId="7B7C0469" w14:textId="5B288A3E" w:rsidR="00C177FA" w:rsidRPr="002D4857" w:rsidRDefault="00C177FA" w:rsidP="007A243F">
      <w:pPr>
        <w:pStyle w:val="a5"/>
        <w:ind w:left="899" w:firstLine="517"/>
        <w:rPr>
          <w:rFonts w:ascii="Arial" w:hAnsi="Arial" w:cs="Arial"/>
          <w:b/>
          <w:bCs/>
        </w:rPr>
      </w:pPr>
      <w:r w:rsidRPr="002D4857">
        <w:rPr>
          <w:rFonts w:ascii="Arial" w:hAnsi="Arial" w:cs="Arial"/>
          <w:b/>
          <w:bCs/>
        </w:rPr>
        <w:t>5.Ответственность Правления АНО</w:t>
      </w:r>
    </w:p>
    <w:p w14:paraId="383B6FFF" w14:textId="77777777" w:rsidR="00C177FA" w:rsidRPr="002D4857" w:rsidRDefault="00C177FA" w:rsidP="00C45E9A">
      <w:pPr>
        <w:jc w:val="both"/>
        <w:rPr>
          <w:rFonts w:ascii="Arial" w:hAnsi="Arial" w:cs="Arial"/>
        </w:rPr>
      </w:pPr>
    </w:p>
    <w:p w14:paraId="02E7AB19" w14:textId="15C1FC32" w:rsidR="00C177FA" w:rsidRPr="002D4857" w:rsidRDefault="00C177FA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 xml:space="preserve">5.1 Правление АНО </w:t>
      </w:r>
      <w:proofErr w:type="spellStart"/>
      <w:r w:rsidRPr="002D4857">
        <w:rPr>
          <w:rFonts w:ascii="Arial" w:hAnsi="Arial" w:cs="Arial"/>
        </w:rPr>
        <w:t>несет</w:t>
      </w:r>
      <w:proofErr w:type="spellEnd"/>
      <w:r w:rsidRPr="002D4857">
        <w:rPr>
          <w:rFonts w:ascii="Arial" w:hAnsi="Arial" w:cs="Arial"/>
        </w:rPr>
        <w:t xml:space="preserve"> ответственност</w:t>
      </w:r>
      <w:r w:rsidR="007A243F" w:rsidRPr="002D4857">
        <w:rPr>
          <w:rFonts w:ascii="Arial" w:hAnsi="Arial" w:cs="Arial"/>
        </w:rPr>
        <w:t>ь:</w:t>
      </w:r>
    </w:p>
    <w:p w14:paraId="72F4AE3A" w14:textId="469C3317" w:rsidR="00FC4E03" w:rsidRPr="002D4857" w:rsidRDefault="00C177FA" w:rsidP="00C45E9A">
      <w:pPr>
        <w:jc w:val="both"/>
        <w:rPr>
          <w:rFonts w:ascii="Arial" w:hAnsi="Arial" w:cs="Arial"/>
        </w:rPr>
      </w:pPr>
      <w:r w:rsidRPr="002D4857">
        <w:rPr>
          <w:rFonts w:ascii="Arial" w:hAnsi="Arial" w:cs="Arial"/>
        </w:rPr>
        <w:t>- за выполнение или невыполнение закрепленных за ним задач и функций.</w:t>
      </w:r>
    </w:p>
    <w:sectPr w:rsidR="00FC4E03" w:rsidRPr="002D4857" w:rsidSect="008262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662"/>
    <w:multiLevelType w:val="multilevel"/>
    <w:tmpl w:val="155CEB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C6234D"/>
    <w:multiLevelType w:val="multilevel"/>
    <w:tmpl w:val="13CA73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62344FD"/>
    <w:multiLevelType w:val="hybridMultilevel"/>
    <w:tmpl w:val="9612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5114E8"/>
    <w:multiLevelType w:val="multilevel"/>
    <w:tmpl w:val="9CE45E08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Calibri" w:hint="default"/>
      </w:rPr>
    </w:lvl>
  </w:abstractNum>
  <w:abstractNum w:abstractNumId="4">
    <w:nsid w:val="2CBF5417"/>
    <w:multiLevelType w:val="hybridMultilevel"/>
    <w:tmpl w:val="3A5E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6DCF"/>
    <w:multiLevelType w:val="multilevel"/>
    <w:tmpl w:val="26ECA584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9" w:hanging="39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  <w:sz w:val="24"/>
      </w:rPr>
    </w:lvl>
  </w:abstractNum>
  <w:abstractNum w:abstractNumId="6">
    <w:nsid w:val="78AB0FB2"/>
    <w:multiLevelType w:val="multilevel"/>
    <w:tmpl w:val="97F61F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3A"/>
    <w:rsid w:val="00027A6C"/>
    <w:rsid w:val="00034FD8"/>
    <w:rsid w:val="0004273A"/>
    <w:rsid w:val="00077DA4"/>
    <w:rsid w:val="000D56FE"/>
    <w:rsid w:val="001706D9"/>
    <w:rsid w:val="001C6DBB"/>
    <w:rsid w:val="001F14FE"/>
    <w:rsid w:val="00255FDB"/>
    <w:rsid w:val="002900FD"/>
    <w:rsid w:val="002A7720"/>
    <w:rsid w:val="002A77BA"/>
    <w:rsid w:val="002D3322"/>
    <w:rsid w:val="002D4857"/>
    <w:rsid w:val="002E05C4"/>
    <w:rsid w:val="003247C5"/>
    <w:rsid w:val="003333B2"/>
    <w:rsid w:val="0033358C"/>
    <w:rsid w:val="00347EC0"/>
    <w:rsid w:val="00354CA6"/>
    <w:rsid w:val="00376CE8"/>
    <w:rsid w:val="00392A83"/>
    <w:rsid w:val="003F12D3"/>
    <w:rsid w:val="003F7E7E"/>
    <w:rsid w:val="00412B3D"/>
    <w:rsid w:val="00434352"/>
    <w:rsid w:val="0047363F"/>
    <w:rsid w:val="00485210"/>
    <w:rsid w:val="004E390F"/>
    <w:rsid w:val="004F1E37"/>
    <w:rsid w:val="00513CC8"/>
    <w:rsid w:val="00536771"/>
    <w:rsid w:val="00536850"/>
    <w:rsid w:val="00591E4F"/>
    <w:rsid w:val="005966E2"/>
    <w:rsid w:val="005A3306"/>
    <w:rsid w:val="005B3E26"/>
    <w:rsid w:val="005E49CC"/>
    <w:rsid w:val="005F3779"/>
    <w:rsid w:val="005F63EC"/>
    <w:rsid w:val="006251E6"/>
    <w:rsid w:val="006A00F7"/>
    <w:rsid w:val="006F0C50"/>
    <w:rsid w:val="00711017"/>
    <w:rsid w:val="00765B47"/>
    <w:rsid w:val="007A243F"/>
    <w:rsid w:val="007B40B2"/>
    <w:rsid w:val="007C3673"/>
    <w:rsid w:val="00826217"/>
    <w:rsid w:val="008518B3"/>
    <w:rsid w:val="008812E7"/>
    <w:rsid w:val="008A22CF"/>
    <w:rsid w:val="00930F09"/>
    <w:rsid w:val="009A05CB"/>
    <w:rsid w:val="009D1AAC"/>
    <w:rsid w:val="00A70995"/>
    <w:rsid w:val="00A86885"/>
    <w:rsid w:val="00B06457"/>
    <w:rsid w:val="00B20889"/>
    <w:rsid w:val="00B673BC"/>
    <w:rsid w:val="00BB14F6"/>
    <w:rsid w:val="00BB7AD0"/>
    <w:rsid w:val="00BD1085"/>
    <w:rsid w:val="00C177FA"/>
    <w:rsid w:val="00C45E9A"/>
    <w:rsid w:val="00C62822"/>
    <w:rsid w:val="00CF03BE"/>
    <w:rsid w:val="00D02CBC"/>
    <w:rsid w:val="00D24A71"/>
    <w:rsid w:val="00D35D13"/>
    <w:rsid w:val="00D52FD3"/>
    <w:rsid w:val="00D91771"/>
    <w:rsid w:val="00DE2AE6"/>
    <w:rsid w:val="00E126A8"/>
    <w:rsid w:val="00E34558"/>
    <w:rsid w:val="00E93F69"/>
    <w:rsid w:val="00EB1520"/>
    <w:rsid w:val="00ED7F2A"/>
    <w:rsid w:val="00EE00DB"/>
    <w:rsid w:val="00EE5887"/>
    <w:rsid w:val="00F1346E"/>
    <w:rsid w:val="00F22D1D"/>
    <w:rsid w:val="00FA1C60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F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273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042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27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A243F"/>
    <w:pPr>
      <w:keepNext/>
      <w:ind w:left="540" w:firstLine="528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73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04273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04273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04273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2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4273A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427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4273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A24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6">
    <w:name w:val="Body Text Indent"/>
    <w:basedOn w:val="a"/>
    <w:link w:val="a7"/>
    <w:uiPriority w:val="99"/>
    <w:unhideWhenUsed/>
    <w:rsid w:val="007A243F"/>
    <w:pPr>
      <w:ind w:left="540" w:firstLine="52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7A243F"/>
    <w:rPr>
      <w:rFonts w:ascii="Arial" w:eastAsia="SimSun" w:hAnsi="Arial" w:cs="Arial"/>
      <w:b/>
      <w:sz w:val="32"/>
      <w:szCs w:val="32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B20889"/>
    <w:pPr>
      <w:ind w:left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20889"/>
    <w:rPr>
      <w:rFonts w:ascii="Times New Roman" w:eastAsia="SimSu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4273A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042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27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A243F"/>
    <w:pPr>
      <w:keepNext/>
      <w:ind w:left="540" w:firstLine="528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73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04273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04273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04273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2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4273A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427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4273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A243F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6">
    <w:name w:val="Body Text Indent"/>
    <w:basedOn w:val="a"/>
    <w:link w:val="a7"/>
    <w:uiPriority w:val="99"/>
    <w:unhideWhenUsed/>
    <w:rsid w:val="007A243F"/>
    <w:pPr>
      <w:ind w:left="540" w:firstLine="528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7A243F"/>
    <w:rPr>
      <w:rFonts w:ascii="Arial" w:eastAsia="SimSun" w:hAnsi="Arial" w:cs="Arial"/>
      <w:b/>
      <w:sz w:val="32"/>
      <w:szCs w:val="32"/>
      <w:lang w:eastAsia="zh-CN"/>
    </w:rPr>
  </w:style>
  <w:style w:type="paragraph" w:styleId="23">
    <w:name w:val="Body Text Indent 2"/>
    <w:basedOn w:val="a"/>
    <w:link w:val="24"/>
    <w:uiPriority w:val="99"/>
    <w:unhideWhenUsed/>
    <w:rsid w:val="00B20889"/>
    <w:pPr>
      <w:ind w:left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20889"/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9A02-BDAC-4A82-9F79-1EB61E41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</cp:revision>
  <cp:lastPrinted>2023-01-11T11:23:00Z</cp:lastPrinted>
  <dcterms:created xsi:type="dcterms:W3CDTF">2023-01-13T11:54:00Z</dcterms:created>
  <dcterms:modified xsi:type="dcterms:W3CDTF">2023-01-17T07:27:00Z</dcterms:modified>
</cp:coreProperties>
</file>