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38D" w:rsidRPr="0096638D" w:rsidRDefault="0096638D" w:rsidP="0096638D">
      <w:pPr>
        <w:ind w:firstLine="426"/>
        <w:jc w:val="center"/>
        <w:rPr>
          <w:b/>
          <w:sz w:val="32"/>
          <w:szCs w:val="32"/>
        </w:rPr>
      </w:pPr>
      <w:r w:rsidRPr="0096638D">
        <w:rPr>
          <w:b/>
          <w:sz w:val="32"/>
          <w:szCs w:val="32"/>
        </w:rPr>
        <w:t>Администрация</w:t>
      </w:r>
    </w:p>
    <w:p w:rsidR="0096638D" w:rsidRPr="0096638D" w:rsidRDefault="0096638D" w:rsidP="0096638D">
      <w:pPr>
        <w:ind w:firstLine="426"/>
        <w:jc w:val="center"/>
        <w:rPr>
          <w:b/>
          <w:sz w:val="32"/>
          <w:szCs w:val="32"/>
        </w:rPr>
      </w:pPr>
      <w:r w:rsidRPr="0096638D">
        <w:rPr>
          <w:b/>
          <w:sz w:val="32"/>
          <w:szCs w:val="32"/>
        </w:rPr>
        <w:t>Ардатовского муниципального округа</w:t>
      </w:r>
    </w:p>
    <w:p w:rsidR="0096638D" w:rsidRPr="0096638D" w:rsidRDefault="0096638D" w:rsidP="0096638D">
      <w:pPr>
        <w:ind w:firstLine="426"/>
        <w:jc w:val="center"/>
        <w:rPr>
          <w:b/>
          <w:sz w:val="32"/>
          <w:szCs w:val="32"/>
        </w:rPr>
      </w:pPr>
      <w:r w:rsidRPr="0096638D">
        <w:rPr>
          <w:b/>
          <w:sz w:val="32"/>
          <w:szCs w:val="32"/>
        </w:rPr>
        <w:t>Нижегородской области</w:t>
      </w:r>
    </w:p>
    <w:p w:rsidR="0096638D" w:rsidRPr="0096638D" w:rsidRDefault="0096638D" w:rsidP="0096638D">
      <w:pPr>
        <w:ind w:firstLine="426"/>
        <w:jc w:val="center"/>
        <w:rPr>
          <w:b/>
          <w:sz w:val="32"/>
          <w:szCs w:val="32"/>
        </w:rPr>
      </w:pPr>
    </w:p>
    <w:p w:rsidR="0096638D" w:rsidRPr="0096638D" w:rsidRDefault="0096638D" w:rsidP="0096638D">
      <w:pPr>
        <w:ind w:firstLine="426"/>
        <w:jc w:val="center"/>
        <w:rPr>
          <w:b/>
          <w:sz w:val="32"/>
          <w:szCs w:val="32"/>
        </w:rPr>
      </w:pPr>
      <w:r w:rsidRPr="0096638D">
        <w:rPr>
          <w:b/>
          <w:sz w:val="32"/>
          <w:szCs w:val="32"/>
        </w:rPr>
        <w:t>ПОСТАНОВЛЕНИЕ</w:t>
      </w:r>
    </w:p>
    <w:p w:rsidR="0096638D" w:rsidRDefault="0096638D" w:rsidP="0096638D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96638D" w:rsidRPr="0096638D" w:rsidRDefault="0096638D" w:rsidP="0096638D">
      <w:pPr>
        <w:ind w:firstLine="426"/>
        <w:jc w:val="center"/>
        <w:rPr>
          <w:sz w:val="24"/>
          <w:szCs w:val="24"/>
        </w:rPr>
      </w:pPr>
      <w:r w:rsidRPr="0096638D">
        <w:rPr>
          <w:sz w:val="24"/>
          <w:szCs w:val="24"/>
        </w:rPr>
        <w:t>06.12.2023</w:t>
      </w:r>
      <w:r w:rsidRPr="0096638D">
        <w:rPr>
          <w:sz w:val="24"/>
          <w:szCs w:val="24"/>
        </w:rPr>
        <w:tab/>
      </w:r>
      <w:r w:rsidRPr="0096638D">
        <w:rPr>
          <w:sz w:val="24"/>
          <w:szCs w:val="24"/>
        </w:rPr>
        <w:tab/>
      </w:r>
      <w:r w:rsidRPr="0096638D">
        <w:rPr>
          <w:sz w:val="24"/>
          <w:szCs w:val="24"/>
        </w:rPr>
        <w:tab/>
      </w:r>
      <w:r w:rsidRPr="0096638D">
        <w:rPr>
          <w:sz w:val="24"/>
          <w:szCs w:val="24"/>
        </w:rPr>
        <w:tab/>
      </w:r>
      <w:r w:rsidRPr="0096638D">
        <w:rPr>
          <w:sz w:val="24"/>
          <w:szCs w:val="24"/>
        </w:rPr>
        <w:tab/>
      </w:r>
      <w:r w:rsidRPr="0096638D">
        <w:rPr>
          <w:sz w:val="24"/>
          <w:szCs w:val="24"/>
        </w:rPr>
        <w:tab/>
      </w:r>
      <w:r w:rsidRPr="0096638D">
        <w:rPr>
          <w:sz w:val="24"/>
          <w:szCs w:val="24"/>
        </w:rPr>
        <w:tab/>
      </w:r>
      <w:r w:rsidRPr="0096638D">
        <w:rPr>
          <w:sz w:val="24"/>
          <w:szCs w:val="24"/>
        </w:rPr>
        <w:tab/>
      </w:r>
      <w:r w:rsidRPr="0096638D">
        <w:rPr>
          <w:sz w:val="24"/>
          <w:szCs w:val="24"/>
        </w:rPr>
        <w:tab/>
      </w:r>
      <w:r w:rsidRPr="0096638D">
        <w:rPr>
          <w:sz w:val="24"/>
          <w:szCs w:val="24"/>
        </w:rPr>
        <w:tab/>
        <w:t>№ 1506</w:t>
      </w:r>
    </w:p>
    <w:p w:rsidR="0096638D" w:rsidRDefault="0096638D" w:rsidP="0096638D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96638D" w:rsidRPr="0096638D" w:rsidRDefault="0096638D" w:rsidP="0096638D">
      <w:pPr>
        <w:pStyle w:val="31"/>
        <w:rPr>
          <w:rFonts w:ascii="Arial" w:hAnsi="Arial" w:cs="Arial"/>
          <w:b/>
          <w:sz w:val="32"/>
          <w:szCs w:val="32"/>
        </w:rPr>
      </w:pPr>
      <w:proofErr w:type="gramStart"/>
      <w:r w:rsidRPr="0096638D">
        <w:rPr>
          <w:rFonts w:ascii="Arial" w:hAnsi="Arial" w:cs="Arial"/>
          <w:b/>
          <w:sz w:val="32"/>
          <w:szCs w:val="32"/>
        </w:rPr>
        <w:t>Об утверждении Порядка предоставления субсидий на финансовое обеспечение затрат, связанных с оказанием коммунальных услуг по теплоснабжению  муниципальному унитарному предприятию «Труд» на приобретение газовой горелки в котельную на ул. Клубная р.п. Мухтолово Ардатовского муниципального округа Нижегородской области</w:t>
      </w:r>
      <w:proofErr w:type="gramEnd"/>
    </w:p>
    <w:p w:rsidR="0096638D" w:rsidRDefault="0096638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6638D" w:rsidRPr="0096638D" w:rsidRDefault="006C12D2">
      <w:pPr>
        <w:ind w:firstLine="426"/>
        <w:jc w:val="both"/>
        <w:rPr>
          <w:sz w:val="24"/>
          <w:szCs w:val="24"/>
        </w:rPr>
      </w:pPr>
      <w:proofErr w:type="gramStart"/>
      <w:r w:rsidRPr="0096638D">
        <w:rPr>
          <w:sz w:val="24"/>
          <w:szCs w:val="24"/>
        </w:rPr>
        <w:t xml:space="preserve">Руководствуясь </w:t>
      </w:r>
      <w:proofErr w:type="spellStart"/>
      <w:r w:rsidRPr="0096638D">
        <w:rPr>
          <w:sz w:val="24"/>
          <w:szCs w:val="24"/>
        </w:rPr>
        <w:t>статьей</w:t>
      </w:r>
      <w:proofErr w:type="spellEnd"/>
      <w:r w:rsidRPr="0096638D">
        <w:rPr>
          <w:sz w:val="24"/>
          <w:szCs w:val="24"/>
        </w:rPr>
        <w:t xml:space="preserve"> 78 Бюджетного кодекса Российской Федерации, Федеральным законом от 6 октября 2003 № 131-ФЗ «Об общих принципах организации местного самоуправления в Российской Федерации», Федеральным законом от 14 ноября 2002 №161-ФЗ «О государственных и муниципальных унитарных предприятиях», постановлением Правительства РФ от 18 сентября 2020 № 1492 «Об общих требованиях к нормативным правовым актам, муниципальным правовым актам, регулирующим предоставление субсидий, в том числе</w:t>
      </w:r>
      <w:proofErr w:type="gramEnd"/>
      <w:r w:rsidRPr="0096638D">
        <w:rPr>
          <w:sz w:val="24"/>
          <w:szCs w:val="24"/>
        </w:rPr>
        <w:t xml:space="preserve"> </w:t>
      </w:r>
      <w:proofErr w:type="gramStart"/>
      <w:r w:rsidRPr="0096638D">
        <w:rPr>
          <w:sz w:val="24"/>
          <w:szCs w:val="24"/>
        </w:rPr>
        <w:t>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решением Совета депутатов округа от 22.12.2022 № 131 "О бюджете Ардатовского муниципального округа Нижегородской области на 2023 год и на плановый период 2024 и 2025 годов" администрация</w:t>
      </w:r>
      <w:proofErr w:type="gramEnd"/>
      <w:r w:rsidRPr="0096638D">
        <w:rPr>
          <w:sz w:val="24"/>
          <w:szCs w:val="24"/>
        </w:rPr>
        <w:t xml:space="preserve"> Ардатовского муниципального округа Нижегородской области</w:t>
      </w:r>
    </w:p>
    <w:p w:rsidR="0048459D" w:rsidRPr="0096638D" w:rsidRDefault="006C12D2">
      <w:pPr>
        <w:ind w:firstLine="426"/>
        <w:jc w:val="both"/>
        <w:rPr>
          <w:sz w:val="24"/>
          <w:szCs w:val="24"/>
        </w:rPr>
      </w:pPr>
      <w:proofErr w:type="gramStart"/>
      <w:r w:rsidRPr="0096638D">
        <w:rPr>
          <w:b/>
          <w:sz w:val="24"/>
          <w:szCs w:val="24"/>
        </w:rPr>
        <w:t>п</w:t>
      </w:r>
      <w:proofErr w:type="gramEnd"/>
      <w:r w:rsidRPr="0096638D">
        <w:rPr>
          <w:b/>
          <w:sz w:val="24"/>
          <w:szCs w:val="24"/>
        </w:rPr>
        <w:t xml:space="preserve"> о с т а н о в л я е т</w:t>
      </w:r>
      <w:r w:rsidRPr="0096638D">
        <w:rPr>
          <w:sz w:val="24"/>
          <w:szCs w:val="24"/>
        </w:rPr>
        <w:t>:</w:t>
      </w:r>
    </w:p>
    <w:p w:rsidR="0048459D" w:rsidRPr="0096638D" w:rsidRDefault="006C12D2">
      <w:pPr>
        <w:pStyle w:val="20"/>
        <w:numPr>
          <w:ilvl w:val="0"/>
          <w:numId w:val="4"/>
        </w:numPr>
        <w:ind w:firstLine="142"/>
        <w:jc w:val="both"/>
        <w:rPr>
          <w:bCs/>
          <w:sz w:val="24"/>
          <w:szCs w:val="24"/>
        </w:rPr>
      </w:pPr>
      <w:proofErr w:type="gramStart"/>
      <w:r w:rsidRPr="0096638D">
        <w:rPr>
          <w:bCs/>
          <w:sz w:val="24"/>
          <w:szCs w:val="24"/>
        </w:rPr>
        <w:t>Утвердить Порядок предоставления субсидий на финансовое обеспечение затрат, связанных с оказанием коммунальных услуг по теплоснабжению  муниципальному унитарному предприятию «Труд» на приобретение газовой горелки в котельную на ул. Клубная р.п. Мухтолово Ардатовского муниципального округа Нижегородской области.</w:t>
      </w:r>
      <w:proofErr w:type="gramEnd"/>
    </w:p>
    <w:p w:rsidR="0048459D" w:rsidRPr="0096638D" w:rsidRDefault="006C12D2">
      <w:pPr>
        <w:pStyle w:val="20"/>
        <w:numPr>
          <w:ilvl w:val="0"/>
          <w:numId w:val="4"/>
        </w:numPr>
        <w:ind w:firstLine="36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 xml:space="preserve"> Отделу организационно-кадровой работы администрации Ардатовского муниципального округа Нижегородской области обнародовать настоящее постановление и </w:t>
      </w:r>
      <w:proofErr w:type="gramStart"/>
      <w:r w:rsidRPr="0096638D">
        <w:rPr>
          <w:sz w:val="24"/>
          <w:szCs w:val="24"/>
        </w:rPr>
        <w:t>разместить его</w:t>
      </w:r>
      <w:proofErr w:type="gramEnd"/>
      <w:r w:rsidRPr="0096638D">
        <w:rPr>
          <w:sz w:val="24"/>
          <w:szCs w:val="24"/>
        </w:rPr>
        <w:t xml:space="preserve"> на официальном сайте администрации Ардатовского муниципального округа Нижегородской области.</w:t>
      </w:r>
    </w:p>
    <w:p w:rsidR="0048459D" w:rsidRPr="0096638D" w:rsidRDefault="006C12D2">
      <w:pPr>
        <w:pStyle w:val="20"/>
        <w:numPr>
          <w:ilvl w:val="0"/>
          <w:numId w:val="4"/>
        </w:numPr>
        <w:ind w:firstLine="360"/>
        <w:jc w:val="both"/>
        <w:rPr>
          <w:sz w:val="24"/>
          <w:szCs w:val="24"/>
        </w:rPr>
      </w:pPr>
      <w:proofErr w:type="gramStart"/>
      <w:r w:rsidRPr="0096638D">
        <w:rPr>
          <w:sz w:val="24"/>
          <w:szCs w:val="24"/>
        </w:rPr>
        <w:t>Контроль за</w:t>
      </w:r>
      <w:proofErr w:type="gramEnd"/>
      <w:r w:rsidRPr="0096638D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:rsidR="0048459D" w:rsidRPr="0096638D" w:rsidRDefault="0048459D">
      <w:pPr>
        <w:pStyle w:val="20"/>
        <w:jc w:val="both"/>
        <w:rPr>
          <w:sz w:val="24"/>
          <w:szCs w:val="24"/>
        </w:rPr>
      </w:pPr>
    </w:p>
    <w:p w:rsidR="0048459D" w:rsidRPr="0096638D" w:rsidRDefault="006C12D2">
      <w:pPr>
        <w:rPr>
          <w:sz w:val="24"/>
          <w:szCs w:val="24"/>
        </w:rPr>
      </w:pPr>
      <w:r w:rsidRPr="0096638D">
        <w:rPr>
          <w:sz w:val="24"/>
          <w:szCs w:val="24"/>
        </w:rPr>
        <w:t>Глава местного самоуправления</w:t>
      </w:r>
      <w:r w:rsidRPr="0096638D">
        <w:rPr>
          <w:sz w:val="24"/>
          <w:szCs w:val="24"/>
        </w:rPr>
        <w:tab/>
      </w:r>
      <w:r w:rsidRPr="0096638D">
        <w:rPr>
          <w:sz w:val="24"/>
          <w:szCs w:val="24"/>
        </w:rPr>
        <w:tab/>
      </w:r>
      <w:r w:rsidRPr="0096638D">
        <w:rPr>
          <w:sz w:val="24"/>
          <w:szCs w:val="24"/>
        </w:rPr>
        <w:tab/>
      </w:r>
      <w:r w:rsidRPr="0096638D">
        <w:rPr>
          <w:sz w:val="24"/>
          <w:szCs w:val="24"/>
        </w:rPr>
        <w:tab/>
      </w:r>
      <w:r w:rsidRPr="0096638D">
        <w:rPr>
          <w:sz w:val="24"/>
          <w:szCs w:val="24"/>
        </w:rPr>
        <w:tab/>
      </w:r>
      <w:r w:rsidRPr="0096638D">
        <w:rPr>
          <w:sz w:val="24"/>
          <w:szCs w:val="24"/>
        </w:rPr>
        <w:tab/>
        <w:t xml:space="preserve">Г.В. </w:t>
      </w:r>
      <w:proofErr w:type="spellStart"/>
      <w:r w:rsidRPr="0096638D">
        <w:rPr>
          <w:sz w:val="24"/>
          <w:szCs w:val="24"/>
        </w:rPr>
        <w:t>Жданкин</w:t>
      </w:r>
      <w:proofErr w:type="spellEnd"/>
    </w:p>
    <w:p w:rsidR="0096638D" w:rsidRPr="0096638D" w:rsidRDefault="0096638D">
      <w:pPr>
        <w:rPr>
          <w:sz w:val="24"/>
          <w:szCs w:val="24"/>
        </w:rPr>
      </w:pPr>
      <w:r w:rsidRPr="0096638D">
        <w:rPr>
          <w:sz w:val="24"/>
          <w:szCs w:val="24"/>
        </w:rPr>
        <w:br w:type="page"/>
      </w:r>
    </w:p>
    <w:p w:rsidR="0096638D" w:rsidRPr="0096638D" w:rsidRDefault="0096638D">
      <w:pPr>
        <w:rPr>
          <w:sz w:val="24"/>
          <w:szCs w:val="24"/>
        </w:rPr>
      </w:pPr>
    </w:p>
    <w:p w:rsidR="0048459D" w:rsidRPr="0096638D" w:rsidRDefault="006C12D2">
      <w:pPr>
        <w:pStyle w:val="ConsPlusNormal"/>
        <w:jc w:val="right"/>
        <w:outlineLvl w:val="0"/>
        <w:rPr>
          <w:rFonts w:cs="Arial"/>
          <w:color w:val="000000"/>
          <w:sz w:val="24"/>
          <w:szCs w:val="24"/>
        </w:rPr>
      </w:pPr>
      <w:r w:rsidRPr="0096638D">
        <w:rPr>
          <w:rFonts w:cs="Arial"/>
          <w:color w:val="000000"/>
          <w:sz w:val="24"/>
          <w:szCs w:val="24"/>
        </w:rPr>
        <w:t>Утверждён</w:t>
      </w:r>
    </w:p>
    <w:p w:rsidR="0048459D" w:rsidRPr="0096638D" w:rsidRDefault="006C12D2">
      <w:pPr>
        <w:pStyle w:val="ConsPlusNormal"/>
        <w:jc w:val="right"/>
        <w:rPr>
          <w:rFonts w:cs="Arial"/>
          <w:color w:val="000000"/>
          <w:sz w:val="24"/>
          <w:szCs w:val="24"/>
        </w:rPr>
      </w:pPr>
      <w:r w:rsidRPr="0096638D">
        <w:rPr>
          <w:rFonts w:cs="Arial"/>
          <w:color w:val="000000"/>
          <w:sz w:val="24"/>
          <w:szCs w:val="24"/>
        </w:rPr>
        <w:t>постановлением администрации</w:t>
      </w:r>
    </w:p>
    <w:p w:rsidR="0048459D" w:rsidRPr="0096638D" w:rsidRDefault="006C12D2">
      <w:pPr>
        <w:pStyle w:val="ConsPlusNormal"/>
        <w:jc w:val="right"/>
        <w:rPr>
          <w:rFonts w:cs="Arial"/>
          <w:color w:val="000000"/>
          <w:sz w:val="24"/>
          <w:szCs w:val="24"/>
        </w:rPr>
      </w:pPr>
      <w:r w:rsidRPr="0096638D">
        <w:rPr>
          <w:rFonts w:cs="Arial"/>
          <w:color w:val="000000"/>
          <w:sz w:val="24"/>
          <w:szCs w:val="24"/>
        </w:rPr>
        <w:t xml:space="preserve">Ардатовского муниципального округа </w:t>
      </w:r>
    </w:p>
    <w:p w:rsidR="0048459D" w:rsidRPr="0096638D" w:rsidRDefault="006C12D2">
      <w:pPr>
        <w:pStyle w:val="ConsPlusNormal"/>
        <w:jc w:val="right"/>
        <w:rPr>
          <w:rFonts w:cs="Arial"/>
          <w:color w:val="000000"/>
          <w:sz w:val="24"/>
          <w:szCs w:val="24"/>
        </w:rPr>
      </w:pPr>
      <w:r w:rsidRPr="0096638D">
        <w:rPr>
          <w:rFonts w:cs="Arial"/>
          <w:color w:val="000000"/>
          <w:sz w:val="24"/>
          <w:szCs w:val="24"/>
        </w:rPr>
        <w:t>Нижегородской области</w:t>
      </w:r>
    </w:p>
    <w:p w:rsidR="0048459D" w:rsidRPr="0096638D" w:rsidRDefault="006C12D2" w:rsidP="0096638D">
      <w:pPr>
        <w:pStyle w:val="ConsPlusNormal"/>
        <w:jc w:val="right"/>
        <w:rPr>
          <w:rFonts w:cs="Arial"/>
          <w:color w:val="000000"/>
          <w:sz w:val="24"/>
          <w:szCs w:val="24"/>
        </w:rPr>
      </w:pPr>
      <w:r w:rsidRPr="0096638D">
        <w:rPr>
          <w:rFonts w:cs="Arial"/>
          <w:color w:val="000000"/>
          <w:sz w:val="24"/>
          <w:szCs w:val="24"/>
        </w:rPr>
        <w:t xml:space="preserve">от _________ </w:t>
      </w:r>
      <w:proofErr w:type="gramStart"/>
      <w:r w:rsidRPr="0096638D">
        <w:rPr>
          <w:rFonts w:cs="Arial"/>
          <w:color w:val="000000"/>
          <w:sz w:val="24"/>
          <w:szCs w:val="24"/>
        </w:rPr>
        <w:t>г</w:t>
      </w:r>
      <w:proofErr w:type="gramEnd"/>
      <w:r w:rsidRPr="0096638D">
        <w:rPr>
          <w:rFonts w:cs="Arial"/>
          <w:color w:val="000000"/>
          <w:sz w:val="24"/>
          <w:szCs w:val="24"/>
        </w:rPr>
        <w:t>. №_______</w:t>
      </w:r>
    </w:p>
    <w:p w:rsidR="0048459D" w:rsidRPr="0096638D" w:rsidRDefault="0048459D">
      <w:pPr>
        <w:pStyle w:val="ConsPlusNormal"/>
        <w:ind w:firstLine="540"/>
        <w:jc w:val="both"/>
        <w:rPr>
          <w:rFonts w:cs="Arial"/>
          <w:color w:val="000000"/>
          <w:sz w:val="24"/>
          <w:szCs w:val="24"/>
        </w:rPr>
      </w:pPr>
    </w:p>
    <w:p w:rsidR="0048459D" w:rsidRPr="0096638D" w:rsidRDefault="006C12D2">
      <w:pPr>
        <w:pStyle w:val="ConsPlusTitle"/>
        <w:jc w:val="center"/>
        <w:rPr>
          <w:rFonts w:ascii="Arial" w:hAnsi="Arial" w:cs="Arial"/>
          <w:color w:val="000000"/>
          <w:sz w:val="24"/>
          <w:szCs w:val="24"/>
        </w:rPr>
      </w:pPr>
      <w:bookmarkStart w:id="0" w:name="P35"/>
      <w:bookmarkEnd w:id="0"/>
      <w:r w:rsidRPr="0096638D">
        <w:rPr>
          <w:rFonts w:ascii="Arial" w:hAnsi="Arial" w:cs="Arial"/>
          <w:color w:val="000000"/>
          <w:sz w:val="24"/>
          <w:szCs w:val="24"/>
        </w:rPr>
        <w:t>Порядок</w:t>
      </w:r>
    </w:p>
    <w:p w:rsidR="0048459D" w:rsidRPr="0096638D" w:rsidRDefault="006C12D2">
      <w:pPr>
        <w:jc w:val="center"/>
        <w:rPr>
          <w:sz w:val="24"/>
          <w:szCs w:val="24"/>
        </w:rPr>
      </w:pPr>
      <w:r w:rsidRPr="0096638D">
        <w:rPr>
          <w:b/>
          <w:color w:val="000000"/>
          <w:sz w:val="24"/>
          <w:szCs w:val="24"/>
        </w:rPr>
        <w:t xml:space="preserve">предоставления субсидии на финансовое обеспечение затрат, связанных с оказанием коммунальных услуг по теплоснабжению  муниципальному унитарному предприятию «Труд» на приобретение газовой горелки в котельную на ул. </w:t>
      </w:r>
      <w:proofErr w:type="spellStart"/>
      <w:r w:rsidRPr="0096638D">
        <w:rPr>
          <w:b/>
          <w:color w:val="000000"/>
          <w:sz w:val="24"/>
          <w:szCs w:val="24"/>
        </w:rPr>
        <w:t>Кубная</w:t>
      </w:r>
      <w:proofErr w:type="spellEnd"/>
      <w:r w:rsidRPr="0096638D">
        <w:rPr>
          <w:b/>
          <w:color w:val="000000"/>
          <w:sz w:val="24"/>
          <w:szCs w:val="24"/>
        </w:rPr>
        <w:t xml:space="preserve"> р.п. Мухтолово Ардатовского муниципального округа Нижегородской области</w:t>
      </w:r>
    </w:p>
    <w:p w:rsidR="0048459D" w:rsidRPr="0096638D" w:rsidRDefault="006C12D2">
      <w:pPr>
        <w:pStyle w:val="ConsPlusNormal"/>
        <w:jc w:val="center"/>
        <w:rPr>
          <w:rFonts w:cs="Arial"/>
          <w:b/>
          <w:color w:val="000000"/>
          <w:sz w:val="24"/>
          <w:szCs w:val="24"/>
        </w:rPr>
      </w:pPr>
      <w:r w:rsidRPr="0096638D">
        <w:rPr>
          <w:rFonts w:cs="Arial"/>
          <w:b/>
          <w:color w:val="000000"/>
          <w:sz w:val="24"/>
          <w:szCs w:val="24"/>
        </w:rPr>
        <w:t xml:space="preserve"> (далее - Порядок)</w:t>
      </w:r>
    </w:p>
    <w:p w:rsidR="0048459D" w:rsidRPr="0096638D" w:rsidRDefault="006C12D2">
      <w:pPr>
        <w:pStyle w:val="a9"/>
        <w:jc w:val="center"/>
        <w:rPr>
          <w:rFonts w:ascii="Arial" w:hAnsi="Arial" w:cs="Arial"/>
          <w:b/>
        </w:rPr>
      </w:pPr>
      <w:r w:rsidRPr="0096638D">
        <w:rPr>
          <w:rFonts w:ascii="Arial" w:hAnsi="Arial" w:cs="Arial"/>
          <w:b/>
        </w:rPr>
        <w:t>1. Общие положения</w:t>
      </w:r>
    </w:p>
    <w:p w:rsidR="0048459D" w:rsidRPr="0096638D" w:rsidRDefault="006C12D2">
      <w:pPr>
        <w:ind w:firstLine="426"/>
        <w:jc w:val="both"/>
        <w:rPr>
          <w:sz w:val="24"/>
          <w:szCs w:val="24"/>
        </w:rPr>
      </w:pPr>
      <w:r w:rsidRPr="0096638D">
        <w:rPr>
          <w:sz w:val="24"/>
          <w:szCs w:val="24"/>
        </w:rPr>
        <w:t xml:space="preserve">1.1. Настоящий Порядок разработан в соответствии со </w:t>
      </w:r>
      <w:proofErr w:type="spellStart"/>
      <w:r w:rsidRPr="0096638D">
        <w:rPr>
          <w:sz w:val="24"/>
          <w:szCs w:val="24"/>
        </w:rPr>
        <w:t>статьей</w:t>
      </w:r>
      <w:proofErr w:type="spellEnd"/>
      <w:proofErr w:type="gramStart"/>
      <w:r w:rsidRPr="0096638D">
        <w:rPr>
          <w:sz w:val="24"/>
          <w:szCs w:val="24"/>
        </w:rPr>
        <w:t xml:space="preserve"> Р</w:t>
      </w:r>
      <w:proofErr w:type="gramEnd"/>
      <w:r w:rsidRPr="0096638D">
        <w:rPr>
          <w:sz w:val="24"/>
          <w:szCs w:val="24"/>
        </w:rPr>
        <w:t xml:space="preserve">уководствуясь </w:t>
      </w:r>
      <w:proofErr w:type="spellStart"/>
      <w:r w:rsidRPr="0096638D">
        <w:rPr>
          <w:sz w:val="24"/>
          <w:szCs w:val="24"/>
        </w:rPr>
        <w:t>статьей</w:t>
      </w:r>
      <w:proofErr w:type="spellEnd"/>
      <w:r w:rsidRPr="0096638D">
        <w:rPr>
          <w:sz w:val="24"/>
          <w:szCs w:val="24"/>
        </w:rPr>
        <w:t xml:space="preserve"> 78 Бюджетного кодекса Российской Федерации, Федеральным законом от 6 октября 2003 № 131-ФЗ «Об общих принципах организации местного самоуправления в Российской Федерации», Федеральным законом от 14 ноября 2002 №161-ФЗ «О государственных и муниципальных унитарных предприятиях», постановлением Правительства РФ от 18 сентября 2020 № 1492 «Об общих требованиях к нормативным правовым актам, муниципальным правовым </w:t>
      </w:r>
      <w:proofErr w:type="gramStart"/>
      <w:r w:rsidRPr="0096638D">
        <w:rPr>
          <w:sz w:val="24"/>
          <w:szCs w:val="24"/>
        </w:rPr>
        <w:t>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решением Совета депутатов округа от 22.12.2022 № 131 "О бюджете Ардатовского муниципального округа Нижегородской области на 2023 год и на</w:t>
      </w:r>
      <w:proofErr w:type="gramEnd"/>
      <w:r w:rsidRPr="0096638D">
        <w:rPr>
          <w:sz w:val="24"/>
          <w:szCs w:val="24"/>
        </w:rPr>
        <w:t xml:space="preserve"> плановый период 2024 и 2025 годов"  и определяет цели, условия и порядок предоставления </w:t>
      </w:r>
      <w:r w:rsidRPr="0096638D">
        <w:rPr>
          <w:bCs/>
          <w:sz w:val="24"/>
          <w:szCs w:val="24"/>
        </w:rPr>
        <w:t>субсидии</w:t>
      </w:r>
      <w:r w:rsidRPr="0096638D">
        <w:rPr>
          <w:sz w:val="24"/>
          <w:szCs w:val="24"/>
        </w:rPr>
        <w:t xml:space="preserve">, требования к </w:t>
      </w:r>
      <w:proofErr w:type="spellStart"/>
      <w:r w:rsidRPr="0096638D">
        <w:rPr>
          <w:sz w:val="24"/>
          <w:szCs w:val="24"/>
        </w:rPr>
        <w:t>отчетности</w:t>
      </w:r>
      <w:proofErr w:type="spellEnd"/>
      <w:r w:rsidRPr="0096638D">
        <w:rPr>
          <w:sz w:val="24"/>
          <w:szCs w:val="24"/>
        </w:rPr>
        <w:t>, требования об осуществлении контроля (мониторинга) за соблюдением условий и порядка предоставления субсидии и ответственности за их нарушение.</w:t>
      </w:r>
    </w:p>
    <w:p w:rsidR="0048459D" w:rsidRPr="0096638D" w:rsidRDefault="006C12D2">
      <w:pPr>
        <w:pStyle w:val="a9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bookmarkStart w:id="1" w:name="P51"/>
      <w:bookmarkEnd w:id="1"/>
      <w:r w:rsidRPr="0096638D">
        <w:rPr>
          <w:rFonts w:ascii="Arial" w:hAnsi="Arial" w:cs="Arial"/>
        </w:rPr>
        <w:t xml:space="preserve">1.2. </w:t>
      </w:r>
      <w:proofErr w:type="gramStart"/>
      <w:r w:rsidRPr="0096638D">
        <w:rPr>
          <w:rFonts w:ascii="Arial" w:hAnsi="Arial" w:cs="Arial"/>
        </w:rPr>
        <w:t xml:space="preserve">Целью предоставления субсидии является финансовое обеспечение части затрат в связи с оказанием коммунальных услуг по теплоснабжению  муниципальному унитарному предприятию «Труд» на приобретение газовой горелки в котельную на ул. </w:t>
      </w:r>
      <w:r w:rsidRPr="0096638D">
        <w:rPr>
          <w:rFonts w:ascii="Arial" w:hAnsi="Arial" w:cs="Arial"/>
          <w:bCs/>
          <w:color w:val="000000"/>
        </w:rPr>
        <w:t>Клубная</w:t>
      </w:r>
      <w:r w:rsidRPr="0096638D">
        <w:rPr>
          <w:rFonts w:ascii="Arial" w:hAnsi="Arial" w:cs="Arial"/>
        </w:rPr>
        <w:t xml:space="preserve"> р.п. Мухтолово Ардатовского муниципального округа Нижегородской области</w:t>
      </w:r>
      <w:proofErr w:type="gramEnd"/>
    </w:p>
    <w:p w:rsidR="0048459D" w:rsidRPr="0096638D" w:rsidRDefault="006C12D2">
      <w:pPr>
        <w:pStyle w:val="a9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 w:rsidRPr="0096638D">
        <w:rPr>
          <w:rFonts w:ascii="Arial" w:hAnsi="Arial" w:cs="Arial"/>
        </w:rPr>
        <w:t>Предоставляемая субсидия имеет строго целевое назначение и не может быть использована в целях, не предусмотренных настоящим Порядком.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>1.3. Субсидии предоставляются в пределах бюджетных ассигнований и лимитов бюджетных обязательств, предусмотренных на эти цели в бюджете Ардатовского муниципального округа Нижегородской области на соответствующий финансовый год и плановый период.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bookmarkStart w:id="2" w:name="P54"/>
      <w:bookmarkEnd w:id="2"/>
      <w:r w:rsidRPr="0096638D">
        <w:rPr>
          <w:sz w:val="24"/>
          <w:szCs w:val="24"/>
        </w:rPr>
        <w:t>1.4. Главным распорядителем средств бюджета Ардатовского муниципального округа Нижегородской области (далее-бюджета округа), выделенных для предоставления Субсидии, является администрация Ардатовского муниципального округа Нижегородской области (далее - администрация).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>1.5. Критерии, которым должны соответствовать Предприятия  производители товаров, работ, услуг, осуществляющих свою деятельность на территории Ардатовского муниципального округа Нижегородской области и имеющие право на получение субсидии (далее - Получатели субсидии):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 xml:space="preserve">1.5.1. Осуществление деятельности Предприятия в сфере </w:t>
      </w:r>
      <w:r w:rsidRPr="0096638D">
        <w:rPr>
          <w:color w:val="020B22"/>
          <w:sz w:val="24"/>
          <w:szCs w:val="24"/>
        </w:rPr>
        <w:t>выполнения работ и оказания услуг по холодному водоснабжению, водоотведению, теплоснабжению</w:t>
      </w:r>
      <w:r w:rsidRPr="0096638D">
        <w:rPr>
          <w:sz w:val="24"/>
          <w:szCs w:val="24"/>
        </w:rPr>
        <w:t>;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>1.5.2. Недостаточность собственных сре</w:t>
      </w:r>
      <w:proofErr w:type="gramStart"/>
      <w:r w:rsidRPr="0096638D">
        <w:rPr>
          <w:sz w:val="24"/>
          <w:szCs w:val="24"/>
        </w:rPr>
        <w:t>дств дл</w:t>
      </w:r>
      <w:proofErr w:type="gramEnd"/>
      <w:r w:rsidRPr="0096638D">
        <w:rPr>
          <w:sz w:val="24"/>
          <w:szCs w:val="24"/>
        </w:rPr>
        <w:t>я удовлетворения требований кредиторов;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 xml:space="preserve">1.5.3. Наличие нереальной </w:t>
      </w:r>
      <w:proofErr w:type="gramStart"/>
      <w:r w:rsidRPr="0096638D">
        <w:rPr>
          <w:sz w:val="24"/>
          <w:szCs w:val="24"/>
        </w:rPr>
        <w:t>ко</w:t>
      </w:r>
      <w:proofErr w:type="gramEnd"/>
      <w:r w:rsidRPr="0096638D">
        <w:rPr>
          <w:sz w:val="24"/>
          <w:szCs w:val="24"/>
        </w:rPr>
        <w:t xml:space="preserve"> взысканию дебиторской задолженности у потребителей услуг;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 xml:space="preserve">1.5.4. Денежные обязательства и обязательные платежи Получателя субсидии возникли в связи с расходами, </w:t>
      </w:r>
      <w:proofErr w:type="spellStart"/>
      <w:r w:rsidRPr="0096638D">
        <w:rPr>
          <w:sz w:val="24"/>
          <w:szCs w:val="24"/>
        </w:rPr>
        <w:t>понесенными</w:t>
      </w:r>
      <w:proofErr w:type="spellEnd"/>
      <w:r w:rsidRPr="0096638D">
        <w:rPr>
          <w:sz w:val="24"/>
          <w:szCs w:val="24"/>
        </w:rPr>
        <w:t xml:space="preserve"> при осуществлении деятельности </w:t>
      </w:r>
      <w:r w:rsidRPr="0096638D">
        <w:rPr>
          <w:color w:val="020B22"/>
          <w:sz w:val="24"/>
          <w:szCs w:val="24"/>
        </w:rPr>
        <w:t xml:space="preserve">по холодному водоснабжению, водоотведению, теплоснабжению потребителей </w:t>
      </w:r>
      <w:r w:rsidRPr="0096638D">
        <w:rPr>
          <w:sz w:val="24"/>
          <w:szCs w:val="24"/>
        </w:rPr>
        <w:t>Ардатовского муниципального округа Нижегородской области;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>1.5.5. Отсутствие процесса реорганизации предприятия или процедуры ликвидации предприятия.</w:t>
      </w:r>
    </w:p>
    <w:p w:rsidR="0048459D" w:rsidRPr="0096638D" w:rsidRDefault="006C12D2">
      <w:pPr>
        <w:pStyle w:val="a9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96638D">
        <w:rPr>
          <w:rFonts w:ascii="Arial" w:hAnsi="Arial" w:cs="Arial"/>
          <w:b/>
        </w:rPr>
        <w:t>2. Условия и порядок предоставления субсидии</w:t>
      </w:r>
    </w:p>
    <w:p w:rsidR="0048459D" w:rsidRPr="0096638D" w:rsidRDefault="006C12D2">
      <w:pPr>
        <w:pStyle w:val="aa"/>
        <w:ind w:firstLine="851"/>
        <w:jc w:val="both"/>
        <w:rPr>
          <w:rFonts w:ascii="Arial" w:hAnsi="Arial" w:cs="Arial"/>
        </w:rPr>
      </w:pPr>
      <w:r w:rsidRPr="0096638D">
        <w:rPr>
          <w:rFonts w:ascii="Arial" w:hAnsi="Arial" w:cs="Arial"/>
        </w:rPr>
        <w:t>2.1. Получатель субсидии имеет право на получение субсидии, если оно отвечает следующим требованиям на первое число месяца даты подачи заявления: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>2.1.1. Соответствие Получателя субсидии требованиям, указанным в пункте 1.5 пункте 2.3 настоящего Порядка.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>2.1.2. Наличие ассигнований и лимитов бюджетных обязательств, предусмотренных на эти цели в бюджете Ардатовского  округа на соответствующий финансовый год и плановый период.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>2.1.3. Согласие Получателя субсидии на осуществление в отношении них проверок соблюдения условий, целей и порядка предоставления субсидий.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 xml:space="preserve">2.1.4. Предоставление Получателем субсидии документов, предусмотренных </w:t>
      </w:r>
      <w:hyperlink w:anchor="P81" w:history="1">
        <w:r w:rsidRPr="0096638D">
          <w:rPr>
            <w:sz w:val="24"/>
            <w:szCs w:val="24"/>
          </w:rPr>
          <w:t>подпункте 2.4.1</w:t>
        </w:r>
      </w:hyperlink>
      <w:r w:rsidRPr="0096638D">
        <w:rPr>
          <w:sz w:val="24"/>
          <w:szCs w:val="24"/>
        </w:rPr>
        <w:t xml:space="preserve"> пункта 2.4 и пункта 2.5 настоящего Порядка.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>2.1.5. Субсидии имеют целевое назначение и не могут быть использованы на другие цели.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 xml:space="preserve">2.1.6. </w:t>
      </w:r>
      <w:proofErr w:type="gramStart"/>
      <w:r w:rsidRPr="0096638D">
        <w:rPr>
          <w:sz w:val="24"/>
          <w:szCs w:val="24"/>
        </w:rPr>
        <w:t xml:space="preserve">Получателю субсидии запрещается приобретение за </w:t>
      </w:r>
      <w:proofErr w:type="spellStart"/>
      <w:r w:rsidRPr="0096638D">
        <w:rPr>
          <w:sz w:val="24"/>
          <w:szCs w:val="24"/>
        </w:rPr>
        <w:t>счет</w:t>
      </w:r>
      <w:proofErr w:type="spellEnd"/>
      <w:r w:rsidRPr="0096638D">
        <w:rPr>
          <w:sz w:val="24"/>
          <w:szCs w:val="24"/>
        </w:rPr>
        <w:t xml:space="preserve">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</w:t>
      </w:r>
      <w:proofErr w:type="spellStart"/>
      <w:r w:rsidRPr="0096638D">
        <w:rPr>
          <w:sz w:val="24"/>
          <w:szCs w:val="24"/>
        </w:rPr>
        <w:t>определенных</w:t>
      </w:r>
      <w:proofErr w:type="spellEnd"/>
      <w:r w:rsidRPr="0096638D">
        <w:rPr>
          <w:sz w:val="24"/>
          <w:szCs w:val="24"/>
        </w:rPr>
        <w:t xml:space="preserve"> нормативными правовыми актами, муниципальными правовыми актами, регулирующими предоставление субсидий получателям.</w:t>
      </w:r>
      <w:proofErr w:type="gramEnd"/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 xml:space="preserve">2.2. Субсидии предоставляются на основании соглашений, </w:t>
      </w:r>
      <w:proofErr w:type="spellStart"/>
      <w:r w:rsidRPr="0096638D">
        <w:rPr>
          <w:sz w:val="24"/>
          <w:szCs w:val="24"/>
        </w:rPr>
        <w:t>заключенных</w:t>
      </w:r>
      <w:proofErr w:type="spellEnd"/>
      <w:r w:rsidRPr="0096638D">
        <w:rPr>
          <w:sz w:val="24"/>
          <w:szCs w:val="24"/>
        </w:rPr>
        <w:t xml:space="preserve"> с Предприятиями, указанными в пункте 1.2 настоящего Порядка, в соответствии с типовой формой, </w:t>
      </w:r>
      <w:proofErr w:type="spellStart"/>
      <w:r w:rsidRPr="0096638D">
        <w:rPr>
          <w:sz w:val="24"/>
          <w:szCs w:val="24"/>
        </w:rPr>
        <w:t>утвержденной</w:t>
      </w:r>
      <w:proofErr w:type="spellEnd"/>
      <w:r w:rsidRPr="0096638D">
        <w:rPr>
          <w:sz w:val="24"/>
          <w:szCs w:val="24"/>
        </w:rPr>
        <w:t xml:space="preserve"> управлением финансов администрации  Ардатовского муниципального округа Нижегородской области.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>2.3. Требования, которым должен соответствовать Получатель субсидии на первое число месяца, предшествующего месяцу, в котором планируется заключение соглашения: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>2.3.1. 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Pr="0096638D">
        <w:rPr>
          <w:rFonts w:eastAsia="Calibri"/>
          <w:sz w:val="24"/>
          <w:szCs w:val="24"/>
          <w:lang w:eastAsia="en-US"/>
        </w:rPr>
        <w:t>, не превышающая 300 тыс. рублей</w:t>
      </w:r>
      <w:r w:rsidRPr="0096638D">
        <w:rPr>
          <w:sz w:val="24"/>
          <w:szCs w:val="24"/>
        </w:rPr>
        <w:t>;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>2.3.2. У Получателя субсидии должна отсутствовать просроченная задолженность по возврату в бюджет Ардатовского  округа субсидий, предоставленных в соответствии с иными правовыми актами, и иная просроченная задолженность перед бюджетом Ардатовского муниципального округа;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 xml:space="preserve">2.3.3. </w:t>
      </w:r>
      <w:proofErr w:type="gramStart"/>
      <w:r w:rsidRPr="0096638D">
        <w:rPr>
          <w:sz w:val="24"/>
          <w:szCs w:val="24"/>
        </w:rPr>
        <w:t>Получатель субсидии</w:t>
      </w:r>
      <w:r w:rsidRPr="0096638D">
        <w:rPr>
          <w:rFonts w:eastAsia="Calibri"/>
          <w:sz w:val="24"/>
          <w:szCs w:val="24"/>
          <w:lang w:eastAsia="en-US"/>
        </w:rPr>
        <w:t xml:space="preserve"> не должен являться иностранным юридическим лицом, в том числе местом регистрации которых является государство или территория, </w:t>
      </w:r>
      <w:proofErr w:type="spellStart"/>
      <w:r w:rsidRPr="0096638D">
        <w:rPr>
          <w:rFonts w:eastAsia="Calibri"/>
          <w:sz w:val="24"/>
          <w:szCs w:val="24"/>
          <w:lang w:eastAsia="en-US"/>
        </w:rPr>
        <w:t>включенные</w:t>
      </w:r>
      <w:proofErr w:type="spellEnd"/>
      <w:r w:rsidRPr="0096638D">
        <w:rPr>
          <w:rFonts w:eastAsia="Calibri"/>
          <w:sz w:val="24"/>
          <w:szCs w:val="24"/>
          <w:lang w:eastAsia="en-US"/>
        </w:rPr>
        <w:t xml:space="preserve"> в утверждаемый Министерством финансов Российской Федерации </w:t>
      </w:r>
      <w:r w:rsidRPr="0096638D">
        <w:rPr>
          <w:rFonts w:eastAsia="Calibri"/>
          <w:color w:val="0000FF"/>
          <w:sz w:val="24"/>
          <w:szCs w:val="24"/>
          <w:lang w:eastAsia="en-US"/>
        </w:rPr>
        <w:t>перечень</w:t>
      </w:r>
      <w:r w:rsidRPr="0096638D">
        <w:rPr>
          <w:rFonts w:eastAsia="Calibri"/>
          <w:sz w:val="24"/>
          <w:szCs w:val="24"/>
          <w:lang w:eastAsia="en-US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которых доля прямого или косвенного (через третьих лиц) участия офшорных</w:t>
      </w:r>
      <w:proofErr w:type="gramEnd"/>
      <w:r w:rsidRPr="0096638D">
        <w:rPr>
          <w:rFonts w:eastAsia="Calibri"/>
          <w:sz w:val="24"/>
          <w:szCs w:val="24"/>
          <w:lang w:eastAsia="en-US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96638D">
        <w:rPr>
          <w:rFonts w:eastAsia="Calibri"/>
          <w:sz w:val="24"/>
          <w:szCs w:val="24"/>
          <w:lang w:eastAsia="en-US"/>
        </w:rPr>
        <w:t xml:space="preserve">При </w:t>
      </w:r>
      <w:proofErr w:type="spellStart"/>
      <w:r w:rsidRPr="0096638D">
        <w:rPr>
          <w:rFonts w:eastAsia="Calibri"/>
          <w:sz w:val="24"/>
          <w:szCs w:val="24"/>
          <w:lang w:eastAsia="en-US"/>
        </w:rPr>
        <w:t>расчете</w:t>
      </w:r>
      <w:proofErr w:type="spellEnd"/>
      <w:r w:rsidRPr="0096638D">
        <w:rPr>
          <w:rFonts w:eastAsia="Calibri"/>
          <w:sz w:val="24"/>
          <w:szCs w:val="24"/>
          <w:lang w:eastAsia="en-US"/>
        </w:rPr>
        <w:t xml:space="preserve">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96638D">
        <w:rPr>
          <w:rFonts w:eastAsia="Calibri"/>
          <w:sz w:val="24"/>
          <w:szCs w:val="24"/>
          <w:lang w:eastAsia="en-US"/>
        </w:rPr>
        <w:t xml:space="preserve"> публичных акционерных обществ</w:t>
      </w:r>
      <w:r w:rsidRPr="0096638D">
        <w:rPr>
          <w:sz w:val="24"/>
          <w:szCs w:val="24"/>
        </w:rPr>
        <w:t>;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>2.3.4. Получатель субсидии не должен получать средства из бюджета Ардатовского  округа на основании иных нормативных правовых актов на цели предоставления субсидий, указанные в пункте 1.4 настоящего Порядка;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 xml:space="preserve">2.3.5. </w:t>
      </w:r>
      <w:proofErr w:type="gramStart"/>
      <w:r w:rsidRPr="0096638D">
        <w:rPr>
          <w:sz w:val="24"/>
          <w:szCs w:val="24"/>
        </w:rPr>
        <w:t>Получатель субсидии</w:t>
      </w:r>
      <w:r w:rsidRPr="0096638D">
        <w:rPr>
          <w:rFonts w:eastAsia="Calibri"/>
          <w:sz w:val="24"/>
          <w:szCs w:val="24"/>
          <w:lang w:eastAsia="en-US"/>
        </w:rPr>
        <w:t xml:space="preserve"> не должен находиться в реестре недобросовестных поставщиков (подрядчиков, исполнителей) в связи с отказом от исполнения </w:t>
      </w:r>
      <w:proofErr w:type="spellStart"/>
      <w:r w:rsidRPr="0096638D">
        <w:rPr>
          <w:rFonts w:eastAsia="Calibri"/>
          <w:sz w:val="24"/>
          <w:szCs w:val="24"/>
          <w:lang w:eastAsia="en-US"/>
        </w:rPr>
        <w:t>заключенных</w:t>
      </w:r>
      <w:proofErr w:type="spellEnd"/>
      <w:r w:rsidRPr="0096638D">
        <w:rPr>
          <w:rFonts w:eastAsia="Calibri"/>
          <w:sz w:val="24"/>
          <w:szCs w:val="24"/>
          <w:lang w:eastAsia="en-US"/>
        </w:rPr>
        <w:t xml:space="preserve">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</w:t>
      </w:r>
      <w:proofErr w:type="gramEnd"/>
      <w:r w:rsidRPr="0096638D">
        <w:rPr>
          <w:rFonts w:eastAsia="Calibri"/>
          <w:sz w:val="24"/>
          <w:szCs w:val="24"/>
          <w:lang w:eastAsia="en-US"/>
        </w:rPr>
        <w:t>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</w:t>
      </w:r>
      <w:r w:rsidRPr="0096638D">
        <w:rPr>
          <w:sz w:val="24"/>
          <w:szCs w:val="24"/>
        </w:rPr>
        <w:t>.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>2.3.6. Получатель субсидии не должен находиться в процессе реорганизации,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 xml:space="preserve">2.3.7. В реестре дисквалифицированных лиц отсутствуют сведения о дисквалифицированных руководителе, членах коллегиального исполнительного органа, лице, </w:t>
      </w:r>
      <w:proofErr w:type="gramStart"/>
      <w:r w:rsidRPr="0096638D">
        <w:rPr>
          <w:sz w:val="24"/>
          <w:szCs w:val="24"/>
        </w:rPr>
        <w:t>исполняющим</w:t>
      </w:r>
      <w:proofErr w:type="gramEnd"/>
      <w:r w:rsidRPr="0096638D">
        <w:rPr>
          <w:sz w:val="24"/>
          <w:szCs w:val="24"/>
        </w:rPr>
        <w:t xml:space="preserve"> функции единоличного исполнительного органа, или главном бухгалтере Получателя субсидии. 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 xml:space="preserve">2.3.8. </w:t>
      </w:r>
      <w:proofErr w:type="gramStart"/>
      <w:r w:rsidRPr="0096638D">
        <w:rPr>
          <w:sz w:val="24"/>
          <w:szCs w:val="24"/>
        </w:rPr>
        <w:t>Получатель субсидии</w:t>
      </w:r>
      <w:r w:rsidRPr="0096638D">
        <w:rPr>
          <w:rFonts w:eastAsia="Calibri"/>
          <w:sz w:val="24"/>
          <w:szCs w:val="24"/>
          <w:lang w:eastAsia="en-US"/>
        </w:rPr>
        <w:t xml:space="preserve">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 (в случае, если такие требования предусмотрены правовым актом).</w:t>
      </w:r>
      <w:proofErr w:type="gramEnd"/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>2.4. Условия и порядок заключения соглашения: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bookmarkStart w:id="3" w:name="P81"/>
      <w:bookmarkEnd w:id="3"/>
      <w:r w:rsidRPr="0096638D">
        <w:rPr>
          <w:sz w:val="24"/>
          <w:szCs w:val="24"/>
        </w:rPr>
        <w:t>2.4.1. Для заключения соглашения Получатель субсидии представляет в Администрацию следующие документы:</w:t>
      </w:r>
    </w:p>
    <w:p w:rsidR="0048459D" w:rsidRPr="0096638D" w:rsidRDefault="006C12D2">
      <w:pPr>
        <w:jc w:val="both"/>
        <w:rPr>
          <w:sz w:val="24"/>
          <w:szCs w:val="24"/>
        </w:rPr>
      </w:pPr>
      <w:r w:rsidRPr="0096638D">
        <w:rPr>
          <w:sz w:val="24"/>
          <w:szCs w:val="24"/>
        </w:rPr>
        <w:t>- заявление на получение субсидии по форме, согласно приложению 1 к настоящему Порядку;</w:t>
      </w:r>
    </w:p>
    <w:p w:rsidR="0048459D" w:rsidRPr="0096638D" w:rsidRDefault="006C12D2">
      <w:pPr>
        <w:jc w:val="both"/>
        <w:rPr>
          <w:sz w:val="24"/>
          <w:szCs w:val="24"/>
        </w:rPr>
      </w:pPr>
      <w:r w:rsidRPr="0096638D">
        <w:rPr>
          <w:sz w:val="24"/>
          <w:szCs w:val="24"/>
        </w:rPr>
        <w:t>- копии учредительных документов;</w:t>
      </w:r>
    </w:p>
    <w:p w:rsidR="0048459D" w:rsidRPr="0096638D" w:rsidRDefault="006C12D2">
      <w:pPr>
        <w:jc w:val="both"/>
        <w:rPr>
          <w:sz w:val="24"/>
          <w:szCs w:val="24"/>
        </w:rPr>
      </w:pPr>
      <w:r w:rsidRPr="0096638D">
        <w:rPr>
          <w:sz w:val="24"/>
          <w:szCs w:val="24"/>
        </w:rPr>
        <w:t xml:space="preserve">- копию свидетельства о постановке на налоговый </w:t>
      </w:r>
      <w:proofErr w:type="spellStart"/>
      <w:r w:rsidRPr="0096638D">
        <w:rPr>
          <w:sz w:val="24"/>
          <w:szCs w:val="24"/>
        </w:rPr>
        <w:t>учет</w:t>
      </w:r>
      <w:proofErr w:type="spellEnd"/>
      <w:r w:rsidRPr="0096638D">
        <w:rPr>
          <w:sz w:val="24"/>
          <w:szCs w:val="24"/>
        </w:rPr>
        <w:t xml:space="preserve"> в налоговом органе;</w:t>
      </w:r>
    </w:p>
    <w:p w:rsidR="0048459D" w:rsidRPr="0096638D" w:rsidRDefault="006C12D2">
      <w:pPr>
        <w:jc w:val="both"/>
        <w:rPr>
          <w:sz w:val="24"/>
          <w:szCs w:val="24"/>
        </w:rPr>
      </w:pPr>
      <w:r w:rsidRPr="0096638D">
        <w:rPr>
          <w:sz w:val="24"/>
          <w:szCs w:val="24"/>
        </w:rPr>
        <w:t xml:space="preserve">- выписку из Единого государственного реестра </w:t>
      </w:r>
      <w:proofErr w:type="gramStart"/>
      <w:r w:rsidRPr="0096638D">
        <w:rPr>
          <w:sz w:val="24"/>
          <w:szCs w:val="24"/>
        </w:rPr>
        <w:t>юридических</w:t>
      </w:r>
      <w:proofErr w:type="gramEnd"/>
      <w:r w:rsidRPr="0096638D">
        <w:rPr>
          <w:sz w:val="24"/>
          <w:szCs w:val="24"/>
        </w:rPr>
        <w:t>;</w:t>
      </w:r>
    </w:p>
    <w:p w:rsidR="0048459D" w:rsidRPr="0096638D" w:rsidRDefault="006C12D2">
      <w:pPr>
        <w:jc w:val="both"/>
        <w:rPr>
          <w:sz w:val="24"/>
          <w:szCs w:val="24"/>
        </w:rPr>
      </w:pPr>
      <w:r w:rsidRPr="0096638D">
        <w:rPr>
          <w:sz w:val="24"/>
          <w:szCs w:val="24"/>
        </w:rPr>
        <w:t>- сведения о Получателе субсидии с указанием реквизитов;</w:t>
      </w:r>
    </w:p>
    <w:p w:rsidR="0048459D" w:rsidRPr="0096638D" w:rsidRDefault="006C12D2">
      <w:pPr>
        <w:jc w:val="both"/>
        <w:rPr>
          <w:sz w:val="24"/>
          <w:szCs w:val="24"/>
        </w:rPr>
      </w:pPr>
      <w:r w:rsidRPr="0096638D">
        <w:rPr>
          <w:sz w:val="24"/>
          <w:szCs w:val="24"/>
        </w:rPr>
        <w:t xml:space="preserve">- </w:t>
      </w:r>
      <w:proofErr w:type="spellStart"/>
      <w:r w:rsidRPr="0096638D">
        <w:rPr>
          <w:sz w:val="24"/>
          <w:szCs w:val="24"/>
        </w:rPr>
        <w:t>расчет</w:t>
      </w:r>
      <w:proofErr w:type="spellEnd"/>
      <w:r w:rsidRPr="0096638D">
        <w:rPr>
          <w:sz w:val="24"/>
          <w:szCs w:val="24"/>
        </w:rPr>
        <w:t xml:space="preserve"> потребности в субсидии с предоставлением копий счетов, договоров и т.д.</w:t>
      </w:r>
      <w:proofErr w:type="gramStart"/>
      <w:r w:rsidRPr="0096638D">
        <w:rPr>
          <w:sz w:val="24"/>
          <w:szCs w:val="24"/>
        </w:rPr>
        <w:t xml:space="preserve"> ;</w:t>
      </w:r>
      <w:proofErr w:type="gramEnd"/>
    </w:p>
    <w:p w:rsidR="0048459D" w:rsidRPr="0096638D" w:rsidRDefault="006C12D2">
      <w:pPr>
        <w:jc w:val="both"/>
        <w:rPr>
          <w:sz w:val="24"/>
          <w:szCs w:val="24"/>
        </w:rPr>
      </w:pPr>
      <w:r w:rsidRPr="0096638D">
        <w:rPr>
          <w:sz w:val="24"/>
          <w:szCs w:val="24"/>
        </w:rPr>
        <w:t>- справку территориального органа Федеральной налоговой службы, подтверждающую отсутствие задолженности по уплате налогов, сборов и иных обязательных платежей в бюджеты бюджетной системы Российской Федерации, срок исполнения по которым наступил в соответствии с законодательством Российской Федерации.</w:t>
      </w:r>
    </w:p>
    <w:p w:rsidR="0048459D" w:rsidRPr="0096638D" w:rsidRDefault="006C12D2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96638D">
        <w:rPr>
          <w:sz w:val="24"/>
          <w:szCs w:val="24"/>
        </w:rPr>
        <w:t xml:space="preserve">2.4.2. </w:t>
      </w:r>
      <w:r w:rsidRPr="0096638D">
        <w:rPr>
          <w:rFonts w:eastAsia="Calibri"/>
          <w:sz w:val="24"/>
          <w:szCs w:val="24"/>
          <w:lang w:eastAsia="en-US"/>
        </w:rPr>
        <w:t>Заявка на предоставление субсидии, направляется в отдел строительства и ЖКХ администрации Ардатовского муниципального округа Нижегородской области в электронном виде (</w:t>
      </w:r>
      <w:proofErr w:type="gramStart"/>
      <w:r w:rsidRPr="0096638D">
        <w:rPr>
          <w:rFonts w:eastAsia="Calibri"/>
          <w:sz w:val="24"/>
          <w:szCs w:val="24"/>
          <w:lang w:eastAsia="en-US"/>
        </w:rPr>
        <w:t>скан-образы</w:t>
      </w:r>
      <w:proofErr w:type="gramEnd"/>
      <w:r w:rsidRPr="0096638D">
        <w:rPr>
          <w:rFonts w:eastAsia="Calibri"/>
          <w:sz w:val="24"/>
          <w:szCs w:val="24"/>
          <w:lang w:eastAsia="en-US"/>
        </w:rPr>
        <w:t xml:space="preserve"> документов), с последующей досылкой на бумажном носителе почтой или нарочным в срок не позднее даты заключения соглашения.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 xml:space="preserve">2.4.3. Заявки, поступившие в администрацию округа, подлежат регистрации в срок не позднее рабочего дня, следующего за </w:t>
      </w:r>
      <w:proofErr w:type="spellStart"/>
      <w:r w:rsidRPr="0096638D">
        <w:rPr>
          <w:sz w:val="24"/>
          <w:szCs w:val="24"/>
        </w:rPr>
        <w:t>днем</w:t>
      </w:r>
      <w:proofErr w:type="spellEnd"/>
      <w:r w:rsidRPr="0096638D">
        <w:rPr>
          <w:sz w:val="24"/>
          <w:szCs w:val="24"/>
        </w:rPr>
        <w:t xml:space="preserve"> поступления в администрацию округа.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>2.4.4. Администрация (отдел строительства и ЖКХ администрации Ардатовского муниципального округа Нижегородской области) обеспечивает рассмотрение поступивших документов осуществляется в течени</w:t>
      </w:r>
      <w:proofErr w:type="gramStart"/>
      <w:r w:rsidRPr="0096638D">
        <w:rPr>
          <w:sz w:val="24"/>
          <w:szCs w:val="24"/>
        </w:rPr>
        <w:t>и</w:t>
      </w:r>
      <w:proofErr w:type="gramEnd"/>
      <w:r w:rsidRPr="0096638D">
        <w:rPr>
          <w:sz w:val="24"/>
          <w:szCs w:val="24"/>
        </w:rPr>
        <w:t xml:space="preserve"> 2 рабочих дней, со дня получения документов осуществляет проверку представляемых получателем субсидий документов (при условии предоставления документов в полном </w:t>
      </w:r>
      <w:proofErr w:type="spellStart"/>
      <w:r w:rsidRPr="0096638D">
        <w:rPr>
          <w:sz w:val="24"/>
          <w:szCs w:val="24"/>
        </w:rPr>
        <w:t>объеме</w:t>
      </w:r>
      <w:proofErr w:type="spellEnd"/>
      <w:r w:rsidRPr="0096638D">
        <w:rPr>
          <w:sz w:val="24"/>
          <w:szCs w:val="24"/>
        </w:rPr>
        <w:t>).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>В случае представления неполного комплекта документов либо документов, содержащих неполные сведения, Администрация направляет получателю субсидии уведомление об отказе в предоставлении субсидии с указанием причины отказа и возвращает предоставленные документы на субсидию. Получатель субсидии после устранения выявленных недостатков вправе повторно представить документы на субсидию в Администрацию.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>Получатель субсидии по письменному заявлению имеет право отозвать документы на субсидию.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>2.5. Основанием для отказа Получателю субсидии в предоставлении субсидии является: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 xml:space="preserve">2.5.1. Не предоставление (предоставление не в полном </w:t>
      </w:r>
      <w:proofErr w:type="spellStart"/>
      <w:r w:rsidRPr="0096638D">
        <w:rPr>
          <w:sz w:val="24"/>
          <w:szCs w:val="24"/>
        </w:rPr>
        <w:t>объеме</w:t>
      </w:r>
      <w:proofErr w:type="spellEnd"/>
      <w:r w:rsidRPr="0096638D">
        <w:rPr>
          <w:sz w:val="24"/>
          <w:szCs w:val="24"/>
        </w:rPr>
        <w:t>) Получателем субсидии документов, указанных в пунктах 1.7, 4 настоящего Порядка.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>2.5.2. Несоответствие представленных Получателем субсидии документов требованиям, указанным в пункте 2.3,2.4 настоящего Порядка.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>2.5.3. Установление факта недостоверности представленной Получателем субсидии информации.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>2.6. Администрация направляет заявку на оплату расходов в электронном виде в управление финансов администрации Ардатовского муниципального округа Нижегородской области (далее - Управление финансов).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 xml:space="preserve">2.7. </w:t>
      </w:r>
      <w:proofErr w:type="gramStart"/>
      <w:r w:rsidRPr="0096638D">
        <w:rPr>
          <w:sz w:val="24"/>
          <w:szCs w:val="24"/>
        </w:rPr>
        <w:t xml:space="preserve">Управление финансов не позднее 5-го рабочего дня после принятия Администрацией решения по результатам рассмотрения документов, перечисляет денежные средства в соответствии с заявкой на лицевой </w:t>
      </w:r>
      <w:proofErr w:type="spellStart"/>
      <w:r w:rsidRPr="0096638D">
        <w:rPr>
          <w:sz w:val="24"/>
          <w:szCs w:val="24"/>
        </w:rPr>
        <w:t>счет</w:t>
      </w:r>
      <w:proofErr w:type="spellEnd"/>
      <w:r w:rsidRPr="0096638D">
        <w:rPr>
          <w:sz w:val="24"/>
          <w:szCs w:val="24"/>
        </w:rPr>
        <w:t xml:space="preserve"> Получателя субсидии, открытый в Управлении финансов для </w:t>
      </w:r>
      <w:proofErr w:type="spellStart"/>
      <w:r w:rsidRPr="0096638D">
        <w:rPr>
          <w:sz w:val="24"/>
          <w:szCs w:val="24"/>
        </w:rPr>
        <w:t>учета</w:t>
      </w:r>
      <w:proofErr w:type="spellEnd"/>
      <w:r w:rsidRPr="0096638D">
        <w:rPr>
          <w:sz w:val="24"/>
          <w:szCs w:val="24"/>
        </w:rPr>
        <w:t xml:space="preserve"> субсидий иным юридическим лицам, в случаях, предусмотренных соглашением о порядке и условиях предоставления субсидии из средств бюджета Ардатовского муниципального округа Нижегородской области.</w:t>
      </w:r>
      <w:proofErr w:type="gramEnd"/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>2.8. Субсидии (или часть субсидии) подлежат возврату в случае:</w:t>
      </w:r>
    </w:p>
    <w:p w:rsidR="0048459D" w:rsidRPr="0096638D" w:rsidRDefault="006C12D2">
      <w:pPr>
        <w:jc w:val="both"/>
        <w:rPr>
          <w:sz w:val="24"/>
          <w:szCs w:val="24"/>
        </w:rPr>
      </w:pPr>
      <w:r w:rsidRPr="0096638D">
        <w:rPr>
          <w:sz w:val="24"/>
          <w:szCs w:val="24"/>
        </w:rPr>
        <w:t>- нецелевого использования субсидии (части субсидии) Получателем;</w:t>
      </w:r>
    </w:p>
    <w:p w:rsidR="0048459D" w:rsidRPr="0096638D" w:rsidRDefault="006C12D2">
      <w:pPr>
        <w:jc w:val="both"/>
        <w:rPr>
          <w:sz w:val="24"/>
          <w:szCs w:val="24"/>
        </w:rPr>
      </w:pPr>
      <w:r w:rsidRPr="0096638D">
        <w:rPr>
          <w:sz w:val="24"/>
          <w:szCs w:val="24"/>
        </w:rPr>
        <w:t>- неиспользования субсидии (части субсидии) Получателем в текущем финансовом году.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 xml:space="preserve">2.9. В случае нецелевого использования субсидии (части субсидии) возврат денежных средств осуществляется Получателем субсидии в течение 15 банковских дней с момента доведения до сведения </w:t>
      </w:r>
      <w:proofErr w:type="gramStart"/>
      <w:r w:rsidRPr="0096638D">
        <w:rPr>
          <w:sz w:val="24"/>
          <w:szCs w:val="24"/>
        </w:rPr>
        <w:t>Получателя субсидии акта проверки контролирующих органов</w:t>
      </w:r>
      <w:proofErr w:type="gramEnd"/>
      <w:r w:rsidRPr="0096638D">
        <w:rPr>
          <w:sz w:val="24"/>
          <w:szCs w:val="24"/>
        </w:rPr>
        <w:t>.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>2.10. В случае неиспользования субсидии (части субсидии) возврат денежных средств осуществляется Получателем субсидии не позднее 25 декабря года, в котором предоставлялась субсидия.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 xml:space="preserve">2.11. При отказе Получателя субсидии от добровольного возврата субсидии </w:t>
      </w:r>
      <w:proofErr w:type="spellStart"/>
      <w:r w:rsidRPr="0096638D">
        <w:rPr>
          <w:sz w:val="24"/>
          <w:szCs w:val="24"/>
        </w:rPr>
        <w:t>ее</w:t>
      </w:r>
      <w:proofErr w:type="spellEnd"/>
      <w:r w:rsidRPr="0096638D">
        <w:rPr>
          <w:sz w:val="24"/>
          <w:szCs w:val="24"/>
        </w:rPr>
        <w:t xml:space="preserve"> взыскание осуществляется в судебном порядке в соответствии с действующим законодательством.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>2.12. Предоставление субсидии носит заявительный характер.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>Субсидия предоставляется в размере 800 000 (восемьсот тысяч) рублей 00 копеек.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>2.10. Условия и порядок заключения между Администрацией и получателем субсидии соглашения о предоставлении субсидии.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 xml:space="preserve">2.10.1. Основанием для предоставления субсидии является Соглашение на предоставление субсидии, </w:t>
      </w:r>
      <w:proofErr w:type="spellStart"/>
      <w:r w:rsidRPr="0096638D">
        <w:rPr>
          <w:sz w:val="24"/>
          <w:szCs w:val="24"/>
        </w:rPr>
        <w:t>заключенное</w:t>
      </w:r>
      <w:proofErr w:type="spellEnd"/>
      <w:r w:rsidRPr="0096638D">
        <w:rPr>
          <w:sz w:val="24"/>
          <w:szCs w:val="24"/>
        </w:rPr>
        <w:t xml:space="preserve"> между главным распорядителем как получателем бюджетных средств и получателем субсидии</w:t>
      </w:r>
      <w:proofErr w:type="gramStart"/>
      <w:r w:rsidRPr="0096638D">
        <w:rPr>
          <w:sz w:val="24"/>
          <w:szCs w:val="24"/>
        </w:rPr>
        <w:t>.</w:t>
      </w:r>
      <w:proofErr w:type="gramEnd"/>
      <w:r w:rsidRPr="0096638D">
        <w:rPr>
          <w:sz w:val="24"/>
          <w:szCs w:val="24"/>
        </w:rPr>
        <w:t xml:space="preserve"> (</w:t>
      </w:r>
      <w:proofErr w:type="gramStart"/>
      <w:r w:rsidRPr="0096638D">
        <w:rPr>
          <w:sz w:val="24"/>
          <w:szCs w:val="24"/>
        </w:rPr>
        <w:t>д</w:t>
      </w:r>
      <w:proofErr w:type="gramEnd"/>
      <w:r w:rsidRPr="0096638D">
        <w:rPr>
          <w:sz w:val="24"/>
          <w:szCs w:val="24"/>
        </w:rPr>
        <w:t>алее – Соглашение).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 xml:space="preserve">Администрация  готовит проект соглашения о предоставлении субсидии между Администрацией и получателем субсидии в соответствии с типовой формой, </w:t>
      </w:r>
      <w:proofErr w:type="spellStart"/>
      <w:r w:rsidRPr="0096638D">
        <w:rPr>
          <w:sz w:val="24"/>
          <w:szCs w:val="24"/>
        </w:rPr>
        <w:t>утвержденной</w:t>
      </w:r>
      <w:proofErr w:type="spellEnd"/>
      <w:r w:rsidRPr="0096638D">
        <w:rPr>
          <w:sz w:val="24"/>
          <w:szCs w:val="24"/>
        </w:rPr>
        <w:t xml:space="preserve"> приказом Управления финансов администрации Ардатовского муниципального округа Нижегородской области.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>2.10.2. В соглашение обязательно включаются: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 xml:space="preserve">- цели и условия, сроки (периодичность) предоставления субсидий; 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>- направления расходов, источником финансового обеспечения которых является субсидия;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>- положения о казначейском сопровождении, установленные правилами казначейского сопровождения в соответствии с бюджетным законодательством Российской Федерации,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 xml:space="preserve">- условия о согласовании новых условий соглашения или о расторжении соглашения при </w:t>
      </w:r>
      <w:proofErr w:type="spellStart"/>
      <w:r w:rsidRPr="0096638D">
        <w:rPr>
          <w:sz w:val="24"/>
          <w:szCs w:val="24"/>
        </w:rPr>
        <w:t>недостижении</w:t>
      </w:r>
      <w:proofErr w:type="spellEnd"/>
      <w:r w:rsidRPr="0096638D">
        <w:rPr>
          <w:sz w:val="24"/>
          <w:szCs w:val="24"/>
        </w:rPr>
        <w:t xml:space="preserve"> согласия по новым условиям в случае уменьшения главному распорядителю как получателю бюджетных средств ранее </w:t>
      </w:r>
      <w:proofErr w:type="spellStart"/>
      <w:r w:rsidRPr="0096638D">
        <w:rPr>
          <w:sz w:val="24"/>
          <w:szCs w:val="24"/>
        </w:rPr>
        <w:t>доведенных</w:t>
      </w:r>
      <w:proofErr w:type="spellEnd"/>
      <w:r w:rsidRPr="0096638D">
        <w:rPr>
          <w:sz w:val="24"/>
          <w:szCs w:val="24"/>
        </w:rPr>
        <w:t xml:space="preserve"> лимитов бюджетных обязательств, приводящего к невозможности предоставления субсидии в размере, </w:t>
      </w:r>
      <w:proofErr w:type="spellStart"/>
      <w:r w:rsidRPr="0096638D">
        <w:rPr>
          <w:sz w:val="24"/>
          <w:szCs w:val="24"/>
        </w:rPr>
        <w:t>определенном</w:t>
      </w:r>
      <w:proofErr w:type="spellEnd"/>
      <w:r w:rsidRPr="0096638D">
        <w:rPr>
          <w:sz w:val="24"/>
          <w:szCs w:val="24"/>
        </w:rPr>
        <w:t xml:space="preserve"> в соглашении;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 xml:space="preserve">- запрет приобретения за </w:t>
      </w:r>
      <w:proofErr w:type="spellStart"/>
      <w:r w:rsidRPr="0096638D">
        <w:rPr>
          <w:sz w:val="24"/>
          <w:szCs w:val="24"/>
        </w:rPr>
        <w:t>счет</w:t>
      </w:r>
      <w:proofErr w:type="spellEnd"/>
      <w:r w:rsidRPr="0096638D">
        <w:rPr>
          <w:sz w:val="24"/>
          <w:szCs w:val="24"/>
        </w:rPr>
        <w:t xml:space="preserve">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</w:t>
      </w:r>
      <w:proofErr w:type="spellStart"/>
      <w:r w:rsidRPr="0096638D">
        <w:rPr>
          <w:sz w:val="24"/>
          <w:szCs w:val="24"/>
        </w:rPr>
        <w:t>определенных</w:t>
      </w:r>
      <w:proofErr w:type="spellEnd"/>
      <w:r w:rsidRPr="0096638D">
        <w:rPr>
          <w:sz w:val="24"/>
          <w:szCs w:val="24"/>
        </w:rPr>
        <w:t xml:space="preserve"> муниципальными правовыми актами, регулирующими предоставление субсидий указанным юридическим лицам;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>- согласие получателя субсидии на осуществление главным распорядителем бюджетных средств и органом муниципального финансового контроля, в соответствии со статьями 268.1 и 269.2 Бюджетного кодекса Российской Федерации, проверок соблюдения получателем субсидии порядка и условий предоставления субсидий, в том числе в части достижения результатов предоставления субсидии;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 xml:space="preserve">- обязательства получателей субсидии по целевому использованию субсидии; 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 xml:space="preserve">- достигнутые или планируемые результаты предоставления субсидии, под которыми понимаются результаты деятельности (действий) получателя субсидии, 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>- конкретные показатели результативности;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>Результаты предоставления субсидии должны быть конкретными, измеримыми, с указанием в соглашениях точной даты завершения и конечного значения результатов (конкретной количественной характеристики итогов), а также соответствовать типам результатов.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>- условия и порядок заключения между Администрацией как получателем бюджетных средств и получателем субсидии (в случае, если такое требование предусмотрено правовым актом) соглашения, дополнительного соглашения к соглашению, в том числе дополнительного соглашения о расторжении соглашения (при необходимости), в соответствии с типовыми формами, установленными управлением финансов администрации Ардатовского муниципального округа Нижегородской области;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 xml:space="preserve">- формы и порядок предоставления </w:t>
      </w:r>
      <w:proofErr w:type="spellStart"/>
      <w:r w:rsidRPr="0096638D">
        <w:rPr>
          <w:sz w:val="24"/>
          <w:szCs w:val="24"/>
        </w:rPr>
        <w:t>отчетности</w:t>
      </w:r>
      <w:proofErr w:type="spellEnd"/>
      <w:r w:rsidRPr="0096638D">
        <w:rPr>
          <w:sz w:val="24"/>
          <w:szCs w:val="24"/>
        </w:rPr>
        <w:t xml:space="preserve"> о результатах выполнения получателем субсидий установленных условий; 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 xml:space="preserve">- порядок и сроки возврата субсидий в случае нарушения условий их предоставления; 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 xml:space="preserve">- возможность осуществления получателем субсидии расходов за </w:t>
      </w:r>
      <w:proofErr w:type="spellStart"/>
      <w:r w:rsidRPr="0096638D">
        <w:rPr>
          <w:sz w:val="24"/>
          <w:szCs w:val="24"/>
        </w:rPr>
        <w:t>счет</w:t>
      </w:r>
      <w:proofErr w:type="spellEnd"/>
      <w:r w:rsidRPr="0096638D">
        <w:rPr>
          <w:sz w:val="24"/>
          <w:szCs w:val="24"/>
        </w:rPr>
        <w:t xml:space="preserve"> остатков неиспользованной в </w:t>
      </w:r>
      <w:proofErr w:type="spellStart"/>
      <w:r w:rsidRPr="0096638D">
        <w:rPr>
          <w:sz w:val="24"/>
          <w:szCs w:val="24"/>
        </w:rPr>
        <w:t>отчетном</w:t>
      </w:r>
      <w:proofErr w:type="spellEnd"/>
      <w:r w:rsidRPr="0096638D">
        <w:rPr>
          <w:sz w:val="24"/>
          <w:szCs w:val="24"/>
        </w:rPr>
        <w:t xml:space="preserve"> финансовом году субсидии (при наличии решения о потребности в указанных средствах) или возврате указанных сре</w:t>
      </w:r>
      <w:proofErr w:type="gramStart"/>
      <w:r w:rsidRPr="0096638D">
        <w:rPr>
          <w:sz w:val="24"/>
          <w:szCs w:val="24"/>
        </w:rPr>
        <w:t>дств пр</w:t>
      </w:r>
      <w:proofErr w:type="gramEnd"/>
      <w:r w:rsidRPr="0096638D">
        <w:rPr>
          <w:sz w:val="24"/>
          <w:szCs w:val="24"/>
        </w:rPr>
        <w:t>и отсутствии в их потребности;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 xml:space="preserve">- предоставление финансовой </w:t>
      </w:r>
      <w:proofErr w:type="spellStart"/>
      <w:r w:rsidRPr="0096638D">
        <w:rPr>
          <w:sz w:val="24"/>
          <w:szCs w:val="24"/>
        </w:rPr>
        <w:t>отчетности</w:t>
      </w:r>
      <w:proofErr w:type="spellEnd"/>
      <w:r w:rsidRPr="0096638D">
        <w:rPr>
          <w:sz w:val="24"/>
          <w:szCs w:val="24"/>
        </w:rPr>
        <w:t xml:space="preserve"> об использовании субсидий;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>- положения о казначейском сопровождении контракта (при необходимости);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 xml:space="preserve">- порядок и сроки </w:t>
      </w:r>
      <w:proofErr w:type="spellStart"/>
      <w:r w:rsidRPr="0096638D">
        <w:rPr>
          <w:sz w:val="24"/>
          <w:szCs w:val="24"/>
        </w:rPr>
        <w:t>расчета</w:t>
      </w:r>
      <w:proofErr w:type="spellEnd"/>
      <w:r w:rsidRPr="0096638D">
        <w:rPr>
          <w:sz w:val="24"/>
          <w:szCs w:val="24"/>
        </w:rPr>
        <w:t xml:space="preserve"> штрафных санкций (при необходимости);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>- ответственность за несоблюдение сторонами условий предоставления субсидий.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>Получатель субсидии в течение 3 рабочих дней со дня получения проекта Соглашения подписывает его и направляет главному распорядителю как получателю бюджетных средств.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>В случае уклонения получателем субсидии от заключения Соглашения в установленный настоящим пунктом срок, решение о предоставлении субсидии считается аннулированным.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>Проект Соглашения в течение 2 рабочих дней со дня его поступления главному распорядителю как получателю бюджетных средств подписывается уполномоченным лицом и регистрируется.</w:t>
      </w:r>
    </w:p>
    <w:p w:rsidR="0048459D" w:rsidRPr="0096638D" w:rsidRDefault="006C12D2">
      <w:pPr>
        <w:jc w:val="center"/>
        <w:rPr>
          <w:b/>
          <w:sz w:val="24"/>
          <w:szCs w:val="24"/>
        </w:rPr>
      </w:pPr>
      <w:r w:rsidRPr="0096638D">
        <w:rPr>
          <w:b/>
          <w:sz w:val="24"/>
          <w:szCs w:val="24"/>
        </w:rPr>
        <w:t xml:space="preserve">3. Требования к </w:t>
      </w:r>
      <w:proofErr w:type="spellStart"/>
      <w:r w:rsidRPr="0096638D">
        <w:rPr>
          <w:b/>
          <w:sz w:val="24"/>
          <w:szCs w:val="24"/>
        </w:rPr>
        <w:t>отчетности</w:t>
      </w:r>
      <w:proofErr w:type="spellEnd"/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 xml:space="preserve">3.1. Получатель субсидии предоставляет </w:t>
      </w:r>
      <w:hyperlink w:anchor="P815" w:history="1">
        <w:r w:rsidRPr="0096638D">
          <w:rPr>
            <w:sz w:val="24"/>
            <w:szCs w:val="24"/>
          </w:rPr>
          <w:t>отчет</w:t>
        </w:r>
      </w:hyperlink>
      <w:r w:rsidRPr="0096638D">
        <w:rPr>
          <w:sz w:val="24"/>
          <w:szCs w:val="24"/>
        </w:rPr>
        <w:t xml:space="preserve"> об использовании субсидии не позднее 25 декабря по итогам года, в котором предоставляется субсидия, по форме согласно приложению 2 к настоящему Порядку.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 xml:space="preserve">3.2. Получатель субсидии </w:t>
      </w:r>
      <w:proofErr w:type="gramStart"/>
      <w:r w:rsidRPr="0096638D">
        <w:rPr>
          <w:sz w:val="24"/>
          <w:szCs w:val="24"/>
        </w:rPr>
        <w:t xml:space="preserve">предоставляет </w:t>
      </w:r>
      <w:proofErr w:type="spellStart"/>
      <w:r w:rsidRPr="0096638D">
        <w:rPr>
          <w:sz w:val="24"/>
          <w:szCs w:val="24"/>
        </w:rPr>
        <w:t>отчет</w:t>
      </w:r>
      <w:proofErr w:type="spellEnd"/>
      <w:proofErr w:type="gramEnd"/>
      <w:r w:rsidRPr="0096638D">
        <w:rPr>
          <w:sz w:val="24"/>
          <w:szCs w:val="24"/>
        </w:rPr>
        <w:t xml:space="preserve"> о достижении результатов предоставлении субсидии, указанных в пункте 2.14., по форме, представленной в Приложении 3 к настоящему Порядку до 25 декабря года, в котором предоставлялась субсидия.</w:t>
      </w:r>
    </w:p>
    <w:p w:rsidR="0048459D" w:rsidRPr="0096638D" w:rsidRDefault="006C12D2">
      <w:pPr>
        <w:ind w:firstLine="720"/>
        <w:jc w:val="center"/>
        <w:rPr>
          <w:b/>
          <w:sz w:val="24"/>
          <w:szCs w:val="24"/>
        </w:rPr>
      </w:pPr>
      <w:r w:rsidRPr="0096638D">
        <w:rPr>
          <w:b/>
          <w:sz w:val="24"/>
          <w:szCs w:val="24"/>
        </w:rPr>
        <w:t>4. Требования об осуществлении контроля</w:t>
      </w:r>
    </w:p>
    <w:p w:rsidR="0048459D" w:rsidRPr="0096638D" w:rsidRDefault="006C12D2">
      <w:pPr>
        <w:ind w:firstLine="720"/>
        <w:jc w:val="center"/>
        <w:rPr>
          <w:b/>
          <w:sz w:val="24"/>
          <w:szCs w:val="24"/>
        </w:rPr>
      </w:pPr>
      <w:r w:rsidRPr="0096638D">
        <w:rPr>
          <w:b/>
          <w:sz w:val="24"/>
          <w:szCs w:val="24"/>
        </w:rPr>
        <w:t>за соблюдением условий, целей и порядка</w:t>
      </w:r>
    </w:p>
    <w:p w:rsidR="0048459D" w:rsidRPr="0096638D" w:rsidRDefault="006C12D2">
      <w:pPr>
        <w:ind w:firstLine="720"/>
        <w:jc w:val="center"/>
        <w:rPr>
          <w:b/>
          <w:sz w:val="24"/>
          <w:szCs w:val="24"/>
        </w:rPr>
      </w:pPr>
      <w:r w:rsidRPr="0096638D">
        <w:rPr>
          <w:b/>
          <w:sz w:val="24"/>
          <w:szCs w:val="24"/>
        </w:rPr>
        <w:t>предоставления субсидий и ответственность за их нарушение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>4.1. Администрация и органы муниципального финансового контроля осуществляют обязательную проверку соблюдения условий, целей и порядка предоставления субсидий Получателями субсидий.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 xml:space="preserve">4.2. Администрация осуществляет проверку </w:t>
      </w:r>
      <w:proofErr w:type="spellStart"/>
      <w:r w:rsidRPr="0096638D">
        <w:rPr>
          <w:sz w:val="24"/>
          <w:szCs w:val="24"/>
        </w:rPr>
        <w:t>отчетов</w:t>
      </w:r>
      <w:proofErr w:type="spellEnd"/>
      <w:r w:rsidRPr="0096638D">
        <w:rPr>
          <w:sz w:val="24"/>
          <w:szCs w:val="24"/>
        </w:rPr>
        <w:t xml:space="preserve"> об использовании субсидии.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>4.3. Факт нецелевого использования субсидии подтверждается актом проверки Администрации или других контролирующих органов.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>4.4. Меры ответственности за нарушение условий, целей и порядка предоставления субсидий: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>4.4.1.  Возврат средств субсидий в бюджет Ардатовского муниципального округа в случае нарушения Получателем субсидии условий, установленных при предоставлении субсидий, выявленных, в том числе по фактам проверок.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>4.4.2. Возврат средств субсидий в случае не достижения значений результатов и показателей, указанных в п</w:t>
      </w:r>
      <w:r w:rsidR="0096638D" w:rsidRPr="0096638D">
        <w:rPr>
          <w:sz w:val="24"/>
          <w:szCs w:val="24"/>
        </w:rPr>
        <w:t>ункте 2.14 настоящего Порядка.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>4.5. Контроль целевого использования субси</w:t>
      </w:r>
      <w:r w:rsidR="0096638D" w:rsidRPr="0096638D">
        <w:rPr>
          <w:sz w:val="24"/>
          <w:szCs w:val="24"/>
        </w:rPr>
        <w:t xml:space="preserve">дий осуществляет администрация </w:t>
      </w:r>
      <w:r w:rsidRPr="0096638D">
        <w:rPr>
          <w:sz w:val="24"/>
          <w:szCs w:val="24"/>
        </w:rPr>
        <w:t xml:space="preserve">в порядке, </w:t>
      </w:r>
      <w:proofErr w:type="spellStart"/>
      <w:r w:rsidRPr="0096638D">
        <w:rPr>
          <w:sz w:val="24"/>
          <w:szCs w:val="24"/>
        </w:rPr>
        <w:t>определенном</w:t>
      </w:r>
      <w:proofErr w:type="spellEnd"/>
      <w:r w:rsidRPr="0096638D">
        <w:rPr>
          <w:sz w:val="24"/>
          <w:szCs w:val="24"/>
        </w:rPr>
        <w:t xml:space="preserve"> соглашением о порядке и условиях предоставления субсидии из средств бюджета Ардатовского муниципального округа.</w:t>
      </w:r>
    </w:p>
    <w:p w:rsidR="0048459D" w:rsidRPr="0096638D" w:rsidRDefault="006C12D2">
      <w:pPr>
        <w:ind w:firstLine="720"/>
        <w:jc w:val="both"/>
        <w:rPr>
          <w:sz w:val="24"/>
          <w:szCs w:val="24"/>
        </w:rPr>
      </w:pPr>
      <w:r w:rsidRPr="0096638D">
        <w:rPr>
          <w:sz w:val="24"/>
          <w:szCs w:val="24"/>
        </w:rPr>
        <w:t xml:space="preserve">4.6. Ответственность за целевое использование субсидий и достоверность предоставляемых </w:t>
      </w:r>
      <w:proofErr w:type="spellStart"/>
      <w:r w:rsidRPr="0096638D">
        <w:rPr>
          <w:sz w:val="24"/>
          <w:szCs w:val="24"/>
        </w:rPr>
        <w:t>отчетов</w:t>
      </w:r>
      <w:proofErr w:type="spellEnd"/>
      <w:r w:rsidRPr="0096638D">
        <w:rPr>
          <w:sz w:val="24"/>
          <w:szCs w:val="24"/>
        </w:rPr>
        <w:t xml:space="preserve"> и </w:t>
      </w:r>
      <w:proofErr w:type="spellStart"/>
      <w:r w:rsidRPr="0096638D">
        <w:rPr>
          <w:sz w:val="24"/>
          <w:szCs w:val="24"/>
        </w:rPr>
        <w:t>расчетов</w:t>
      </w:r>
      <w:proofErr w:type="spellEnd"/>
      <w:r w:rsidRPr="0096638D">
        <w:rPr>
          <w:sz w:val="24"/>
          <w:szCs w:val="24"/>
        </w:rPr>
        <w:t xml:space="preserve"> несут Получатели субсидий.</w:t>
      </w:r>
    </w:p>
    <w:p w:rsidR="0096638D" w:rsidRPr="0096638D" w:rsidRDefault="0096638D">
      <w:pPr>
        <w:jc w:val="both"/>
        <w:rPr>
          <w:sz w:val="24"/>
          <w:szCs w:val="24"/>
        </w:rPr>
      </w:pPr>
      <w:r w:rsidRPr="0096638D">
        <w:rPr>
          <w:sz w:val="24"/>
          <w:szCs w:val="24"/>
        </w:rPr>
        <w:br w:type="page"/>
      </w:r>
    </w:p>
    <w:p w:rsidR="0048459D" w:rsidRPr="0096638D" w:rsidRDefault="006C12D2">
      <w:pPr>
        <w:pStyle w:val="ConsPlusNormal"/>
        <w:jc w:val="right"/>
        <w:rPr>
          <w:rFonts w:cs="Arial"/>
          <w:color w:val="000000"/>
          <w:sz w:val="24"/>
          <w:szCs w:val="24"/>
        </w:rPr>
      </w:pPr>
      <w:r w:rsidRPr="0096638D">
        <w:rPr>
          <w:rFonts w:cs="Arial"/>
          <w:color w:val="000000"/>
          <w:sz w:val="24"/>
          <w:szCs w:val="24"/>
        </w:rPr>
        <w:t>Приложение 1</w:t>
      </w:r>
    </w:p>
    <w:p w:rsidR="0048459D" w:rsidRPr="0096638D" w:rsidRDefault="006C12D2">
      <w:pPr>
        <w:pStyle w:val="20"/>
        <w:ind w:left="750"/>
        <w:jc w:val="right"/>
        <w:rPr>
          <w:sz w:val="24"/>
          <w:szCs w:val="24"/>
        </w:rPr>
      </w:pPr>
      <w:r w:rsidRPr="0096638D">
        <w:rPr>
          <w:bCs/>
          <w:sz w:val="24"/>
          <w:szCs w:val="24"/>
        </w:rPr>
        <w:t xml:space="preserve">к Порядку </w:t>
      </w:r>
      <w:r w:rsidRPr="0096638D">
        <w:rPr>
          <w:sz w:val="24"/>
          <w:szCs w:val="24"/>
        </w:rPr>
        <w:t xml:space="preserve">предоставления субсидии </w:t>
      </w:r>
    </w:p>
    <w:p w:rsidR="0048459D" w:rsidRPr="0096638D" w:rsidRDefault="006C12D2">
      <w:pPr>
        <w:pStyle w:val="ConsPlusNonformat"/>
        <w:jc w:val="right"/>
        <w:rPr>
          <w:rFonts w:ascii="Arial" w:hAnsi="Arial" w:cs="Arial"/>
          <w:color w:val="000000"/>
          <w:sz w:val="24"/>
          <w:szCs w:val="24"/>
        </w:rPr>
      </w:pPr>
      <w:proofErr w:type="gramStart"/>
      <w:r w:rsidRPr="0096638D">
        <w:rPr>
          <w:rFonts w:ascii="Arial" w:hAnsi="Arial" w:cs="Arial"/>
          <w:color w:val="000000"/>
          <w:sz w:val="24"/>
          <w:szCs w:val="24"/>
        </w:rPr>
        <w:t xml:space="preserve">субсидии на  финансовое обеспечение затрат,  связанных с оказанием коммунальных услуг по теплоснабжению  муниципальному унитарному предприятию «Труд» на приобретение газовой горелки в </w:t>
      </w:r>
      <w:r w:rsidRPr="0096638D">
        <w:rPr>
          <w:rFonts w:ascii="Arial" w:hAnsi="Arial" w:cs="Arial"/>
          <w:sz w:val="24"/>
          <w:szCs w:val="24"/>
        </w:rPr>
        <w:t xml:space="preserve">котельную на </w:t>
      </w:r>
      <w:r w:rsidRPr="0096638D">
        <w:rPr>
          <w:rFonts w:ascii="Arial" w:hAnsi="Arial" w:cs="Arial"/>
          <w:color w:val="000000"/>
          <w:sz w:val="24"/>
          <w:szCs w:val="24"/>
        </w:rPr>
        <w:t xml:space="preserve">ул. </w:t>
      </w:r>
      <w:r w:rsidRPr="0096638D">
        <w:rPr>
          <w:rFonts w:ascii="Arial" w:hAnsi="Arial" w:cs="Arial"/>
          <w:bCs/>
          <w:color w:val="000000"/>
          <w:sz w:val="24"/>
          <w:szCs w:val="24"/>
        </w:rPr>
        <w:t>Клубная</w:t>
      </w:r>
      <w:r w:rsidRPr="0096638D">
        <w:rPr>
          <w:rFonts w:ascii="Arial" w:hAnsi="Arial" w:cs="Arial"/>
          <w:color w:val="000000"/>
          <w:sz w:val="24"/>
          <w:szCs w:val="24"/>
        </w:rPr>
        <w:t xml:space="preserve"> р.п. Мухтолово Ардатовского муниципального округа Нижегородской области</w:t>
      </w:r>
      <w:proofErr w:type="gramEnd"/>
    </w:p>
    <w:p w:rsidR="0048459D" w:rsidRPr="0096638D" w:rsidRDefault="006C12D2">
      <w:pPr>
        <w:pStyle w:val="ConsPlusNonformat"/>
        <w:jc w:val="right"/>
        <w:rPr>
          <w:rFonts w:ascii="Arial" w:hAnsi="Arial" w:cs="Arial"/>
          <w:color w:val="000000"/>
          <w:sz w:val="24"/>
          <w:szCs w:val="24"/>
        </w:rPr>
      </w:pPr>
      <w:r w:rsidRPr="0096638D">
        <w:rPr>
          <w:rFonts w:ascii="Arial" w:hAnsi="Arial" w:cs="Arial"/>
          <w:color w:val="000000"/>
          <w:sz w:val="24"/>
          <w:szCs w:val="24"/>
        </w:rPr>
        <w:t xml:space="preserve">                          </w:t>
      </w:r>
    </w:p>
    <w:p w:rsidR="0048459D" w:rsidRPr="0096638D" w:rsidRDefault="006C12D2">
      <w:pPr>
        <w:pStyle w:val="ConsPlusNonformat"/>
        <w:jc w:val="right"/>
        <w:rPr>
          <w:rFonts w:ascii="Arial" w:hAnsi="Arial" w:cs="Arial"/>
          <w:color w:val="000000"/>
          <w:sz w:val="24"/>
          <w:szCs w:val="24"/>
        </w:rPr>
      </w:pPr>
      <w:r w:rsidRPr="0096638D">
        <w:rPr>
          <w:rFonts w:ascii="Arial" w:hAnsi="Arial" w:cs="Arial"/>
          <w:color w:val="000000"/>
          <w:sz w:val="24"/>
          <w:szCs w:val="24"/>
        </w:rPr>
        <w:t xml:space="preserve">     В администрацию Ардатовского муниципального округа Нижегородской области</w:t>
      </w:r>
    </w:p>
    <w:p w:rsidR="0048459D" w:rsidRPr="0096638D" w:rsidRDefault="006C12D2">
      <w:pPr>
        <w:pStyle w:val="ConsPlusNonformat"/>
        <w:jc w:val="right"/>
        <w:rPr>
          <w:rFonts w:ascii="Arial" w:hAnsi="Arial" w:cs="Arial"/>
          <w:color w:val="000000"/>
          <w:sz w:val="24"/>
          <w:szCs w:val="24"/>
          <w:vertAlign w:val="superscript"/>
        </w:rPr>
      </w:pPr>
      <w:r w:rsidRPr="0096638D">
        <w:rPr>
          <w:rFonts w:ascii="Arial" w:hAnsi="Arial" w:cs="Arial"/>
          <w:color w:val="000000"/>
          <w:sz w:val="24"/>
          <w:szCs w:val="24"/>
        </w:rPr>
        <w:t xml:space="preserve">                                </w:t>
      </w:r>
    </w:p>
    <w:p w:rsidR="0048459D" w:rsidRPr="0096638D" w:rsidRDefault="006C12D2">
      <w:pPr>
        <w:pStyle w:val="ConsPlusNonformat"/>
        <w:jc w:val="right"/>
        <w:rPr>
          <w:rFonts w:ascii="Arial" w:hAnsi="Arial" w:cs="Arial"/>
          <w:color w:val="000000"/>
          <w:sz w:val="24"/>
          <w:szCs w:val="24"/>
        </w:rPr>
      </w:pPr>
      <w:r w:rsidRPr="0096638D">
        <w:rPr>
          <w:rFonts w:ascii="Arial" w:hAnsi="Arial" w:cs="Arial"/>
          <w:color w:val="000000"/>
          <w:sz w:val="24"/>
          <w:szCs w:val="24"/>
        </w:rPr>
        <w:t xml:space="preserve">                                от ________________________________________</w:t>
      </w:r>
    </w:p>
    <w:p w:rsidR="0048459D" w:rsidRPr="0096638D" w:rsidRDefault="006C12D2">
      <w:pPr>
        <w:pStyle w:val="ConsPlusNonformat"/>
        <w:jc w:val="right"/>
        <w:rPr>
          <w:rFonts w:ascii="Arial" w:hAnsi="Arial" w:cs="Arial"/>
          <w:color w:val="000000"/>
          <w:sz w:val="24"/>
          <w:szCs w:val="24"/>
          <w:vertAlign w:val="superscript"/>
        </w:rPr>
      </w:pPr>
      <w:r w:rsidRPr="0096638D">
        <w:rPr>
          <w:rFonts w:ascii="Arial" w:hAnsi="Arial" w:cs="Arial"/>
          <w:color w:val="000000"/>
          <w:sz w:val="24"/>
          <w:szCs w:val="24"/>
          <w:vertAlign w:val="superscript"/>
        </w:rPr>
        <w:t xml:space="preserve">                                          (наименование организации)</w:t>
      </w:r>
    </w:p>
    <w:p w:rsidR="0048459D" w:rsidRPr="0096638D" w:rsidRDefault="006C12D2">
      <w:pPr>
        <w:pStyle w:val="ConsPlusNonformat"/>
        <w:jc w:val="right"/>
        <w:rPr>
          <w:rFonts w:ascii="Arial" w:hAnsi="Arial" w:cs="Arial"/>
          <w:color w:val="000000"/>
          <w:sz w:val="24"/>
          <w:szCs w:val="24"/>
        </w:rPr>
      </w:pPr>
      <w:r w:rsidRPr="0096638D">
        <w:rPr>
          <w:rFonts w:ascii="Arial" w:hAnsi="Arial" w:cs="Arial"/>
          <w:color w:val="000000"/>
          <w:sz w:val="24"/>
          <w:szCs w:val="24"/>
        </w:rPr>
        <w:t xml:space="preserve">                                ___________________________________________</w:t>
      </w:r>
    </w:p>
    <w:p w:rsidR="0048459D" w:rsidRPr="0096638D" w:rsidRDefault="006C12D2">
      <w:pPr>
        <w:pStyle w:val="ConsPlusNonformat"/>
        <w:jc w:val="right"/>
        <w:rPr>
          <w:rFonts w:ascii="Arial" w:hAnsi="Arial" w:cs="Arial"/>
          <w:color w:val="000000"/>
          <w:sz w:val="24"/>
          <w:szCs w:val="24"/>
          <w:vertAlign w:val="superscript"/>
        </w:rPr>
      </w:pPr>
      <w:r w:rsidRPr="0096638D">
        <w:rPr>
          <w:rFonts w:ascii="Arial" w:hAnsi="Arial" w:cs="Arial"/>
          <w:color w:val="000000"/>
          <w:sz w:val="24"/>
          <w:szCs w:val="24"/>
          <w:vertAlign w:val="superscript"/>
        </w:rPr>
        <w:t xml:space="preserve">                                            (юридический адрес)</w:t>
      </w:r>
    </w:p>
    <w:p w:rsidR="0048459D" w:rsidRPr="0096638D" w:rsidRDefault="006C12D2">
      <w:pPr>
        <w:pStyle w:val="ConsPlusNonformat"/>
        <w:jc w:val="right"/>
        <w:rPr>
          <w:rFonts w:ascii="Arial" w:hAnsi="Arial" w:cs="Arial"/>
          <w:color w:val="000000"/>
          <w:sz w:val="24"/>
          <w:szCs w:val="24"/>
        </w:rPr>
      </w:pPr>
      <w:r w:rsidRPr="0096638D">
        <w:rPr>
          <w:rFonts w:ascii="Arial" w:hAnsi="Arial" w:cs="Arial"/>
          <w:color w:val="000000"/>
          <w:sz w:val="24"/>
          <w:szCs w:val="24"/>
        </w:rPr>
        <w:t xml:space="preserve">                                ___________________________________________</w:t>
      </w:r>
    </w:p>
    <w:p w:rsidR="0048459D" w:rsidRPr="0096638D" w:rsidRDefault="006C12D2">
      <w:pPr>
        <w:pStyle w:val="ConsPlusNonformat"/>
        <w:jc w:val="right"/>
        <w:rPr>
          <w:rFonts w:ascii="Arial" w:hAnsi="Arial" w:cs="Arial"/>
          <w:color w:val="000000"/>
          <w:sz w:val="24"/>
          <w:szCs w:val="24"/>
          <w:vertAlign w:val="superscript"/>
        </w:rPr>
      </w:pPr>
      <w:r w:rsidRPr="0096638D">
        <w:rPr>
          <w:rFonts w:ascii="Arial" w:hAnsi="Arial" w:cs="Arial"/>
          <w:color w:val="000000"/>
          <w:sz w:val="24"/>
          <w:szCs w:val="24"/>
          <w:vertAlign w:val="superscript"/>
        </w:rPr>
        <w:t xml:space="preserve">                                           (контактный телефон)</w:t>
      </w:r>
    </w:p>
    <w:p w:rsidR="0048459D" w:rsidRPr="0096638D" w:rsidRDefault="006C12D2">
      <w:pPr>
        <w:pStyle w:val="ConsPlusNonformat"/>
        <w:jc w:val="center"/>
        <w:rPr>
          <w:rFonts w:ascii="Arial" w:hAnsi="Arial" w:cs="Arial"/>
          <w:color w:val="000000"/>
          <w:sz w:val="24"/>
          <w:szCs w:val="24"/>
        </w:rPr>
      </w:pPr>
      <w:bookmarkStart w:id="4" w:name="P674"/>
      <w:bookmarkEnd w:id="4"/>
      <w:r w:rsidRPr="0096638D">
        <w:rPr>
          <w:rFonts w:ascii="Arial" w:hAnsi="Arial" w:cs="Arial"/>
          <w:color w:val="000000"/>
          <w:sz w:val="24"/>
          <w:szCs w:val="24"/>
        </w:rPr>
        <w:t>ЗАЯВЛЕНИЕ</w:t>
      </w:r>
    </w:p>
    <w:p w:rsidR="0048459D" w:rsidRPr="0096638D" w:rsidRDefault="006C12D2">
      <w:pPr>
        <w:pStyle w:val="ConsPlusNonformat"/>
        <w:jc w:val="center"/>
        <w:rPr>
          <w:rFonts w:ascii="Arial" w:hAnsi="Arial" w:cs="Arial"/>
          <w:color w:val="000000"/>
          <w:sz w:val="24"/>
          <w:szCs w:val="24"/>
        </w:rPr>
      </w:pPr>
      <w:r w:rsidRPr="0096638D">
        <w:rPr>
          <w:rFonts w:ascii="Arial" w:hAnsi="Arial" w:cs="Arial"/>
          <w:color w:val="000000"/>
          <w:sz w:val="24"/>
          <w:szCs w:val="24"/>
        </w:rPr>
        <w:t>НА ВЫДЕЛЕНИЕ СУБСИДИИ</w:t>
      </w:r>
    </w:p>
    <w:p w:rsidR="0048459D" w:rsidRPr="0096638D" w:rsidRDefault="0048459D">
      <w:pPr>
        <w:pStyle w:val="ConsPlusNonformat"/>
        <w:jc w:val="center"/>
        <w:rPr>
          <w:rFonts w:ascii="Arial" w:hAnsi="Arial" w:cs="Arial"/>
          <w:color w:val="000000"/>
          <w:sz w:val="24"/>
          <w:szCs w:val="24"/>
        </w:rPr>
      </w:pPr>
    </w:p>
    <w:p w:rsidR="0048459D" w:rsidRPr="0096638D" w:rsidRDefault="006C12D2">
      <w:pPr>
        <w:pStyle w:val="20"/>
        <w:ind w:firstLine="720"/>
        <w:jc w:val="both"/>
        <w:rPr>
          <w:sz w:val="24"/>
          <w:szCs w:val="24"/>
        </w:rPr>
      </w:pPr>
      <w:proofErr w:type="gramStart"/>
      <w:r w:rsidRPr="0096638D">
        <w:rPr>
          <w:sz w:val="24"/>
          <w:szCs w:val="24"/>
        </w:rPr>
        <w:t xml:space="preserve">В соответствии с Порядком предоставления субсидий  на  финансовое обеспечение затрат муниципальных унитарных предприятий Ардатовского муниципального округа,  связанных с </w:t>
      </w:r>
      <w:proofErr w:type="spellStart"/>
      <w:r w:rsidRPr="0096638D">
        <w:rPr>
          <w:sz w:val="24"/>
          <w:szCs w:val="24"/>
        </w:rPr>
        <w:t>вс</w:t>
      </w:r>
      <w:proofErr w:type="spellEnd"/>
      <w:r w:rsidRPr="0096638D">
        <w:rPr>
          <w:sz w:val="24"/>
          <w:szCs w:val="24"/>
        </w:rPr>
        <w:t xml:space="preserve"> оказанием коммунальных услуг по теплоснабжению  муниципальному унитарному предприятию «Труд» на приобретение газовой горелки в </w:t>
      </w:r>
      <w:r w:rsidRPr="0096638D">
        <w:rPr>
          <w:color w:val="auto"/>
          <w:sz w:val="24"/>
          <w:szCs w:val="24"/>
        </w:rPr>
        <w:t xml:space="preserve">котельную на </w:t>
      </w:r>
      <w:r w:rsidRPr="0096638D">
        <w:rPr>
          <w:sz w:val="24"/>
          <w:szCs w:val="24"/>
        </w:rPr>
        <w:t xml:space="preserve">ул. </w:t>
      </w:r>
      <w:r w:rsidRPr="0096638D">
        <w:rPr>
          <w:bCs/>
          <w:sz w:val="24"/>
          <w:szCs w:val="24"/>
        </w:rPr>
        <w:t>Клубная</w:t>
      </w:r>
      <w:r w:rsidRPr="0096638D">
        <w:rPr>
          <w:sz w:val="24"/>
          <w:szCs w:val="24"/>
        </w:rPr>
        <w:t xml:space="preserve"> р.п. Мухтолово Ардатовского муниципального округа Нижегородской области  от "__" _________2023 г. №____ </w:t>
      </w:r>
      <w:proofErr w:type="gramEnd"/>
    </w:p>
    <w:p w:rsidR="0048459D" w:rsidRPr="0096638D" w:rsidRDefault="006C12D2">
      <w:pPr>
        <w:pStyle w:val="ConsPlusNonformat"/>
        <w:jc w:val="both"/>
        <w:rPr>
          <w:rFonts w:ascii="Arial" w:hAnsi="Arial" w:cs="Arial"/>
          <w:color w:val="000000"/>
          <w:sz w:val="24"/>
          <w:szCs w:val="24"/>
        </w:rPr>
      </w:pPr>
      <w:r w:rsidRPr="0096638D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</w:t>
      </w:r>
    </w:p>
    <w:p w:rsidR="0048459D" w:rsidRPr="0096638D" w:rsidRDefault="006C12D2">
      <w:pPr>
        <w:pStyle w:val="ConsPlusNonformat"/>
        <w:jc w:val="center"/>
        <w:rPr>
          <w:rFonts w:ascii="Arial" w:hAnsi="Arial" w:cs="Arial"/>
          <w:color w:val="000000"/>
          <w:sz w:val="24"/>
          <w:szCs w:val="24"/>
        </w:rPr>
      </w:pPr>
      <w:r w:rsidRPr="0096638D">
        <w:rPr>
          <w:rFonts w:ascii="Arial" w:hAnsi="Arial" w:cs="Arial"/>
          <w:color w:val="000000"/>
          <w:sz w:val="24"/>
          <w:szCs w:val="24"/>
          <w:vertAlign w:val="superscript"/>
        </w:rPr>
        <w:t>(наименование муниципального унитарного предприятия)</w:t>
      </w:r>
    </w:p>
    <w:p w:rsidR="0048459D" w:rsidRPr="0096638D" w:rsidRDefault="006C12D2">
      <w:pPr>
        <w:pStyle w:val="ConsPlusNonformat"/>
        <w:jc w:val="both"/>
        <w:rPr>
          <w:rFonts w:ascii="Arial" w:hAnsi="Arial" w:cs="Arial"/>
          <w:color w:val="000000"/>
          <w:sz w:val="24"/>
          <w:szCs w:val="24"/>
        </w:rPr>
      </w:pPr>
      <w:r w:rsidRPr="0096638D">
        <w:rPr>
          <w:rFonts w:ascii="Arial" w:hAnsi="Arial" w:cs="Arial"/>
          <w:color w:val="000000"/>
          <w:sz w:val="24"/>
          <w:szCs w:val="24"/>
        </w:rPr>
        <w:t>относится  к  категории производителей  товаров,  работ,  услуг,  имеющих  право на получение субсидии:</w:t>
      </w:r>
    </w:p>
    <w:p w:rsidR="0048459D" w:rsidRPr="0096638D" w:rsidRDefault="006C12D2">
      <w:pPr>
        <w:pStyle w:val="ConsPlusNonformat"/>
        <w:jc w:val="both"/>
        <w:rPr>
          <w:rFonts w:ascii="Arial" w:hAnsi="Arial" w:cs="Arial"/>
          <w:color w:val="000000"/>
          <w:sz w:val="24"/>
          <w:szCs w:val="24"/>
        </w:rPr>
      </w:pPr>
      <w:r w:rsidRPr="0096638D">
        <w:rPr>
          <w:rFonts w:ascii="Arial" w:hAnsi="Arial" w:cs="Arial"/>
          <w:color w:val="000000"/>
          <w:sz w:val="24"/>
          <w:szCs w:val="24"/>
        </w:rPr>
        <w:t xml:space="preserve">     ____________________________________________________________________</w:t>
      </w:r>
    </w:p>
    <w:p w:rsidR="0048459D" w:rsidRPr="0096638D" w:rsidRDefault="006C12D2">
      <w:pPr>
        <w:pStyle w:val="ConsPlusNonformat"/>
        <w:jc w:val="both"/>
        <w:rPr>
          <w:rFonts w:ascii="Arial" w:hAnsi="Arial" w:cs="Arial"/>
          <w:color w:val="000000"/>
          <w:sz w:val="24"/>
          <w:szCs w:val="24"/>
          <w:vertAlign w:val="superscript"/>
        </w:rPr>
      </w:pPr>
      <w:r w:rsidRPr="0096638D">
        <w:rPr>
          <w:rFonts w:ascii="Arial" w:hAnsi="Arial" w:cs="Arial"/>
          <w:color w:val="000000"/>
          <w:sz w:val="24"/>
          <w:szCs w:val="24"/>
          <w:vertAlign w:val="superscript"/>
        </w:rPr>
        <w:t xml:space="preserve">                                                (наименование категории согласно Порядку)</w:t>
      </w:r>
    </w:p>
    <w:p w:rsidR="0048459D" w:rsidRPr="0096638D" w:rsidRDefault="006C12D2">
      <w:pPr>
        <w:pStyle w:val="ConsPlusNonformat"/>
        <w:jc w:val="both"/>
        <w:rPr>
          <w:rFonts w:ascii="Arial" w:hAnsi="Arial" w:cs="Arial"/>
          <w:color w:val="000000"/>
          <w:sz w:val="24"/>
          <w:szCs w:val="24"/>
        </w:rPr>
      </w:pPr>
      <w:r w:rsidRPr="0096638D">
        <w:rPr>
          <w:rFonts w:ascii="Arial" w:hAnsi="Arial" w:cs="Arial"/>
          <w:color w:val="000000"/>
          <w:sz w:val="24"/>
          <w:szCs w:val="24"/>
        </w:rPr>
        <w:t xml:space="preserve">    На основании </w:t>
      </w:r>
      <w:proofErr w:type="gramStart"/>
      <w:r w:rsidRPr="0096638D">
        <w:rPr>
          <w:rFonts w:ascii="Arial" w:hAnsi="Arial" w:cs="Arial"/>
          <w:color w:val="000000"/>
          <w:sz w:val="24"/>
          <w:szCs w:val="24"/>
        </w:rPr>
        <w:t>вышеизложенного</w:t>
      </w:r>
      <w:proofErr w:type="gramEnd"/>
      <w:r w:rsidRPr="0096638D">
        <w:rPr>
          <w:rFonts w:ascii="Arial" w:hAnsi="Arial" w:cs="Arial"/>
          <w:color w:val="000000"/>
          <w:sz w:val="24"/>
          <w:szCs w:val="24"/>
        </w:rPr>
        <w:t xml:space="preserve"> прошу выделить субсидию в размере  </w:t>
      </w:r>
    </w:p>
    <w:p w:rsidR="0048459D" w:rsidRPr="0096638D" w:rsidRDefault="006C12D2">
      <w:pPr>
        <w:pStyle w:val="ConsPlusNonformat"/>
        <w:jc w:val="both"/>
        <w:rPr>
          <w:rFonts w:ascii="Arial" w:hAnsi="Arial" w:cs="Arial"/>
          <w:color w:val="000000"/>
          <w:sz w:val="24"/>
          <w:szCs w:val="24"/>
          <w:vertAlign w:val="superscript"/>
        </w:rPr>
      </w:pPr>
      <w:r w:rsidRPr="0096638D">
        <w:rPr>
          <w:rFonts w:ascii="Arial" w:hAnsi="Arial" w:cs="Arial"/>
          <w:color w:val="000000"/>
          <w:sz w:val="24"/>
          <w:szCs w:val="24"/>
        </w:rPr>
        <w:t xml:space="preserve">______________ ______________________________________________ на 20___ год </w:t>
      </w:r>
      <w:proofErr w:type="gramStart"/>
      <w:r w:rsidRPr="0096638D">
        <w:rPr>
          <w:rFonts w:ascii="Arial" w:hAnsi="Arial" w:cs="Arial"/>
          <w:color w:val="000000"/>
          <w:sz w:val="24"/>
          <w:szCs w:val="24"/>
        </w:rPr>
        <w:t>в</w:t>
      </w:r>
      <w:proofErr w:type="gramEnd"/>
      <w:r w:rsidRPr="009663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96638D">
        <w:rPr>
          <w:rFonts w:ascii="Arial" w:hAnsi="Arial" w:cs="Arial"/>
          <w:color w:val="000000"/>
          <w:sz w:val="24"/>
          <w:szCs w:val="24"/>
          <w:vertAlign w:val="superscript"/>
        </w:rPr>
        <w:t xml:space="preserve">      (сумма числом)                                               (сумма прописью)</w:t>
      </w:r>
    </w:p>
    <w:p w:rsidR="0048459D" w:rsidRPr="0096638D" w:rsidRDefault="006C12D2">
      <w:pPr>
        <w:pStyle w:val="ConsPlusNonformat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96638D">
        <w:rPr>
          <w:rFonts w:ascii="Arial" w:hAnsi="Arial" w:cs="Arial"/>
          <w:color w:val="000000"/>
          <w:sz w:val="24"/>
          <w:szCs w:val="24"/>
        </w:rPr>
        <w:t>целях</w:t>
      </w:r>
      <w:proofErr w:type="gramEnd"/>
      <w:r w:rsidRPr="0096638D">
        <w:rPr>
          <w:rFonts w:ascii="Arial" w:hAnsi="Arial" w:cs="Arial"/>
          <w:color w:val="000000"/>
          <w:sz w:val="24"/>
          <w:szCs w:val="24"/>
        </w:rPr>
        <w:t>:</w:t>
      </w:r>
    </w:p>
    <w:p w:rsidR="0048459D" w:rsidRPr="0096638D" w:rsidRDefault="006C12D2">
      <w:pPr>
        <w:pStyle w:val="ConsPlusNonformat"/>
        <w:jc w:val="both"/>
        <w:rPr>
          <w:rFonts w:ascii="Arial" w:hAnsi="Arial" w:cs="Arial"/>
          <w:color w:val="000000"/>
          <w:sz w:val="24"/>
          <w:szCs w:val="24"/>
        </w:rPr>
      </w:pPr>
      <w:r w:rsidRPr="0096638D">
        <w:rPr>
          <w:rFonts w:ascii="Arial" w:hAnsi="Arial" w:cs="Arial"/>
          <w:color w:val="000000"/>
          <w:sz w:val="24"/>
          <w:szCs w:val="24"/>
        </w:rPr>
        <w:t xml:space="preserve">   ____________________________________________________________________</w:t>
      </w:r>
    </w:p>
    <w:p w:rsidR="0048459D" w:rsidRPr="0096638D" w:rsidRDefault="006C12D2">
      <w:pPr>
        <w:pStyle w:val="ConsPlusNonformat"/>
        <w:jc w:val="both"/>
        <w:rPr>
          <w:rFonts w:ascii="Arial" w:hAnsi="Arial" w:cs="Arial"/>
          <w:color w:val="000000"/>
          <w:sz w:val="24"/>
          <w:szCs w:val="24"/>
          <w:vertAlign w:val="superscript"/>
        </w:rPr>
      </w:pPr>
      <w:r w:rsidRPr="0096638D">
        <w:rPr>
          <w:rFonts w:ascii="Arial" w:hAnsi="Arial" w:cs="Arial"/>
          <w:color w:val="000000"/>
          <w:sz w:val="24"/>
          <w:szCs w:val="24"/>
          <w:vertAlign w:val="superscript"/>
        </w:rPr>
        <w:t xml:space="preserve">                                                  (</w:t>
      </w:r>
      <w:proofErr w:type="gramStart"/>
      <w:r w:rsidRPr="0096638D">
        <w:rPr>
          <w:rFonts w:ascii="Arial" w:hAnsi="Arial" w:cs="Arial"/>
          <w:color w:val="000000"/>
          <w:sz w:val="24"/>
          <w:szCs w:val="24"/>
          <w:vertAlign w:val="superscript"/>
        </w:rPr>
        <w:t xml:space="preserve">согласно </w:t>
      </w:r>
      <w:hyperlink w:anchor="P54" w:history="1">
        <w:r w:rsidRPr="0096638D">
          <w:rPr>
            <w:rFonts w:ascii="Arial" w:hAnsi="Arial" w:cs="Arial"/>
            <w:color w:val="000000"/>
            <w:sz w:val="24"/>
            <w:szCs w:val="24"/>
            <w:vertAlign w:val="superscript"/>
          </w:rPr>
          <w:t>п. 1.4</w:t>
        </w:r>
      </w:hyperlink>
      <w:r w:rsidRPr="0096638D">
        <w:rPr>
          <w:rFonts w:ascii="Arial" w:hAnsi="Arial" w:cs="Arial"/>
          <w:color w:val="000000"/>
          <w:sz w:val="24"/>
          <w:szCs w:val="24"/>
          <w:vertAlign w:val="superscript"/>
        </w:rPr>
        <w:t xml:space="preserve"> Порядка</w:t>
      </w:r>
      <w:proofErr w:type="gramEnd"/>
      <w:r w:rsidRPr="0096638D">
        <w:rPr>
          <w:rFonts w:ascii="Arial" w:hAnsi="Arial" w:cs="Arial"/>
          <w:color w:val="000000"/>
          <w:sz w:val="24"/>
          <w:szCs w:val="24"/>
          <w:vertAlign w:val="superscript"/>
        </w:rPr>
        <w:t>)</w:t>
      </w:r>
    </w:p>
    <w:p w:rsidR="0048459D" w:rsidRPr="0096638D" w:rsidRDefault="006C12D2">
      <w:pPr>
        <w:pStyle w:val="ConsPlusNonformat"/>
        <w:jc w:val="both"/>
        <w:rPr>
          <w:rFonts w:ascii="Arial" w:hAnsi="Arial" w:cs="Arial"/>
          <w:color w:val="000000"/>
          <w:sz w:val="24"/>
          <w:szCs w:val="24"/>
        </w:rPr>
      </w:pPr>
      <w:r w:rsidRPr="0096638D">
        <w:rPr>
          <w:rFonts w:ascii="Arial" w:hAnsi="Arial" w:cs="Arial"/>
          <w:color w:val="000000"/>
          <w:sz w:val="24"/>
          <w:szCs w:val="24"/>
        </w:rPr>
        <w:t xml:space="preserve">    Приложение:</w:t>
      </w:r>
    </w:p>
    <w:p w:rsidR="0048459D" w:rsidRPr="0096638D" w:rsidRDefault="006C12D2">
      <w:pPr>
        <w:pStyle w:val="ConsPlusNonformat"/>
        <w:jc w:val="both"/>
        <w:rPr>
          <w:rFonts w:ascii="Arial" w:hAnsi="Arial" w:cs="Arial"/>
          <w:color w:val="000000"/>
          <w:sz w:val="24"/>
          <w:szCs w:val="24"/>
        </w:rPr>
      </w:pPr>
      <w:r w:rsidRPr="0096638D">
        <w:rPr>
          <w:rFonts w:ascii="Arial" w:hAnsi="Arial" w:cs="Arial"/>
          <w:color w:val="000000"/>
          <w:sz w:val="24"/>
          <w:szCs w:val="24"/>
        </w:rPr>
        <w:t xml:space="preserve">    1. Копия Устава на ____ листах в 1 экземпляре;</w:t>
      </w:r>
    </w:p>
    <w:p w:rsidR="0048459D" w:rsidRPr="0096638D" w:rsidRDefault="006C12D2">
      <w:pPr>
        <w:pStyle w:val="ConsPlusNonformat"/>
        <w:jc w:val="both"/>
        <w:rPr>
          <w:rFonts w:ascii="Arial" w:hAnsi="Arial" w:cs="Arial"/>
          <w:color w:val="000000"/>
          <w:sz w:val="24"/>
          <w:szCs w:val="24"/>
        </w:rPr>
      </w:pPr>
      <w:r w:rsidRPr="0096638D">
        <w:rPr>
          <w:rFonts w:ascii="Arial" w:hAnsi="Arial" w:cs="Arial"/>
          <w:color w:val="000000"/>
          <w:sz w:val="24"/>
          <w:szCs w:val="24"/>
        </w:rPr>
        <w:t xml:space="preserve">    2.  Копия  свидетельства  о  постановке  на  налоговый </w:t>
      </w:r>
      <w:proofErr w:type="spellStart"/>
      <w:r w:rsidRPr="0096638D">
        <w:rPr>
          <w:rFonts w:ascii="Arial" w:hAnsi="Arial" w:cs="Arial"/>
          <w:color w:val="000000"/>
          <w:sz w:val="24"/>
          <w:szCs w:val="24"/>
        </w:rPr>
        <w:t>учет</w:t>
      </w:r>
      <w:proofErr w:type="spellEnd"/>
      <w:r w:rsidRPr="0096638D">
        <w:rPr>
          <w:rFonts w:ascii="Arial" w:hAnsi="Arial" w:cs="Arial"/>
          <w:color w:val="000000"/>
          <w:sz w:val="24"/>
          <w:szCs w:val="24"/>
        </w:rPr>
        <w:t xml:space="preserve"> в </w:t>
      </w:r>
      <w:proofErr w:type="gramStart"/>
      <w:r w:rsidRPr="0096638D">
        <w:rPr>
          <w:rFonts w:ascii="Arial" w:hAnsi="Arial" w:cs="Arial"/>
          <w:color w:val="000000"/>
          <w:sz w:val="24"/>
          <w:szCs w:val="24"/>
        </w:rPr>
        <w:t>налоговом</w:t>
      </w:r>
      <w:proofErr w:type="gramEnd"/>
    </w:p>
    <w:p w:rsidR="0048459D" w:rsidRPr="0096638D" w:rsidRDefault="006C12D2">
      <w:pPr>
        <w:pStyle w:val="ConsPlusNonformat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96638D">
        <w:rPr>
          <w:rFonts w:ascii="Arial" w:hAnsi="Arial" w:cs="Arial"/>
          <w:color w:val="000000"/>
          <w:sz w:val="24"/>
          <w:szCs w:val="24"/>
        </w:rPr>
        <w:t>органе</w:t>
      </w:r>
      <w:proofErr w:type="gramEnd"/>
      <w:r w:rsidRPr="0096638D">
        <w:rPr>
          <w:rFonts w:ascii="Arial" w:hAnsi="Arial" w:cs="Arial"/>
          <w:color w:val="000000"/>
          <w:sz w:val="24"/>
          <w:szCs w:val="24"/>
        </w:rPr>
        <w:t xml:space="preserve"> на ____ листах в 1 экземпляре;</w:t>
      </w:r>
    </w:p>
    <w:p w:rsidR="0048459D" w:rsidRPr="0096638D" w:rsidRDefault="006C12D2">
      <w:pPr>
        <w:pStyle w:val="ConsPlusNonformat"/>
        <w:jc w:val="both"/>
        <w:rPr>
          <w:rFonts w:ascii="Arial" w:hAnsi="Arial" w:cs="Arial"/>
          <w:color w:val="000000"/>
          <w:sz w:val="24"/>
          <w:szCs w:val="24"/>
        </w:rPr>
      </w:pPr>
      <w:r w:rsidRPr="0096638D">
        <w:rPr>
          <w:rFonts w:ascii="Arial" w:hAnsi="Arial" w:cs="Arial"/>
          <w:color w:val="000000"/>
          <w:sz w:val="24"/>
          <w:szCs w:val="24"/>
        </w:rPr>
        <w:t xml:space="preserve">    3. Выписка из ЕГРЮЛ/ЕГРИП на ____ листах в 1 экземпляре;</w:t>
      </w:r>
    </w:p>
    <w:p w:rsidR="0048459D" w:rsidRPr="0096638D" w:rsidRDefault="006C12D2">
      <w:pPr>
        <w:pStyle w:val="ConsPlusNonformat"/>
        <w:jc w:val="both"/>
        <w:rPr>
          <w:rFonts w:ascii="Arial" w:hAnsi="Arial" w:cs="Arial"/>
          <w:color w:val="000000"/>
          <w:sz w:val="24"/>
          <w:szCs w:val="24"/>
        </w:rPr>
      </w:pPr>
      <w:r w:rsidRPr="0096638D">
        <w:rPr>
          <w:rFonts w:ascii="Arial" w:hAnsi="Arial" w:cs="Arial"/>
          <w:color w:val="000000"/>
          <w:sz w:val="24"/>
          <w:szCs w:val="24"/>
        </w:rPr>
        <w:t xml:space="preserve">    4. </w:t>
      </w:r>
      <w:proofErr w:type="spellStart"/>
      <w:r w:rsidRPr="0096638D">
        <w:rPr>
          <w:rFonts w:ascii="Arial" w:hAnsi="Arial" w:cs="Arial"/>
          <w:color w:val="000000"/>
          <w:sz w:val="24"/>
          <w:szCs w:val="24"/>
        </w:rPr>
        <w:t>Расчет</w:t>
      </w:r>
      <w:proofErr w:type="spellEnd"/>
      <w:r w:rsidRPr="0096638D">
        <w:rPr>
          <w:rFonts w:ascii="Arial" w:hAnsi="Arial" w:cs="Arial"/>
          <w:color w:val="000000"/>
          <w:sz w:val="24"/>
          <w:szCs w:val="24"/>
        </w:rPr>
        <w:t xml:space="preserve"> потребности в субсидии на ____ листах в 1 экземпляре;</w:t>
      </w:r>
    </w:p>
    <w:p w:rsidR="0048459D" w:rsidRPr="0096638D" w:rsidRDefault="006C12D2">
      <w:pPr>
        <w:pStyle w:val="ConsPlusNonformat"/>
        <w:jc w:val="both"/>
        <w:rPr>
          <w:rFonts w:ascii="Arial" w:hAnsi="Arial" w:cs="Arial"/>
          <w:color w:val="000000"/>
          <w:sz w:val="24"/>
          <w:szCs w:val="24"/>
        </w:rPr>
      </w:pPr>
      <w:r w:rsidRPr="0096638D">
        <w:rPr>
          <w:rFonts w:ascii="Arial" w:hAnsi="Arial" w:cs="Arial"/>
          <w:color w:val="000000"/>
          <w:sz w:val="24"/>
          <w:szCs w:val="24"/>
        </w:rPr>
        <w:t xml:space="preserve">    5.   Справка  территориального  органа  Федеральной  налоговой  службы, подтверждающая  отсутствие  задолженности  по уплате налогов, сборов и иных обязательных  платежей  в  бюджеты  бюджетной системы Российской Федерации, срок  исполнения  по  которым  наступил  в соответствии с законодательством Российской Федерации, на ____ листах в 1 экземпляре.</w:t>
      </w:r>
    </w:p>
    <w:p w:rsidR="0048459D" w:rsidRPr="0096638D" w:rsidRDefault="006C12D2">
      <w:pPr>
        <w:pStyle w:val="ConsPlusNonformat"/>
        <w:jc w:val="both"/>
        <w:rPr>
          <w:rFonts w:ascii="Arial" w:hAnsi="Arial" w:cs="Arial"/>
          <w:color w:val="000000"/>
          <w:sz w:val="24"/>
          <w:szCs w:val="24"/>
        </w:rPr>
      </w:pPr>
      <w:r w:rsidRPr="0096638D">
        <w:rPr>
          <w:rFonts w:ascii="Arial" w:hAnsi="Arial" w:cs="Arial"/>
          <w:color w:val="000000"/>
          <w:sz w:val="24"/>
          <w:szCs w:val="24"/>
        </w:rPr>
        <w:t>________________________       _________       ____________________________</w:t>
      </w:r>
    </w:p>
    <w:p w:rsidR="0048459D" w:rsidRPr="0096638D" w:rsidRDefault="006C12D2">
      <w:pPr>
        <w:pStyle w:val="ConsPlusNonformat"/>
        <w:jc w:val="both"/>
        <w:rPr>
          <w:rFonts w:ascii="Arial" w:hAnsi="Arial" w:cs="Arial"/>
          <w:color w:val="000000"/>
          <w:sz w:val="24"/>
          <w:szCs w:val="24"/>
          <w:vertAlign w:val="superscript"/>
        </w:rPr>
      </w:pPr>
      <w:r w:rsidRPr="0096638D">
        <w:rPr>
          <w:rFonts w:ascii="Arial" w:hAnsi="Arial" w:cs="Arial"/>
          <w:color w:val="000000"/>
          <w:sz w:val="24"/>
          <w:szCs w:val="24"/>
          <w:vertAlign w:val="superscript"/>
        </w:rPr>
        <w:t xml:space="preserve">          (должность руководителя)                       (подпись)                           (расшифровка подписи)</w:t>
      </w:r>
    </w:p>
    <w:p w:rsidR="0048459D" w:rsidRPr="0096638D" w:rsidRDefault="0048459D">
      <w:pPr>
        <w:pStyle w:val="ConsPlusNonformat"/>
        <w:jc w:val="both"/>
        <w:rPr>
          <w:rFonts w:ascii="Arial" w:hAnsi="Arial" w:cs="Arial"/>
          <w:color w:val="000000"/>
          <w:sz w:val="24"/>
          <w:szCs w:val="24"/>
        </w:rPr>
      </w:pPr>
    </w:p>
    <w:p w:rsidR="0048459D" w:rsidRPr="0096638D" w:rsidRDefault="006C12D2">
      <w:pPr>
        <w:pStyle w:val="ConsPlusNonformat"/>
        <w:jc w:val="both"/>
        <w:rPr>
          <w:rFonts w:ascii="Arial" w:hAnsi="Arial" w:cs="Arial"/>
          <w:color w:val="000000"/>
          <w:sz w:val="24"/>
          <w:szCs w:val="24"/>
        </w:rPr>
      </w:pPr>
      <w:r w:rsidRPr="0096638D">
        <w:rPr>
          <w:rFonts w:ascii="Arial" w:hAnsi="Arial" w:cs="Arial"/>
          <w:color w:val="000000"/>
          <w:sz w:val="24"/>
          <w:szCs w:val="24"/>
        </w:rPr>
        <w:t>Главный бухгалтер              _________       ____________________________</w:t>
      </w:r>
    </w:p>
    <w:p w:rsidR="0048459D" w:rsidRPr="0096638D" w:rsidRDefault="006C12D2">
      <w:pPr>
        <w:pStyle w:val="ConsPlusNonformat"/>
        <w:jc w:val="both"/>
        <w:rPr>
          <w:rFonts w:ascii="Arial" w:hAnsi="Arial" w:cs="Arial"/>
          <w:color w:val="000000"/>
          <w:sz w:val="24"/>
          <w:szCs w:val="24"/>
          <w:vertAlign w:val="superscript"/>
        </w:rPr>
      </w:pPr>
      <w:r w:rsidRPr="0096638D">
        <w:rPr>
          <w:rFonts w:ascii="Arial" w:hAnsi="Arial" w:cs="Arial"/>
          <w:color w:val="000000"/>
          <w:sz w:val="24"/>
          <w:szCs w:val="24"/>
          <w:vertAlign w:val="superscript"/>
        </w:rPr>
        <w:t xml:space="preserve">                                                              (подпись)                              (расшифровка подписи)</w:t>
      </w:r>
    </w:p>
    <w:p w:rsidR="0048459D" w:rsidRPr="0096638D" w:rsidRDefault="006C12D2">
      <w:pPr>
        <w:pStyle w:val="ConsPlusNonformat"/>
        <w:jc w:val="both"/>
        <w:rPr>
          <w:rFonts w:ascii="Arial" w:hAnsi="Arial" w:cs="Arial"/>
          <w:color w:val="000000"/>
          <w:sz w:val="24"/>
          <w:szCs w:val="24"/>
        </w:rPr>
      </w:pPr>
      <w:r w:rsidRPr="0096638D">
        <w:rPr>
          <w:rFonts w:ascii="Arial" w:hAnsi="Arial" w:cs="Arial"/>
          <w:color w:val="000000"/>
          <w:sz w:val="24"/>
          <w:szCs w:val="24"/>
        </w:rPr>
        <w:t>М.П.</w:t>
      </w:r>
    </w:p>
    <w:p w:rsidR="0048459D" w:rsidRPr="0096638D" w:rsidRDefault="006C12D2">
      <w:pPr>
        <w:pStyle w:val="ConsPlusNonformat"/>
        <w:jc w:val="both"/>
        <w:rPr>
          <w:rFonts w:ascii="Arial" w:hAnsi="Arial" w:cs="Arial"/>
          <w:color w:val="000000"/>
          <w:sz w:val="24"/>
          <w:szCs w:val="24"/>
        </w:rPr>
      </w:pPr>
      <w:r w:rsidRPr="0096638D">
        <w:rPr>
          <w:rFonts w:ascii="Arial" w:hAnsi="Arial" w:cs="Arial"/>
          <w:color w:val="000000"/>
          <w:sz w:val="24"/>
          <w:szCs w:val="24"/>
        </w:rPr>
        <w:t>"___" ____________ 20___ г.</w:t>
      </w:r>
    </w:p>
    <w:p w:rsidR="0048459D" w:rsidRPr="0096638D" w:rsidRDefault="0048459D">
      <w:pPr>
        <w:rPr>
          <w:sz w:val="24"/>
          <w:szCs w:val="24"/>
        </w:rPr>
        <w:sectPr w:rsidR="0048459D" w:rsidRPr="0096638D">
          <w:pgSz w:w="11905" w:h="16838"/>
          <w:pgMar w:top="567" w:right="567" w:bottom="567" w:left="1134" w:header="0" w:footer="0" w:gutter="0"/>
          <w:paperSrc w:first="15" w:other="15"/>
          <w:cols w:space="720"/>
        </w:sectPr>
      </w:pPr>
    </w:p>
    <w:p w:rsidR="0048459D" w:rsidRPr="0096638D" w:rsidRDefault="006C12D2">
      <w:pPr>
        <w:pStyle w:val="ConsPlusNormal"/>
        <w:jc w:val="right"/>
        <w:rPr>
          <w:rFonts w:cs="Arial"/>
          <w:color w:val="000000"/>
          <w:sz w:val="24"/>
          <w:szCs w:val="24"/>
        </w:rPr>
      </w:pPr>
      <w:r w:rsidRPr="0096638D">
        <w:rPr>
          <w:rFonts w:cs="Arial"/>
          <w:color w:val="000000"/>
          <w:sz w:val="24"/>
          <w:szCs w:val="24"/>
        </w:rPr>
        <w:t>Приложение 2</w:t>
      </w:r>
    </w:p>
    <w:p w:rsidR="0048459D" w:rsidRPr="0096638D" w:rsidRDefault="006C12D2">
      <w:pPr>
        <w:pStyle w:val="20"/>
        <w:ind w:left="750"/>
        <w:jc w:val="right"/>
        <w:rPr>
          <w:sz w:val="24"/>
          <w:szCs w:val="24"/>
        </w:rPr>
      </w:pPr>
      <w:r w:rsidRPr="0096638D">
        <w:rPr>
          <w:bCs/>
          <w:sz w:val="24"/>
          <w:szCs w:val="24"/>
        </w:rPr>
        <w:t xml:space="preserve">к Порядку </w:t>
      </w:r>
      <w:r w:rsidRPr="0096638D">
        <w:rPr>
          <w:sz w:val="24"/>
          <w:szCs w:val="24"/>
        </w:rPr>
        <w:t xml:space="preserve">предоставления субсидии </w:t>
      </w:r>
    </w:p>
    <w:p w:rsidR="0048459D" w:rsidRPr="0096638D" w:rsidRDefault="006C12D2">
      <w:pPr>
        <w:pStyle w:val="ConsPlusNonformat"/>
        <w:jc w:val="right"/>
        <w:rPr>
          <w:rFonts w:ascii="Arial" w:hAnsi="Arial" w:cs="Arial"/>
          <w:color w:val="000000"/>
          <w:sz w:val="24"/>
          <w:szCs w:val="24"/>
        </w:rPr>
      </w:pPr>
      <w:proofErr w:type="gramStart"/>
      <w:r w:rsidRPr="0096638D">
        <w:rPr>
          <w:rFonts w:ascii="Arial" w:hAnsi="Arial" w:cs="Arial"/>
          <w:color w:val="000000"/>
          <w:sz w:val="24"/>
          <w:szCs w:val="24"/>
        </w:rPr>
        <w:t xml:space="preserve">субсидии на  финансовое обеспечение затрат,  связанных с оказанием коммунальных услуг по теплоснабжению  муниципальному унитарному предприятию «Труд» на приобретение газовой горелки в котельную на ул. </w:t>
      </w:r>
      <w:r w:rsidRPr="0096638D">
        <w:rPr>
          <w:rFonts w:ascii="Arial" w:hAnsi="Arial" w:cs="Arial"/>
          <w:bCs/>
          <w:color w:val="000000"/>
          <w:sz w:val="24"/>
          <w:szCs w:val="24"/>
        </w:rPr>
        <w:t>Клубная</w:t>
      </w:r>
      <w:r w:rsidRPr="0096638D">
        <w:rPr>
          <w:rFonts w:ascii="Arial" w:hAnsi="Arial" w:cs="Arial"/>
          <w:color w:val="000000"/>
          <w:sz w:val="24"/>
          <w:szCs w:val="24"/>
        </w:rPr>
        <w:t xml:space="preserve"> р.п. Мухтолово Ардатовского муниципального округа Нижегородской области</w:t>
      </w:r>
      <w:proofErr w:type="gramEnd"/>
    </w:p>
    <w:p w:rsidR="0048459D" w:rsidRPr="0096638D" w:rsidRDefault="006C12D2">
      <w:pPr>
        <w:pStyle w:val="ConsPlusNonformat"/>
        <w:jc w:val="center"/>
        <w:rPr>
          <w:rFonts w:ascii="Arial" w:hAnsi="Arial" w:cs="Arial"/>
          <w:color w:val="000000"/>
          <w:sz w:val="24"/>
          <w:szCs w:val="24"/>
        </w:rPr>
      </w:pPr>
      <w:bookmarkStart w:id="5" w:name="P815"/>
      <w:bookmarkEnd w:id="5"/>
      <w:r w:rsidRPr="0096638D">
        <w:rPr>
          <w:rFonts w:ascii="Arial" w:hAnsi="Arial" w:cs="Arial"/>
          <w:color w:val="000000"/>
          <w:sz w:val="24"/>
          <w:szCs w:val="24"/>
        </w:rPr>
        <w:t>ОТЧЕТ</w:t>
      </w:r>
    </w:p>
    <w:p w:rsidR="0048459D" w:rsidRPr="0096638D" w:rsidRDefault="006C12D2">
      <w:pPr>
        <w:pStyle w:val="20"/>
        <w:ind w:left="750"/>
        <w:rPr>
          <w:sz w:val="24"/>
          <w:szCs w:val="24"/>
        </w:rPr>
      </w:pPr>
      <w:r w:rsidRPr="0096638D">
        <w:rPr>
          <w:sz w:val="24"/>
          <w:szCs w:val="24"/>
        </w:rPr>
        <w:t xml:space="preserve">об использовании субсидии, предоставленной из бюджета Ардатовского муниципального округа Нижегородской области </w:t>
      </w:r>
    </w:p>
    <w:p w:rsidR="0048459D" w:rsidRPr="0096638D" w:rsidRDefault="006C12D2">
      <w:pPr>
        <w:pStyle w:val="20"/>
        <w:ind w:left="750"/>
        <w:jc w:val="right"/>
        <w:rPr>
          <w:sz w:val="24"/>
          <w:szCs w:val="24"/>
        </w:rPr>
      </w:pPr>
      <w:r w:rsidRPr="0096638D">
        <w:rPr>
          <w:bCs/>
          <w:sz w:val="24"/>
          <w:szCs w:val="24"/>
        </w:rPr>
        <w:t xml:space="preserve">к Порядку </w:t>
      </w:r>
      <w:r w:rsidRPr="0096638D">
        <w:rPr>
          <w:sz w:val="24"/>
          <w:szCs w:val="24"/>
        </w:rPr>
        <w:t xml:space="preserve">предоставления субсидий </w:t>
      </w:r>
    </w:p>
    <w:p w:rsidR="0048459D" w:rsidRPr="0096638D" w:rsidRDefault="006C12D2">
      <w:pPr>
        <w:pStyle w:val="20"/>
        <w:ind w:left="750"/>
        <w:jc w:val="right"/>
        <w:rPr>
          <w:sz w:val="24"/>
          <w:szCs w:val="24"/>
        </w:rPr>
      </w:pPr>
      <w:proofErr w:type="gramStart"/>
      <w:r w:rsidRPr="0096638D">
        <w:rPr>
          <w:sz w:val="24"/>
          <w:szCs w:val="24"/>
        </w:rPr>
        <w:t xml:space="preserve">на  финансовое обеспечение затрат муниципальных унитарных предприятий Ардатовского муниципального округа,  связанных с оказанием коммунальных услуг по теплоснабжению  муниципальному унитарному предприятию «Труд» на приобретение газовой горелки в котельную на ул. </w:t>
      </w:r>
      <w:r w:rsidRPr="0096638D">
        <w:rPr>
          <w:bCs/>
          <w:sz w:val="24"/>
          <w:szCs w:val="24"/>
        </w:rPr>
        <w:t>Клубная</w:t>
      </w:r>
      <w:r w:rsidRPr="0096638D">
        <w:rPr>
          <w:sz w:val="24"/>
          <w:szCs w:val="24"/>
        </w:rPr>
        <w:t xml:space="preserve"> р.п. Мухтолово Ардатовского муниципального округа Нижегородской области</w:t>
      </w:r>
      <w:proofErr w:type="gramEnd"/>
    </w:p>
    <w:p w:rsidR="0048459D" w:rsidRPr="0096638D" w:rsidRDefault="0048459D">
      <w:pPr>
        <w:pStyle w:val="ConsPlusNonformat"/>
        <w:jc w:val="center"/>
        <w:rPr>
          <w:rFonts w:ascii="Arial" w:hAnsi="Arial" w:cs="Arial"/>
          <w:color w:val="000000"/>
          <w:sz w:val="24"/>
          <w:szCs w:val="24"/>
        </w:rPr>
      </w:pPr>
    </w:p>
    <w:p w:rsidR="0048459D" w:rsidRPr="0096638D" w:rsidRDefault="006C12D2">
      <w:pPr>
        <w:pStyle w:val="ConsPlusNonformat"/>
        <w:jc w:val="center"/>
        <w:rPr>
          <w:rFonts w:ascii="Arial" w:hAnsi="Arial" w:cs="Arial"/>
          <w:color w:val="000000"/>
          <w:sz w:val="24"/>
          <w:szCs w:val="24"/>
        </w:rPr>
      </w:pPr>
      <w:r w:rsidRPr="0096638D">
        <w:rPr>
          <w:rFonts w:ascii="Arial" w:hAnsi="Arial" w:cs="Arial"/>
          <w:color w:val="000000"/>
          <w:sz w:val="24"/>
          <w:szCs w:val="24"/>
        </w:rPr>
        <w:t>за ______________ 20___ года</w:t>
      </w:r>
    </w:p>
    <w:p w:rsidR="0048459D" w:rsidRPr="0096638D" w:rsidRDefault="006C12D2">
      <w:pPr>
        <w:pStyle w:val="ConsPlusNonformat"/>
        <w:ind w:left="6372"/>
        <w:rPr>
          <w:rFonts w:ascii="Arial" w:hAnsi="Arial" w:cs="Arial"/>
          <w:color w:val="000000"/>
          <w:sz w:val="24"/>
          <w:szCs w:val="24"/>
          <w:vertAlign w:val="superscript"/>
        </w:rPr>
      </w:pPr>
      <w:r w:rsidRPr="0096638D">
        <w:rPr>
          <w:rFonts w:ascii="Arial" w:hAnsi="Arial" w:cs="Arial"/>
          <w:color w:val="000000"/>
          <w:sz w:val="24"/>
          <w:szCs w:val="24"/>
          <w:vertAlign w:val="superscript"/>
        </w:rPr>
        <w:t xml:space="preserve">   (квартал)</w:t>
      </w:r>
    </w:p>
    <w:p w:rsidR="0048459D" w:rsidRPr="0096638D" w:rsidRDefault="0048459D">
      <w:pPr>
        <w:pStyle w:val="ConsPlusNonformat"/>
        <w:jc w:val="both"/>
        <w:rPr>
          <w:rFonts w:ascii="Arial" w:hAnsi="Arial" w:cs="Arial"/>
          <w:color w:val="000000"/>
          <w:sz w:val="24"/>
          <w:szCs w:val="24"/>
        </w:rPr>
      </w:pPr>
    </w:p>
    <w:p w:rsidR="0048459D" w:rsidRPr="0096638D" w:rsidRDefault="006C12D2">
      <w:pPr>
        <w:pStyle w:val="ConsPlusNonformat"/>
        <w:jc w:val="both"/>
        <w:rPr>
          <w:rFonts w:ascii="Arial" w:hAnsi="Arial" w:cs="Arial"/>
          <w:color w:val="000000"/>
          <w:sz w:val="24"/>
          <w:szCs w:val="24"/>
        </w:rPr>
      </w:pPr>
      <w:r w:rsidRPr="0096638D">
        <w:rPr>
          <w:rFonts w:ascii="Arial" w:hAnsi="Arial" w:cs="Arial"/>
          <w:color w:val="000000"/>
          <w:sz w:val="24"/>
          <w:szCs w:val="24"/>
        </w:rPr>
        <w:t>Главный   распорядитель  -  Администрация Ардатовского муниципального округа Нижегородской области</w:t>
      </w:r>
    </w:p>
    <w:p w:rsidR="0048459D" w:rsidRPr="0096638D" w:rsidRDefault="006C12D2">
      <w:pPr>
        <w:pStyle w:val="ConsPlusNonformat"/>
        <w:jc w:val="both"/>
        <w:rPr>
          <w:rFonts w:ascii="Arial" w:hAnsi="Arial" w:cs="Arial"/>
          <w:color w:val="000000"/>
          <w:sz w:val="24"/>
          <w:szCs w:val="24"/>
        </w:rPr>
      </w:pPr>
      <w:r w:rsidRPr="0096638D">
        <w:rPr>
          <w:rFonts w:ascii="Arial" w:hAnsi="Arial" w:cs="Arial"/>
          <w:color w:val="000000"/>
          <w:sz w:val="24"/>
          <w:szCs w:val="24"/>
        </w:rPr>
        <w:t>Получатель субсидии ___________________________________________</w:t>
      </w:r>
    </w:p>
    <w:p w:rsidR="0048459D" w:rsidRPr="0096638D" w:rsidRDefault="0048459D">
      <w:pPr>
        <w:pStyle w:val="ConsPlusNonformat"/>
        <w:jc w:val="both"/>
        <w:rPr>
          <w:rFonts w:ascii="Arial" w:hAnsi="Arial" w:cs="Arial"/>
          <w:color w:val="000000"/>
          <w:sz w:val="24"/>
          <w:szCs w:val="24"/>
        </w:rPr>
      </w:pPr>
    </w:p>
    <w:p w:rsidR="0048459D" w:rsidRPr="0096638D" w:rsidRDefault="006C12D2">
      <w:pPr>
        <w:pStyle w:val="ConsPlusNonformat"/>
        <w:jc w:val="both"/>
        <w:rPr>
          <w:rFonts w:ascii="Arial" w:hAnsi="Arial" w:cs="Arial"/>
          <w:color w:val="000000"/>
          <w:sz w:val="24"/>
          <w:szCs w:val="24"/>
        </w:rPr>
      </w:pPr>
      <w:r w:rsidRPr="0096638D">
        <w:rPr>
          <w:rFonts w:ascii="Arial" w:hAnsi="Arial" w:cs="Arial"/>
          <w:color w:val="000000"/>
          <w:sz w:val="24"/>
          <w:szCs w:val="24"/>
        </w:rPr>
        <w:t>Руб.</w:t>
      </w:r>
    </w:p>
    <w:tbl>
      <w:tblPr>
        <w:tblW w:w="14663" w:type="dxa"/>
        <w:tblLook w:val="0000" w:firstRow="0" w:lastRow="0" w:firstColumn="0" w:lastColumn="0" w:noHBand="0" w:noVBand="0"/>
      </w:tblPr>
      <w:tblGrid>
        <w:gridCol w:w="911"/>
        <w:gridCol w:w="918"/>
        <w:gridCol w:w="874"/>
        <w:gridCol w:w="741"/>
        <w:gridCol w:w="1060"/>
        <w:gridCol w:w="2254"/>
        <w:gridCol w:w="1923"/>
        <w:gridCol w:w="1741"/>
        <w:gridCol w:w="1944"/>
        <w:gridCol w:w="2297"/>
      </w:tblGrid>
      <w:tr w:rsidR="0048459D" w:rsidRPr="0096638D">
        <w:tc>
          <w:tcPr>
            <w:tcW w:w="4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59D" w:rsidRPr="0096638D" w:rsidRDefault="006C12D2">
            <w:pPr>
              <w:pStyle w:val="ConsPlusNormal"/>
              <w:ind w:firstLine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6638D">
              <w:rPr>
                <w:rFonts w:cs="Arial"/>
                <w:color w:val="000000"/>
                <w:sz w:val="24"/>
                <w:szCs w:val="24"/>
              </w:rPr>
              <w:t>Коды классификации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59D" w:rsidRPr="0096638D" w:rsidRDefault="006C12D2">
            <w:pPr>
              <w:pStyle w:val="ConsPlusNormal"/>
              <w:ind w:firstLine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6638D">
              <w:rPr>
                <w:rFonts w:cs="Arial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59D" w:rsidRPr="0096638D" w:rsidRDefault="006C12D2">
            <w:pPr>
              <w:pStyle w:val="ConsPlusNormal"/>
              <w:ind w:firstLine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6638D">
              <w:rPr>
                <w:rFonts w:cs="Arial"/>
                <w:color w:val="000000"/>
                <w:sz w:val="24"/>
                <w:szCs w:val="24"/>
              </w:rPr>
              <w:t>Сумма субсидии по подпрограмме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59D" w:rsidRPr="0096638D" w:rsidRDefault="006C12D2">
            <w:pPr>
              <w:pStyle w:val="ConsPlusNormal"/>
              <w:ind w:firstLine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6638D">
              <w:rPr>
                <w:rFonts w:cs="Arial"/>
                <w:color w:val="000000"/>
                <w:sz w:val="24"/>
                <w:szCs w:val="24"/>
              </w:rPr>
              <w:t>Сумма полученной субсидии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59D" w:rsidRPr="0096638D" w:rsidRDefault="006C12D2">
            <w:pPr>
              <w:pStyle w:val="ConsPlusNormal"/>
              <w:ind w:firstLine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6638D">
              <w:rPr>
                <w:rFonts w:cs="Arial"/>
                <w:color w:val="000000"/>
                <w:sz w:val="24"/>
                <w:szCs w:val="24"/>
              </w:rPr>
              <w:t>Сумма фактически использованной субсидии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59D" w:rsidRPr="0096638D" w:rsidRDefault="006C12D2">
            <w:pPr>
              <w:pStyle w:val="ConsPlusNormal"/>
              <w:ind w:firstLine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6638D">
              <w:rPr>
                <w:rFonts w:cs="Arial"/>
                <w:color w:val="000000"/>
                <w:sz w:val="24"/>
                <w:szCs w:val="24"/>
              </w:rPr>
              <w:t>Сумма неиспользованного остатка субсидии</w:t>
            </w:r>
          </w:p>
        </w:tc>
      </w:tr>
      <w:tr w:rsidR="0048459D" w:rsidRPr="0096638D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59D" w:rsidRPr="0096638D" w:rsidRDefault="006C12D2">
            <w:pPr>
              <w:pStyle w:val="ConsPlusNormal"/>
              <w:ind w:firstLine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6638D">
              <w:rPr>
                <w:rFonts w:cs="Arial"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59D" w:rsidRPr="0096638D" w:rsidRDefault="006C12D2">
            <w:pPr>
              <w:pStyle w:val="ConsPlusNormal"/>
              <w:ind w:firstLine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6638D">
              <w:rPr>
                <w:rFonts w:cs="Arial"/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59D" w:rsidRPr="0096638D" w:rsidRDefault="006C12D2">
            <w:pPr>
              <w:pStyle w:val="ConsPlusNormal"/>
              <w:ind w:firstLine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6638D">
              <w:rPr>
                <w:rFonts w:cs="Arial"/>
                <w:color w:val="000000"/>
                <w:sz w:val="24"/>
                <w:szCs w:val="24"/>
              </w:rPr>
              <w:t>КЦСР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59D" w:rsidRPr="0096638D" w:rsidRDefault="006C12D2">
            <w:pPr>
              <w:pStyle w:val="ConsPlusNormal"/>
              <w:ind w:firstLine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6638D">
              <w:rPr>
                <w:rFonts w:cs="Arial"/>
                <w:color w:val="000000"/>
                <w:sz w:val="24"/>
                <w:szCs w:val="24"/>
              </w:rPr>
              <w:t>КВР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59D" w:rsidRPr="0096638D" w:rsidRDefault="006C12D2">
            <w:pPr>
              <w:pStyle w:val="ConsPlusNormal"/>
              <w:ind w:firstLine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6638D">
              <w:rPr>
                <w:rFonts w:cs="Arial"/>
                <w:color w:val="000000"/>
                <w:sz w:val="24"/>
                <w:szCs w:val="24"/>
              </w:rPr>
              <w:t>КОСГУ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59D" w:rsidRPr="0096638D" w:rsidRDefault="0048459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59D" w:rsidRPr="0096638D" w:rsidRDefault="0048459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59D" w:rsidRPr="0096638D" w:rsidRDefault="0048459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59D" w:rsidRPr="0096638D" w:rsidRDefault="0048459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59D" w:rsidRPr="0096638D" w:rsidRDefault="0048459D">
            <w:pPr>
              <w:rPr>
                <w:sz w:val="24"/>
                <w:szCs w:val="24"/>
              </w:rPr>
            </w:pPr>
          </w:p>
        </w:tc>
      </w:tr>
      <w:tr w:rsidR="0048459D" w:rsidRPr="0096638D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59D" w:rsidRPr="0096638D" w:rsidRDefault="0048459D">
            <w:pPr>
              <w:pStyle w:val="ConsPlusNormal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59D" w:rsidRPr="0096638D" w:rsidRDefault="0048459D">
            <w:pPr>
              <w:pStyle w:val="ConsPlusNormal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59D" w:rsidRPr="0096638D" w:rsidRDefault="0048459D">
            <w:pPr>
              <w:pStyle w:val="ConsPlusNormal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59D" w:rsidRPr="0096638D" w:rsidRDefault="0048459D">
            <w:pPr>
              <w:pStyle w:val="ConsPlusNormal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59D" w:rsidRPr="0096638D" w:rsidRDefault="0048459D">
            <w:pPr>
              <w:pStyle w:val="ConsPlusNormal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59D" w:rsidRPr="0096638D" w:rsidRDefault="0048459D">
            <w:pPr>
              <w:pStyle w:val="ConsPlusNormal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59D" w:rsidRPr="0096638D" w:rsidRDefault="0048459D">
            <w:pPr>
              <w:pStyle w:val="ConsPlusNormal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59D" w:rsidRPr="0096638D" w:rsidRDefault="0048459D">
            <w:pPr>
              <w:pStyle w:val="ConsPlusNormal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59D" w:rsidRPr="0096638D" w:rsidRDefault="0048459D">
            <w:pPr>
              <w:pStyle w:val="ConsPlusNormal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59D" w:rsidRPr="0096638D" w:rsidRDefault="0048459D">
            <w:pPr>
              <w:pStyle w:val="ConsPlusNormal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48459D" w:rsidRPr="0096638D"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59D" w:rsidRPr="0096638D" w:rsidRDefault="0048459D">
            <w:pPr>
              <w:pStyle w:val="ConsPlusNormal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59D" w:rsidRPr="0096638D" w:rsidRDefault="0048459D">
            <w:pPr>
              <w:pStyle w:val="ConsPlusNormal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59D" w:rsidRPr="0096638D" w:rsidRDefault="0048459D">
            <w:pPr>
              <w:pStyle w:val="ConsPlusNormal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59D" w:rsidRPr="0096638D" w:rsidRDefault="0048459D">
            <w:pPr>
              <w:pStyle w:val="ConsPlusNormal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59D" w:rsidRPr="0096638D" w:rsidRDefault="0048459D">
            <w:pPr>
              <w:pStyle w:val="ConsPlusNormal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59D" w:rsidRPr="0096638D" w:rsidRDefault="006C12D2">
            <w:pPr>
              <w:pStyle w:val="ConsPlusNormal"/>
              <w:rPr>
                <w:rFonts w:cs="Arial"/>
                <w:color w:val="000000"/>
                <w:sz w:val="24"/>
                <w:szCs w:val="24"/>
              </w:rPr>
            </w:pPr>
            <w:r w:rsidRPr="0096638D">
              <w:rPr>
                <w:rFonts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59D" w:rsidRPr="0096638D" w:rsidRDefault="0048459D">
            <w:pPr>
              <w:pStyle w:val="ConsPlusNormal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59D" w:rsidRPr="0096638D" w:rsidRDefault="0048459D">
            <w:pPr>
              <w:pStyle w:val="ConsPlusNormal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59D" w:rsidRPr="0096638D" w:rsidRDefault="0048459D">
            <w:pPr>
              <w:pStyle w:val="ConsPlusNormal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59D" w:rsidRPr="0096638D" w:rsidRDefault="0048459D">
            <w:pPr>
              <w:pStyle w:val="ConsPlusNormal"/>
              <w:rPr>
                <w:rFonts w:cs="Arial"/>
                <w:color w:val="000000"/>
                <w:sz w:val="24"/>
                <w:szCs w:val="24"/>
              </w:rPr>
            </w:pPr>
          </w:p>
        </w:tc>
      </w:tr>
    </w:tbl>
    <w:p w:rsidR="0048459D" w:rsidRPr="0096638D" w:rsidRDefault="006C12D2">
      <w:pPr>
        <w:pStyle w:val="ConsPlusNonformat"/>
        <w:jc w:val="both"/>
        <w:rPr>
          <w:rFonts w:ascii="Arial" w:hAnsi="Arial" w:cs="Arial"/>
          <w:color w:val="000000"/>
          <w:sz w:val="24"/>
          <w:szCs w:val="24"/>
        </w:rPr>
      </w:pPr>
      <w:r w:rsidRPr="0096638D">
        <w:rPr>
          <w:rFonts w:ascii="Arial" w:hAnsi="Arial" w:cs="Arial"/>
          <w:color w:val="000000"/>
          <w:sz w:val="24"/>
          <w:szCs w:val="24"/>
        </w:rPr>
        <w:t>Приложение:</w:t>
      </w:r>
    </w:p>
    <w:p w:rsidR="0048459D" w:rsidRPr="0096638D" w:rsidRDefault="006C12D2">
      <w:pPr>
        <w:pStyle w:val="ConsPlusNonformat"/>
        <w:jc w:val="both"/>
        <w:rPr>
          <w:rFonts w:ascii="Arial" w:hAnsi="Arial" w:cs="Arial"/>
          <w:color w:val="000000"/>
          <w:sz w:val="24"/>
          <w:szCs w:val="24"/>
        </w:rPr>
      </w:pPr>
      <w:r w:rsidRPr="0096638D">
        <w:rPr>
          <w:rFonts w:ascii="Arial" w:hAnsi="Arial" w:cs="Arial"/>
          <w:color w:val="000000"/>
          <w:sz w:val="24"/>
          <w:szCs w:val="24"/>
        </w:rPr>
        <w:t>перечень документов, подтверждающих объем выполненных работ и их стоимость.</w:t>
      </w:r>
    </w:p>
    <w:p w:rsidR="0048459D" w:rsidRPr="0096638D" w:rsidRDefault="0048459D">
      <w:pPr>
        <w:pStyle w:val="ConsPlusNonformat"/>
        <w:jc w:val="both"/>
        <w:rPr>
          <w:rFonts w:ascii="Arial" w:hAnsi="Arial" w:cs="Arial"/>
          <w:color w:val="000000"/>
          <w:sz w:val="24"/>
          <w:szCs w:val="24"/>
        </w:rPr>
      </w:pPr>
    </w:p>
    <w:p w:rsidR="0048459D" w:rsidRPr="0096638D" w:rsidRDefault="006C12D2">
      <w:pPr>
        <w:pStyle w:val="ConsPlusNonformat"/>
        <w:jc w:val="both"/>
        <w:rPr>
          <w:rFonts w:ascii="Arial" w:hAnsi="Arial" w:cs="Arial"/>
          <w:color w:val="000000"/>
          <w:sz w:val="24"/>
          <w:szCs w:val="24"/>
        </w:rPr>
      </w:pPr>
      <w:r w:rsidRPr="0096638D">
        <w:rPr>
          <w:rFonts w:ascii="Arial" w:hAnsi="Arial" w:cs="Arial"/>
          <w:color w:val="000000"/>
          <w:sz w:val="24"/>
          <w:szCs w:val="24"/>
        </w:rPr>
        <w:t>________________________     _________     ________________________________</w:t>
      </w:r>
    </w:p>
    <w:p w:rsidR="0048459D" w:rsidRPr="0096638D" w:rsidRDefault="006C12D2">
      <w:pPr>
        <w:pStyle w:val="ConsPlusNonformat"/>
        <w:jc w:val="both"/>
        <w:rPr>
          <w:rFonts w:ascii="Arial" w:hAnsi="Arial" w:cs="Arial"/>
          <w:color w:val="000000"/>
          <w:sz w:val="24"/>
          <w:szCs w:val="24"/>
          <w:vertAlign w:val="superscript"/>
        </w:rPr>
      </w:pPr>
      <w:r w:rsidRPr="0096638D">
        <w:rPr>
          <w:rFonts w:ascii="Arial" w:hAnsi="Arial" w:cs="Arial"/>
          <w:color w:val="000000"/>
          <w:sz w:val="24"/>
          <w:szCs w:val="24"/>
          <w:vertAlign w:val="superscript"/>
        </w:rPr>
        <w:t>(должность руководителя)     (подпись)           (расшифровка подписи)</w:t>
      </w:r>
    </w:p>
    <w:p w:rsidR="0048459D" w:rsidRPr="0096638D" w:rsidRDefault="006C12D2">
      <w:pPr>
        <w:pStyle w:val="ConsPlusNonformat"/>
        <w:jc w:val="both"/>
        <w:rPr>
          <w:rFonts w:ascii="Arial" w:hAnsi="Arial" w:cs="Arial"/>
          <w:color w:val="000000"/>
          <w:sz w:val="24"/>
          <w:szCs w:val="24"/>
        </w:rPr>
      </w:pPr>
      <w:r w:rsidRPr="0096638D">
        <w:rPr>
          <w:rFonts w:ascii="Arial" w:hAnsi="Arial" w:cs="Arial"/>
          <w:color w:val="000000"/>
          <w:sz w:val="24"/>
          <w:szCs w:val="24"/>
        </w:rPr>
        <w:t>Главный бухгалтер            _________     ________________________________</w:t>
      </w:r>
    </w:p>
    <w:p w:rsidR="0048459D" w:rsidRPr="0096638D" w:rsidRDefault="006C12D2">
      <w:pPr>
        <w:pStyle w:val="ConsPlusNonformat"/>
        <w:jc w:val="both"/>
        <w:rPr>
          <w:rFonts w:ascii="Arial" w:hAnsi="Arial" w:cs="Arial"/>
          <w:color w:val="000000"/>
          <w:sz w:val="24"/>
          <w:szCs w:val="24"/>
          <w:vertAlign w:val="superscript"/>
        </w:rPr>
      </w:pPr>
      <w:r w:rsidRPr="0096638D">
        <w:rPr>
          <w:rFonts w:ascii="Arial" w:hAnsi="Arial" w:cs="Arial"/>
          <w:color w:val="000000"/>
          <w:sz w:val="24"/>
          <w:szCs w:val="24"/>
          <w:vertAlign w:val="superscript"/>
        </w:rPr>
        <w:t xml:space="preserve">                                                           (подпись)                                  (расшифровка подписи)</w:t>
      </w:r>
    </w:p>
    <w:p w:rsidR="0048459D" w:rsidRPr="0096638D" w:rsidRDefault="0048459D">
      <w:pPr>
        <w:pStyle w:val="ConsPlusNormal"/>
        <w:jc w:val="right"/>
        <w:rPr>
          <w:rFonts w:cs="Arial"/>
          <w:color w:val="000000"/>
          <w:sz w:val="24"/>
          <w:szCs w:val="24"/>
        </w:rPr>
      </w:pPr>
    </w:p>
    <w:p w:rsidR="0048459D" w:rsidRPr="0096638D" w:rsidRDefault="0048459D">
      <w:pPr>
        <w:pStyle w:val="ConsPlusNormal"/>
        <w:jc w:val="right"/>
        <w:rPr>
          <w:rFonts w:cs="Arial"/>
          <w:color w:val="000000"/>
          <w:sz w:val="24"/>
          <w:szCs w:val="24"/>
        </w:rPr>
      </w:pPr>
    </w:p>
    <w:p w:rsidR="0048459D" w:rsidRPr="0096638D" w:rsidRDefault="0048459D">
      <w:pPr>
        <w:pStyle w:val="ConsPlusNormal"/>
        <w:jc w:val="right"/>
        <w:rPr>
          <w:rFonts w:cs="Arial"/>
          <w:color w:val="000000"/>
          <w:sz w:val="24"/>
          <w:szCs w:val="24"/>
        </w:rPr>
      </w:pPr>
    </w:p>
    <w:p w:rsidR="0048459D" w:rsidRPr="0096638D" w:rsidRDefault="0048459D">
      <w:pPr>
        <w:pStyle w:val="ConsPlusNormal"/>
        <w:jc w:val="right"/>
        <w:rPr>
          <w:rFonts w:cs="Arial"/>
          <w:color w:val="000000"/>
          <w:sz w:val="24"/>
          <w:szCs w:val="24"/>
        </w:rPr>
      </w:pPr>
    </w:p>
    <w:p w:rsidR="0048459D" w:rsidRPr="0096638D" w:rsidRDefault="006C12D2">
      <w:pPr>
        <w:pStyle w:val="ConsPlusNormal"/>
        <w:jc w:val="right"/>
        <w:rPr>
          <w:rFonts w:cs="Arial"/>
          <w:color w:val="000000"/>
          <w:sz w:val="24"/>
          <w:szCs w:val="24"/>
        </w:rPr>
      </w:pPr>
      <w:r w:rsidRPr="0096638D">
        <w:rPr>
          <w:rFonts w:cs="Arial"/>
          <w:color w:val="000000"/>
          <w:sz w:val="24"/>
          <w:szCs w:val="24"/>
        </w:rPr>
        <w:t>Приложение 3</w:t>
      </w:r>
    </w:p>
    <w:p w:rsidR="0048459D" w:rsidRPr="0096638D" w:rsidRDefault="006C12D2">
      <w:pPr>
        <w:pStyle w:val="20"/>
        <w:ind w:left="750"/>
        <w:jc w:val="right"/>
        <w:rPr>
          <w:sz w:val="24"/>
          <w:szCs w:val="24"/>
        </w:rPr>
      </w:pPr>
      <w:r w:rsidRPr="0096638D">
        <w:rPr>
          <w:bCs/>
          <w:sz w:val="24"/>
          <w:szCs w:val="24"/>
        </w:rPr>
        <w:t xml:space="preserve">к Порядку </w:t>
      </w:r>
      <w:r w:rsidRPr="0096638D">
        <w:rPr>
          <w:sz w:val="24"/>
          <w:szCs w:val="24"/>
        </w:rPr>
        <w:t xml:space="preserve">предоставления субсидии </w:t>
      </w:r>
    </w:p>
    <w:p w:rsidR="0048459D" w:rsidRPr="0096638D" w:rsidRDefault="006C12D2">
      <w:pPr>
        <w:pStyle w:val="ConsPlusNonformat"/>
        <w:jc w:val="right"/>
        <w:rPr>
          <w:rFonts w:ascii="Arial" w:hAnsi="Arial" w:cs="Arial"/>
          <w:bCs/>
          <w:color w:val="000000"/>
          <w:sz w:val="24"/>
          <w:szCs w:val="24"/>
        </w:rPr>
      </w:pPr>
      <w:proofErr w:type="gramStart"/>
      <w:r w:rsidRPr="0096638D">
        <w:rPr>
          <w:rFonts w:ascii="Arial" w:hAnsi="Arial" w:cs="Arial"/>
          <w:bCs/>
          <w:color w:val="000000"/>
          <w:sz w:val="24"/>
          <w:szCs w:val="24"/>
        </w:rPr>
        <w:t xml:space="preserve">субсидии на  финансовое обеспечение затрат,  связанных </w:t>
      </w:r>
      <w:r w:rsidRPr="0096638D">
        <w:rPr>
          <w:rFonts w:ascii="Arial" w:hAnsi="Arial" w:cs="Arial"/>
          <w:color w:val="000000"/>
          <w:sz w:val="24"/>
          <w:szCs w:val="24"/>
        </w:rPr>
        <w:t xml:space="preserve">с оказанием коммунальных услуг по теплоснабжению  муниципальному унитарному предприятию «Труд» на приобретение газовой горелки в котельную на ул. </w:t>
      </w:r>
      <w:r w:rsidRPr="0096638D">
        <w:rPr>
          <w:rFonts w:ascii="Arial" w:hAnsi="Arial" w:cs="Arial"/>
          <w:bCs/>
          <w:color w:val="000000"/>
          <w:sz w:val="24"/>
          <w:szCs w:val="24"/>
        </w:rPr>
        <w:t>Клубная</w:t>
      </w:r>
      <w:r w:rsidRPr="0096638D">
        <w:rPr>
          <w:rFonts w:ascii="Arial" w:hAnsi="Arial" w:cs="Arial"/>
          <w:color w:val="000000"/>
          <w:sz w:val="24"/>
          <w:szCs w:val="24"/>
        </w:rPr>
        <w:t xml:space="preserve"> р.п. Мухтолово Ардатовского муниципального округа Нижегородской области</w:t>
      </w:r>
      <w:proofErr w:type="gramEnd"/>
    </w:p>
    <w:p w:rsidR="0048459D" w:rsidRPr="0096638D" w:rsidRDefault="0048459D">
      <w:pPr>
        <w:pStyle w:val="ConsPlusNonformat"/>
        <w:jc w:val="right"/>
        <w:rPr>
          <w:rFonts w:ascii="Arial" w:hAnsi="Arial" w:cs="Arial"/>
          <w:bCs/>
          <w:color w:val="000000"/>
          <w:sz w:val="24"/>
          <w:szCs w:val="24"/>
        </w:rPr>
      </w:pPr>
    </w:p>
    <w:p w:rsidR="0048459D" w:rsidRPr="0096638D" w:rsidRDefault="006C12D2">
      <w:pPr>
        <w:pStyle w:val="ConsPlusNonformat"/>
        <w:jc w:val="center"/>
        <w:rPr>
          <w:rFonts w:ascii="Arial" w:hAnsi="Arial" w:cs="Arial"/>
          <w:color w:val="000000"/>
          <w:sz w:val="24"/>
          <w:szCs w:val="24"/>
        </w:rPr>
      </w:pPr>
      <w:r w:rsidRPr="0096638D">
        <w:rPr>
          <w:rFonts w:ascii="Arial" w:hAnsi="Arial" w:cs="Arial"/>
          <w:color w:val="000000"/>
          <w:sz w:val="24"/>
          <w:szCs w:val="24"/>
        </w:rPr>
        <w:t>ОТЧЕТ</w:t>
      </w:r>
    </w:p>
    <w:p w:rsidR="0048459D" w:rsidRPr="0096638D" w:rsidRDefault="006C12D2">
      <w:pPr>
        <w:pStyle w:val="ConsPlusNonformat"/>
        <w:jc w:val="center"/>
        <w:rPr>
          <w:rFonts w:ascii="Arial" w:hAnsi="Arial" w:cs="Arial"/>
          <w:color w:val="000000"/>
          <w:sz w:val="24"/>
          <w:szCs w:val="24"/>
        </w:rPr>
      </w:pPr>
      <w:r w:rsidRPr="0096638D">
        <w:rPr>
          <w:rFonts w:ascii="Arial" w:hAnsi="Arial" w:cs="Arial"/>
          <w:color w:val="000000"/>
          <w:sz w:val="24"/>
          <w:szCs w:val="24"/>
        </w:rPr>
        <w:t>о результатах получения субсидии</w:t>
      </w:r>
    </w:p>
    <w:p w:rsidR="0048459D" w:rsidRPr="0096638D" w:rsidRDefault="006C12D2">
      <w:pPr>
        <w:pStyle w:val="ConsPlusNonformat"/>
        <w:jc w:val="center"/>
        <w:rPr>
          <w:rFonts w:ascii="Arial" w:hAnsi="Arial" w:cs="Arial"/>
          <w:color w:val="000000"/>
          <w:sz w:val="24"/>
          <w:szCs w:val="24"/>
        </w:rPr>
      </w:pPr>
      <w:r w:rsidRPr="0096638D">
        <w:rPr>
          <w:rFonts w:ascii="Arial" w:hAnsi="Arial" w:cs="Arial"/>
          <w:color w:val="000000"/>
          <w:sz w:val="24"/>
          <w:szCs w:val="24"/>
        </w:rPr>
        <w:t>за 20____ год</w:t>
      </w:r>
    </w:p>
    <w:p w:rsidR="0048459D" w:rsidRPr="0096638D" w:rsidRDefault="0048459D">
      <w:pPr>
        <w:pStyle w:val="ConsPlusNonformat"/>
        <w:jc w:val="both"/>
        <w:rPr>
          <w:rFonts w:ascii="Arial" w:hAnsi="Arial" w:cs="Arial"/>
          <w:color w:val="000000"/>
          <w:sz w:val="24"/>
          <w:szCs w:val="24"/>
        </w:rPr>
      </w:pPr>
    </w:p>
    <w:p w:rsidR="0048459D" w:rsidRPr="0096638D" w:rsidRDefault="006C12D2">
      <w:pPr>
        <w:pStyle w:val="ConsPlusNonformat"/>
        <w:jc w:val="both"/>
        <w:rPr>
          <w:rFonts w:ascii="Arial" w:hAnsi="Arial" w:cs="Arial"/>
          <w:color w:val="000000"/>
          <w:sz w:val="24"/>
          <w:szCs w:val="24"/>
        </w:rPr>
      </w:pPr>
      <w:r w:rsidRPr="0096638D">
        <w:rPr>
          <w:rFonts w:ascii="Arial" w:hAnsi="Arial" w:cs="Arial"/>
          <w:color w:val="000000"/>
          <w:sz w:val="24"/>
          <w:szCs w:val="24"/>
        </w:rPr>
        <w:t>Главный   распорядитель  -  Администрация Ардатовского муниципального округа Нижегородской области</w:t>
      </w:r>
    </w:p>
    <w:p w:rsidR="0048459D" w:rsidRPr="0096638D" w:rsidRDefault="006C12D2">
      <w:pPr>
        <w:pStyle w:val="ConsPlusNonformat"/>
        <w:jc w:val="both"/>
        <w:rPr>
          <w:rFonts w:ascii="Arial" w:hAnsi="Arial" w:cs="Arial"/>
          <w:color w:val="000000"/>
          <w:sz w:val="24"/>
          <w:szCs w:val="24"/>
        </w:rPr>
      </w:pPr>
      <w:r w:rsidRPr="0096638D">
        <w:rPr>
          <w:rFonts w:ascii="Arial" w:hAnsi="Arial" w:cs="Arial"/>
          <w:color w:val="000000"/>
          <w:sz w:val="24"/>
          <w:szCs w:val="24"/>
        </w:rPr>
        <w:t>Получатель субсидии _______________________________________________________</w:t>
      </w:r>
    </w:p>
    <w:p w:rsidR="0048459D" w:rsidRPr="0096638D" w:rsidRDefault="0048459D">
      <w:pPr>
        <w:pStyle w:val="ConsPlusNonformat"/>
        <w:jc w:val="both"/>
        <w:rPr>
          <w:rFonts w:ascii="Arial" w:hAnsi="Arial" w:cs="Arial"/>
          <w:color w:val="000000"/>
          <w:sz w:val="24"/>
          <w:szCs w:val="24"/>
        </w:rPr>
      </w:pPr>
    </w:p>
    <w:p w:rsidR="0048459D" w:rsidRPr="0096638D" w:rsidRDefault="006C12D2">
      <w:pPr>
        <w:pStyle w:val="ConsPlusNonformat"/>
        <w:jc w:val="both"/>
        <w:rPr>
          <w:rFonts w:ascii="Arial" w:hAnsi="Arial" w:cs="Arial"/>
          <w:color w:val="000000"/>
          <w:sz w:val="24"/>
          <w:szCs w:val="24"/>
        </w:rPr>
      </w:pPr>
      <w:r w:rsidRPr="0096638D">
        <w:rPr>
          <w:rFonts w:ascii="Arial" w:hAnsi="Arial" w:cs="Arial"/>
          <w:color w:val="000000"/>
          <w:sz w:val="24"/>
          <w:szCs w:val="24"/>
        </w:rPr>
        <w:t>Руб.</w:t>
      </w:r>
    </w:p>
    <w:tbl>
      <w:tblPr>
        <w:tblW w:w="14807" w:type="dxa"/>
        <w:tblLook w:val="0000" w:firstRow="0" w:lastRow="0" w:firstColumn="0" w:lastColumn="0" w:noHBand="0" w:noVBand="0"/>
      </w:tblPr>
      <w:tblGrid>
        <w:gridCol w:w="3464"/>
        <w:gridCol w:w="3402"/>
        <w:gridCol w:w="1843"/>
        <w:gridCol w:w="1703"/>
        <w:gridCol w:w="2410"/>
        <w:gridCol w:w="1985"/>
      </w:tblGrid>
      <w:tr w:rsidR="0048459D" w:rsidRPr="0096638D">
        <w:trPr>
          <w:trHeight w:val="276"/>
        </w:trPr>
        <w:tc>
          <w:tcPr>
            <w:tcW w:w="3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59D" w:rsidRPr="0096638D" w:rsidRDefault="006C12D2">
            <w:pPr>
              <w:pStyle w:val="ConsPlusNormal"/>
              <w:ind w:firstLine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6638D">
              <w:rPr>
                <w:rFonts w:cs="Arial"/>
                <w:color w:val="000000"/>
                <w:sz w:val="24"/>
                <w:szCs w:val="24"/>
              </w:rPr>
              <w:t>Наименование субсидии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59D" w:rsidRPr="0096638D" w:rsidRDefault="006C12D2">
            <w:pPr>
              <w:pStyle w:val="ConsPlusNormal"/>
              <w:ind w:firstLine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6638D">
              <w:rPr>
                <w:rFonts w:cs="Arial"/>
                <w:color w:val="000000"/>
                <w:sz w:val="24"/>
                <w:szCs w:val="24"/>
              </w:rPr>
              <w:t>Наименование непосредственного результата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59D" w:rsidRPr="0096638D" w:rsidRDefault="006C12D2">
            <w:pPr>
              <w:pStyle w:val="ConsPlusNormal"/>
              <w:ind w:firstLine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6638D">
              <w:rPr>
                <w:rFonts w:cs="Arial"/>
                <w:color w:val="000000"/>
                <w:sz w:val="24"/>
                <w:szCs w:val="24"/>
              </w:rPr>
              <w:t>Плановый  показатель результата получения субсидии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59D" w:rsidRPr="0096638D" w:rsidRDefault="006C12D2">
            <w:pPr>
              <w:pStyle w:val="ConsPlusNormal"/>
              <w:ind w:firstLine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6638D">
              <w:rPr>
                <w:rFonts w:cs="Arial"/>
                <w:color w:val="000000"/>
                <w:sz w:val="24"/>
                <w:szCs w:val="24"/>
              </w:rPr>
              <w:t>Фактический показатель результата получения субсидии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59D" w:rsidRPr="0096638D" w:rsidRDefault="006C12D2">
            <w:pPr>
              <w:pStyle w:val="ConsPlusNormal"/>
              <w:ind w:firstLine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6638D">
              <w:rPr>
                <w:rFonts w:cs="Arial"/>
                <w:color w:val="000000"/>
                <w:sz w:val="24"/>
                <w:szCs w:val="24"/>
              </w:rPr>
              <w:t>Отклонение фактического результата получения субсидии от показателя непосредственного результата</w:t>
            </w:r>
          </w:p>
          <w:p w:rsidR="0048459D" w:rsidRPr="0096638D" w:rsidRDefault="006C12D2">
            <w:pPr>
              <w:pStyle w:val="ConsPlusNormal"/>
              <w:ind w:firstLine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6638D">
              <w:rPr>
                <w:rFonts w:cs="Arial"/>
                <w:color w:val="000000"/>
                <w:sz w:val="24"/>
                <w:szCs w:val="24"/>
              </w:rPr>
              <w:t>(гр.4-гр.3)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59D" w:rsidRPr="0096638D" w:rsidRDefault="006C12D2">
            <w:pPr>
              <w:pStyle w:val="ConsPlusNormal"/>
              <w:ind w:firstLine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6638D">
              <w:rPr>
                <w:rFonts w:cs="Arial"/>
                <w:color w:val="000000"/>
                <w:sz w:val="24"/>
                <w:szCs w:val="24"/>
              </w:rPr>
              <w:t>Причины отклонения</w:t>
            </w:r>
          </w:p>
          <w:p w:rsidR="0048459D" w:rsidRPr="0096638D" w:rsidRDefault="006C12D2">
            <w:pPr>
              <w:pStyle w:val="ConsPlusNormal"/>
              <w:ind w:firstLine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6638D">
              <w:rPr>
                <w:rFonts w:cs="Arial"/>
                <w:color w:val="000000"/>
                <w:sz w:val="24"/>
                <w:szCs w:val="24"/>
              </w:rPr>
              <w:t>(заполняется в случае, если графа «Отклонение» ≠0)</w:t>
            </w:r>
          </w:p>
        </w:tc>
      </w:tr>
      <w:tr w:rsidR="0048459D" w:rsidRPr="0096638D">
        <w:trPr>
          <w:trHeight w:val="464"/>
        </w:trPr>
        <w:tc>
          <w:tcPr>
            <w:tcW w:w="3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59D" w:rsidRPr="0096638D" w:rsidRDefault="0048459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59D" w:rsidRPr="0096638D" w:rsidRDefault="0048459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59D" w:rsidRPr="0096638D" w:rsidRDefault="0048459D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59D" w:rsidRPr="0096638D" w:rsidRDefault="0048459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59D" w:rsidRPr="0096638D" w:rsidRDefault="0048459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59D" w:rsidRPr="0096638D" w:rsidRDefault="0048459D">
            <w:pPr>
              <w:rPr>
                <w:sz w:val="24"/>
                <w:szCs w:val="24"/>
              </w:rPr>
            </w:pPr>
          </w:p>
        </w:tc>
      </w:tr>
      <w:tr w:rsidR="0048459D" w:rsidRPr="0096638D"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59D" w:rsidRPr="0096638D" w:rsidRDefault="006C12D2">
            <w:pPr>
              <w:pStyle w:val="ConsPlusNormal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6638D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59D" w:rsidRPr="0096638D" w:rsidRDefault="006C12D2">
            <w:pPr>
              <w:pStyle w:val="ConsPlusNormal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6638D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59D" w:rsidRPr="0096638D" w:rsidRDefault="006C12D2">
            <w:pPr>
              <w:pStyle w:val="ConsPlusNormal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6638D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59D" w:rsidRPr="0096638D" w:rsidRDefault="006C12D2">
            <w:pPr>
              <w:pStyle w:val="ConsPlusNormal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6638D">
              <w:rPr>
                <w:rFonts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59D" w:rsidRPr="0096638D" w:rsidRDefault="006C12D2">
            <w:pPr>
              <w:pStyle w:val="ConsPlusNormal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6638D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59D" w:rsidRPr="0096638D" w:rsidRDefault="006C12D2">
            <w:pPr>
              <w:pStyle w:val="ConsPlusNormal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6638D">
              <w:rPr>
                <w:rFonts w:cs="Arial"/>
                <w:color w:val="000000"/>
                <w:sz w:val="24"/>
                <w:szCs w:val="24"/>
              </w:rPr>
              <w:t>6</w:t>
            </w:r>
          </w:p>
        </w:tc>
      </w:tr>
      <w:tr w:rsidR="0048459D" w:rsidRPr="0096638D"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59D" w:rsidRPr="0096638D" w:rsidRDefault="0048459D">
            <w:pPr>
              <w:pStyle w:val="ConsPlusNormal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59D" w:rsidRPr="0096638D" w:rsidRDefault="0048459D">
            <w:pPr>
              <w:pStyle w:val="ConsPlusNormal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59D" w:rsidRPr="0096638D" w:rsidRDefault="0048459D">
            <w:pPr>
              <w:pStyle w:val="ConsPlusNormal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59D" w:rsidRPr="0096638D" w:rsidRDefault="0048459D">
            <w:pPr>
              <w:pStyle w:val="ConsPlusNormal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59D" w:rsidRPr="0096638D" w:rsidRDefault="0048459D">
            <w:pPr>
              <w:pStyle w:val="ConsPlusNormal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59D" w:rsidRPr="0096638D" w:rsidRDefault="0048459D">
            <w:pPr>
              <w:pStyle w:val="ConsPlusNormal"/>
              <w:rPr>
                <w:rFonts w:cs="Arial"/>
                <w:color w:val="000000"/>
                <w:sz w:val="24"/>
                <w:szCs w:val="24"/>
              </w:rPr>
            </w:pPr>
          </w:p>
        </w:tc>
      </w:tr>
    </w:tbl>
    <w:p w:rsidR="0048459D" w:rsidRPr="0096638D" w:rsidRDefault="0048459D">
      <w:pPr>
        <w:pStyle w:val="ConsPlusNormal"/>
        <w:ind w:firstLine="540"/>
        <w:jc w:val="both"/>
        <w:rPr>
          <w:rFonts w:cs="Arial"/>
          <w:color w:val="000000"/>
          <w:sz w:val="24"/>
          <w:szCs w:val="24"/>
        </w:rPr>
      </w:pPr>
    </w:p>
    <w:p w:rsidR="0048459D" w:rsidRPr="0096638D" w:rsidRDefault="006C12D2">
      <w:pPr>
        <w:pStyle w:val="ConsPlusNonformat"/>
        <w:jc w:val="both"/>
        <w:rPr>
          <w:rFonts w:ascii="Arial" w:hAnsi="Arial" w:cs="Arial"/>
          <w:color w:val="000000"/>
          <w:sz w:val="24"/>
          <w:szCs w:val="24"/>
        </w:rPr>
      </w:pPr>
      <w:r w:rsidRPr="0096638D">
        <w:rPr>
          <w:rFonts w:ascii="Arial" w:hAnsi="Arial" w:cs="Arial"/>
          <w:color w:val="000000"/>
          <w:sz w:val="24"/>
          <w:szCs w:val="24"/>
        </w:rPr>
        <w:t>________________________      __________________      _______________________</w:t>
      </w:r>
    </w:p>
    <w:p w:rsidR="0048459D" w:rsidRPr="0096638D" w:rsidRDefault="006C12D2">
      <w:pPr>
        <w:pStyle w:val="ConsPlusNonformat"/>
        <w:jc w:val="both"/>
        <w:rPr>
          <w:rFonts w:ascii="Arial" w:hAnsi="Arial" w:cs="Arial"/>
          <w:color w:val="000000"/>
          <w:sz w:val="24"/>
          <w:szCs w:val="24"/>
        </w:rPr>
      </w:pPr>
      <w:r w:rsidRPr="0096638D">
        <w:rPr>
          <w:rFonts w:ascii="Arial" w:hAnsi="Arial" w:cs="Arial"/>
          <w:color w:val="000000"/>
          <w:sz w:val="24"/>
          <w:szCs w:val="24"/>
        </w:rPr>
        <w:t xml:space="preserve">  (должность руководителя)                  (подпись)                    (расшифровка подписи)</w:t>
      </w:r>
    </w:p>
    <w:p w:rsidR="0048459D" w:rsidRPr="0096638D" w:rsidRDefault="0048459D">
      <w:pPr>
        <w:pStyle w:val="ConsPlusNonformat"/>
        <w:jc w:val="both"/>
        <w:rPr>
          <w:rFonts w:ascii="Arial" w:hAnsi="Arial" w:cs="Arial"/>
          <w:color w:val="000000"/>
          <w:sz w:val="24"/>
          <w:szCs w:val="24"/>
        </w:rPr>
      </w:pPr>
    </w:p>
    <w:p w:rsidR="0048459D" w:rsidRPr="0096638D" w:rsidRDefault="006C12D2">
      <w:pPr>
        <w:pStyle w:val="ConsPlusNonformat"/>
        <w:jc w:val="both"/>
        <w:rPr>
          <w:rFonts w:ascii="Arial" w:hAnsi="Arial" w:cs="Arial"/>
          <w:color w:val="000000"/>
          <w:sz w:val="24"/>
          <w:szCs w:val="24"/>
        </w:rPr>
      </w:pPr>
      <w:r w:rsidRPr="0096638D">
        <w:rPr>
          <w:rFonts w:ascii="Arial" w:hAnsi="Arial" w:cs="Arial"/>
          <w:color w:val="000000"/>
          <w:sz w:val="24"/>
          <w:szCs w:val="24"/>
        </w:rPr>
        <w:t>Исполнитель: _____________________    __________________     _______________________</w:t>
      </w:r>
    </w:p>
    <w:p w:rsidR="0048459D" w:rsidRPr="0096638D" w:rsidRDefault="006C12D2" w:rsidP="0096638D">
      <w:pPr>
        <w:pStyle w:val="ConsPlusNonformat"/>
        <w:jc w:val="both"/>
        <w:rPr>
          <w:rFonts w:ascii="Arial" w:hAnsi="Arial" w:cs="Arial"/>
          <w:color w:val="000000"/>
          <w:sz w:val="24"/>
          <w:szCs w:val="24"/>
        </w:rPr>
      </w:pPr>
      <w:r w:rsidRPr="0096638D">
        <w:rPr>
          <w:rFonts w:ascii="Arial" w:hAnsi="Arial" w:cs="Arial"/>
          <w:color w:val="000000"/>
          <w:sz w:val="24"/>
          <w:szCs w:val="24"/>
        </w:rPr>
        <w:t xml:space="preserve">                                  (должность</w:t>
      </w:r>
      <w:proofErr w:type="gramStart"/>
      <w:r w:rsidRPr="0096638D">
        <w:rPr>
          <w:rFonts w:ascii="Arial" w:hAnsi="Arial" w:cs="Arial"/>
          <w:color w:val="000000"/>
          <w:sz w:val="24"/>
          <w:szCs w:val="24"/>
        </w:rPr>
        <w:t xml:space="preserve"> )</w:t>
      </w:r>
      <w:proofErr w:type="gramEnd"/>
      <w:r w:rsidRPr="0096638D">
        <w:rPr>
          <w:rFonts w:ascii="Arial" w:hAnsi="Arial" w:cs="Arial"/>
          <w:color w:val="000000"/>
          <w:sz w:val="24"/>
          <w:szCs w:val="24"/>
        </w:rPr>
        <w:t xml:space="preserve">                          (подпись)                    (расшифровка подписи)</w:t>
      </w:r>
      <w:bookmarkStart w:id="6" w:name="_GoBack"/>
      <w:bookmarkEnd w:id="6"/>
    </w:p>
    <w:sectPr w:rsidR="0048459D" w:rsidRPr="0096638D" w:rsidSect="0096638D">
      <w:pgSz w:w="15840" w:h="12240" w:orient="landscape"/>
      <w:pgMar w:top="1134" w:right="567" w:bottom="1134" w:left="1134" w:header="0" w:footer="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614E7"/>
    <w:multiLevelType w:val="multilevel"/>
    <w:tmpl w:val="D7FC74E8"/>
    <w:name w:val="Нумерованный список 3"/>
    <w:lvl w:ilvl="0">
      <w:start w:val="1"/>
      <w:numFmt w:val="decimal"/>
      <w:lvlText w:val="%1."/>
      <w:lvlJc w:val="left"/>
      <w:pPr>
        <w:ind w:left="72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85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85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915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98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045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711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8175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9240" w:firstLine="0"/>
      </w:pPr>
      <w:rPr>
        <w:rFonts w:cs="Times New Roman"/>
      </w:rPr>
    </w:lvl>
  </w:abstractNum>
  <w:abstractNum w:abstractNumId="1">
    <w:nsid w:val="2B56351A"/>
    <w:multiLevelType w:val="multilevel"/>
    <w:tmpl w:val="899A627A"/>
    <w:name w:val="Нумерованный список 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27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54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1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35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62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9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firstLine="0"/>
      </w:pPr>
      <w:rPr>
        <w:rFonts w:cs="Times New Roman"/>
      </w:rPr>
    </w:lvl>
  </w:abstractNum>
  <w:abstractNum w:abstractNumId="2">
    <w:nsid w:val="6AEE08B2"/>
    <w:multiLevelType w:val="multilevel"/>
    <w:tmpl w:val="72A8312A"/>
    <w:name w:val="Нумерованный список 4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</w:rPr>
    </w:lvl>
  </w:abstractNum>
  <w:abstractNum w:abstractNumId="3">
    <w:nsid w:val="6CD16C4D"/>
    <w:multiLevelType w:val="hybridMultilevel"/>
    <w:tmpl w:val="2660800E"/>
    <w:lvl w:ilvl="0" w:tplc="0DE0943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8A2EB22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968E8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E780D5A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7B8111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72634D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9714477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B4C217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E063AC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>
    <w:nsid w:val="703F637E"/>
    <w:multiLevelType w:val="hybridMultilevel"/>
    <w:tmpl w:val="3788E9C4"/>
    <w:name w:val="Нумерованный список 2"/>
    <w:lvl w:ilvl="0" w:tplc="B4E07F02">
      <w:start w:val="1"/>
      <w:numFmt w:val="decimal"/>
      <w:lvlText w:val="%1."/>
      <w:lvlJc w:val="left"/>
      <w:pPr>
        <w:ind w:left="540" w:firstLine="0"/>
      </w:pPr>
      <w:rPr>
        <w:rFonts w:ascii="Times New Roman" w:hAnsi="Times New Roman" w:cs="Times New Roman"/>
      </w:rPr>
    </w:lvl>
    <w:lvl w:ilvl="1" w:tplc="D35ADFCC">
      <w:start w:val="1"/>
      <w:numFmt w:val="lowerLetter"/>
      <w:lvlText w:val="%2."/>
      <w:lvlJc w:val="left"/>
      <w:pPr>
        <w:ind w:left="1260" w:firstLine="0"/>
      </w:pPr>
      <w:rPr>
        <w:rFonts w:cs="Times New Roman"/>
      </w:rPr>
    </w:lvl>
    <w:lvl w:ilvl="2" w:tplc="32AE8788">
      <w:start w:val="1"/>
      <w:numFmt w:val="lowerRoman"/>
      <w:lvlText w:val="%3."/>
      <w:lvlJc w:val="left"/>
      <w:pPr>
        <w:ind w:left="2160" w:firstLine="0"/>
      </w:pPr>
      <w:rPr>
        <w:rFonts w:cs="Times New Roman"/>
      </w:rPr>
    </w:lvl>
    <w:lvl w:ilvl="3" w:tplc="EB769808">
      <w:start w:val="1"/>
      <w:numFmt w:val="decimal"/>
      <w:lvlText w:val="%4."/>
      <w:lvlJc w:val="left"/>
      <w:pPr>
        <w:ind w:left="2700" w:firstLine="0"/>
      </w:pPr>
      <w:rPr>
        <w:rFonts w:cs="Times New Roman"/>
      </w:rPr>
    </w:lvl>
    <w:lvl w:ilvl="4" w:tplc="EDE8A6F2">
      <w:start w:val="1"/>
      <w:numFmt w:val="lowerLetter"/>
      <w:lvlText w:val="%5."/>
      <w:lvlJc w:val="left"/>
      <w:pPr>
        <w:ind w:left="3420" w:firstLine="0"/>
      </w:pPr>
      <w:rPr>
        <w:rFonts w:cs="Times New Roman"/>
      </w:rPr>
    </w:lvl>
    <w:lvl w:ilvl="5" w:tplc="409064AC">
      <w:start w:val="1"/>
      <w:numFmt w:val="lowerRoman"/>
      <w:lvlText w:val="%6."/>
      <w:lvlJc w:val="left"/>
      <w:pPr>
        <w:ind w:left="4320" w:firstLine="0"/>
      </w:pPr>
      <w:rPr>
        <w:rFonts w:cs="Times New Roman"/>
      </w:rPr>
    </w:lvl>
    <w:lvl w:ilvl="6" w:tplc="7500036A">
      <w:start w:val="1"/>
      <w:numFmt w:val="decimal"/>
      <w:lvlText w:val="%7."/>
      <w:lvlJc w:val="left"/>
      <w:pPr>
        <w:ind w:left="4860" w:firstLine="0"/>
      </w:pPr>
      <w:rPr>
        <w:rFonts w:cs="Times New Roman"/>
      </w:rPr>
    </w:lvl>
    <w:lvl w:ilvl="7" w:tplc="6B9831F2">
      <w:start w:val="1"/>
      <w:numFmt w:val="lowerLetter"/>
      <w:lvlText w:val="%8."/>
      <w:lvlJc w:val="left"/>
      <w:pPr>
        <w:ind w:left="5580" w:firstLine="0"/>
      </w:pPr>
      <w:rPr>
        <w:rFonts w:cs="Times New Roman"/>
      </w:rPr>
    </w:lvl>
    <w:lvl w:ilvl="8" w:tplc="9350F66C">
      <w:start w:val="1"/>
      <w:numFmt w:val="lowerRoman"/>
      <w:lvlText w:val="%9."/>
      <w:lvlJc w:val="left"/>
      <w:pPr>
        <w:ind w:left="6480" w:firstLine="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drawingGridHorizontalSpacing w:val="120"/>
  <w:drawingGridVerticalSpacing w:val="120"/>
  <w:characterSpacingControl w:val="doNotCompress"/>
  <w:savePreviewPicture/>
  <w:compat>
    <w:compatSetting w:name="compatibilityMode" w:uri="http://schemas.microsoft.com/office/word" w:val="14"/>
  </w:compat>
  <w:rsids>
    <w:rsidRoot w:val="0048459D"/>
    <w:rsid w:val="0048459D"/>
    <w:rsid w:val="006C12D2"/>
    <w:rsid w:val="0096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eastAsia="SimSun" w:cs="Times New Roman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qFormat/>
    <w:pPr>
      <w:keepNext/>
      <w:keepLines/>
      <w:spacing w:before="40"/>
      <w:outlineLvl w:val="2"/>
    </w:pPr>
    <w:rPr>
      <w:rFonts w:ascii="Cambria" w:eastAsia="Cambria" w:hAnsi="Cambria" w:cs="Cambria"/>
      <w:color w:val="243F60"/>
      <w:sz w:val="24"/>
      <w:szCs w:val="24"/>
    </w:rPr>
  </w:style>
  <w:style w:type="paragraph" w:styleId="7">
    <w:name w:val="heading 7"/>
    <w:basedOn w:val="a"/>
    <w:next w:val="a"/>
    <w:qFormat/>
    <w:pPr>
      <w:keepNext/>
      <w:keepLines/>
      <w:spacing w:before="40"/>
      <w:outlineLvl w:val="6"/>
    </w:pPr>
    <w:rPr>
      <w:rFonts w:ascii="Cambria" w:eastAsia="Cambria" w:hAnsi="Cambria" w:cs="Cambria"/>
      <w:i/>
      <w:iCs/>
      <w:color w:val="243F60"/>
      <w:sz w:val="24"/>
      <w:szCs w:val="24"/>
    </w:rPr>
  </w:style>
  <w:style w:type="paragraph" w:styleId="8">
    <w:name w:val="heading 8"/>
    <w:basedOn w:val="a"/>
    <w:next w:val="a"/>
    <w:qFormat/>
    <w:pPr>
      <w:keepNext/>
      <w:keepLines/>
      <w:spacing w:before="40"/>
      <w:outlineLvl w:val="7"/>
    </w:pPr>
    <w:rPr>
      <w:rFonts w:ascii="Cambria" w:eastAsia="Cambria" w:hAnsi="Cambria" w:cs="Cambria"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qFormat/>
    <w:rPr>
      <w:rFonts w:ascii="Arial" w:hAnsi="Arial" w:cs="Arial"/>
      <w:b/>
      <w:bCs/>
      <w:sz w:val="22"/>
      <w:szCs w:val="22"/>
    </w:rPr>
  </w:style>
  <w:style w:type="paragraph" w:styleId="20">
    <w:name w:val="Body Text 2"/>
    <w:basedOn w:val="a"/>
    <w:qFormat/>
    <w:pPr>
      <w:jc w:val="center"/>
    </w:pPr>
    <w:rPr>
      <w:color w:val="000000"/>
      <w:sz w:val="28"/>
      <w:szCs w:val="28"/>
    </w:rPr>
  </w:style>
  <w:style w:type="paragraph" w:styleId="21">
    <w:name w:val="Body Text Indent 2"/>
    <w:basedOn w:val="a"/>
    <w:qFormat/>
    <w:pPr>
      <w:ind w:firstLine="709"/>
      <w:jc w:val="both"/>
    </w:pPr>
    <w:rPr>
      <w:color w:val="000000"/>
      <w:sz w:val="28"/>
      <w:szCs w:val="28"/>
    </w:rPr>
  </w:style>
  <w:style w:type="paragraph" w:customStyle="1" w:styleId="ConsPlusTitle">
    <w:name w:val="ConsPlusTitle"/>
    <w:qFormat/>
    <w:pPr>
      <w:widowControl w:val="0"/>
    </w:pPr>
    <w:rPr>
      <w:rFonts w:ascii="Calibri" w:hAnsi="Calibri" w:cs="Calibri"/>
      <w:b/>
      <w:bCs/>
      <w:sz w:val="22"/>
      <w:szCs w:val="22"/>
    </w:rPr>
  </w:style>
  <w:style w:type="paragraph" w:styleId="a3">
    <w:name w:val="Body Text"/>
    <w:basedOn w:val="a"/>
    <w:qFormat/>
    <w:pPr>
      <w:spacing w:after="120"/>
    </w:pPr>
  </w:style>
  <w:style w:type="paragraph" w:styleId="a4">
    <w:name w:val="Body Text Indent"/>
    <w:basedOn w:val="a"/>
    <w:qFormat/>
    <w:pPr>
      <w:spacing w:after="120"/>
      <w:ind w:left="283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</w:rPr>
  </w:style>
  <w:style w:type="paragraph" w:styleId="a5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qFormat/>
    <w:pPr>
      <w:spacing w:before="100" w:beforeAutospacing="1" w:after="100" w:afterAutospacing="1" w:line="276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qFormat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qFormat/>
    <w:pPr>
      <w:widowControl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qFormat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qFormat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qFormat/>
    <w:pPr>
      <w:widowControl w:val="0"/>
    </w:pPr>
    <w:rPr>
      <w:rFonts w:ascii="Arial" w:hAnsi="Arial" w:cs="Arial"/>
    </w:rPr>
  </w:style>
  <w:style w:type="paragraph" w:styleId="a7">
    <w:name w:val="List Paragraph"/>
    <w:basedOn w:val="a"/>
    <w:qFormat/>
    <w:pPr>
      <w:ind w:left="720"/>
      <w:contextualSpacing/>
    </w:pPr>
  </w:style>
  <w:style w:type="paragraph" w:styleId="a8">
    <w:name w:val="header"/>
    <w:basedOn w:val="a"/>
    <w:qFormat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  <w:szCs w:val="20"/>
    </w:rPr>
  </w:style>
  <w:style w:type="paragraph" w:customStyle="1" w:styleId="210">
    <w:name w:val="Основной текст 21"/>
    <w:basedOn w:val="a"/>
    <w:qFormat/>
    <w:rPr>
      <w:rFonts w:ascii="Times New Roman" w:hAnsi="Times New Roman" w:cs="Times New Roman"/>
      <w:sz w:val="28"/>
      <w:szCs w:val="20"/>
    </w:rPr>
  </w:style>
  <w:style w:type="paragraph" w:customStyle="1" w:styleId="a9">
    <w:basedOn w:val="a"/>
    <w:next w:val="aa"/>
    <w:qFormat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a">
    <w:name w:val="Normal (Web)"/>
    <w:basedOn w:val="a"/>
    <w:qFormat/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шрифт"/>
  </w:style>
  <w:style w:type="character" w:customStyle="1" w:styleId="22">
    <w:name w:val="Основной текст 2 Знак"/>
    <w:basedOn w:val="a0"/>
    <w:rPr>
      <w:rFonts w:ascii="Arial" w:hAnsi="Arial" w:cs="Arial"/>
      <w:sz w:val="18"/>
      <w:szCs w:val="18"/>
    </w:rPr>
  </w:style>
  <w:style w:type="character" w:customStyle="1" w:styleId="23">
    <w:name w:val="Основной текст с отступом 2 Знак"/>
    <w:basedOn w:val="a0"/>
    <w:rPr>
      <w:rFonts w:ascii="Arial" w:hAnsi="Arial" w:cs="Arial"/>
      <w:sz w:val="18"/>
      <w:szCs w:val="18"/>
    </w:rPr>
  </w:style>
  <w:style w:type="character" w:customStyle="1" w:styleId="ac">
    <w:name w:val="Основной текст Знак"/>
    <w:basedOn w:val="a0"/>
    <w:rPr>
      <w:rFonts w:ascii="Arial" w:hAnsi="Arial" w:cs="Arial"/>
      <w:sz w:val="18"/>
      <w:szCs w:val="18"/>
    </w:rPr>
  </w:style>
  <w:style w:type="character" w:customStyle="1" w:styleId="ad">
    <w:name w:val="Основной текст с отступом Знак"/>
    <w:basedOn w:val="a0"/>
    <w:rPr>
      <w:rFonts w:ascii="Arial" w:hAnsi="Arial" w:cs="Arial"/>
      <w:sz w:val="18"/>
      <w:szCs w:val="18"/>
    </w:rPr>
  </w:style>
  <w:style w:type="character" w:customStyle="1" w:styleId="ae">
    <w:name w:val="Текст выноски Знак"/>
    <w:basedOn w:val="a0"/>
    <w:rPr>
      <w:rFonts w:ascii="Tahoma" w:hAnsi="Tahoma" w:cs="Tahoma"/>
      <w:sz w:val="16"/>
      <w:szCs w:val="16"/>
    </w:rPr>
  </w:style>
  <w:style w:type="character" w:styleId="af">
    <w:name w:val="Hyperlink"/>
    <w:basedOn w:val="a0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rPr>
      <w:rFonts w:eastAsia="SimSun"/>
      <w:b/>
      <w:bCs/>
      <w:sz w:val="28"/>
      <w:szCs w:val="40"/>
      <w:lang w:eastAsia="zh-CN"/>
    </w:rPr>
  </w:style>
  <w:style w:type="character" w:customStyle="1" w:styleId="24">
    <w:name w:val="Заголовок 2 Знак"/>
    <w:basedOn w:val="a0"/>
    <w:rPr>
      <w:rFonts w:ascii="Arial" w:eastAsia="SimSun" w:hAnsi="Arial"/>
      <w:b/>
      <w:bCs/>
      <w:i/>
      <w:iCs/>
      <w:sz w:val="28"/>
      <w:szCs w:val="28"/>
      <w:lang w:eastAsia="zh-CN"/>
    </w:rPr>
  </w:style>
  <w:style w:type="character" w:customStyle="1" w:styleId="af0">
    <w:name w:val="Верхний колонтитул Знак"/>
    <w:basedOn w:val="a0"/>
  </w:style>
  <w:style w:type="character" w:customStyle="1" w:styleId="30">
    <w:name w:val="Заголовок 3 Знак"/>
    <w:basedOn w:val="a0"/>
    <w:rPr>
      <w:rFonts w:ascii="Cambria" w:eastAsia="Cambria" w:hAnsi="Cambria" w:cs="Cambria"/>
      <w:color w:val="243F60"/>
      <w:sz w:val="24"/>
      <w:szCs w:val="24"/>
    </w:rPr>
  </w:style>
  <w:style w:type="character" w:customStyle="1" w:styleId="70">
    <w:name w:val="Заголовок 7 Знак"/>
    <w:basedOn w:val="a0"/>
    <w:rPr>
      <w:rFonts w:ascii="Cambria" w:eastAsia="Cambria" w:hAnsi="Cambria" w:cs="Cambria"/>
      <w:i/>
      <w:iCs/>
      <w:color w:val="243F60"/>
      <w:sz w:val="24"/>
      <w:szCs w:val="24"/>
    </w:rPr>
  </w:style>
  <w:style w:type="character" w:customStyle="1" w:styleId="80">
    <w:name w:val="Заголовок 8 Знак"/>
    <w:basedOn w:val="a0"/>
    <w:rPr>
      <w:rFonts w:ascii="Cambria" w:eastAsia="Cambria" w:hAnsi="Cambria" w:cs="Cambria"/>
      <w:color w:val="272727"/>
      <w:sz w:val="21"/>
      <w:szCs w:val="21"/>
    </w:rPr>
  </w:style>
  <w:style w:type="table" w:styleId="af1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rsid w:val="0096638D"/>
    <w:pPr>
      <w:ind w:firstLine="426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96638D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eastAsia="SimSun" w:cs="Times New Roman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qFormat/>
    <w:pPr>
      <w:keepNext/>
      <w:keepLines/>
      <w:spacing w:before="40"/>
      <w:outlineLvl w:val="2"/>
    </w:pPr>
    <w:rPr>
      <w:rFonts w:ascii="Cambria" w:eastAsia="Cambria" w:hAnsi="Cambria" w:cs="Cambria"/>
      <w:color w:val="243F60"/>
      <w:sz w:val="24"/>
      <w:szCs w:val="24"/>
    </w:rPr>
  </w:style>
  <w:style w:type="paragraph" w:styleId="7">
    <w:name w:val="heading 7"/>
    <w:basedOn w:val="a"/>
    <w:next w:val="a"/>
    <w:qFormat/>
    <w:pPr>
      <w:keepNext/>
      <w:keepLines/>
      <w:spacing w:before="40"/>
      <w:outlineLvl w:val="6"/>
    </w:pPr>
    <w:rPr>
      <w:rFonts w:ascii="Cambria" w:eastAsia="Cambria" w:hAnsi="Cambria" w:cs="Cambria"/>
      <w:i/>
      <w:iCs/>
      <w:color w:val="243F60"/>
      <w:sz w:val="24"/>
      <w:szCs w:val="24"/>
    </w:rPr>
  </w:style>
  <w:style w:type="paragraph" w:styleId="8">
    <w:name w:val="heading 8"/>
    <w:basedOn w:val="a"/>
    <w:next w:val="a"/>
    <w:qFormat/>
    <w:pPr>
      <w:keepNext/>
      <w:keepLines/>
      <w:spacing w:before="40"/>
      <w:outlineLvl w:val="7"/>
    </w:pPr>
    <w:rPr>
      <w:rFonts w:ascii="Cambria" w:eastAsia="Cambria" w:hAnsi="Cambria" w:cs="Cambria"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qFormat/>
    <w:rPr>
      <w:rFonts w:ascii="Arial" w:hAnsi="Arial" w:cs="Arial"/>
      <w:b/>
      <w:bCs/>
      <w:sz w:val="22"/>
      <w:szCs w:val="22"/>
    </w:rPr>
  </w:style>
  <w:style w:type="paragraph" w:styleId="20">
    <w:name w:val="Body Text 2"/>
    <w:basedOn w:val="a"/>
    <w:qFormat/>
    <w:pPr>
      <w:jc w:val="center"/>
    </w:pPr>
    <w:rPr>
      <w:color w:val="000000"/>
      <w:sz w:val="28"/>
      <w:szCs w:val="28"/>
    </w:rPr>
  </w:style>
  <w:style w:type="paragraph" w:styleId="21">
    <w:name w:val="Body Text Indent 2"/>
    <w:basedOn w:val="a"/>
    <w:qFormat/>
    <w:pPr>
      <w:ind w:firstLine="709"/>
      <w:jc w:val="both"/>
    </w:pPr>
    <w:rPr>
      <w:color w:val="000000"/>
      <w:sz w:val="28"/>
      <w:szCs w:val="28"/>
    </w:rPr>
  </w:style>
  <w:style w:type="paragraph" w:customStyle="1" w:styleId="ConsPlusTitle">
    <w:name w:val="ConsPlusTitle"/>
    <w:qFormat/>
    <w:pPr>
      <w:widowControl w:val="0"/>
    </w:pPr>
    <w:rPr>
      <w:rFonts w:ascii="Calibri" w:hAnsi="Calibri" w:cs="Calibri"/>
      <w:b/>
      <w:bCs/>
      <w:sz w:val="22"/>
      <w:szCs w:val="22"/>
    </w:rPr>
  </w:style>
  <w:style w:type="paragraph" w:styleId="a3">
    <w:name w:val="Body Text"/>
    <w:basedOn w:val="a"/>
    <w:qFormat/>
    <w:pPr>
      <w:spacing w:after="120"/>
    </w:pPr>
  </w:style>
  <w:style w:type="paragraph" w:styleId="a4">
    <w:name w:val="Body Text Indent"/>
    <w:basedOn w:val="a"/>
    <w:qFormat/>
    <w:pPr>
      <w:spacing w:after="120"/>
      <w:ind w:left="283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</w:rPr>
  </w:style>
  <w:style w:type="paragraph" w:styleId="a5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qFormat/>
    <w:pPr>
      <w:spacing w:before="100" w:beforeAutospacing="1" w:after="100" w:afterAutospacing="1" w:line="276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qFormat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qFormat/>
    <w:pPr>
      <w:widowControl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qFormat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qFormat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qFormat/>
    <w:pPr>
      <w:widowControl w:val="0"/>
    </w:pPr>
    <w:rPr>
      <w:rFonts w:ascii="Arial" w:hAnsi="Arial" w:cs="Arial"/>
    </w:rPr>
  </w:style>
  <w:style w:type="paragraph" w:styleId="a7">
    <w:name w:val="List Paragraph"/>
    <w:basedOn w:val="a"/>
    <w:qFormat/>
    <w:pPr>
      <w:ind w:left="720"/>
      <w:contextualSpacing/>
    </w:pPr>
  </w:style>
  <w:style w:type="paragraph" w:styleId="a8">
    <w:name w:val="header"/>
    <w:basedOn w:val="a"/>
    <w:qFormat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  <w:szCs w:val="20"/>
    </w:rPr>
  </w:style>
  <w:style w:type="paragraph" w:customStyle="1" w:styleId="210">
    <w:name w:val="Основной текст 21"/>
    <w:basedOn w:val="a"/>
    <w:qFormat/>
    <w:rPr>
      <w:rFonts w:ascii="Times New Roman" w:hAnsi="Times New Roman" w:cs="Times New Roman"/>
      <w:sz w:val="28"/>
      <w:szCs w:val="20"/>
    </w:rPr>
  </w:style>
  <w:style w:type="paragraph" w:customStyle="1" w:styleId="a9">
    <w:basedOn w:val="a"/>
    <w:next w:val="aa"/>
    <w:qFormat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a">
    <w:name w:val="Normal (Web)"/>
    <w:basedOn w:val="a"/>
    <w:qFormat/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шрифт"/>
  </w:style>
  <w:style w:type="character" w:customStyle="1" w:styleId="22">
    <w:name w:val="Основной текст 2 Знак"/>
    <w:basedOn w:val="a0"/>
    <w:rPr>
      <w:rFonts w:ascii="Arial" w:hAnsi="Arial" w:cs="Arial"/>
      <w:sz w:val="18"/>
      <w:szCs w:val="18"/>
    </w:rPr>
  </w:style>
  <w:style w:type="character" w:customStyle="1" w:styleId="23">
    <w:name w:val="Основной текст с отступом 2 Знак"/>
    <w:basedOn w:val="a0"/>
    <w:rPr>
      <w:rFonts w:ascii="Arial" w:hAnsi="Arial" w:cs="Arial"/>
      <w:sz w:val="18"/>
      <w:szCs w:val="18"/>
    </w:rPr>
  </w:style>
  <w:style w:type="character" w:customStyle="1" w:styleId="ac">
    <w:name w:val="Основной текст Знак"/>
    <w:basedOn w:val="a0"/>
    <w:rPr>
      <w:rFonts w:ascii="Arial" w:hAnsi="Arial" w:cs="Arial"/>
      <w:sz w:val="18"/>
      <w:szCs w:val="18"/>
    </w:rPr>
  </w:style>
  <w:style w:type="character" w:customStyle="1" w:styleId="ad">
    <w:name w:val="Основной текст с отступом Знак"/>
    <w:basedOn w:val="a0"/>
    <w:rPr>
      <w:rFonts w:ascii="Arial" w:hAnsi="Arial" w:cs="Arial"/>
      <w:sz w:val="18"/>
      <w:szCs w:val="18"/>
    </w:rPr>
  </w:style>
  <w:style w:type="character" w:customStyle="1" w:styleId="ae">
    <w:name w:val="Текст выноски Знак"/>
    <w:basedOn w:val="a0"/>
    <w:rPr>
      <w:rFonts w:ascii="Tahoma" w:hAnsi="Tahoma" w:cs="Tahoma"/>
      <w:sz w:val="16"/>
      <w:szCs w:val="16"/>
    </w:rPr>
  </w:style>
  <w:style w:type="character" w:styleId="af">
    <w:name w:val="Hyperlink"/>
    <w:basedOn w:val="a0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rPr>
      <w:rFonts w:eastAsia="SimSun"/>
      <w:b/>
      <w:bCs/>
      <w:sz w:val="28"/>
      <w:szCs w:val="40"/>
      <w:lang w:eastAsia="zh-CN"/>
    </w:rPr>
  </w:style>
  <w:style w:type="character" w:customStyle="1" w:styleId="24">
    <w:name w:val="Заголовок 2 Знак"/>
    <w:basedOn w:val="a0"/>
    <w:rPr>
      <w:rFonts w:ascii="Arial" w:eastAsia="SimSun" w:hAnsi="Arial"/>
      <w:b/>
      <w:bCs/>
      <w:i/>
      <w:iCs/>
      <w:sz w:val="28"/>
      <w:szCs w:val="28"/>
      <w:lang w:eastAsia="zh-CN"/>
    </w:rPr>
  </w:style>
  <w:style w:type="character" w:customStyle="1" w:styleId="af0">
    <w:name w:val="Верхний колонтитул Знак"/>
    <w:basedOn w:val="a0"/>
  </w:style>
  <w:style w:type="character" w:customStyle="1" w:styleId="30">
    <w:name w:val="Заголовок 3 Знак"/>
    <w:basedOn w:val="a0"/>
    <w:rPr>
      <w:rFonts w:ascii="Cambria" w:eastAsia="Cambria" w:hAnsi="Cambria" w:cs="Cambria"/>
      <w:color w:val="243F60"/>
      <w:sz w:val="24"/>
      <w:szCs w:val="24"/>
    </w:rPr>
  </w:style>
  <w:style w:type="character" w:customStyle="1" w:styleId="70">
    <w:name w:val="Заголовок 7 Знак"/>
    <w:basedOn w:val="a0"/>
    <w:rPr>
      <w:rFonts w:ascii="Cambria" w:eastAsia="Cambria" w:hAnsi="Cambria" w:cs="Cambria"/>
      <w:i/>
      <w:iCs/>
      <w:color w:val="243F60"/>
      <w:sz w:val="24"/>
      <w:szCs w:val="24"/>
    </w:rPr>
  </w:style>
  <w:style w:type="character" w:customStyle="1" w:styleId="80">
    <w:name w:val="Заголовок 8 Знак"/>
    <w:basedOn w:val="a0"/>
    <w:rPr>
      <w:rFonts w:ascii="Cambria" w:eastAsia="Cambria" w:hAnsi="Cambria" w:cs="Cambria"/>
      <w:color w:val="272727"/>
      <w:sz w:val="21"/>
      <w:szCs w:val="21"/>
    </w:rPr>
  </w:style>
  <w:style w:type="table" w:styleId="af1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rsid w:val="0096638D"/>
    <w:pPr>
      <w:ind w:firstLine="426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96638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SimSun"/>
        <a:cs typeface="Times New Roman"/>
      </a:majorFont>
      <a:minorFont>
        <a:latin typeface="Arial"/>
        <a:ea typeface="Times New Roman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4157</Words>
  <Characters>23701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</cp:lastModifiedBy>
  <cp:revision>3</cp:revision>
  <cp:lastPrinted>2023-12-06T08:44:00Z</cp:lastPrinted>
  <dcterms:created xsi:type="dcterms:W3CDTF">2023-12-11T08:58:00Z</dcterms:created>
  <dcterms:modified xsi:type="dcterms:W3CDTF">2023-12-12T06:55:00Z</dcterms:modified>
</cp:coreProperties>
</file>