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A6" w:rsidRPr="00BC2FA6" w:rsidRDefault="00BC2FA6" w:rsidP="00BC2FA6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BC2FA6">
        <w:rPr>
          <w:b/>
          <w:sz w:val="32"/>
          <w:szCs w:val="32"/>
        </w:rPr>
        <w:t>Администрация</w:t>
      </w:r>
    </w:p>
    <w:p w:rsidR="00BC2FA6" w:rsidRPr="00BC2FA6" w:rsidRDefault="00BC2FA6" w:rsidP="00BC2FA6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BC2FA6">
        <w:rPr>
          <w:b/>
          <w:sz w:val="32"/>
          <w:szCs w:val="32"/>
        </w:rPr>
        <w:t>Ардатовского муниципального округа</w:t>
      </w:r>
    </w:p>
    <w:p w:rsidR="00BC2FA6" w:rsidRPr="00BC2FA6" w:rsidRDefault="00BC2FA6" w:rsidP="00BC2FA6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BC2FA6">
        <w:rPr>
          <w:b/>
          <w:sz w:val="32"/>
          <w:szCs w:val="32"/>
        </w:rPr>
        <w:t>Нижегородской области</w:t>
      </w:r>
    </w:p>
    <w:p w:rsidR="00BC2FA6" w:rsidRDefault="00BC2FA6" w:rsidP="00BC2FA6">
      <w:pPr>
        <w:pStyle w:val="ConsPlusNormal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2FA6" w:rsidRPr="00BC2FA6" w:rsidRDefault="00BC2FA6" w:rsidP="00BC2FA6">
      <w:pPr>
        <w:pStyle w:val="ConsPlusNormal"/>
        <w:ind w:left="-567" w:firstLine="567"/>
        <w:jc w:val="center"/>
        <w:rPr>
          <w:sz w:val="24"/>
          <w:szCs w:val="24"/>
        </w:rPr>
      </w:pPr>
      <w:r w:rsidRPr="00BC2FA6">
        <w:rPr>
          <w:sz w:val="24"/>
          <w:szCs w:val="24"/>
        </w:rPr>
        <w:t>17.01.2024</w:t>
      </w:r>
      <w:r w:rsidRPr="00BC2FA6">
        <w:rPr>
          <w:sz w:val="24"/>
          <w:szCs w:val="24"/>
        </w:rPr>
        <w:tab/>
      </w:r>
      <w:r w:rsidRPr="00BC2FA6">
        <w:rPr>
          <w:sz w:val="24"/>
          <w:szCs w:val="24"/>
        </w:rPr>
        <w:tab/>
      </w:r>
      <w:r w:rsidRPr="00BC2FA6">
        <w:rPr>
          <w:sz w:val="24"/>
          <w:szCs w:val="24"/>
        </w:rPr>
        <w:tab/>
      </w:r>
      <w:r w:rsidRPr="00BC2FA6">
        <w:rPr>
          <w:sz w:val="24"/>
          <w:szCs w:val="24"/>
        </w:rPr>
        <w:tab/>
      </w:r>
      <w:r w:rsidRPr="00BC2FA6">
        <w:rPr>
          <w:sz w:val="24"/>
          <w:szCs w:val="24"/>
        </w:rPr>
        <w:tab/>
      </w:r>
      <w:r w:rsidRPr="00BC2FA6">
        <w:rPr>
          <w:sz w:val="24"/>
          <w:szCs w:val="24"/>
        </w:rPr>
        <w:tab/>
      </w:r>
      <w:r w:rsidRPr="00BC2FA6">
        <w:rPr>
          <w:sz w:val="24"/>
          <w:szCs w:val="24"/>
        </w:rPr>
        <w:tab/>
      </w:r>
      <w:r w:rsidRPr="00BC2FA6">
        <w:rPr>
          <w:sz w:val="24"/>
          <w:szCs w:val="24"/>
        </w:rPr>
        <w:tab/>
      </w:r>
      <w:r w:rsidRPr="00BC2FA6">
        <w:rPr>
          <w:sz w:val="24"/>
          <w:szCs w:val="24"/>
        </w:rPr>
        <w:tab/>
      </w:r>
      <w:r w:rsidRPr="00BC2FA6">
        <w:rPr>
          <w:sz w:val="24"/>
          <w:szCs w:val="24"/>
        </w:rPr>
        <w:tab/>
        <w:t>№ 41</w:t>
      </w:r>
    </w:p>
    <w:p w:rsidR="00BC2FA6" w:rsidRDefault="00BC2FA6" w:rsidP="00BC2FA6">
      <w:pPr>
        <w:pStyle w:val="ConsPlusNormal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2FA6" w:rsidRPr="00BC2FA6" w:rsidRDefault="00BC2FA6" w:rsidP="00BC2FA6">
      <w:pPr>
        <w:pStyle w:val="ConsPlusNormal"/>
        <w:ind w:left="-567" w:firstLine="567"/>
        <w:jc w:val="center"/>
        <w:rPr>
          <w:b/>
          <w:sz w:val="32"/>
          <w:szCs w:val="32"/>
        </w:rPr>
      </w:pPr>
      <w:r w:rsidRPr="00BC2FA6">
        <w:rPr>
          <w:b/>
          <w:sz w:val="32"/>
          <w:szCs w:val="32"/>
        </w:rPr>
        <w:t>Об утверждении Перечня муниципальных услуг, предоставляемых администрацией Ардатовского муниципального округа Нижегородской области</w:t>
      </w:r>
    </w:p>
    <w:p w:rsidR="00BC2FA6" w:rsidRDefault="00BC2FA6" w:rsidP="0059591E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2FA6" w:rsidRPr="00BC2FA6" w:rsidRDefault="0059591E" w:rsidP="00BC2FA6">
      <w:pPr>
        <w:pStyle w:val="ConsPlusNormal"/>
        <w:ind w:firstLine="708"/>
        <w:jc w:val="both"/>
        <w:rPr>
          <w:rFonts w:eastAsia="Calibri"/>
          <w:sz w:val="24"/>
          <w:szCs w:val="24"/>
        </w:rPr>
      </w:pPr>
      <w:r w:rsidRPr="00BC2FA6">
        <w:rPr>
          <w:sz w:val="24"/>
          <w:szCs w:val="24"/>
        </w:rPr>
        <w:t xml:space="preserve">В соответствии с Федеральным законом от 06 октября 2003 года №131- ФЗ «Об общих принципах организации местного самоуправления в Российской Федерации», </w:t>
      </w:r>
      <w:r w:rsidRPr="00BC2FA6">
        <w:rPr>
          <w:rFonts w:eastAsia="Calibri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администрация Ардатовского муниципального округа Нижегородской области</w:t>
      </w:r>
    </w:p>
    <w:p w:rsidR="0059591E" w:rsidRPr="00BC2FA6" w:rsidRDefault="0059591E" w:rsidP="00BC2FA6">
      <w:pPr>
        <w:pStyle w:val="ConsPlusNormal"/>
        <w:ind w:firstLine="0"/>
        <w:jc w:val="both"/>
        <w:rPr>
          <w:b/>
          <w:sz w:val="24"/>
          <w:szCs w:val="24"/>
        </w:rPr>
      </w:pPr>
      <w:proofErr w:type="gramStart"/>
      <w:r w:rsidRPr="00BC2FA6">
        <w:rPr>
          <w:rFonts w:eastAsia="Calibri"/>
          <w:b/>
          <w:sz w:val="24"/>
          <w:szCs w:val="24"/>
        </w:rPr>
        <w:t>п</w:t>
      </w:r>
      <w:proofErr w:type="gramEnd"/>
      <w:r w:rsidRPr="00BC2FA6">
        <w:rPr>
          <w:rFonts w:eastAsia="Calibri"/>
          <w:b/>
          <w:sz w:val="24"/>
          <w:szCs w:val="24"/>
        </w:rPr>
        <w:t xml:space="preserve"> о с т а н о в л я е т:</w:t>
      </w:r>
    </w:p>
    <w:p w:rsidR="00A56166" w:rsidRPr="00BC2FA6" w:rsidRDefault="0059591E" w:rsidP="00BC2FA6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>Утвердить прилагаемый Перечень муниципальных услуг, предоставляемых администрацией Ардатовского муниципального округа Нижегородской области.</w:t>
      </w:r>
    </w:p>
    <w:p w:rsidR="00113D48" w:rsidRPr="00BC2FA6" w:rsidRDefault="0059591E" w:rsidP="00BC2FA6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 xml:space="preserve">Постановление администрации Ардатовского муниципального округа Нижегородской области от </w:t>
      </w:r>
      <w:r w:rsidR="00A56166" w:rsidRPr="00BC2FA6">
        <w:rPr>
          <w:rFonts w:ascii="Arial" w:hAnsi="Arial" w:cs="Arial"/>
          <w:sz w:val="24"/>
          <w:szCs w:val="24"/>
        </w:rPr>
        <w:t xml:space="preserve">16.05.2023 </w:t>
      </w:r>
      <w:bookmarkStart w:id="0" w:name="_GoBack"/>
      <w:bookmarkEnd w:id="0"/>
      <w:r w:rsidR="00A56166" w:rsidRPr="00BC2FA6">
        <w:rPr>
          <w:rFonts w:ascii="Arial" w:hAnsi="Arial" w:cs="Arial"/>
          <w:sz w:val="24"/>
          <w:szCs w:val="24"/>
        </w:rPr>
        <w:t xml:space="preserve">№ 537 «Об утверждении Перечня муниципальных услуг, предоставляемых администрацией Ардатовского муниципального округа Нижегородской области» </w:t>
      </w:r>
      <w:r w:rsidR="00BC2FA6">
        <w:rPr>
          <w:rFonts w:ascii="Arial" w:hAnsi="Arial" w:cs="Arial"/>
          <w:sz w:val="24"/>
          <w:szCs w:val="24"/>
        </w:rPr>
        <w:t>отменить.</w:t>
      </w:r>
    </w:p>
    <w:p w:rsidR="00A56166" w:rsidRPr="00BC2FA6" w:rsidRDefault="0059591E" w:rsidP="00BC2FA6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C2FA6">
        <w:rPr>
          <w:rFonts w:ascii="Arial" w:eastAsia="Calibri" w:hAnsi="Arial" w:cs="Arial"/>
          <w:bCs/>
          <w:sz w:val="24"/>
          <w:szCs w:val="24"/>
        </w:rPr>
        <w:t xml:space="preserve">Отделу </w:t>
      </w:r>
      <w:r w:rsidRPr="00BC2FA6">
        <w:rPr>
          <w:rFonts w:ascii="Arial" w:eastAsia="Calibri" w:hAnsi="Arial" w:cs="Arial"/>
          <w:sz w:val="24"/>
          <w:szCs w:val="24"/>
        </w:rPr>
        <w:t>организационно-кадровой работы</w:t>
      </w:r>
      <w:r w:rsidRPr="00BC2FA6">
        <w:rPr>
          <w:rFonts w:ascii="Arial" w:eastAsia="Calibri" w:hAnsi="Arial" w:cs="Arial"/>
          <w:bCs/>
          <w:sz w:val="24"/>
          <w:szCs w:val="24"/>
        </w:rPr>
        <w:t xml:space="preserve"> администрации Ардатовского муниципального округа Нижегородской области </w:t>
      </w:r>
      <w:r w:rsidR="00A56166" w:rsidRPr="00BC2FA6">
        <w:rPr>
          <w:rFonts w:ascii="Arial" w:eastAsia="Calibri" w:hAnsi="Arial" w:cs="Arial"/>
          <w:sz w:val="24"/>
          <w:szCs w:val="24"/>
        </w:rPr>
        <w:t>обеспечить:</w:t>
      </w:r>
    </w:p>
    <w:p w:rsidR="00A56166" w:rsidRPr="00BC2FA6" w:rsidRDefault="00A56166" w:rsidP="00BC2FA6">
      <w:pPr>
        <w:pStyle w:val="a5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 xml:space="preserve">обнародование настоящего постановления путем размещения на информационных стендах, расположенных: </w:t>
      </w:r>
    </w:p>
    <w:p w:rsidR="00A56166" w:rsidRPr="00BC2FA6" w:rsidRDefault="00A56166" w:rsidP="00BC2FA6">
      <w:pPr>
        <w:pStyle w:val="a5"/>
        <w:ind w:left="0"/>
        <w:jc w:val="both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BC2FA6">
        <w:rPr>
          <w:rFonts w:ascii="Arial" w:hAnsi="Arial" w:cs="Arial"/>
          <w:sz w:val="24"/>
          <w:szCs w:val="24"/>
        </w:rPr>
        <w:t xml:space="preserve">Нижегородская область, м.о. Ардатовский, р.п. Ардатов, ул. Ленина, д.28; </w:t>
      </w:r>
      <w:proofErr w:type="gramEnd"/>
    </w:p>
    <w:p w:rsidR="00A56166" w:rsidRPr="00BC2FA6" w:rsidRDefault="00A56166" w:rsidP="00BC2FA6">
      <w:pPr>
        <w:pStyle w:val="a5"/>
        <w:ind w:left="0"/>
        <w:jc w:val="both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м.о. Ардатовский, р.п. Ардатов, ул. Ленина, д. 35;</w:t>
      </w:r>
    </w:p>
    <w:p w:rsidR="00A56166" w:rsidRPr="00BC2FA6" w:rsidRDefault="00A56166" w:rsidP="00BC2FA6">
      <w:pPr>
        <w:pStyle w:val="a5"/>
        <w:ind w:left="0"/>
        <w:jc w:val="both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56166" w:rsidRPr="00BC2FA6" w:rsidRDefault="00A56166" w:rsidP="00BC2FA6">
      <w:pPr>
        <w:pStyle w:val="a5"/>
        <w:ind w:left="0"/>
        <w:jc w:val="both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 xml:space="preserve">3.2.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BC2FA6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BC2FA6">
        <w:rPr>
          <w:rFonts w:ascii="Arial" w:hAnsi="Arial" w:cs="Arial"/>
          <w:sz w:val="24"/>
          <w:szCs w:val="24"/>
        </w:rPr>
        <w:t>.</w:t>
      </w:r>
      <w:proofErr w:type="spellStart"/>
      <w:r w:rsidRPr="00BC2FA6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BC2FA6">
        <w:rPr>
          <w:rFonts w:ascii="Arial" w:hAnsi="Arial" w:cs="Arial"/>
          <w:sz w:val="24"/>
          <w:szCs w:val="24"/>
        </w:rPr>
        <w:t>.</w:t>
      </w:r>
      <w:proofErr w:type="spellStart"/>
      <w:r w:rsidRPr="00BC2FA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BC2FA6">
        <w:rPr>
          <w:rFonts w:ascii="Arial" w:hAnsi="Arial" w:cs="Arial"/>
          <w:sz w:val="24"/>
          <w:szCs w:val="24"/>
        </w:rPr>
        <w:t>;</w:t>
      </w:r>
    </w:p>
    <w:p w:rsidR="0059591E" w:rsidRPr="00BC2FA6" w:rsidRDefault="0059591E" w:rsidP="00BC2FA6">
      <w:pPr>
        <w:pStyle w:val="a5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BC2FA6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BC2FA6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</w:t>
      </w:r>
      <w:r w:rsidR="00BC2FA6">
        <w:rPr>
          <w:rFonts w:ascii="Arial" w:eastAsia="Calibri" w:hAnsi="Arial" w:cs="Arial"/>
          <w:sz w:val="24"/>
          <w:szCs w:val="24"/>
        </w:rPr>
        <w:t xml:space="preserve">правления финансов М.В. </w:t>
      </w:r>
      <w:proofErr w:type="spellStart"/>
      <w:r w:rsidR="00BC2FA6">
        <w:rPr>
          <w:rFonts w:ascii="Arial" w:eastAsia="Calibri" w:hAnsi="Arial" w:cs="Arial"/>
          <w:sz w:val="24"/>
          <w:szCs w:val="24"/>
        </w:rPr>
        <w:t>Чусову</w:t>
      </w:r>
      <w:proofErr w:type="spellEnd"/>
      <w:r w:rsidR="00BC2FA6">
        <w:rPr>
          <w:rFonts w:ascii="Arial" w:eastAsia="Calibri" w:hAnsi="Arial" w:cs="Arial"/>
          <w:sz w:val="24"/>
          <w:szCs w:val="24"/>
        </w:rPr>
        <w:t>.</w:t>
      </w:r>
    </w:p>
    <w:p w:rsidR="0059591E" w:rsidRPr="00BC2FA6" w:rsidRDefault="0059591E" w:rsidP="00BC2FA6">
      <w:pPr>
        <w:pStyle w:val="a5"/>
        <w:ind w:left="0"/>
        <w:jc w:val="both"/>
        <w:rPr>
          <w:rFonts w:ascii="Arial" w:hAnsi="Arial" w:cs="Arial"/>
          <w:sz w:val="24"/>
          <w:szCs w:val="24"/>
        </w:rPr>
      </w:pPr>
    </w:p>
    <w:p w:rsidR="0059591E" w:rsidRPr="00BC2FA6" w:rsidRDefault="0059591E" w:rsidP="00BC2FA6">
      <w:pPr>
        <w:pStyle w:val="a5"/>
        <w:ind w:left="0"/>
        <w:jc w:val="both"/>
        <w:rPr>
          <w:rFonts w:ascii="Arial" w:hAnsi="Arial" w:cs="Arial"/>
          <w:sz w:val="24"/>
          <w:szCs w:val="24"/>
        </w:rPr>
      </w:pPr>
    </w:p>
    <w:p w:rsidR="0059591E" w:rsidRPr="00BC2FA6" w:rsidRDefault="0059591E" w:rsidP="00BC2FA6">
      <w:pPr>
        <w:pStyle w:val="a5"/>
        <w:ind w:left="0"/>
        <w:jc w:val="both"/>
        <w:rPr>
          <w:rFonts w:ascii="Arial" w:hAnsi="Arial" w:cs="Arial"/>
          <w:sz w:val="24"/>
          <w:szCs w:val="24"/>
        </w:rPr>
      </w:pPr>
    </w:p>
    <w:p w:rsidR="00A56166" w:rsidRPr="00BC2FA6" w:rsidRDefault="00BC2FA6" w:rsidP="00BC2FA6">
      <w:pPr>
        <w:tabs>
          <w:tab w:val="left" w:pos="160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С.В. </w:t>
      </w:r>
      <w:proofErr w:type="spellStart"/>
      <w:r>
        <w:rPr>
          <w:rFonts w:ascii="Arial" w:hAnsi="Arial" w:cs="Arial"/>
          <w:sz w:val="24"/>
          <w:szCs w:val="24"/>
        </w:rPr>
        <w:t>Будашова</w:t>
      </w:r>
      <w:proofErr w:type="spellEnd"/>
    </w:p>
    <w:p w:rsidR="00BC2FA6" w:rsidRPr="00BC2FA6" w:rsidRDefault="00BC2FA6" w:rsidP="00191401">
      <w:pPr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br w:type="page"/>
      </w:r>
    </w:p>
    <w:p w:rsidR="003F079C" w:rsidRPr="00BC2FA6" w:rsidRDefault="00BC2FA6" w:rsidP="003F079C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BC2FA6">
        <w:rPr>
          <w:rFonts w:ascii="Arial" w:hAnsi="Arial" w:cs="Arial"/>
          <w:sz w:val="24"/>
          <w:szCs w:val="24"/>
        </w:rPr>
        <w:lastRenderedPageBreak/>
        <w:t>Утвержден</w:t>
      </w:r>
      <w:proofErr w:type="spellEnd"/>
    </w:p>
    <w:p w:rsidR="003F079C" w:rsidRPr="00BC2FA6" w:rsidRDefault="003F079C" w:rsidP="003F079C">
      <w:pPr>
        <w:jc w:val="right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>постановлением</w:t>
      </w:r>
    </w:p>
    <w:p w:rsidR="003F079C" w:rsidRPr="00BC2FA6" w:rsidRDefault="003F079C" w:rsidP="003F079C">
      <w:pPr>
        <w:jc w:val="right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>администрации Ардатовского</w:t>
      </w:r>
    </w:p>
    <w:p w:rsidR="003F079C" w:rsidRPr="00BC2FA6" w:rsidRDefault="003F079C" w:rsidP="003F079C">
      <w:pPr>
        <w:jc w:val="right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 xml:space="preserve"> муниципального округа</w:t>
      </w:r>
    </w:p>
    <w:p w:rsidR="003F079C" w:rsidRPr="00BC2FA6" w:rsidRDefault="003F079C" w:rsidP="003F079C">
      <w:pPr>
        <w:jc w:val="right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>Нижегородской области</w:t>
      </w:r>
    </w:p>
    <w:p w:rsidR="003F079C" w:rsidRPr="00BC2FA6" w:rsidRDefault="003F079C" w:rsidP="003F079C">
      <w:pPr>
        <w:jc w:val="right"/>
        <w:rPr>
          <w:rFonts w:ascii="Arial" w:hAnsi="Arial" w:cs="Arial"/>
          <w:sz w:val="24"/>
          <w:szCs w:val="24"/>
        </w:rPr>
      </w:pPr>
      <w:r w:rsidRPr="00BC2FA6">
        <w:rPr>
          <w:rFonts w:ascii="Arial" w:hAnsi="Arial" w:cs="Arial"/>
          <w:sz w:val="24"/>
          <w:szCs w:val="24"/>
        </w:rPr>
        <w:t xml:space="preserve">от </w:t>
      </w:r>
      <w:r w:rsidR="00B60D1C" w:rsidRPr="00BC2FA6">
        <w:rPr>
          <w:rFonts w:ascii="Arial" w:hAnsi="Arial" w:cs="Arial"/>
          <w:sz w:val="24"/>
          <w:szCs w:val="24"/>
        </w:rPr>
        <w:t xml:space="preserve">17.01.2024 </w:t>
      </w:r>
      <w:r w:rsidRPr="00BC2FA6">
        <w:rPr>
          <w:rFonts w:ascii="Arial" w:hAnsi="Arial" w:cs="Arial"/>
          <w:sz w:val="24"/>
          <w:szCs w:val="24"/>
        </w:rPr>
        <w:t xml:space="preserve">№ </w:t>
      </w:r>
      <w:r w:rsidR="00AD15CB" w:rsidRPr="00BC2FA6">
        <w:rPr>
          <w:rFonts w:ascii="Arial" w:hAnsi="Arial" w:cs="Arial"/>
          <w:sz w:val="24"/>
          <w:szCs w:val="24"/>
        </w:rPr>
        <w:t>41</w:t>
      </w:r>
    </w:p>
    <w:p w:rsidR="003F079C" w:rsidRPr="00BC2FA6" w:rsidRDefault="003F079C" w:rsidP="003F079C">
      <w:pPr>
        <w:jc w:val="right"/>
        <w:rPr>
          <w:rFonts w:ascii="Arial" w:hAnsi="Arial" w:cs="Arial"/>
          <w:b/>
          <w:sz w:val="24"/>
          <w:szCs w:val="24"/>
        </w:rPr>
      </w:pPr>
    </w:p>
    <w:p w:rsidR="003F079C" w:rsidRPr="00BC2FA6" w:rsidRDefault="003F079C" w:rsidP="003F079C">
      <w:pPr>
        <w:ind w:left="-567" w:firstLine="283"/>
        <w:jc w:val="center"/>
        <w:rPr>
          <w:rFonts w:ascii="Arial" w:hAnsi="Arial" w:cs="Arial"/>
          <w:b/>
          <w:sz w:val="24"/>
          <w:szCs w:val="24"/>
        </w:rPr>
      </w:pPr>
      <w:r w:rsidRPr="00BC2FA6">
        <w:rPr>
          <w:rFonts w:ascii="Arial" w:hAnsi="Arial" w:cs="Arial"/>
          <w:b/>
          <w:sz w:val="24"/>
          <w:szCs w:val="24"/>
        </w:rPr>
        <w:t>Перечень муниципальных услуг, предоставляемых администрацией Ардатовского муниципального округа Нижегородской области</w:t>
      </w:r>
    </w:p>
    <w:p w:rsidR="003F079C" w:rsidRPr="00BC2FA6" w:rsidRDefault="003F079C" w:rsidP="003F079C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141"/>
        <w:gridCol w:w="4395"/>
        <w:gridCol w:w="4961"/>
      </w:tblGrid>
      <w:tr w:rsidR="003F079C" w:rsidRPr="00BC2FA6" w:rsidTr="00F40F8A">
        <w:trPr>
          <w:trHeight w:val="195"/>
        </w:trPr>
        <w:tc>
          <w:tcPr>
            <w:tcW w:w="655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FA6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gridSpan w:val="2"/>
          </w:tcPr>
          <w:p w:rsidR="003F079C" w:rsidRPr="00BC2FA6" w:rsidRDefault="003F079C" w:rsidP="00F40F8A">
            <w:pPr>
              <w:ind w:left="-308" w:firstLine="2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FA6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FA6">
              <w:rPr>
                <w:rFonts w:ascii="Arial" w:hAnsi="Arial" w:cs="Arial"/>
                <w:b/>
                <w:sz w:val="24"/>
                <w:szCs w:val="24"/>
              </w:rPr>
              <w:t>Структурное подразделение</w:t>
            </w:r>
          </w:p>
          <w:p w:rsidR="003F079C" w:rsidRPr="00BC2FA6" w:rsidRDefault="003F079C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FA6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администрации, </w:t>
            </w:r>
            <w:proofErr w:type="gramStart"/>
            <w:r w:rsidRPr="00BC2FA6">
              <w:rPr>
                <w:rFonts w:ascii="Arial" w:hAnsi="Arial" w:cs="Arial"/>
                <w:b/>
                <w:sz w:val="24"/>
                <w:szCs w:val="24"/>
              </w:rPr>
              <w:t>ответственное</w:t>
            </w:r>
            <w:proofErr w:type="gramEnd"/>
          </w:p>
          <w:p w:rsidR="003F079C" w:rsidRPr="00BC2FA6" w:rsidRDefault="003F079C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FA6">
              <w:rPr>
                <w:rFonts w:ascii="Arial" w:hAnsi="Arial" w:cs="Arial"/>
                <w:b/>
                <w:sz w:val="24"/>
                <w:szCs w:val="24"/>
              </w:rPr>
              <w:t xml:space="preserve">за предоставление </w:t>
            </w:r>
            <w:proofErr w:type="gramStart"/>
            <w:r w:rsidRPr="00BC2FA6">
              <w:rPr>
                <w:rFonts w:ascii="Arial" w:hAnsi="Arial" w:cs="Arial"/>
                <w:b/>
                <w:sz w:val="24"/>
                <w:szCs w:val="24"/>
              </w:rPr>
              <w:t>муниципальной</w:t>
            </w:r>
            <w:proofErr w:type="gramEnd"/>
          </w:p>
          <w:p w:rsidR="003F079C" w:rsidRPr="00BC2FA6" w:rsidRDefault="003F079C" w:rsidP="00F40F8A">
            <w:pPr>
              <w:ind w:left="-129" w:firstLine="1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FA6">
              <w:rPr>
                <w:rFonts w:ascii="Arial" w:hAnsi="Arial" w:cs="Arial"/>
                <w:b/>
                <w:sz w:val="24"/>
                <w:szCs w:val="24"/>
              </w:rPr>
              <w:t>услуги</w:t>
            </w:r>
          </w:p>
        </w:tc>
      </w:tr>
      <w:tr w:rsidR="003F079C" w:rsidRPr="00BC2FA6" w:rsidTr="00F40F8A">
        <w:trPr>
          <w:trHeight w:val="465"/>
        </w:trPr>
        <w:tc>
          <w:tcPr>
            <w:tcW w:w="10152" w:type="dxa"/>
            <w:gridSpan w:val="4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079C" w:rsidRPr="00BC2FA6" w:rsidRDefault="003F079C" w:rsidP="003F079C">
            <w:pPr>
              <w:pStyle w:val="a5"/>
              <w:widowControl/>
              <w:numPr>
                <w:ilvl w:val="0"/>
                <w:numId w:val="2"/>
              </w:numPr>
              <w:ind w:left="885" w:hanging="4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Услуги сфере строительства и ЖКХ</w:t>
            </w:r>
          </w:p>
        </w:tc>
      </w:tr>
      <w:tr w:rsidR="003F079C" w:rsidRPr="00BC2FA6" w:rsidTr="00F40F8A">
        <w:trPr>
          <w:trHeight w:val="1417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  1.1.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  <w:p w:rsidR="003F079C" w:rsidRPr="00BC2FA6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079C" w:rsidRPr="00BC2FA6" w:rsidRDefault="003F079C" w:rsidP="00F40F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38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Выдача разрешения на ввод объекта в эксплуатацию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2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  <w:p w:rsidR="003F079C" w:rsidRPr="00BC2FA6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  <w:p w:rsidR="009F4DC5" w:rsidRPr="00BC2FA6" w:rsidRDefault="009F4DC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F4DC5" w:rsidRPr="00BC2FA6" w:rsidRDefault="009F4DC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округа Нижегородской области </w:t>
            </w:r>
          </w:p>
        </w:tc>
      </w:tr>
      <w:tr w:rsidR="003F079C" w:rsidRPr="00BC2FA6" w:rsidTr="00F40F8A">
        <w:trPr>
          <w:trHeight w:val="138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2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72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840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1.7.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632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 1.8.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163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342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86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похозяйственной</w:t>
            </w:r>
            <w:proofErr w:type="spellEnd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книги и иных документов, содержащих аналогичные сведения)</w:t>
            </w:r>
          </w:p>
        </w:tc>
        <w:tc>
          <w:tcPr>
            <w:tcW w:w="4961" w:type="dxa"/>
          </w:tcPr>
          <w:p w:rsidR="003F079C" w:rsidRPr="00BC2FA6" w:rsidRDefault="003F079C" w:rsidP="00DE02E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  <w:r w:rsidR="001679F4"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97DA3" w:rsidRPr="00BC2FA6" w:rsidRDefault="00997DA3" w:rsidP="00DE02E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02EB" w:rsidRPr="00BC2FA6" w:rsidRDefault="00DE02EB" w:rsidP="00DE02EB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округа Нижегородской области </w:t>
            </w:r>
          </w:p>
        </w:tc>
      </w:tr>
      <w:tr w:rsidR="003F079C" w:rsidRPr="00BC2FA6" w:rsidTr="00F40F8A">
        <w:trPr>
          <w:trHeight w:val="172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1.12.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2234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1.13.</w:t>
            </w:r>
          </w:p>
          <w:p w:rsidR="003F079C" w:rsidRPr="00BC2FA6" w:rsidRDefault="003F079C" w:rsidP="00F40F8A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3F079C" w:rsidRPr="00BC2FA6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893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65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2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дизайн-проекта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8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2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1.17.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230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244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1.18.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разрешения на осуществление земляных работ</w:t>
            </w:r>
          </w:p>
        </w:tc>
        <w:tc>
          <w:tcPr>
            <w:tcW w:w="4961" w:type="dxa"/>
          </w:tcPr>
          <w:p w:rsidR="003F079C" w:rsidRPr="00BC2FA6" w:rsidRDefault="003F079C" w:rsidP="00DE02EB">
            <w:pPr>
              <w:ind w:left="88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  <w:r w:rsidR="00E5595E"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02EB" w:rsidRPr="00BC2FA6" w:rsidRDefault="00DE02EB" w:rsidP="00DE02EB">
            <w:pPr>
              <w:ind w:left="88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02EB" w:rsidRPr="00BC2FA6" w:rsidRDefault="00DE02EB" w:rsidP="00DE02EB">
            <w:pPr>
              <w:ind w:left="88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370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1.19.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961" w:type="dxa"/>
          </w:tcPr>
          <w:p w:rsidR="003F079C" w:rsidRPr="00BC2FA6" w:rsidRDefault="003F079C" w:rsidP="00DE02EB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  <w:r w:rsidR="0032313D"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02EB" w:rsidRPr="00BC2FA6" w:rsidRDefault="00DE02EB" w:rsidP="00DE02EB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02EB" w:rsidRPr="00BC2FA6" w:rsidRDefault="00DE02EB" w:rsidP="00DE02EB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 Нижегородской области</w:t>
            </w:r>
          </w:p>
          <w:p w:rsidR="00DE02EB" w:rsidRPr="00BC2FA6" w:rsidRDefault="00DE02EB" w:rsidP="00DE02EB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79C" w:rsidRPr="00BC2FA6" w:rsidTr="00F40F8A">
        <w:trPr>
          <w:trHeight w:val="1474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1.20.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230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048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1.21.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информации о порядке предоставления жилищно-коммунальных услуг населению 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230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3352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  <w:lang w:val="en-US"/>
              </w:rPr>
              <w:t>1.2</w:t>
            </w:r>
            <w:r w:rsidRPr="00BC2FA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88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строительства и ЖКХ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826"/>
        </w:trPr>
        <w:tc>
          <w:tcPr>
            <w:tcW w:w="10152" w:type="dxa"/>
            <w:gridSpan w:val="4"/>
          </w:tcPr>
          <w:p w:rsidR="003F079C" w:rsidRPr="00BC2FA6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F079C" w:rsidRPr="00BC2FA6" w:rsidRDefault="003F079C" w:rsidP="003F079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743" w:hanging="426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C2F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Услуги в сфере предпринимательской деятельности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79C" w:rsidRPr="00BC2FA6" w:rsidTr="00F40F8A">
        <w:trPr>
          <w:trHeight w:val="1082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Консультирование и рассмотрение органами местного самоуправления обращений  потребителей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195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экономики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831"/>
        </w:trPr>
        <w:tc>
          <w:tcPr>
            <w:tcW w:w="10152" w:type="dxa"/>
            <w:gridSpan w:val="4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079C" w:rsidRPr="00BC2FA6" w:rsidRDefault="003F079C" w:rsidP="003F079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Услуги в сфере имущественных отношений</w:t>
            </w:r>
          </w:p>
          <w:p w:rsidR="003F079C" w:rsidRPr="00BC2FA6" w:rsidRDefault="003F079C" w:rsidP="00F40F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79C" w:rsidRPr="00BC2FA6" w:rsidTr="00F40F8A">
        <w:trPr>
          <w:trHeight w:val="1382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961" w:type="dxa"/>
          </w:tcPr>
          <w:p w:rsidR="003F079C" w:rsidRPr="00BC2FA6" w:rsidRDefault="003F079C" w:rsidP="00C15E02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</w:p>
          <w:p w:rsidR="003F079C" w:rsidRPr="00BC2FA6" w:rsidRDefault="003F079C" w:rsidP="00C15E02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  <w:r w:rsidR="00C15E02"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079C" w:rsidRPr="00BC2FA6" w:rsidTr="00F40F8A">
        <w:trPr>
          <w:trHeight w:val="422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Признание граждан </w:t>
            </w:r>
            <w:proofErr w:type="gramStart"/>
            <w:r w:rsidRPr="00BC2FA6">
              <w:rPr>
                <w:rFonts w:ascii="Arial" w:hAnsi="Arial" w:cs="Arial"/>
                <w:color w:val="000000"/>
                <w:sz w:val="24"/>
                <w:szCs w:val="24"/>
              </w:rPr>
              <w:t>малоимущими</w:t>
            </w:r>
            <w:proofErr w:type="gramEnd"/>
            <w:r w:rsidRPr="00BC2FA6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целях принятия на учёт в качестве нуждающихся в жилых помещениях муниципального жилищного фонда, предоставляемых  по договорам социального найма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2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2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4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4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49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094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жилого помещения специализированного жилищного фонда</w:t>
            </w:r>
          </w:p>
          <w:p w:rsidR="003F079C" w:rsidRPr="00BC2FA6" w:rsidRDefault="003F079C" w:rsidP="00F40F8A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599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3.7.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Предоставление  муни</w:t>
            </w:r>
            <w:r w:rsidR="00A453BC" w:rsidRPr="00BC2FA6">
              <w:rPr>
                <w:rFonts w:ascii="Arial" w:hAnsi="Arial" w:cs="Arial"/>
                <w:sz w:val="24"/>
                <w:szCs w:val="24"/>
              </w:rPr>
              <w:t xml:space="preserve">ципального имущества в аренду </w:t>
            </w:r>
            <w:r w:rsidRPr="00BC2FA6">
              <w:rPr>
                <w:rFonts w:ascii="Arial" w:hAnsi="Arial" w:cs="Arial"/>
                <w:sz w:val="24"/>
                <w:szCs w:val="24"/>
              </w:rPr>
              <w:t xml:space="preserve">или безвозмездное </w:t>
            </w:r>
            <w:proofErr w:type="spellStart"/>
            <w:r w:rsidRPr="00BC2FA6">
              <w:rPr>
                <w:rFonts w:ascii="Arial" w:hAnsi="Arial" w:cs="Arial"/>
                <w:sz w:val="24"/>
                <w:szCs w:val="24"/>
              </w:rPr>
              <w:t>пользовани</w:t>
            </w:r>
            <w:proofErr w:type="spellEnd"/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2257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607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3.9.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992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3.10.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Внесение изменений в договор аренды или безвозмездного пользования  объектом, находящимся в муниципальной собственности администрации Ардатовского муниципального округа Нижегородской области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221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3.11.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Предоставление в аренду (в том числе льгот для субъектов малого и среднего предпринимательства, занимающихся социально значимыми видами деятельности), объектов включенных в перечень муниципального имущества Ардатовского муниципального округа Нижегородской области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428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3.12.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Выдача дубликата договора о безвозмездной передаче жилого помещения в собственность граждан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811"/>
        </w:trPr>
        <w:tc>
          <w:tcPr>
            <w:tcW w:w="10152" w:type="dxa"/>
            <w:gridSpan w:val="4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079C" w:rsidRPr="00BC2FA6" w:rsidRDefault="003F079C" w:rsidP="003F079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Услуги в сфере земельных отношений</w:t>
            </w:r>
          </w:p>
          <w:p w:rsidR="003F079C" w:rsidRPr="00BC2FA6" w:rsidRDefault="003F079C" w:rsidP="00F40F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79C" w:rsidRPr="00BC2FA6" w:rsidTr="00F40F8A">
        <w:trPr>
          <w:trHeight w:val="288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27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Предоставление земельных участков многодетным семьям в собственность бесплатно на территории Ардатовского муниципального округа Нижегородской области;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34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2488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4.4.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253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4.5.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C2FA6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27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4.6.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265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4.7.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Предоставление земельного участка для индивидуального жилищного строительства или ведения личного подсобного хозяйства в Ардатовском муниципальном округе Нижегородской области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3075"/>
        </w:trPr>
        <w:tc>
          <w:tcPr>
            <w:tcW w:w="796" w:type="dxa"/>
            <w:gridSpan w:val="2"/>
          </w:tcPr>
          <w:p w:rsidR="003F079C" w:rsidRPr="00BC2FA6" w:rsidRDefault="0050547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4.8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3F079C" w:rsidRPr="00BC2FA6" w:rsidRDefault="003F079C" w:rsidP="00F40F8A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334"/>
        </w:trPr>
        <w:tc>
          <w:tcPr>
            <w:tcW w:w="796" w:type="dxa"/>
            <w:gridSpan w:val="2"/>
          </w:tcPr>
          <w:p w:rsidR="003F079C" w:rsidRPr="00BC2FA6" w:rsidRDefault="0050547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4.9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566"/>
        </w:trPr>
        <w:tc>
          <w:tcPr>
            <w:tcW w:w="796" w:type="dxa"/>
            <w:gridSpan w:val="2"/>
          </w:tcPr>
          <w:p w:rsidR="003F079C" w:rsidRPr="00BC2FA6" w:rsidRDefault="0050547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4.10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BC2FA6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910"/>
        </w:trPr>
        <w:tc>
          <w:tcPr>
            <w:tcW w:w="796" w:type="dxa"/>
            <w:gridSpan w:val="2"/>
          </w:tcPr>
          <w:p w:rsidR="003F079C" w:rsidRPr="00BC2FA6" w:rsidRDefault="0050547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4.11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BC2FA6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710"/>
        </w:trPr>
        <w:tc>
          <w:tcPr>
            <w:tcW w:w="796" w:type="dxa"/>
            <w:gridSpan w:val="2"/>
          </w:tcPr>
          <w:p w:rsidR="003F079C" w:rsidRPr="00BC2FA6" w:rsidRDefault="0050547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4.12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D766E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210"/>
        </w:trPr>
        <w:tc>
          <w:tcPr>
            <w:tcW w:w="796" w:type="dxa"/>
            <w:gridSpan w:val="2"/>
          </w:tcPr>
          <w:p w:rsidR="003F079C" w:rsidRPr="00BC2FA6" w:rsidRDefault="0050547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4.13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hAnsi="Arial" w:cs="Arial"/>
                <w:bCs/>
                <w:sz w:val="24"/>
                <w:szCs w:val="24"/>
              </w:rPr>
              <w:t>Выдача разрешения (договора) на размещение объектов мелкорозничной сети, а также переоформление разрешения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79C" w:rsidRPr="00BC2FA6" w:rsidTr="00F40F8A">
        <w:trPr>
          <w:trHeight w:val="1940"/>
        </w:trPr>
        <w:tc>
          <w:tcPr>
            <w:tcW w:w="796" w:type="dxa"/>
            <w:gridSpan w:val="2"/>
          </w:tcPr>
          <w:p w:rsidR="003F079C" w:rsidRPr="00BC2FA6" w:rsidRDefault="00505475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4.14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Включение места размещения нестационарного торгового объекта в схему размещения нестационарных торговых объектов и заключение договора на размещение нестационарного торгового объекта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BC2FA6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370"/>
        </w:trPr>
        <w:tc>
          <w:tcPr>
            <w:tcW w:w="796" w:type="dxa"/>
            <w:gridSpan w:val="2"/>
          </w:tcPr>
          <w:p w:rsidR="003F079C" w:rsidRPr="00BC2FA6" w:rsidRDefault="00735B43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4.15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Предоставление места (выдача разрешения) на захоронение, перезахоронение или </w:t>
            </w:r>
            <w:proofErr w:type="spellStart"/>
            <w:r w:rsidRPr="00BC2FA6">
              <w:rPr>
                <w:rFonts w:ascii="Arial" w:hAnsi="Arial" w:cs="Arial"/>
                <w:sz w:val="24"/>
                <w:szCs w:val="24"/>
              </w:rPr>
              <w:t>подзахоронение</w:t>
            </w:r>
            <w:proofErr w:type="spellEnd"/>
            <w:r w:rsidRPr="00BC2FA6">
              <w:rPr>
                <w:rFonts w:ascii="Arial" w:hAnsi="Arial" w:cs="Arial"/>
                <w:sz w:val="24"/>
                <w:szCs w:val="24"/>
              </w:rPr>
              <w:t xml:space="preserve"> на кладбищах, расположенных на территории </w:t>
            </w:r>
            <w:r w:rsidR="00345561" w:rsidRPr="00BC2FA6">
              <w:rPr>
                <w:rFonts w:ascii="Arial" w:hAnsi="Arial" w:cs="Arial"/>
                <w:sz w:val="24"/>
                <w:szCs w:val="24"/>
              </w:rPr>
              <w:t xml:space="preserve">(Ардатовского) </w:t>
            </w:r>
            <w:r w:rsidRPr="00BC2FA6">
              <w:rPr>
                <w:rFonts w:ascii="Arial" w:hAnsi="Arial" w:cs="Arial"/>
                <w:sz w:val="24"/>
                <w:szCs w:val="24"/>
              </w:rPr>
              <w:t>муниципального образования Нижегородской области, и перезахоронения на территории кладбища иного муниципального образования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  <w:r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79C" w:rsidRPr="00BC2FA6" w:rsidRDefault="003F079C" w:rsidP="00F40F8A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и земельных отношений администрации Ардатовского муниципального округа Нижегородской области</w:t>
            </w:r>
            <w:r w:rsidR="00E5595E"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05475" w:rsidRPr="00BC2FA6" w:rsidRDefault="00505475" w:rsidP="00F40F8A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F079C" w:rsidRPr="00BC2FA6" w:rsidRDefault="00505475" w:rsidP="00BC2FA6">
            <w:pPr>
              <w:ind w:left="-129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323"/>
        </w:trPr>
        <w:tc>
          <w:tcPr>
            <w:tcW w:w="10152" w:type="dxa"/>
            <w:gridSpan w:val="4"/>
          </w:tcPr>
          <w:p w:rsidR="003F079C" w:rsidRPr="00BC2FA6" w:rsidRDefault="003F079C" w:rsidP="003F079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Услуги в сфере финансов </w:t>
            </w:r>
          </w:p>
        </w:tc>
      </w:tr>
      <w:tr w:rsidR="003F079C" w:rsidRPr="00BC2FA6" w:rsidTr="00F40F8A">
        <w:trPr>
          <w:trHeight w:val="780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4395" w:type="dxa"/>
          </w:tcPr>
          <w:p w:rsidR="003F079C" w:rsidRPr="00BC2FA6" w:rsidRDefault="003F079C" w:rsidP="00735B43">
            <w:pPr>
              <w:pStyle w:val="a5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Предоставление письменных разъяснений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49"/>
        </w:trPr>
        <w:tc>
          <w:tcPr>
            <w:tcW w:w="10152" w:type="dxa"/>
            <w:gridSpan w:val="4"/>
          </w:tcPr>
          <w:p w:rsidR="003F079C" w:rsidRPr="00BC2FA6" w:rsidRDefault="003F079C" w:rsidP="003F079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Услуги в сфере образования </w:t>
            </w:r>
          </w:p>
        </w:tc>
      </w:tr>
      <w:tr w:rsidR="003F079C" w:rsidRPr="00BC2FA6" w:rsidTr="00F40F8A">
        <w:trPr>
          <w:trHeight w:val="12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разрешения на вступление в брак несовершеннолетним, достигшим возраста 16 лет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72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6.2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в случаях, установленных законодательством Российской Федерации, разрешений на совершение сделок с имуществом несовершеннолетних, подопечных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26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6.3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49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6.4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15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6.5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230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49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6.6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38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6.7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B85B24">
        <w:trPr>
          <w:trHeight w:val="558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6.8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85B24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253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6.9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освоивших основные и дополнительные общеобразовательные (за исключением дошкольных) образовательные программы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253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6.10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Организация отдыха детей в каникулярное время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264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6.11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hAnsi="Arial" w:cs="Arial"/>
                <w:iCs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61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6.12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образовательной организации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048"/>
        </w:trPr>
        <w:tc>
          <w:tcPr>
            <w:tcW w:w="796" w:type="dxa"/>
            <w:gridSpan w:val="2"/>
          </w:tcPr>
          <w:p w:rsidR="003F079C" w:rsidRPr="00BC2FA6" w:rsidRDefault="00532B07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6.13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ind w:left="3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Запись на </w:t>
            </w:r>
            <w:proofErr w:type="gramStart"/>
            <w:r w:rsidRPr="00BC2FA6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обучение</w:t>
            </w:r>
            <w:proofErr w:type="gramEnd"/>
            <w:r w:rsidRPr="00BC2FA6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 xml:space="preserve"> по дополнительной общеобразовательной программе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49"/>
        </w:trPr>
        <w:tc>
          <w:tcPr>
            <w:tcW w:w="10152" w:type="dxa"/>
            <w:gridSpan w:val="4"/>
          </w:tcPr>
          <w:p w:rsidR="003F079C" w:rsidRPr="00BC2FA6" w:rsidRDefault="003F079C" w:rsidP="003F079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Услуги в сфере архива</w:t>
            </w:r>
          </w:p>
        </w:tc>
      </w:tr>
      <w:tr w:rsidR="003F079C" w:rsidRPr="00BC2FA6" w:rsidTr="00F40F8A">
        <w:trPr>
          <w:trHeight w:val="184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7.1.</w:t>
            </w:r>
          </w:p>
        </w:tc>
        <w:tc>
          <w:tcPr>
            <w:tcW w:w="4395" w:type="dxa"/>
          </w:tcPr>
          <w:p w:rsidR="00FD766E" w:rsidRPr="00BC2FA6" w:rsidRDefault="00FD766E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Информационное обеспечение физических и юридических лиц на основе документов 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Сектор по делам архивов</w:t>
            </w:r>
          </w:p>
          <w:p w:rsidR="003F079C" w:rsidRPr="00BC2FA6" w:rsidRDefault="003F079C" w:rsidP="00F40F8A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</w:tc>
      </w:tr>
      <w:tr w:rsidR="003F079C" w:rsidRPr="00BC2FA6" w:rsidTr="00F40F8A">
        <w:trPr>
          <w:trHeight w:val="161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4395" w:type="dxa"/>
          </w:tcPr>
          <w:p w:rsidR="003F079C" w:rsidRPr="00BC2FA6" w:rsidRDefault="003F079C" w:rsidP="00FD76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Выдача копий архивных документов, подтверждающих право на владение землей</w:t>
            </w:r>
            <w:r w:rsidR="001A74FC" w:rsidRPr="00BC2F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Сектор по делам архивов</w:t>
            </w:r>
          </w:p>
          <w:p w:rsidR="003F079C" w:rsidRPr="00BC2FA6" w:rsidRDefault="003F079C" w:rsidP="00F40F8A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</w:t>
            </w:r>
          </w:p>
          <w:p w:rsidR="003F079C" w:rsidRPr="00BC2FA6" w:rsidRDefault="003F079C" w:rsidP="00F40F8A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79C" w:rsidRPr="00BC2FA6" w:rsidTr="00F40F8A">
        <w:trPr>
          <w:trHeight w:val="103"/>
        </w:trPr>
        <w:tc>
          <w:tcPr>
            <w:tcW w:w="10152" w:type="dxa"/>
            <w:gridSpan w:val="4"/>
          </w:tcPr>
          <w:p w:rsidR="003F079C" w:rsidRPr="00BC2FA6" w:rsidRDefault="003F079C" w:rsidP="003F079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Услуги в сфере экологии и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</w:tc>
      </w:tr>
      <w:tr w:rsidR="003F079C" w:rsidRPr="00BC2FA6" w:rsidTr="00F40F8A">
        <w:trPr>
          <w:trHeight w:val="1094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Включение в реестр мест (площадок) накопления </w:t>
            </w:r>
            <w:proofErr w:type="spellStart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твердых</w:t>
            </w:r>
            <w:proofErr w:type="spellEnd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коммунальных отходов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                 Сектор экологии и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3F079C" w:rsidRPr="00BC2FA6" w:rsidRDefault="003F079C" w:rsidP="00F40F8A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                    Нижегородской области</w:t>
            </w:r>
          </w:p>
        </w:tc>
      </w:tr>
      <w:tr w:rsidR="003F079C" w:rsidRPr="00BC2FA6" w:rsidTr="00F40F8A">
        <w:trPr>
          <w:trHeight w:val="829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8.2.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Согласование создания места (площадки) накопления </w:t>
            </w:r>
            <w:proofErr w:type="spellStart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твердых</w:t>
            </w:r>
            <w:proofErr w:type="spellEnd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коммунальных отходов</w:t>
            </w:r>
          </w:p>
        </w:tc>
        <w:tc>
          <w:tcPr>
            <w:tcW w:w="4961" w:type="dxa"/>
          </w:tcPr>
          <w:p w:rsidR="003F079C" w:rsidRPr="00BC2FA6" w:rsidRDefault="004D0B16" w:rsidP="00F40F8A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="003F079C" w:rsidRPr="00BC2FA6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3F079C" w:rsidRPr="00BC2FA6" w:rsidRDefault="008B7E5C" w:rsidP="00F40F8A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3F079C" w:rsidRPr="00BC2FA6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3F079C" w:rsidRPr="00BC2FA6" w:rsidTr="00F40F8A">
        <w:trPr>
          <w:trHeight w:val="218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8.3.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разрешений на право вырубки </w:t>
            </w:r>
            <w:proofErr w:type="spellStart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зеленых</w:t>
            </w:r>
            <w:proofErr w:type="spellEnd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насаждений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3F079C" w:rsidRPr="00BC2FA6" w:rsidRDefault="003F079C" w:rsidP="004230D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  <w:r w:rsidR="00DC301D" w:rsidRPr="00BC2F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30D5" w:rsidRPr="00BC2FA6" w:rsidRDefault="004230D5" w:rsidP="004230D5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D5" w:rsidRPr="00BC2FA6" w:rsidRDefault="004230D5" w:rsidP="004230D5">
            <w:pPr>
              <w:ind w:firstLine="5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округа Нижегородской области </w:t>
            </w:r>
          </w:p>
        </w:tc>
      </w:tr>
      <w:tr w:rsidR="003F079C" w:rsidRPr="00BC2FA6" w:rsidTr="00F40F8A">
        <w:trPr>
          <w:trHeight w:val="230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8.4.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tabs>
                <w:tab w:val="left" w:pos="703"/>
              </w:tabs>
              <w:ind w:firstLine="34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3F079C" w:rsidRPr="00BC2FA6" w:rsidRDefault="003F079C" w:rsidP="00F40F8A">
            <w:pPr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                 Нижегородской области</w:t>
            </w:r>
          </w:p>
        </w:tc>
      </w:tr>
      <w:tr w:rsidR="003F079C" w:rsidRPr="00BC2FA6" w:rsidTr="00F40F8A">
        <w:trPr>
          <w:trHeight w:val="1370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8.5.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tabs>
                <w:tab w:val="left" w:pos="703"/>
              </w:tabs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3F079C" w:rsidRPr="00BC2FA6" w:rsidRDefault="003F079C" w:rsidP="00BC2FA6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3F079C" w:rsidRPr="00BC2FA6" w:rsidTr="00F40F8A">
        <w:trPr>
          <w:trHeight w:val="1104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8.6.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</w:t>
            </w:r>
            <w:proofErr w:type="spellStart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определенными</w:t>
            </w:r>
            <w:proofErr w:type="spellEnd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в статье 31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Сектор экологии и </w:t>
            </w:r>
            <w:proofErr w:type="gramStart"/>
            <w:r w:rsidRPr="00BC2FA6">
              <w:rPr>
                <w:rFonts w:ascii="Arial" w:hAnsi="Arial" w:cs="Arial"/>
                <w:sz w:val="24"/>
                <w:szCs w:val="24"/>
              </w:rPr>
              <w:t>АТМ</w:t>
            </w:r>
            <w:proofErr w:type="gramEnd"/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79C" w:rsidRPr="00BC2FA6" w:rsidTr="00F40F8A">
        <w:trPr>
          <w:trHeight w:val="184"/>
        </w:trPr>
        <w:tc>
          <w:tcPr>
            <w:tcW w:w="10152" w:type="dxa"/>
            <w:gridSpan w:val="4"/>
          </w:tcPr>
          <w:p w:rsidR="003F079C" w:rsidRPr="00BC2FA6" w:rsidRDefault="003F079C" w:rsidP="003F079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Услуги в сфере культуры и спорта</w:t>
            </w:r>
          </w:p>
        </w:tc>
      </w:tr>
      <w:tr w:rsidR="003F079C" w:rsidRPr="00BC2FA6" w:rsidTr="00F40F8A">
        <w:trPr>
          <w:trHeight w:val="264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9.1.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Присвоение спортивных разрядов</w:t>
            </w:r>
          </w:p>
        </w:tc>
        <w:tc>
          <w:tcPr>
            <w:tcW w:w="4961" w:type="dxa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по </w:t>
            </w:r>
            <w:r w:rsidR="00FC01FE" w:rsidRPr="00BC2FA6">
              <w:rPr>
                <w:rFonts w:ascii="Arial" w:hAnsi="Arial" w:cs="Arial"/>
                <w:sz w:val="24"/>
                <w:szCs w:val="24"/>
              </w:rPr>
              <w:t xml:space="preserve">вопросам культуры, спорта и молодежной политики 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3F079C" w:rsidRPr="00BC2FA6" w:rsidTr="00F40F8A">
        <w:trPr>
          <w:trHeight w:val="149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9.2.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Присвоение квалификационных категорий спортивных судей</w:t>
            </w:r>
          </w:p>
        </w:tc>
        <w:tc>
          <w:tcPr>
            <w:tcW w:w="4961" w:type="dxa"/>
          </w:tcPr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молодежной политики </w:t>
            </w:r>
          </w:p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3F079C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  <w:p w:rsidR="00FC01FE" w:rsidRPr="00BC2FA6" w:rsidRDefault="00FC01FE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79C" w:rsidRPr="00BC2FA6" w:rsidTr="00F40F8A">
        <w:trPr>
          <w:trHeight w:val="115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9.3.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Запись на обзорные, тематические и интерактивные экскурсии</w:t>
            </w:r>
          </w:p>
        </w:tc>
        <w:tc>
          <w:tcPr>
            <w:tcW w:w="4961" w:type="dxa"/>
          </w:tcPr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молодежной политики </w:t>
            </w:r>
          </w:p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3F079C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3F079C" w:rsidRPr="00BC2FA6" w:rsidTr="00F40F8A">
        <w:trPr>
          <w:trHeight w:val="138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9.4.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961" w:type="dxa"/>
          </w:tcPr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молодежной политики </w:t>
            </w:r>
          </w:p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3F079C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3F079C" w:rsidRPr="00BC2FA6" w:rsidTr="00F40F8A">
        <w:trPr>
          <w:trHeight w:val="126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9.5.</w:t>
            </w:r>
          </w:p>
        </w:tc>
        <w:tc>
          <w:tcPr>
            <w:tcW w:w="4395" w:type="dxa"/>
          </w:tcPr>
          <w:p w:rsidR="003F079C" w:rsidRPr="00BC2FA6" w:rsidRDefault="003F079C" w:rsidP="00F40F8A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</w:t>
            </w:r>
            <w:proofErr w:type="spellStart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учетом</w:t>
            </w:r>
            <w:proofErr w:type="spellEnd"/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соблюдения требований законодательства Российской Федерации об авторских и смежных правах</w:t>
            </w:r>
          </w:p>
          <w:p w:rsidR="003F079C" w:rsidRPr="00BC2FA6" w:rsidRDefault="003F079C" w:rsidP="00F40F8A">
            <w:pPr>
              <w:ind w:left="-567"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молодежной политики </w:t>
            </w:r>
          </w:p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3F079C" w:rsidRPr="00BC2FA6" w:rsidRDefault="00FC01FE" w:rsidP="00BC2FA6">
            <w:pPr>
              <w:pStyle w:val="4"/>
            </w:pPr>
            <w:r w:rsidRPr="00BC2FA6">
              <w:t>Нижегородской области</w:t>
            </w:r>
          </w:p>
        </w:tc>
      </w:tr>
      <w:tr w:rsidR="003F079C" w:rsidRPr="00BC2FA6" w:rsidTr="00F40F8A">
        <w:trPr>
          <w:trHeight w:val="1578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9.6.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4961" w:type="dxa"/>
          </w:tcPr>
          <w:p w:rsidR="00FC01FE" w:rsidRPr="00BC2FA6" w:rsidRDefault="00FC01FE" w:rsidP="00FC01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Отдел по вопросам культуры, спорта и молодежной политики</w:t>
            </w:r>
          </w:p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3F079C" w:rsidRPr="00BC2FA6" w:rsidRDefault="00FC01FE" w:rsidP="00FC01FE">
            <w:pPr>
              <w:tabs>
                <w:tab w:val="left" w:pos="12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3F079C" w:rsidRPr="00BC2FA6" w:rsidTr="00F40F8A">
        <w:trPr>
          <w:trHeight w:val="2361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9.7.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widowControl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проведении ярмарок, выставок народного творчества, ремесел на территории Ардатовского муниципального округа Нижегородской области</w:t>
            </w:r>
          </w:p>
        </w:tc>
        <w:tc>
          <w:tcPr>
            <w:tcW w:w="4961" w:type="dxa"/>
          </w:tcPr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молодежной политики </w:t>
            </w:r>
          </w:p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3F079C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  <w:tr w:rsidR="003F079C" w:rsidRPr="00BC2FA6" w:rsidTr="00F40F8A">
        <w:trPr>
          <w:trHeight w:val="1813"/>
        </w:trPr>
        <w:tc>
          <w:tcPr>
            <w:tcW w:w="796" w:type="dxa"/>
            <w:gridSpan w:val="2"/>
          </w:tcPr>
          <w:p w:rsidR="003F079C" w:rsidRPr="00BC2FA6" w:rsidRDefault="003F079C" w:rsidP="00F40F8A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9.8.</w:t>
            </w:r>
          </w:p>
        </w:tc>
        <w:tc>
          <w:tcPr>
            <w:tcW w:w="4395" w:type="dxa"/>
          </w:tcPr>
          <w:p w:rsidR="003F079C" w:rsidRPr="00BC2FA6" w:rsidRDefault="003F079C" w:rsidP="00BC2FA6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BC2FA6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4961" w:type="dxa"/>
          </w:tcPr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 xml:space="preserve">Отдел по вопросам культуры, спорта и молодежной политики </w:t>
            </w:r>
          </w:p>
          <w:p w:rsidR="00FC01FE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администрации Ардатовского муниципального округа</w:t>
            </w:r>
          </w:p>
          <w:p w:rsidR="003F079C" w:rsidRPr="00BC2FA6" w:rsidRDefault="00FC01FE" w:rsidP="00FC01FE">
            <w:pPr>
              <w:ind w:left="-567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FA6">
              <w:rPr>
                <w:rFonts w:ascii="Arial" w:hAnsi="Arial" w:cs="Arial"/>
                <w:sz w:val="24"/>
                <w:szCs w:val="24"/>
              </w:rPr>
              <w:t>Нижегородской области</w:t>
            </w:r>
          </w:p>
        </w:tc>
      </w:tr>
    </w:tbl>
    <w:p w:rsidR="003F079C" w:rsidRPr="00BC2FA6" w:rsidRDefault="003F079C" w:rsidP="00BC2FA6">
      <w:pPr>
        <w:jc w:val="center"/>
        <w:rPr>
          <w:rFonts w:ascii="Arial" w:hAnsi="Arial" w:cs="Arial"/>
          <w:b/>
          <w:sz w:val="24"/>
          <w:szCs w:val="24"/>
        </w:rPr>
      </w:pPr>
    </w:p>
    <w:sectPr w:rsidR="003F079C" w:rsidRPr="00BC2FA6" w:rsidSect="00BC2F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5D2F"/>
    <w:multiLevelType w:val="multilevel"/>
    <w:tmpl w:val="C3DC5B68"/>
    <w:lvl w:ilvl="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20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5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eastAsia="Calibri" w:hint="default"/>
      </w:rPr>
    </w:lvl>
  </w:abstractNum>
  <w:abstractNum w:abstractNumId="1">
    <w:nsid w:val="53AF22D5"/>
    <w:multiLevelType w:val="multilevel"/>
    <w:tmpl w:val="96E0B6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CD5D8B"/>
    <w:multiLevelType w:val="hybridMultilevel"/>
    <w:tmpl w:val="6FD6C01C"/>
    <w:lvl w:ilvl="0" w:tplc="56E271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591E"/>
    <w:rsid w:val="00016FB7"/>
    <w:rsid w:val="000836D1"/>
    <w:rsid w:val="00113D48"/>
    <w:rsid w:val="001679F4"/>
    <w:rsid w:val="00171356"/>
    <w:rsid w:val="00191401"/>
    <w:rsid w:val="001A74FC"/>
    <w:rsid w:val="001B1D27"/>
    <w:rsid w:val="001F7845"/>
    <w:rsid w:val="00211482"/>
    <w:rsid w:val="00260CBC"/>
    <w:rsid w:val="002A0EDC"/>
    <w:rsid w:val="002D7DFA"/>
    <w:rsid w:val="003164A5"/>
    <w:rsid w:val="0032313D"/>
    <w:rsid w:val="0034225D"/>
    <w:rsid w:val="00345561"/>
    <w:rsid w:val="00352E4C"/>
    <w:rsid w:val="003B3511"/>
    <w:rsid w:val="003B3732"/>
    <w:rsid w:val="003F079C"/>
    <w:rsid w:val="004230D5"/>
    <w:rsid w:val="004273A8"/>
    <w:rsid w:val="004D0B16"/>
    <w:rsid w:val="00505475"/>
    <w:rsid w:val="0053043A"/>
    <w:rsid w:val="0053207E"/>
    <w:rsid w:val="00532B07"/>
    <w:rsid w:val="005435E7"/>
    <w:rsid w:val="0059591E"/>
    <w:rsid w:val="005D6DD5"/>
    <w:rsid w:val="00602C4B"/>
    <w:rsid w:val="00623FC5"/>
    <w:rsid w:val="006549A9"/>
    <w:rsid w:val="0067772C"/>
    <w:rsid w:val="00735B43"/>
    <w:rsid w:val="00766800"/>
    <w:rsid w:val="007B11B8"/>
    <w:rsid w:val="007C1437"/>
    <w:rsid w:val="007D7F3E"/>
    <w:rsid w:val="007E5961"/>
    <w:rsid w:val="008B7E5C"/>
    <w:rsid w:val="00907F36"/>
    <w:rsid w:val="00950461"/>
    <w:rsid w:val="00985910"/>
    <w:rsid w:val="00997DA3"/>
    <w:rsid w:val="009F4DC5"/>
    <w:rsid w:val="00A453BC"/>
    <w:rsid w:val="00A56166"/>
    <w:rsid w:val="00A707AC"/>
    <w:rsid w:val="00AD15CB"/>
    <w:rsid w:val="00B03D63"/>
    <w:rsid w:val="00B60D1C"/>
    <w:rsid w:val="00B85B24"/>
    <w:rsid w:val="00BC2FA6"/>
    <w:rsid w:val="00BE02BC"/>
    <w:rsid w:val="00C15E02"/>
    <w:rsid w:val="00C2090F"/>
    <w:rsid w:val="00C30881"/>
    <w:rsid w:val="00C34579"/>
    <w:rsid w:val="00C46AD3"/>
    <w:rsid w:val="00C84643"/>
    <w:rsid w:val="00DC301D"/>
    <w:rsid w:val="00DE02EB"/>
    <w:rsid w:val="00E5595E"/>
    <w:rsid w:val="00ED1E1C"/>
    <w:rsid w:val="00F657AF"/>
    <w:rsid w:val="00FA72C4"/>
    <w:rsid w:val="00FC01FE"/>
    <w:rsid w:val="00FD374B"/>
    <w:rsid w:val="00FD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91E"/>
    <w:pPr>
      <w:keepNext/>
      <w:widowControl/>
      <w:autoSpaceDE/>
      <w:autoSpaceDN/>
      <w:adjustRightInd/>
      <w:jc w:val="center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qFormat/>
    <w:rsid w:val="0059591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59591E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color w:val="000000"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C2FA6"/>
    <w:pPr>
      <w:keepNext/>
      <w:ind w:left="-567" w:firstLine="567"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91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91E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591E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59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9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959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5959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C2FA6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3511</Words>
  <Characters>20016</Characters>
  <Application>Microsoft Office Word</Application>
  <DocSecurity>0</DocSecurity>
  <Lines>166</Lines>
  <Paragraphs>46</Paragraphs>
  <ScaleCrop>false</ScaleCrop>
  <Company>-</Company>
  <LinksUpToDate>false</LinksUpToDate>
  <CharactersWithSpaces>23481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87</cp:revision>
  <cp:lastPrinted>2024-01-16T12:47:00Z</cp:lastPrinted>
  <dcterms:created xsi:type="dcterms:W3CDTF">2023-05-15T10:13:00Z</dcterms:created>
  <dcterms:modified xsi:type="dcterms:W3CDTF">2024-01-22T11:58:00Z</dcterms:modified>
</cp:coreProperties>
</file>