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2C" w:rsidRPr="0001492C" w:rsidRDefault="0001492C" w:rsidP="0001492C">
      <w:pPr>
        <w:pStyle w:val="ConsPlusTitle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01492C">
        <w:rPr>
          <w:rFonts w:ascii="Arial" w:hAnsi="Arial" w:cs="Arial"/>
          <w:sz w:val="32"/>
          <w:szCs w:val="32"/>
        </w:rPr>
        <w:t>Администрация</w:t>
      </w:r>
    </w:p>
    <w:p w:rsidR="0001492C" w:rsidRPr="0001492C" w:rsidRDefault="0001492C" w:rsidP="0001492C">
      <w:pPr>
        <w:pStyle w:val="ConsPlusTitle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01492C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01492C" w:rsidRPr="0001492C" w:rsidRDefault="0001492C" w:rsidP="0001492C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01492C">
        <w:rPr>
          <w:rFonts w:ascii="Arial" w:hAnsi="Arial" w:cs="Arial"/>
          <w:sz w:val="32"/>
          <w:szCs w:val="32"/>
        </w:rPr>
        <w:t>Нижегородской области</w:t>
      </w:r>
    </w:p>
    <w:p w:rsidR="0001492C" w:rsidRPr="0001492C" w:rsidRDefault="0001492C" w:rsidP="0001492C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</w:p>
    <w:p w:rsidR="0001492C" w:rsidRPr="0001492C" w:rsidRDefault="0001492C" w:rsidP="0001492C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01492C">
        <w:rPr>
          <w:rFonts w:ascii="Arial" w:hAnsi="Arial" w:cs="Arial"/>
          <w:sz w:val="32"/>
          <w:szCs w:val="32"/>
        </w:rPr>
        <w:t>ПОСТАНОВЛЕНИЕ</w:t>
      </w:r>
    </w:p>
    <w:p w:rsidR="0001492C" w:rsidRDefault="0001492C" w:rsidP="0001492C">
      <w:pPr>
        <w:pStyle w:val="ConsPlusTitle"/>
        <w:widowControl/>
        <w:ind w:right="5" w:firstLine="567"/>
        <w:jc w:val="center"/>
        <w:outlineLvl w:val="0"/>
        <w:rPr>
          <w:b w:val="0"/>
        </w:rPr>
      </w:pPr>
    </w:p>
    <w:p w:rsidR="0001492C" w:rsidRPr="0001492C" w:rsidRDefault="0001492C" w:rsidP="0001492C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01492C">
        <w:rPr>
          <w:rFonts w:ascii="Arial" w:hAnsi="Arial" w:cs="Arial"/>
          <w:b w:val="0"/>
          <w:sz w:val="24"/>
          <w:szCs w:val="24"/>
        </w:rPr>
        <w:t>30.11.2023</w:t>
      </w:r>
      <w:r w:rsidRPr="0001492C">
        <w:rPr>
          <w:rFonts w:ascii="Arial" w:hAnsi="Arial" w:cs="Arial"/>
          <w:b w:val="0"/>
          <w:sz w:val="24"/>
          <w:szCs w:val="24"/>
        </w:rPr>
        <w:tab/>
      </w:r>
      <w:r w:rsidRPr="0001492C">
        <w:rPr>
          <w:rFonts w:ascii="Arial" w:hAnsi="Arial" w:cs="Arial"/>
          <w:b w:val="0"/>
          <w:sz w:val="24"/>
          <w:szCs w:val="24"/>
        </w:rPr>
        <w:tab/>
      </w:r>
      <w:r w:rsidRPr="0001492C">
        <w:rPr>
          <w:rFonts w:ascii="Arial" w:hAnsi="Arial" w:cs="Arial"/>
          <w:b w:val="0"/>
          <w:sz w:val="24"/>
          <w:szCs w:val="24"/>
        </w:rPr>
        <w:tab/>
      </w:r>
      <w:r w:rsidRPr="0001492C">
        <w:rPr>
          <w:rFonts w:ascii="Arial" w:hAnsi="Arial" w:cs="Arial"/>
          <w:b w:val="0"/>
          <w:sz w:val="24"/>
          <w:szCs w:val="24"/>
        </w:rPr>
        <w:tab/>
      </w:r>
      <w:r w:rsidRPr="0001492C">
        <w:rPr>
          <w:rFonts w:ascii="Arial" w:hAnsi="Arial" w:cs="Arial"/>
          <w:b w:val="0"/>
          <w:sz w:val="24"/>
          <w:szCs w:val="24"/>
        </w:rPr>
        <w:tab/>
      </w:r>
      <w:r w:rsidRPr="0001492C">
        <w:rPr>
          <w:rFonts w:ascii="Arial" w:hAnsi="Arial" w:cs="Arial"/>
          <w:b w:val="0"/>
          <w:sz w:val="24"/>
          <w:szCs w:val="24"/>
        </w:rPr>
        <w:tab/>
      </w:r>
      <w:r w:rsidRPr="0001492C">
        <w:rPr>
          <w:rFonts w:ascii="Arial" w:hAnsi="Arial" w:cs="Arial"/>
          <w:b w:val="0"/>
          <w:sz w:val="24"/>
          <w:szCs w:val="24"/>
        </w:rPr>
        <w:tab/>
      </w:r>
      <w:r w:rsidRPr="0001492C">
        <w:rPr>
          <w:rFonts w:ascii="Arial" w:hAnsi="Arial" w:cs="Arial"/>
          <w:b w:val="0"/>
          <w:sz w:val="24"/>
          <w:szCs w:val="24"/>
        </w:rPr>
        <w:tab/>
      </w:r>
      <w:r w:rsidRPr="0001492C">
        <w:rPr>
          <w:rFonts w:ascii="Arial" w:hAnsi="Arial" w:cs="Arial"/>
          <w:b w:val="0"/>
          <w:sz w:val="24"/>
          <w:szCs w:val="24"/>
        </w:rPr>
        <w:tab/>
      </w:r>
      <w:r w:rsidRPr="0001492C">
        <w:rPr>
          <w:rFonts w:ascii="Arial" w:hAnsi="Arial" w:cs="Arial"/>
          <w:b w:val="0"/>
          <w:sz w:val="24"/>
          <w:szCs w:val="24"/>
        </w:rPr>
        <w:tab/>
        <w:t>№ 1482</w:t>
      </w:r>
    </w:p>
    <w:p w:rsidR="0001492C" w:rsidRPr="0001492C" w:rsidRDefault="0001492C" w:rsidP="0001492C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01492C" w:rsidRDefault="0001492C" w:rsidP="0001492C">
      <w:pPr>
        <w:pStyle w:val="ConsPlusTitle"/>
        <w:ind w:right="5" w:firstLine="567"/>
        <w:jc w:val="center"/>
        <w:outlineLvl w:val="0"/>
        <w:rPr>
          <w:b w:val="0"/>
        </w:rPr>
      </w:pPr>
      <w:r w:rsidRPr="0001492C">
        <w:rPr>
          <w:rFonts w:ascii="Arial" w:hAnsi="Arial" w:cs="Arial"/>
          <w:sz w:val="32"/>
          <w:szCs w:val="32"/>
        </w:rPr>
        <w:t>О предоставлении в постоянное (бессрочное) пользование</w:t>
      </w:r>
      <w:r>
        <w:rPr>
          <w:rFonts w:ascii="Arial" w:hAnsi="Arial" w:cs="Arial"/>
          <w:sz w:val="32"/>
          <w:szCs w:val="32"/>
        </w:rPr>
        <w:t xml:space="preserve"> </w:t>
      </w:r>
      <w:r w:rsidRPr="0001492C">
        <w:rPr>
          <w:rFonts w:ascii="Arial" w:hAnsi="Arial" w:cs="Arial"/>
          <w:sz w:val="32"/>
          <w:szCs w:val="32"/>
        </w:rPr>
        <w:t>земельного участка</w:t>
      </w:r>
    </w:p>
    <w:p w:rsidR="0001492C" w:rsidRDefault="0001492C">
      <w:pPr>
        <w:pStyle w:val="ConsPlusTitle"/>
        <w:widowControl/>
        <w:ind w:right="5" w:firstLine="567"/>
        <w:jc w:val="both"/>
        <w:outlineLvl w:val="0"/>
        <w:rPr>
          <w:b w:val="0"/>
        </w:rPr>
      </w:pPr>
    </w:p>
    <w:p w:rsidR="0001492C" w:rsidRPr="0001492C" w:rsidRDefault="007459CC">
      <w:pPr>
        <w:pStyle w:val="ConsPlusTitle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01492C">
        <w:rPr>
          <w:rFonts w:ascii="Arial" w:hAnsi="Arial" w:cs="Arial"/>
          <w:b w:val="0"/>
          <w:sz w:val="24"/>
          <w:szCs w:val="24"/>
        </w:rPr>
        <w:t>В соответствии с Земельным кодексом Российской Федерации от</w:t>
      </w:r>
      <w:r w:rsidRPr="0001492C">
        <w:rPr>
          <w:rFonts w:ascii="Arial" w:hAnsi="Arial" w:cs="Arial"/>
          <w:b w:val="0"/>
          <w:sz w:val="24"/>
          <w:szCs w:val="24"/>
        </w:rPr>
        <w:t xml:space="preserve"> 25.10.2001 № 136-ФЗ, Федеральным законом  от 13.07.2015 № 218-ФЗ "О государственной регистрации недвижимости", Федеральным законом от 06.10.2003 № 131-ФЗ "Об общих принципах организации местного самоуправления в Российской Федерации", администрация Ардато</w:t>
      </w:r>
      <w:r w:rsidRPr="0001492C">
        <w:rPr>
          <w:rFonts w:ascii="Arial" w:hAnsi="Arial" w:cs="Arial"/>
          <w:b w:val="0"/>
          <w:sz w:val="24"/>
          <w:szCs w:val="24"/>
        </w:rPr>
        <w:t>вского муниципально</w:t>
      </w:r>
      <w:r w:rsidR="0001492C" w:rsidRPr="0001492C">
        <w:rPr>
          <w:rFonts w:ascii="Arial" w:hAnsi="Arial" w:cs="Arial"/>
          <w:b w:val="0"/>
          <w:sz w:val="24"/>
          <w:szCs w:val="24"/>
        </w:rPr>
        <w:t>го округа Нижегородской области</w:t>
      </w:r>
    </w:p>
    <w:p w:rsidR="00C82F2F" w:rsidRPr="0001492C" w:rsidRDefault="007459CC">
      <w:pPr>
        <w:pStyle w:val="ConsPlusTitle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01492C">
        <w:rPr>
          <w:rFonts w:ascii="Arial" w:hAnsi="Arial" w:cs="Arial"/>
          <w:sz w:val="24"/>
          <w:szCs w:val="24"/>
        </w:rPr>
        <w:t>п</w:t>
      </w:r>
      <w:proofErr w:type="gramEnd"/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о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с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т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а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н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о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в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л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я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е</w:t>
      </w:r>
      <w:r w:rsidR="0001492C" w:rsidRPr="0001492C">
        <w:rPr>
          <w:rFonts w:ascii="Arial" w:hAnsi="Arial" w:cs="Arial"/>
          <w:sz w:val="24"/>
          <w:szCs w:val="24"/>
        </w:rPr>
        <w:t xml:space="preserve"> </w:t>
      </w:r>
      <w:r w:rsidRPr="0001492C">
        <w:rPr>
          <w:rFonts w:ascii="Arial" w:hAnsi="Arial" w:cs="Arial"/>
          <w:sz w:val="24"/>
          <w:szCs w:val="24"/>
        </w:rPr>
        <w:t>т:</w:t>
      </w:r>
    </w:p>
    <w:p w:rsidR="00C82F2F" w:rsidRPr="0001492C" w:rsidRDefault="007459CC">
      <w:pPr>
        <w:pStyle w:val="a3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t xml:space="preserve">1. Предоставить </w:t>
      </w:r>
      <w:proofErr w:type="spellStart"/>
      <w:r w:rsidRPr="0001492C">
        <w:rPr>
          <w:rFonts w:ascii="Arial" w:hAnsi="Arial" w:cs="Arial"/>
          <w:szCs w:val="24"/>
        </w:rPr>
        <w:t>Мухтоловскому</w:t>
      </w:r>
      <w:proofErr w:type="spellEnd"/>
      <w:r w:rsidRPr="0001492C">
        <w:rPr>
          <w:rFonts w:ascii="Arial" w:hAnsi="Arial" w:cs="Arial"/>
          <w:szCs w:val="24"/>
        </w:rPr>
        <w:t xml:space="preserve"> территориальному отделу администрации Ардатовского муниципального округа Нижегородской области  в постоянное (бессрочное) пользование земельный участок,</w:t>
      </w:r>
      <w:r w:rsidRPr="0001492C">
        <w:rPr>
          <w:rFonts w:ascii="Arial" w:hAnsi="Arial" w:cs="Arial"/>
          <w:szCs w:val="24"/>
        </w:rPr>
        <w:t xml:space="preserve"> </w:t>
      </w:r>
      <w:r w:rsidRPr="0001492C">
        <w:rPr>
          <w:rFonts w:ascii="Arial" w:hAnsi="Arial" w:cs="Arial"/>
          <w:szCs w:val="24"/>
        </w:rPr>
        <w:t>государс</w:t>
      </w:r>
      <w:r w:rsidRPr="0001492C">
        <w:rPr>
          <w:rFonts w:ascii="Arial" w:hAnsi="Arial" w:cs="Arial"/>
          <w:szCs w:val="24"/>
        </w:rPr>
        <w:t xml:space="preserve">твенная и муниципальная собственность на которые не разграничена, </w:t>
      </w:r>
      <w:proofErr w:type="gramStart"/>
      <w:r w:rsidRPr="0001492C">
        <w:rPr>
          <w:rFonts w:ascii="Arial" w:hAnsi="Arial" w:cs="Arial"/>
          <w:szCs w:val="24"/>
        </w:rPr>
        <w:t>согласно приложения</w:t>
      </w:r>
      <w:proofErr w:type="gramEnd"/>
      <w:r w:rsidRPr="0001492C">
        <w:rPr>
          <w:rFonts w:ascii="Arial" w:hAnsi="Arial" w:cs="Arial"/>
          <w:szCs w:val="24"/>
        </w:rPr>
        <w:t>.</w:t>
      </w:r>
    </w:p>
    <w:p w:rsidR="00C82F2F" w:rsidRPr="0001492C" w:rsidRDefault="007459CC">
      <w:pPr>
        <w:pStyle w:val="a3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 в течени</w:t>
      </w:r>
      <w:proofErr w:type="gramStart"/>
      <w:r w:rsidRPr="0001492C">
        <w:rPr>
          <w:rFonts w:ascii="Arial" w:hAnsi="Arial" w:cs="Arial"/>
          <w:szCs w:val="24"/>
        </w:rPr>
        <w:t>и</w:t>
      </w:r>
      <w:proofErr w:type="gramEnd"/>
      <w:r w:rsidRPr="0001492C">
        <w:rPr>
          <w:rFonts w:ascii="Arial" w:hAnsi="Arial" w:cs="Arial"/>
          <w:szCs w:val="24"/>
        </w:rPr>
        <w:t xml:space="preserve"> пяти рабочих дней со дня принятия настояще</w:t>
      </w:r>
      <w:r w:rsidRPr="0001492C">
        <w:rPr>
          <w:rFonts w:ascii="Arial" w:hAnsi="Arial" w:cs="Arial"/>
          <w:szCs w:val="24"/>
        </w:rPr>
        <w:t>го постановления направить документы для государственной регистрации права на земельный участок.</w:t>
      </w:r>
    </w:p>
    <w:p w:rsidR="00C82F2F" w:rsidRPr="0001492C" w:rsidRDefault="007459CC">
      <w:pPr>
        <w:pStyle w:val="a3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t xml:space="preserve">3. </w:t>
      </w:r>
      <w:r w:rsidRPr="0001492C">
        <w:rPr>
          <w:rFonts w:ascii="Arial" w:hAnsi="Arial" w:cs="Arial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</w:t>
      </w:r>
      <w:r w:rsidRPr="0001492C">
        <w:rPr>
          <w:rFonts w:ascii="Arial" w:hAnsi="Arial" w:cs="Arial"/>
          <w:szCs w:val="24"/>
        </w:rPr>
        <w:t>ия и размещение на официальном сайте администрации Ардатовского муниципального округа Нижегородской области.</w:t>
      </w:r>
    </w:p>
    <w:p w:rsidR="00C82F2F" w:rsidRPr="0001492C" w:rsidRDefault="007459CC">
      <w:pPr>
        <w:pStyle w:val="a3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t xml:space="preserve">4. </w:t>
      </w:r>
      <w:proofErr w:type="gramStart"/>
      <w:r w:rsidRPr="0001492C">
        <w:rPr>
          <w:rFonts w:ascii="Arial" w:hAnsi="Arial" w:cs="Arial"/>
          <w:szCs w:val="24"/>
        </w:rPr>
        <w:t>Контроль за</w:t>
      </w:r>
      <w:proofErr w:type="gramEnd"/>
      <w:r w:rsidRPr="0001492C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</w:t>
      </w:r>
      <w:r w:rsidRPr="0001492C">
        <w:rPr>
          <w:rFonts w:ascii="Arial" w:hAnsi="Arial" w:cs="Arial"/>
          <w:szCs w:val="24"/>
        </w:rPr>
        <w:t>бласти, начальника управления финансов.</w:t>
      </w:r>
    </w:p>
    <w:p w:rsidR="00C82F2F" w:rsidRPr="0001492C" w:rsidRDefault="00C82F2F">
      <w:pPr>
        <w:pStyle w:val="a3"/>
        <w:spacing w:after="0"/>
        <w:jc w:val="both"/>
        <w:rPr>
          <w:rFonts w:ascii="Arial" w:hAnsi="Arial" w:cs="Arial"/>
          <w:szCs w:val="24"/>
        </w:rPr>
      </w:pPr>
    </w:p>
    <w:p w:rsidR="00C82F2F" w:rsidRPr="0001492C" w:rsidRDefault="00C82F2F">
      <w:pPr>
        <w:pStyle w:val="a3"/>
        <w:spacing w:after="0"/>
        <w:jc w:val="both"/>
        <w:rPr>
          <w:rFonts w:ascii="Arial" w:hAnsi="Arial" w:cs="Arial"/>
          <w:szCs w:val="24"/>
        </w:rPr>
      </w:pPr>
    </w:p>
    <w:p w:rsidR="00C82F2F" w:rsidRPr="0001492C" w:rsidRDefault="00C82F2F">
      <w:pPr>
        <w:jc w:val="both"/>
        <w:rPr>
          <w:rFonts w:ascii="Arial" w:hAnsi="Arial" w:cs="Arial"/>
          <w:szCs w:val="24"/>
        </w:rPr>
      </w:pPr>
    </w:p>
    <w:p w:rsidR="00C82F2F" w:rsidRPr="0001492C" w:rsidRDefault="007459CC">
      <w:pPr>
        <w:jc w:val="both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t>Глава местно</w:t>
      </w:r>
      <w:r w:rsidR="0001492C" w:rsidRPr="0001492C">
        <w:rPr>
          <w:rFonts w:ascii="Arial" w:hAnsi="Arial" w:cs="Arial"/>
          <w:szCs w:val="24"/>
        </w:rPr>
        <w:t>го самоуправления</w:t>
      </w:r>
      <w:r w:rsidR="0001492C" w:rsidRPr="0001492C">
        <w:rPr>
          <w:rFonts w:ascii="Arial" w:hAnsi="Arial" w:cs="Arial"/>
          <w:szCs w:val="24"/>
        </w:rPr>
        <w:tab/>
      </w:r>
      <w:r w:rsidR="0001492C" w:rsidRPr="0001492C">
        <w:rPr>
          <w:rFonts w:ascii="Arial" w:hAnsi="Arial" w:cs="Arial"/>
          <w:szCs w:val="24"/>
        </w:rPr>
        <w:tab/>
      </w:r>
      <w:r w:rsidR="0001492C" w:rsidRPr="0001492C">
        <w:rPr>
          <w:rFonts w:ascii="Arial" w:hAnsi="Arial" w:cs="Arial"/>
          <w:szCs w:val="24"/>
        </w:rPr>
        <w:tab/>
      </w:r>
      <w:r w:rsidR="0001492C" w:rsidRPr="0001492C">
        <w:rPr>
          <w:rFonts w:ascii="Arial" w:hAnsi="Arial" w:cs="Arial"/>
          <w:szCs w:val="24"/>
        </w:rPr>
        <w:tab/>
      </w:r>
      <w:r w:rsidR="0001492C" w:rsidRPr="0001492C">
        <w:rPr>
          <w:rFonts w:ascii="Arial" w:hAnsi="Arial" w:cs="Arial"/>
          <w:szCs w:val="24"/>
        </w:rPr>
        <w:tab/>
      </w:r>
      <w:r w:rsidR="0001492C" w:rsidRPr="0001492C">
        <w:rPr>
          <w:rFonts w:ascii="Arial" w:hAnsi="Arial" w:cs="Arial"/>
          <w:szCs w:val="24"/>
        </w:rPr>
        <w:tab/>
      </w:r>
      <w:r w:rsidR="0001492C" w:rsidRPr="0001492C">
        <w:rPr>
          <w:rFonts w:ascii="Arial" w:hAnsi="Arial" w:cs="Arial"/>
          <w:szCs w:val="24"/>
        </w:rPr>
        <w:tab/>
      </w:r>
      <w:r w:rsidRPr="0001492C">
        <w:rPr>
          <w:rFonts w:ascii="Arial" w:hAnsi="Arial" w:cs="Arial"/>
          <w:szCs w:val="24"/>
        </w:rPr>
        <w:t xml:space="preserve">Г.В. </w:t>
      </w:r>
      <w:proofErr w:type="spellStart"/>
      <w:r w:rsidRPr="0001492C">
        <w:rPr>
          <w:rFonts w:ascii="Arial" w:hAnsi="Arial" w:cs="Arial"/>
          <w:szCs w:val="24"/>
        </w:rPr>
        <w:t>Жданкин</w:t>
      </w:r>
      <w:proofErr w:type="spellEnd"/>
      <w:r w:rsidRPr="0001492C">
        <w:rPr>
          <w:rFonts w:ascii="Arial" w:hAnsi="Arial" w:cs="Arial"/>
          <w:szCs w:val="24"/>
        </w:rPr>
        <w:br w:type="page"/>
      </w:r>
    </w:p>
    <w:p w:rsidR="00C82F2F" w:rsidRPr="0001492C" w:rsidRDefault="007459CC">
      <w:pPr>
        <w:jc w:val="right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lastRenderedPageBreak/>
        <w:t>Приложение</w:t>
      </w:r>
    </w:p>
    <w:p w:rsidR="00C82F2F" w:rsidRPr="0001492C" w:rsidRDefault="007459CC">
      <w:pPr>
        <w:jc w:val="right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t>к постановлению администрации</w:t>
      </w:r>
    </w:p>
    <w:p w:rsidR="00C82F2F" w:rsidRPr="0001492C" w:rsidRDefault="007459CC">
      <w:pPr>
        <w:jc w:val="right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t xml:space="preserve">Ардатовского муниципального округа </w:t>
      </w:r>
    </w:p>
    <w:p w:rsidR="00C82F2F" w:rsidRPr="0001492C" w:rsidRDefault="007459CC">
      <w:pPr>
        <w:jc w:val="right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t>Нижегородской области</w:t>
      </w:r>
    </w:p>
    <w:p w:rsidR="00C82F2F" w:rsidRPr="0001492C" w:rsidRDefault="007459CC">
      <w:pPr>
        <w:jc w:val="right"/>
        <w:rPr>
          <w:rFonts w:ascii="Arial" w:hAnsi="Arial" w:cs="Arial"/>
          <w:szCs w:val="24"/>
        </w:rPr>
      </w:pPr>
      <w:r w:rsidRPr="0001492C">
        <w:rPr>
          <w:rFonts w:ascii="Arial" w:hAnsi="Arial" w:cs="Arial"/>
          <w:szCs w:val="24"/>
        </w:rPr>
        <w:t>от 30.11.2023 № 1482</w:t>
      </w:r>
    </w:p>
    <w:p w:rsidR="00C82F2F" w:rsidRPr="0001492C" w:rsidRDefault="00C82F2F">
      <w:pPr>
        <w:jc w:val="right"/>
        <w:rPr>
          <w:rFonts w:ascii="Arial" w:hAnsi="Arial" w:cs="Arial"/>
          <w:szCs w:val="24"/>
        </w:rPr>
      </w:pPr>
    </w:p>
    <w:p w:rsidR="00C82F2F" w:rsidRPr="0001492C" w:rsidRDefault="00C82F2F">
      <w:pPr>
        <w:jc w:val="right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5"/>
        <w:gridCol w:w="1588"/>
        <w:gridCol w:w="1931"/>
        <w:gridCol w:w="1627"/>
        <w:gridCol w:w="1022"/>
        <w:gridCol w:w="1870"/>
      </w:tblGrid>
      <w:tr w:rsidR="00C82F2F" w:rsidRPr="0001492C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01492C">
              <w:rPr>
                <w:rFonts w:ascii="Arial" w:hAnsi="Arial" w:cs="Arial"/>
                <w:szCs w:val="24"/>
              </w:rPr>
              <w:t>п</w:t>
            </w:r>
            <w:proofErr w:type="gramEnd"/>
            <w:r w:rsidRPr="0001492C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>Наименование территориального отдела/ ОГРН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>Наименование имущества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 xml:space="preserve">Адрес </w:t>
            </w:r>
            <w:proofErr w:type="spellStart"/>
            <w:r w:rsidRPr="0001492C">
              <w:rPr>
                <w:rFonts w:ascii="Arial" w:hAnsi="Arial" w:cs="Arial"/>
                <w:szCs w:val="24"/>
              </w:rPr>
              <w:t>местоложения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01492C">
              <w:rPr>
                <w:rFonts w:ascii="Arial" w:hAnsi="Arial" w:cs="Arial"/>
                <w:szCs w:val="24"/>
              </w:rPr>
              <w:t>Разрешенное</w:t>
            </w:r>
            <w:proofErr w:type="spellEnd"/>
            <w:r w:rsidRPr="0001492C">
              <w:rPr>
                <w:rFonts w:ascii="Arial" w:hAnsi="Arial" w:cs="Arial"/>
                <w:szCs w:val="24"/>
              </w:rPr>
              <w:t xml:space="preserve"> </w:t>
            </w:r>
            <w:r w:rsidRPr="0001492C">
              <w:rPr>
                <w:rFonts w:ascii="Arial" w:hAnsi="Arial" w:cs="Arial"/>
                <w:szCs w:val="24"/>
              </w:rPr>
              <w:t>использование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 xml:space="preserve">Площадь </w:t>
            </w:r>
            <w:proofErr w:type="spellStart"/>
            <w:r w:rsidRPr="0001492C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01492C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>Кадастровый номер</w:t>
            </w:r>
          </w:p>
        </w:tc>
      </w:tr>
      <w:tr w:rsidR="00C82F2F" w:rsidRPr="0001492C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>Мухтоловский /</w:t>
            </w:r>
            <w:r w:rsidRPr="0001492C">
              <w:rPr>
                <w:rFonts w:ascii="Arial" w:hAnsi="Arial" w:cs="Arial"/>
                <w:color w:val="333333"/>
                <w:szCs w:val="24"/>
              </w:rPr>
              <w:br/>
            </w:r>
            <w:r w:rsidRPr="0001492C">
              <w:rPr>
                <w:rFonts w:ascii="Arial" w:hAnsi="Arial" w:cs="Arial"/>
                <w:szCs w:val="24"/>
                <w:highlight w:val="white"/>
              </w:rPr>
              <w:t>1235200002290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 xml:space="preserve">Российская Федерация, Нижегородская область, Ардатовский муниципальный район, городское поселение р.п. Мухтолово, р.п. Мухтолово, ул. </w:t>
            </w:r>
            <w:proofErr w:type="spellStart"/>
            <w:r w:rsidRPr="0001492C">
              <w:rPr>
                <w:rFonts w:ascii="Arial" w:hAnsi="Arial" w:cs="Arial"/>
                <w:szCs w:val="24"/>
              </w:rPr>
              <w:t>Молодежная</w:t>
            </w:r>
            <w:proofErr w:type="spellEnd"/>
            <w:r w:rsidRPr="0001492C">
              <w:rPr>
                <w:rFonts w:ascii="Arial" w:hAnsi="Arial" w:cs="Arial"/>
                <w:szCs w:val="24"/>
              </w:rPr>
              <w:t xml:space="preserve">, земельный </w:t>
            </w:r>
            <w:r w:rsidRPr="0001492C">
              <w:rPr>
                <w:rFonts w:ascii="Arial" w:hAnsi="Arial" w:cs="Arial"/>
                <w:szCs w:val="24"/>
              </w:rPr>
              <w:t>участок 37/01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>Благоустройство территории  (размещение некапитальных нестационарных строений и сооружений)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>531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F2F" w:rsidRPr="0001492C" w:rsidRDefault="007459CC">
            <w:pPr>
              <w:jc w:val="center"/>
              <w:rPr>
                <w:rFonts w:ascii="Arial" w:hAnsi="Arial" w:cs="Arial"/>
                <w:szCs w:val="24"/>
              </w:rPr>
            </w:pPr>
            <w:r w:rsidRPr="0001492C">
              <w:rPr>
                <w:rFonts w:ascii="Arial" w:hAnsi="Arial" w:cs="Arial"/>
                <w:szCs w:val="24"/>
              </w:rPr>
              <w:t>52:51:0010008:934</w:t>
            </w:r>
          </w:p>
        </w:tc>
      </w:tr>
    </w:tbl>
    <w:p w:rsidR="00C82F2F" w:rsidRPr="0001492C" w:rsidRDefault="00C82F2F">
      <w:pPr>
        <w:jc w:val="both"/>
        <w:rPr>
          <w:rFonts w:ascii="Arial" w:hAnsi="Arial" w:cs="Arial"/>
          <w:szCs w:val="24"/>
        </w:rPr>
      </w:pPr>
    </w:p>
    <w:sectPr w:rsidR="00C82F2F" w:rsidRPr="0001492C" w:rsidSect="0001492C">
      <w:pgSz w:w="11908" w:h="1684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CC" w:rsidRDefault="007459CC">
      <w:r>
        <w:separator/>
      </w:r>
    </w:p>
  </w:endnote>
  <w:endnote w:type="continuationSeparator" w:id="0">
    <w:p w:rsidR="007459CC" w:rsidRDefault="0074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CC" w:rsidRDefault="007459CC">
      <w:r>
        <w:separator/>
      </w:r>
    </w:p>
  </w:footnote>
  <w:footnote w:type="continuationSeparator" w:id="0">
    <w:p w:rsidR="007459CC" w:rsidRDefault="0074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F2F"/>
    <w:rsid w:val="0001492C"/>
    <w:rsid w:val="007459CC"/>
    <w:rsid w:val="00C8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Body Text Indent"/>
    <w:basedOn w:val="a"/>
    <w:link w:val="a6"/>
    <w:pPr>
      <w:ind w:firstLine="720"/>
      <w:jc w:val="both"/>
    </w:pPr>
    <w:rPr>
      <w:sz w:val="20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Знак Знак1"/>
    <w:link w:val="14"/>
    <w:rPr>
      <w:sz w:val="26"/>
    </w:rPr>
  </w:style>
  <w:style w:type="character" w:customStyle="1" w:styleId="14">
    <w:name w:val="Знак Знак1"/>
    <w:link w:val="13"/>
    <w:rPr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8">
    <w:name w:val="Строгий1"/>
    <w:link w:val="a8"/>
    <w:rPr>
      <w:b/>
    </w:rPr>
  </w:style>
  <w:style w:type="character" w:styleId="a8">
    <w:name w:val="Strong"/>
    <w:link w:val="18"/>
    <w:rPr>
      <w:b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0"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paragraph" w:customStyle="1" w:styleId="af3">
    <w:name w:val="Знак"/>
    <w:basedOn w:val="a"/>
    <w:link w:val="af4"/>
    <w:pPr>
      <w:spacing w:beforeAutospacing="1" w:afterAutospacing="1"/>
    </w:pPr>
    <w:rPr>
      <w:rFonts w:ascii="Tahoma" w:hAnsi="Tahoma"/>
      <w:sz w:val="20"/>
    </w:rPr>
  </w:style>
  <w:style w:type="character" w:customStyle="1" w:styleId="af4">
    <w:name w:val="Знак"/>
    <w:basedOn w:val="1"/>
    <w:link w:val="af3"/>
    <w:rPr>
      <w:rFonts w:ascii="Tahoma" w:hAnsi="Tahoma"/>
      <w:sz w:val="20"/>
    </w:rPr>
  </w:style>
  <w:style w:type="table" w:styleId="af5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uiPriority w:val="99"/>
    <w:unhideWhenUsed/>
    <w:rsid w:val="0001492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1492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2023-12-05T10:51:00Z</dcterms:created>
  <dcterms:modified xsi:type="dcterms:W3CDTF">2023-12-05T11:00:00Z</dcterms:modified>
</cp:coreProperties>
</file>