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4F" w:rsidRPr="00525A4F" w:rsidRDefault="00525A4F" w:rsidP="00525A4F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525A4F">
        <w:rPr>
          <w:rFonts w:ascii="Arial" w:hAnsi="Arial" w:cs="Arial"/>
          <w:b/>
          <w:sz w:val="32"/>
          <w:szCs w:val="32"/>
        </w:rPr>
        <w:t>Администрация</w:t>
      </w:r>
    </w:p>
    <w:p w:rsidR="00525A4F" w:rsidRPr="00525A4F" w:rsidRDefault="00525A4F" w:rsidP="00525A4F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525A4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25A4F" w:rsidRPr="00525A4F" w:rsidRDefault="00525A4F" w:rsidP="00525A4F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525A4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25A4F" w:rsidRPr="00525A4F" w:rsidRDefault="00525A4F" w:rsidP="00525A4F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525A4F" w:rsidRPr="00525A4F" w:rsidRDefault="00525A4F" w:rsidP="00525A4F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525A4F">
        <w:rPr>
          <w:rFonts w:ascii="Arial" w:hAnsi="Arial" w:cs="Arial"/>
          <w:b/>
          <w:sz w:val="32"/>
          <w:szCs w:val="32"/>
        </w:rPr>
        <w:t>ПОСТАНОВЛЕНИЕ</w:t>
      </w:r>
    </w:p>
    <w:p w:rsidR="00525A4F" w:rsidRPr="00525A4F" w:rsidRDefault="00525A4F" w:rsidP="00525A4F">
      <w:pPr>
        <w:ind w:right="-1" w:firstLine="567"/>
        <w:jc w:val="center"/>
        <w:rPr>
          <w:rFonts w:ascii="Arial" w:hAnsi="Arial" w:cs="Arial"/>
          <w:szCs w:val="24"/>
        </w:rPr>
      </w:pPr>
    </w:p>
    <w:p w:rsidR="00525A4F" w:rsidRPr="00525A4F" w:rsidRDefault="00525A4F" w:rsidP="00525A4F">
      <w:pPr>
        <w:ind w:right="-1" w:firstLine="567"/>
        <w:jc w:val="center"/>
        <w:rPr>
          <w:rFonts w:ascii="Arial" w:hAnsi="Arial" w:cs="Arial"/>
          <w:szCs w:val="24"/>
        </w:rPr>
      </w:pPr>
      <w:r w:rsidRPr="00525A4F">
        <w:rPr>
          <w:rFonts w:ascii="Arial" w:hAnsi="Arial" w:cs="Arial"/>
          <w:szCs w:val="24"/>
        </w:rPr>
        <w:t>02.10.2025</w:t>
      </w:r>
      <w:r w:rsidRPr="00525A4F">
        <w:rPr>
          <w:rFonts w:ascii="Arial" w:hAnsi="Arial" w:cs="Arial"/>
          <w:szCs w:val="24"/>
        </w:rPr>
        <w:tab/>
      </w:r>
      <w:r w:rsidRPr="00525A4F">
        <w:rPr>
          <w:rFonts w:ascii="Arial" w:hAnsi="Arial" w:cs="Arial"/>
          <w:szCs w:val="24"/>
        </w:rPr>
        <w:tab/>
      </w:r>
      <w:r w:rsidRPr="00525A4F">
        <w:rPr>
          <w:rFonts w:ascii="Arial" w:hAnsi="Arial" w:cs="Arial"/>
          <w:szCs w:val="24"/>
        </w:rPr>
        <w:tab/>
      </w:r>
      <w:r w:rsidRPr="00525A4F">
        <w:rPr>
          <w:rFonts w:ascii="Arial" w:hAnsi="Arial" w:cs="Arial"/>
          <w:szCs w:val="24"/>
        </w:rPr>
        <w:tab/>
      </w:r>
      <w:r w:rsidRPr="00525A4F">
        <w:rPr>
          <w:rFonts w:ascii="Arial" w:hAnsi="Arial" w:cs="Arial"/>
          <w:szCs w:val="24"/>
        </w:rPr>
        <w:tab/>
      </w:r>
      <w:r w:rsidRPr="00525A4F">
        <w:rPr>
          <w:rFonts w:ascii="Arial" w:hAnsi="Arial" w:cs="Arial"/>
          <w:szCs w:val="24"/>
        </w:rPr>
        <w:tab/>
      </w:r>
      <w:r w:rsidRPr="00525A4F">
        <w:rPr>
          <w:rFonts w:ascii="Arial" w:hAnsi="Arial" w:cs="Arial"/>
          <w:szCs w:val="24"/>
        </w:rPr>
        <w:tab/>
      </w:r>
      <w:r w:rsidRPr="00525A4F">
        <w:rPr>
          <w:rFonts w:ascii="Arial" w:hAnsi="Arial" w:cs="Arial"/>
          <w:szCs w:val="24"/>
        </w:rPr>
        <w:tab/>
      </w:r>
      <w:r w:rsidRPr="00525A4F">
        <w:rPr>
          <w:rFonts w:ascii="Arial" w:hAnsi="Arial" w:cs="Arial"/>
          <w:szCs w:val="24"/>
        </w:rPr>
        <w:tab/>
      </w:r>
      <w:r w:rsidRPr="00525A4F">
        <w:rPr>
          <w:rFonts w:ascii="Arial" w:hAnsi="Arial" w:cs="Arial"/>
          <w:szCs w:val="24"/>
        </w:rPr>
        <w:tab/>
        <w:t>№ 1294</w:t>
      </w:r>
    </w:p>
    <w:p w:rsidR="00525A4F" w:rsidRPr="00525A4F" w:rsidRDefault="00525A4F" w:rsidP="00525A4F">
      <w:pPr>
        <w:ind w:right="-1" w:firstLine="567"/>
        <w:jc w:val="center"/>
        <w:rPr>
          <w:rFonts w:ascii="Arial" w:hAnsi="Arial" w:cs="Arial"/>
          <w:szCs w:val="24"/>
        </w:rPr>
      </w:pPr>
    </w:p>
    <w:p w:rsidR="00525A4F" w:rsidRPr="00525A4F" w:rsidRDefault="00525A4F" w:rsidP="00525A4F">
      <w:pPr>
        <w:pStyle w:val="6"/>
        <w:rPr>
          <w:rFonts w:ascii="Arial" w:hAnsi="Arial" w:cs="Arial"/>
          <w:b/>
          <w:sz w:val="32"/>
          <w:szCs w:val="32"/>
        </w:rPr>
      </w:pPr>
      <w:r w:rsidRPr="00525A4F">
        <w:rPr>
          <w:rFonts w:ascii="Arial" w:hAnsi="Arial" w:cs="Arial"/>
          <w:b/>
          <w:sz w:val="32"/>
          <w:szCs w:val="32"/>
        </w:rPr>
        <w:t>О передаче муниципального имущества в безвозмездное пользование</w:t>
      </w:r>
    </w:p>
    <w:p w:rsidR="00525A4F" w:rsidRDefault="00525A4F">
      <w:pPr>
        <w:ind w:right="-1" w:firstLine="567"/>
        <w:jc w:val="both"/>
        <w:rPr>
          <w:sz w:val="28"/>
          <w:szCs w:val="28"/>
        </w:rPr>
      </w:pPr>
    </w:p>
    <w:p w:rsidR="005A6639" w:rsidRPr="00525A4F" w:rsidRDefault="005A6639" w:rsidP="00525A4F">
      <w:pPr>
        <w:pStyle w:val="23"/>
        <w:rPr>
          <w:rFonts w:ascii="Arial" w:hAnsi="Arial" w:cs="Arial"/>
          <w:sz w:val="24"/>
          <w:szCs w:val="24"/>
        </w:rPr>
      </w:pPr>
      <w:proofErr w:type="gramStart"/>
      <w:r w:rsidRPr="00525A4F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от </w:t>
      </w:r>
      <w:r w:rsidR="001971B0" w:rsidRPr="00525A4F">
        <w:rPr>
          <w:rFonts w:ascii="Arial" w:hAnsi="Arial" w:cs="Arial"/>
          <w:sz w:val="24"/>
          <w:szCs w:val="24"/>
        </w:rPr>
        <w:t>20.03.2025 №33</w:t>
      </w:r>
      <w:r w:rsidRPr="00525A4F">
        <w:rPr>
          <w:rFonts w:ascii="Arial" w:hAnsi="Arial" w:cs="Arial"/>
          <w:sz w:val="24"/>
          <w:szCs w:val="24"/>
        </w:rPr>
        <w:t>-ФЗ «Об общих принципах организации местного самоуправления в</w:t>
      </w:r>
      <w:r w:rsidR="001971B0" w:rsidRPr="00525A4F">
        <w:rPr>
          <w:rFonts w:ascii="Arial" w:hAnsi="Arial" w:cs="Arial"/>
          <w:sz w:val="24"/>
          <w:szCs w:val="24"/>
        </w:rPr>
        <w:t xml:space="preserve"> системе публичной власти</w:t>
      </w:r>
      <w:r w:rsidRPr="00525A4F">
        <w:rPr>
          <w:rFonts w:ascii="Arial" w:hAnsi="Arial" w:cs="Arial"/>
          <w:sz w:val="24"/>
          <w:szCs w:val="24"/>
        </w:rPr>
        <w:t>», решением Совета депутатов Ардатовского муниципального округа Нижегородской области от 14.12.2022 №124 "Об утверждении  положения о порядке управления и распоряжения имуществом, находящимся в муниципальной собственности Ардатовского муниципального округа Нижегородской области", Устава Ардатовского муниципального округа Нижегородской области, администрация Ардатовского муниципального</w:t>
      </w:r>
      <w:proofErr w:type="gramEnd"/>
      <w:r w:rsidRPr="00525A4F">
        <w:rPr>
          <w:rFonts w:ascii="Arial" w:hAnsi="Arial" w:cs="Arial"/>
          <w:sz w:val="24"/>
          <w:szCs w:val="24"/>
        </w:rPr>
        <w:t xml:space="preserve"> округа Нижегородской области </w:t>
      </w:r>
    </w:p>
    <w:p w:rsidR="003741A1" w:rsidRPr="00525A4F" w:rsidRDefault="005A6639">
      <w:pPr>
        <w:ind w:right="-1" w:firstLine="567"/>
        <w:jc w:val="both"/>
        <w:rPr>
          <w:rFonts w:ascii="Arial" w:hAnsi="Arial" w:cs="Arial"/>
          <w:szCs w:val="24"/>
        </w:rPr>
      </w:pPr>
      <w:r w:rsidRPr="00525A4F">
        <w:rPr>
          <w:rFonts w:ascii="Arial" w:hAnsi="Arial" w:cs="Arial"/>
          <w:szCs w:val="24"/>
        </w:rPr>
        <w:t xml:space="preserve"> </w:t>
      </w:r>
      <w:proofErr w:type="gramStart"/>
      <w:r w:rsidRPr="00525A4F">
        <w:rPr>
          <w:rFonts w:ascii="Arial" w:hAnsi="Arial" w:cs="Arial"/>
          <w:b/>
          <w:szCs w:val="24"/>
        </w:rPr>
        <w:t>п</w:t>
      </w:r>
      <w:proofErr w:type="gramEnd"/>
      <w:r w:rsidRPr="00525A4F">
        <w:rPr>
          <w:rFonts w:ascii="Arial" w:hAnsi="Arial" w:cs="Arial"/>
          <w:b/>
          <w:szCs w:val="24"/>
        </w:rPr>
        <w:t xml:space="preserve"> о с т а н о в л я е т</w:t>
      </w:r>
      <w:r w:rsidRPr="00525A4F">
        <w:rPr>
          <w:rFonts w:ascii="Arial" w:hAnsi="Arial" w:cs="Arial"/>
          <w:szCs w:val="24"/>
        </w:rPr>
        <w:t>:</w:t>
      </w:r>
    </w:p>
    <w:p w:rsidR="003741A1" w:rsidRPr="00525A4F" w:rsidRDefault="005A6639">
      <w:pPr>
        <w:pStyle w:val="a5"/>
        <w:jc w:val="both"/>
        <w:rPr>
          <w:rStyle w:val="af8"/>
          <w:rFonts w:ascii="Arial" w:hAnsi="Arial" w:cs="Arial"/>
          <w:i w:val="0"/>
          <w:szCs w:val="24"/>
        </w:rPr>
      </w:pPr>
      <w:r w:rsidRPr="00525A4F">
        <w:rPr>
          <w:rStyle w:val="af8"/>
          <w:rFonts w:ascii="Arial" w:hAnsi="Arial" w:cs="Arial"/>
          <w:i w:val="0"/>
          <w:szCs w:val="24"/>
        </w:rPr>
        <w:t xml:space="preserve">  1.Передать в безвозмездное пользование </w:t>
      </w:r>
      <w:r w:rsidRPr="00525A4F">
        <w:rPr>
          <w:rFonts w:ascii="Arial" w:hAnsi="Arial" w:cs="Arial"/>
          <w:szCs w:val="24"/>
        </w:rPr>
        <w:t>Акционерному обществу «Почта России»</w:t>
      </w:r>
      <w:r w:rsidRPr="00525A4F">
        <w:rPr>
          <w:rStyle w:val="af8"/>
          <w:rFonts w:ascii="Arial" w:hAnsi="Arial" w:cs="Arial"/>
          <w:i w:val="0"/>
          <w:szCs w:val="24"/>
        </w:rPr>
        <w:t xml:space="preserve"> </w:t>
      </w:r>
      <w:r w:rsidR="001971B0" w:rsidRPr="00525A4F">
        <w:rPr>
          <w:rStyle w:val="af8"/>
          <w:rFonts w:ascii="Arial" w:hAnsi="Arial" w:cs="Arial"/>
          <w:i w:val="0"/>
          <w:szCs w:val="24"/>
        </w:rPr>
        <w:t xml:space="preserve">на срок с 02.10.2025 по 01.12.2025 </w:t>
      </w:r>
      <w:r w:rsidRPr="00525A4F">
        <w:rPr>
          <w:rStyle w:val="af8"/>
          <w:rFonts w:ascii="Arial" w:hAnsi="Arial" w:cs="Arial"/>
          <w:i w:val="0"/>
          <w:szCs w:val="24"/>
        </w:rPr>
        <w:t>следующее недвижимое имущество</w:t>
      </w:r>
      <w:r w:rsidRPr="00525A4F">
        <w:rPr>
          <w:rFonts w:ascii="Arial" w:hAnsi="Arial" w:cs="Arial"/>
          <w:szCs w:val="24"/>
        </w:rPr>
        <w:t xml:space="preserve">: </w:t>
      </w:r>
    </w:p>
    <w:p w:rsidR="003741A1" w:rsidRPr="00525A4F" w:rsidRDefault="005A6639">
      <w:pPr>
        <w:pStyle w:val="a5"/>
        <w:jc w:val="both"/>
        <w:rPr>
          <w:rStyle w:val="af8"/>
          <w:rFonts w:ascii="Arial" w:hAnsi="Arial" w:cs="Arial"/>
          <w:i w:val="0"/>
          <w:szCs w:val="24"/>
        </w:rPr>
      </w:pPr>
      <w:r w:rsidRPr="00525A4F">
        <w:rPr>
          <w:rFonts w:ascii="Arial" w:hAnsi="Arial" w:cs="Arial"/>
          <w:szCs w:val="24"/>
        </w:rPr>
        <w:t xml:space="preserve">- часть нежилого здания площадью </w:t>
      </w:r>
      <w:r w:rsidR="001971B0" w:rsidRPr="00525A4F">
        <w:rPr>
          <w:rFonts w:ascii="Arial" w:hAnsi="Arial" w:cs="Arial"/>
          <w:szCs w:val="24"/>
        </w:rPr>
        <w:t>40,3</w:t>
      </w:r>
      <w:r w:rsidRPr="00525A4F">
        <w:rPr>
          <w:rFonts w:ascii="Arial" w:hAnsi="Arial" w:cs="Arial"/>
          <w:szCs w:val="24"/>
        </w:rPr>
        <w:t xml:space="preserve"> </w:t>
      </w:r>
      <w:proofErr w:type="spellStart"/>
      <w:r w:rsidRPr="00525A4F">
        <w:rPr>
          <w:rFonts w:ascii="Arial" w:hAnsi="Arial" w:cs="Arial"/>
          <w:szCs w:val="24"/>
        </w:rPr>
        <w:t>кв.м</w:t>
      </w:r>
      <w:proofErr w:type="spellEnd"/>
      <w:r w:rsidRPr="00525A4F">
        <w:rPr>
          <w:rFonts w:ascii="Arial" w:hAnsi="Arial" w:cs="Arial"/>
          <w:szCs w:val="24"/>
        </w:rPr>
        <w:t>., обозначенная уполномоченным органом технической инвентаризации и учета объектов недвижимости (№ по плану) комнатами: №</w:t>
      </w:r>
      <w:r w:rsidR="001971B0" w:rsidRPr="00525A4F">
        <w:rPr>
          <w:rFonts w:ascii="Arial" w:hAnsi="Arial" w:cs="Arial"/>
          <w:szCs w:val="24"/>
        </w:rPr>
        <w:t>7</w:t>
      </w:r>
      <w:r w:rsidRPr="00525A4F">
        <w:rPr>
          <w:rFonts w:ascii="Arial" w:hAnsi="Arial" w:cs="Arial"/>
          <w:szCs w:val="24"/>
        </w:rPr>
        <w:t xml:space="preserve"> (1</w:t>
      </w:r>
      <w:r w:rsidR="001971B0" w:rsidRPr="00525A4F">
        <w:rPr>
          <w:rFonts w:ascii="Arial" w:hAnsi="Arial" w:cs="Arial"/>
          <w:szCs w:val="24"/>
        </w:rPr>
        <w:t>1,80</w:t>
      </w:r>
      <w:r w:rsidRPr="00525A4F">
        <w:rPr>
          <w:rFonts w:ascii="Arial" w:hAnsi="Arial" w:cs="Arial"/>
          <w:szCs w:val="24"/>
        </w:rPr>
        <w:t xml:space="preserve"> </w:t>
      </w:r>
      <w:proofErr w:type="spellStart"/>
      <w:r w:rsidRPr="00525A4F">
        <w:rPr>
          <w:rFonts w:ascii="Arial" w:hAnsi="Arial" w:cs="Arial"/>
          <w:szCs w:val="24"/>
        </w:rPr>
        <w:t>кв.м</w:t>
      </w:r>
      <w:proofErr w:type="spellEnd"/>
      <w:r w:rsidRPr="00525A4F">
        <w:rPr>
          <w:rFonts w:ascii="Arial" w:hAnsi="Arial" w:cs="Arial"/>
          <w:szCs w:val="24"/>
        </w:rPr>
        <w:t>.), №</w:t>
      </w:r>
      <w:r w:rsidR="001971B0" w:rsidRPr="00525A4F">
        <w:rPr>
          <w:rFonts w:ascii="Arial" w:hAnsi="Arial" w:cs="Arial"/>
          <w:szCs w:val="24"/>
        </w:rPr>
        <w:t>8</w:t>
      </w:r>
      <w:r w:rsidRPr="00525A4F">
        <w:rPr>
          <w:rFonts w:ascii="Arial" w:hAnsi="Arial" w:cs="Arial"/>
          <w:szCs w:val="24"/>
        </w:rPr>
        <w:t xml:space="preserve"> (</w:t>
      </w:r>
      <w:r w:rsidR="001971B0" w:rsidRPr="00525A4F">
        <w:rPr>
          <w:rFonts w:ascii="Arial" w:hAnsi="Arial" w:cs="Arial"/>
          <w:szCs w:val="24"/>
        </w:rPr>
        <w:t xml:space="preserve">3,80 </w:t>
      </w:r>
      <w:proofErr w:type="spellStart"/>
      <w:r w:rsidR="001971B0" w:rsidRPr="00525A4F">
        <w:rPr>
          <w:rFonts w:ascii="Arial" w:hAnsi="Arial" w:cs="Arial"/>
          <w:szCs w:val="24"/>
        </w:rPr>
        <w:t>кв.м</w:t>
      </w:r>
      <w:proofErr w:type="spellEnd"/>
      <w:r w:rsidR="001971B0" w:rsidRPr="00525A4F">
        <w:rPr>
          <w:rFonts w:ascii="Arial" w:hAnsi="Arial" w:cs="Arial"/>
          <w:szCs w:val="24"/>
        </w:rPr>
        <w:t>.), №12</w:t>
      </w:r>
      <w:r w:rsidRPr="00525A4F">
        <w:rPr>
          <w:rFonts w:ascii="Arial" w:hAnsi="Arial" w:cs="Arial"/>
          <w:szCs w:val="24"/>
        </w:rPr>
        <w:t xml:space="preserve"> (</w:t>
      </w:r>
      <w:r w:rsidR="001971B0" w:rsidRPr="00525A4F">
        <w:rPr>
          <w:rFonts w:ascii="Arial" w:hAnsi="Arial" w:cs="Arial"/>
          <w:szCs w:val="24"/>
        </w:rPr>
        <w:t>24,70</w:t>
      </w:r>
      <w:r w:rsidRPr="00525A4F">
        <w:rPr>
          <w:rFonts w:ascii="Arial" w:hAnsi="Arial" w:cs="Arial"/>
          <w:szCs w:val="24"/>
        </w:rPr>
        <w:t xml:space="preserve"> </w:t>
      </w:r>
      <w:proofErr w:type="spellStart"/>
      <w:r w:rsidRPr="00525A4F">
        <w:rPr>
          <w:rFonts w:ascii="Arial" w:hAnsi="Arial" w:cs="Arial"/>
          <w:szCs w:val="24"/>
        </w:rPr>
        <w:t>кв.м</w:t>
      </w:r>
      <w:proofErr w:type="spellEnd"/>
      <w:r w:rsidRPr="00525A4F">
        <w:rPr>
          <w:rFonts w:ascii="Arial" w:hAnsi="Arial" w:cs="Arial"/>
          <w:szCs w:val="24"/>
        </w:rPr>
        <w:t xml:space="preserve">.), расположенные на 1 этаже нежилого здания с кадастровым номером 52:51:0070008:988  общей площадью  348,8 </w:t>
      </w:r>
      <w:proofErr w:type="spellStart"/>
      <w:r w:rsidRPr="00525A4F">
        <w:rPr>
          <w:rFonts w:ascii="Arial" w:hAnsi="Arial" w:cs="Arial"/>
          <w:szCs w:val="24"/>
        </w:rPr>
        <w:t>кв.м</w:t>
      </w:r>
      <w:proofErr w:type="spellEnd"/>
      <w:r w:rsidRPr="00525A4F">
        <w:rPr>
          <w:rFonts w:ascii="Arial" w:hAnsi="Arial" w:cs="Arial"/>
          <w:szCs w:val="24"/>
        </w:rPr>
        <w:t>.,</w:t>
      </w:r>
    </w:p>
    <w:p w:rsidR="003741A1" w:rsidRPr="00525A4F" w:rsidRDefault="005A6639">
      <w:pPr>
        <w:pStyle w:val="a5"/>
        <w:jc w:val="both"/>
        <w:rPr>
          <w:rStyle w:val="af8"/>
          <w:rFonts w:ascii="Arial" w:hAnsi="Arial" w:cs="Arial"/>
          <w:i w:val="0"/>
          <w:szCs w:val="24"/>
        </w:rPr>
      </w:pPr>
      <w:proofErr w:type="gramStart"/>
      <w:r w:rsidRPr="00525A4F">
        <w:rPr>
          <w:rFonts w:ascii="Arial" w:hAnsi="Arial" w:cs="Arial"/>
          <w:szCs w:val="24"/>
        </w:rPr>
        <w:t xml:space="preserve">- часть нежилого здания площадью </w:t>
      </w:r>
      <w:r w:rsidR="001971B0" w:rsidRPr="00525A4F">
        <w:rPr>
          <w:rFonts w:ascii="Arial" w:hAnsi="Arial" w:cs="Arial"/>
          <w:szCs w:val="24"/>
        </w:rPr>
        <w:t>24,85</w:t>
      </w:r>
      <w:r w:rsidRPr="00525A4F">
        <w:rPr>
          <w:rFonts w:ascii="Arial" w:hAnsi="Arial" w:cs="Arial"/>
          <w:szCs w:val="24"/>
        </w:rPr>
        <w:t xml:space="preserve">кв.м., обозначенная уполномоченным органом технической инвентаризации и учета объектов недвижимости (№ по плану) комнатами: №19 (11,2 </w:t>
      </w:r>
      <w:proofErr w:type="spellStart"/>
      <w:r w:rsidRPr="00525A4F">
        <w:rPr>
          <w:rFonts w:ascii="Arial" w:hAnsi="Arial" w:cs="Arial"/>
          <w:szCs w:val="24"/>
        </w:rPr>
        <w:t>кв.м</w:t>
      </w:r>
      <w:proofErr w:type="spellEnd"/>
      <w:r w:rsidRPr="00525A4F">
        <w:rPr>
          <w:rFonts w:ascii="Arial" w:hAnsi="Arial" w:cs="Arial"/>
          <w:szCs w:val="24"/>
        </w:rPr>
        <w:t xml:space="preserve">.), №20 (13,65 </w:t>
      </w:r>
      <w:proofErr w:type="spellStart"/>
      <w:r w:rsidRPr="00525A4F">
        <w:rPr>
          <w:rFonts w:ascii="Arial" w:hAnsi="Arial" w:cs="Arial"/>
          <w:szCs w:val="24"/>
        </w:rPr>
        <w:t>кв.м</w:t>
      </w:r>
      <w:proofErr w:type="spellEnd"/>
      <w:r w:rsidRPr="00525A4F">
        <w:rPr>
          <w:rFonts w:ascii="Arial" w:hAnsi="Arial" w:cs="Arial"/>
          <w:szCs w:val="24"/>
        </w:rPr>
        <w:t xml:space="preserve">.), расположенные на 2 этаже нежилого здания с кадастровым номером 52:51:0070008:988  общей площадью  348,8 </w:t>
      </w:r>
      <w:proofErr w:type="spellStart"/>
      <w:r w:rsidRPr="00525A4F">
        <w:rPr>
          <w:rFonts w:ascii="Arial" w:hAnsi="Arial" w:cs="Arial"/>
          <w:szCs w:val="24"/>
        </w:rPr>
        <w:t>кв.м</w:t>
      </w:r>
      <w:proofErr w:type="spellEnd"/>
      <w:r w:rsidRPr="00525A4F">
        <w:rPr>
          <w:rFonts w:ascii="Arial" w:hAnsi="Arial" w:cs="Arial"/>
          <w:szCs w:val="24"/>
        </w:rPr>
        <w:t>., по адресу: расположенное в нежилом 2-х этажном здании по адресу:</w:t>
      </w:r>
      <w:proofErr w:type="gramEnd"/>
      <w:r w:rsidRPr="00525A4F">
        <w:rPr>
          <w:rFonts w:ascii="Arial" w:hAnsi="Arial" w:cs="Arial"/>
          <w:szCs w:val="24"/>
        </w:rPr>
        <w:t xml:space="preserve"> Нижегородская область, Ардатовский район, р.п.Ардатов </w:t>
      </w:r>
      <w:proofErr w:type="spellStart"/>
      <w:r w:rsidRPr="00525A4F">
        <w:rPr>
          <w:rFonts w:ascii="Arial" w:hAnsi="Arial" w:cs="Arial"/>
          <w:szCs w:val="24"/>
        </w:rPr>
        <w:t>ул</w:t>
      </w:r>
      <w:proofErr w:type="gramStart"/>
      <w:r w:rsidRPr="00525A4F">
        <w:rPr>
          <w:rFonts w:ascii="Arial" w:hAnsi="Arial" w:cs="Arial"/>
          <w:szCs w:val="24"/>
        </w:rPr>
        <w:t>.С</w:t>
      </w:r>
      <w:proofErr w:type="gramEnd"/>
      <w:r w:rsidRPr="00525A4F">
        <w:rPr>
          <w:rFonts w:ascii="Arial" w:hAnsi="Arial" w:cs="Arial"/>
          <w:szCs w:val="24"/>
        </w:rPr>
        <w:t>вердлова</w:t>
      </w:r>
      <w:proofErr w:type="spellEnd"/>
      <w:r w:rsidRPr="00525A4F">
        <w:rPr>
          <w:rFonts w:ascii="Arial" w:hAnsi="Arial" w:cs="Arial"/>
          <w:szCs w:val="24"/>
        </w:rPr>
        <w:t xml:space="preserve"> д.4, для размещения почтового отделения АО "Почта России".</w:t>
      </w:r>
    </w:p>
    <w:p w:rsidR="003741A1" w:rsidRPr="00525A4F" w:rsidRDefault="005A6639">
      <w:pPr>
        <w:spacing w:line="276" w:lineRule="auto"/>
        <w:ind w:firstLine="284"/>
        <w:jc w:val="both"/>
        <w:rPr>
          <w:rFonts w:ascii="Arial" w:hAnsi="Arial" w:cs="Arial"/>
          <w:szCs w:val="24"/>
        </w:rPr>
      </w:pPr>
      <w:r w:rsidRPr="00525A4F">
        <w:rPr>
          <w:rStyle w:val="af8"/>
          <w:rFonts w:ascii="Arial" w:hAnsi="Arial" w:cs="Arial"/>
          <w:i w:val="0"/>
          <w:szCs w:val="24"/>
        </w:rPr>
        <w:t xml:space="preserve">2. Предложить </w:t>
      </w:r>
      <w:r w:rsidRPr="00525A4F">
        <w:rPr>
          <w:rFonts w:ascii="Arial" w:hAnsi="Arial" w:cs="Arial"/>
          <w:szCs w:val="24"/>
        </w:rPr>
        <w:t>акционерному обществу «Почта России»</w:t>
      </w:r>
      <w:r w:rsidRPr="00525A4F">
        <w:rPr>
          <w:rStyle w:val="af8"/>
          <w:rFonts w:ascii="Arial" w:hAnsi="Arial" w:cs="Arial"/>
          <w:i w:val="0"/>
          <w:szCs w:val="24"/>
        </w:rPr>
        <w:t xml:space="preserve"> заключить </w:t>
      </w:r>
      <w:r w:rsidRPr="00525A4F">
        <w:rPr>
          <w:rFonts w:ascii="Arial" w:hAnsi="Arial" w:cs="Arial"/>
          <w:szCs w:val="24"/>
        </w:rPr>
        <w:t xml:space="preserve">с администрацией Ардатовского муниципального округа Нижегородской области </w:t>
      </w:r>
      <w:r w:rsidRPr="00525A4F">
        <w:rPr>
          <w:rStyle w:val="af8"/>
          <w:rFonts w:ascii="Arial" w:hAnsi="Arial" w:cs="Arial"/>
          <w:i w:val="0"/>
          <w:szCs w:val="24"/>
        </w:rPr>
        <w:t>договор безвозмездного пользования недвижимым имуществом.</w:t>
      </w:r>
    </w:p>
    <w:p w:rsidR="005A6639" w:rsidRPr="00525A4F" w:rsidRDefault="005A6639" w:rsidP="00525A4F">
      <w:pPr>
        <w:spacing w:line="276" w:lineRule="auto"/>
        <w:ind w:firstLine="284"/>
        <w:contextualSpacing/>
        <w:jc w:val="both"/>
        <w:rPr>
          <w:rFonts w:ascii="Arial" w:hAnsi="Arial" w:cs="Arial"/>
          <w:szCs w:val="24"/>
        </w:rPr>
      </w:pPr>
      <w:r w:rsidRPr="00525A4F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A6639" w:rsidRPr="00525A4F" w:rsidRDefault="005A6639" w:rsidP="00525A4F">
      <w:pPr>
        <w:pStyle w:val="a7"/>
        <w:spacing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525A4F">
        <w:rPr>
          <w:rFonts w:ascii="Arial" w:hAnsi="Arial" w:cs="Arial"/>
          <w:sz w:val="24"/>
          <w:szCs w:val="24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 w:rsidR="00AE133B" w:rsidRPr="00525A4F" w:rsidRDefault="00AE133B" w:rsidP="00AE133B">
      <w:pPr>
        <w:pStyle w:val="a7"/>
        <w:ind w:left="0"/>
        <w:jc w:val="both"/>
        <w:rPr>
          <w:rFonts w:ascii="Arial" w:hAnsi="Arial" w:cs="Arial"/>
          <w:sz w:val="24"/>
          <w:szCs w:val="24"/>
        </w:rPr>
      </w:pPr>
      <w:r w:rsidRPr="00525A4F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AE133B" w:rsidRPr="00525A4F" w:rsidRDefault="00AE133B" w:rsidP="00525A4F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  <w:r w:rsidRPr="00525A4F">
        <w:rPr>
          <w:rFonts w:ascii="Arial" w:hAnsi="Arial" w:cs="Arial"/>
          <w:sz w:val="24"/>
          <w:szCs w:val="24"/>
        </w:rPr>
        <w:t xml:space="preserve"> 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AE133B" w:rsidRPr="00525A4F" w:rsidRDefault="00AE133B" w:rsidP="00525A4F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  <w:r w:rsidRPr="00525A4F">
        <w:rPr>
          <w:rFonts w:ascii="Arial" w:hAnsi="Arial" w:cs="Arial"/>
          <w:sz w:val="24"/>
          <w:szCs w:val="24"/>
        </w:rPr>
        <w:t xml:space="preserve"> - в помещениях, занимаемых территориальными отделами администрации Ардатовского муниципального округа.</w:t>
      </w:r>
    </w:p>
    <w:p w:rsidR="00AE133B" w:rsidRPr="00525A4F" w:rsidRDefault="00AE133B" w:rsidP="00525A4F">
      <w:pPr>
        <w:pStyle w:val="a7"/>
        <w:ind w:left="0" w:firstLine="708"/>
        <w:jc w:val="both"/>
        <w:rPr>
          <w:rFonts w:ascii="Arial" w:hAnsi="Arial" w:cs="Arial"/>
          <w:sz w:val="24"/>
          <w:szCs w:val="24"/>
        </w:rPr>
      </w:pPr>
      <w:r w:rsidRPr="00525A4F">
        <w:rPr>
          <w:rFonts w:ascii="Arial" w:hAnsi="Arial" w:cs="Arial"/>
          <w:sz w:val="24"/>
          <w:szCs w:val="24"/>
        </w:rPr>
        <w:lastRenderedPageBreak/>
        <w:t xml:space="preserve">3.2.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525A4F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525A4F">
        <w:rPr>
          <w:rFonts w:ascii="Arial" w:hAnsi="Arial" w:cs="Arial"/>
          <w:sz w:val="24"/>
          <w:szCs w:val="24"/>
        </w:rPr>
        <w:t>ardatov.nobl.ru.</w:t>
      </w:r>
    </w:p>
    <w:p w:rsidR="005A6639" w:rsidRPr="00525A4F" w:rsidRDefault="005A6639" w:rsidP="00525A4F">
      <w:pPr>
        <w:ind w:right="-1" w:firstLine="708"/>
        <w:jc w:val="both"/>
        <w:rPr>
          <w:rFonts w:ascii="Arial" w:hAnsi="Arial" w:cs="Arial"/>
          <w:szCs w:val="24"/>
        </w:rPr>
      </w:pPr>
      <w:r w:rsidRPr="00525A4F">
        <w:rPr>
          <w:rFonts w:ascii="Arial" w:hAnsi="Arial" w:cs="Arial"/>
          <w:szCs w:val="24"/>
        </w:rPr>
        <w:t xml:space="preserve">4. </w:t>
      </w:r>
      <w:proofErr w:type="gramStart"/>
      <w:r w:rsidRPr="00525A4F">
        <w:rPr>
          <w:rFonts w:ascii="Arial" w:hAnsi="Arial" w:cs="Arial"/>
          <w:szCs w:val="24"/>
        </w:rPr>
        <w:t>Контроль за</w:t>
      </w:r>
      <w:proofErr w:type="gramEnd"/>
      <w:r w:rsidRPr="00525A4F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3741A1" w:rsidRPr="00525A4F" w:rsidRDefault="003741A1" w:rsidP="005A66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741A1" w:rsidRPr="00525A4F" w:rsidRDefault="003741A1">
      <w:pPr>
        <w:jc w:val="both"/>
        <w:rPr>
          <w:rFonts w:ascii="Arial" w:hAnsi="Arial" w:cs="Arial"/>
          <w:szCs w:val="24"/>
        </w:rPr>
      </w:pPr>
    </w:p>
    <w:p w:rsidR="00525A4F" w:rsidRPr="00525A4F" w:rsidRDefault="00525A4F">
      <w:pPr>
        <w:jc w:val="both"/>
        <w:rPr>
          <w:rFonts w:ascii="Arial" w:hAnsi="Arial" w:cs="Arial"/>
          <w:szCs w:val="24"/>
        </w:rPr>
      </w:pPr>
    </w:p>
    <w:p w:rsidR="003741A1" w:rsidRPr="00525A4F" w:rsidRDefault="005A6639">
      <w:pPr>
        <w:jc w:val="both"/>
        <w:rPr>
          <w:rFonts w:ascii="Arial" w:hAnsi="Arial" w:cs="Arial"/>
          <w:szCs w:val="24"/>
        </w:rPr>
      </w:pPr>
      <w:r w:rsidRPr="00525A4F">
        <w:rPr>
          <w:rFonts w:ascii="Arial" w:hAnsi="Arial" w:cs="Arial"/>
          <w:szCs w:val="24"/>
        </w:rPr>
        <w:t>Глава местного самоуправления</w:t>
      </w:r>
      <w:r w:rsidR="00525A4F" w:rsidRPr="00525A4F">
        <w:rPr>
          <w:rFonts w:ascii="Arial" w:hAnsi="Arial" w:cs="Arial"/>
          <w:szCs w:val="24"/>
        </w:rPr>
        <w:tab/>
      </w:r>
      <w:r w:rsidR="00525A4F" w:rsidRPr="00525A4F">
        <w:rPr>
          <w:rFonts w:ascii="Arial" w:hAnsi="Arial" w:cs="Arial"/>
          <w:szCs w:val="24"/>
        </w:rPr>
        <w:tab/>
      </w:r>
      <w:r w:rsidR="00525A4F" w:rsidRPr="00525A4F">
        <w:rPr>
          <w:rFonts w:ascii="Arial" w:hAnsi="Arial" w:cs="Arial"/>
          <w:szCs w:val="24"/>
        </w:rPr>
        <w:tab/>
      </w:r>
      <w:r w:rsidR="00525A4F" w:rsidRPr="00525A4F">
        <w:rPr>
          <w:rFonts w:ascii="Arial" w:hAnsi="Arial" w:cs="Arial"/>
          <w:szCs w:val="24"/>
        </w:rPr>
        <w:tab/>
      </w:r>
      <w:r w:rsidR="00525A4F" w:rsidRPr="00525A4F">
        <w:rPr>
          <w:rFonts w:ascii="Arial" w:hAnsi="Arial" w:cs="Arial"/>
          <w:szCs w:val="24"/>
        </w:rPr>
        <w:tab/>
      </w:r>
      <w:r w:rsidR="00525A4F" w:rsidRPr="00525A4F">
        <w:rPr>
          <w:rFonts w:ascii="Arial" w:hAnsi="Arial" w:cs="Arial"/>
          <w:szCs w:val="24"/>
        </w:rPr>
        <w:tab/>
      </w:r>
      <w:r w:rsidRPr="00525A4F">
        <w:rPr>
          <w:rFonts w:ascii="Arial" w:hAnsi="Arial" w:cs="Arial"/>
          <w:szCs w:val="24"/>
        </w:rPr>
        <w:t>Г.В.</w:t>
      </w:r>
      <w:r w:rsidR="00525A4F" w:rsidRPr="00525A4F">
        <w:rPr>
          <w:rFonts w:ascii="Arial" w:hAnsi="Arial" w:cs="Arial"/>
          <w:szCs w:val="24"/>
        </w:rPr>
        <w:t xml:space="preserve"> </w:t>
      </w:r>
      <w:proofErr w:type="spellStart"/>
      <w:r w:rsidRPr="00525A4F">
        <w:rPr>
          <w:rFonts w:ascii="Arial" w:hAnsi="Arial" w:cs="Arial"/>
          <w:szCs w:val="24"/>
        </w:rPr>
        <w:t>Жданкин</w:t>
      </w:r>
      <w:proofErr w:type="spellEnd"/>
    </w:p>
    <w:p w:rsidR="001971B0" w:rsidRPr="00525A4F" w:rsidRDefault="001971B0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1971B0" w:rsidRPr="00525A4F" w:rsidSect="00525A4F">
      <w:pgSz w:w="11908" w:h="1684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90" w:rsidRDefault="00011890" w:rsidP="00011890">
      <w:r>
        <w:separator/>
      </w:r>
    </w:p>
  </w:endnote>
  <w:endnote w:type="continuationSeparator" w:id="0">
    <w:p w:rsidR="00011890" w:rsidRDefault="00011890" w:rsidP="0001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90" w:rsidRDefault="00011890" w:rsidP="00011890">
      <w:r>
        <w:separator/>
      </w:r>
    </w:p>
  </w:footnote>
  <w:footnote w:type="continuationSeparator" w:id="0">
    <w:p w:rsidR="00011890" w:rsidRDefault="00011890" w:rsidP="0001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41A1"/>
    <w:rsid w:val="00011890"/>
    <w:rsid w:val="001971B0"/>
    <w:rsid w:val="003741A1"/>
    <w:rsid w:val="0042024E"/>
    <w:rsid w:val="00525A4F"/>
    <w:rsid w:val="005A6639"/>
    <w:rsid w:val="007F2A23"/>
    <w:rsid w:val="00AE133B"/>
    <w:rsid w:val="00DA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25A4F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a5">
    <w:name w:val="No Spacing"/>
    <w:link w:val="a6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7">
    <w:name w:val="List Paragraph"/>
    <w:basedOn w:val="a"/>
    <w:link w:val="a8"/>
    <w:uiPriority w:val="1"/>
    <w:qFormat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0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 Indent"/>
    <w:basedOn w:val="a"/>
    <w:link w:val="ac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0"/>
    </w:rPr>
  </w:style>
  <w:style w:type="paragraph" w:customStyle="1" w:styleId="16">
    <w:name w:val="Знак Знак1"/>
    <w:link w:val="17"/>
    <w:rPr>
      <w:sz w:val="26"/>
    </w:rPr>
  </w:style>
  <w:style w:type="character" w:customStyle="1" w:styleId="17">
    <w:name w:val="Знак Знак1"/>
    <w:link w:val="16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af4">
    <w:name w:val="Знак"/>
    <w:basedOn w:val="a"/>
    <w:link w:val="af5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Знак"/>
    <w:basedOn w:val="1"/>
    <w:link w:val="af4"/>
    <w:rPr>
      <w:rFonts w:ascii="Tahoma" w:hAnsi="Tahoma"/>
      <w:sz w:val="20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paragraph" w:customStyle="1" w:styleId="18">
    <w:name w:val="Выделение1"/>
    <w:link w:val="af8"/>
    <w:rPr>
      <w:i/>
    </w:rPr>
  </w:style>
  <w:style w:type="character" w:styleId="af8">
    <w:name w:val="Emphasis"/>
    <w:link w:val="18"/>
    <w:rPr>
      <w:i/>
    </w:rPr>
  </w:style>
  <w:style w:type="table" w:styleId="af9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unhideWhenUsed/>
    <w:rsid w:val="0001189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011890"/>
    <w:rPr>
      <w:rFonts w:ascii="Times New Roman" w:hAnsi="Times New Roman"/>
      <w:sz w:val="24"/>
    </w:rPr>
  </w:style>
  <w:style w:type="character" w:customStyle="1" w:styleId="60">
    <w:name w:val="Заголовок 6 Знак"/>
    <w:basedOn w:val="a0"/>
    <w:link w:val="6"/>
    <w:uiPriority w:val="9"/>
    <w:rsid w:val="00525A4F"/>
    <w:rPr>
      <w:rFonts w:ascii="Times New Roman" w:hAnsi="Times New Roman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525A4F"/>
    <w:pPr>
      <w:ind w:right="-1"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25A4F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25A4F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a5">
    <w:name w:val="No Spacing"/>
    <w:link w:val="a6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7">
    <w:name w:val="List Paragraph"/>
    <w:basedOn w:val="a"/>
    <w:link w:val="a8"/>
    <w:uiPriority w:val="1"/>
    <w:qFormat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0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 Indent"/>
    <w:basedOn w:val="a"/>
    <w:link w:val="ac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0"/>
    </w:r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0"/>
    </w:rPr>
  </w:style>
  <w:style w:type="paragraph" w:customStyle="1" w:styleId="16">
    <w:name w:val="Знак Знак1"/>
    <w:link w:val="17"/>
    <w:rPr>
      <w:sz w:val="26"/>
    </w:rPr>
  </w:style>
  <w:style w:type="character" w:customStyle="1" w:styleId="17">
    <w:name w:val="Знак Знак1"/>
    <w:link w:val="16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af4">
    <w:name w:val="Знак"/>
    <w:basedOn w:val="a"/>
    <w:link w:val="af5"/>
    <w:pPr>
      <w:spacing w:beforeAutospacing="1" w:afterAutospacing="1"/>
    </w:pPr>
    <w:rPr>
      <w:rFonts w:ascii="Tahoma" w:hAnsi="Tahoma"/>
      <w:sz w:val="20"/>
    </w:rPr>
  </w:style>
  <w:style w:type="character" w:customStyle="1" w:styleId="af5">
    <w:name w:val="Знак"/>
    <w:basedOn w:val="1"/>
    <w:link w:val="af4"/>
    <w:rPr>
      <w:rFonts w:ascii="Tahoma" w:hAnsi="Tahoma"/>
      <w:sz w:val="20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paragraph" w:customStyle="1" w:styleId="18">
    <w:name w:val="Выделение1"/>
    <w:link w:val="af8"/>
    <w:rPr>
      <w:i/>
    </w:rPr>
  </w:style>
  <w:style w:type="character" w:styleId="af8">
    <w:name w:val="Emphasis"/>
    <w:link w:val="18"/>
    <w:rPr>
      <w:i/>
    </w:rPr>
  </w:style>
  <w:style w:type="table" w:styleId="af9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unhideWhenUsed/>
    <w:rsid w:val="0001189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011890"/>
    <w:rPr>
      <w:rFonts w:ascii="Times New Roman" w:hAnsi="Times New Roman"/>
      <w:sz w:val="24"/>
    </w:rPr>
  </w:style>
  <w:style w:type="character" w:customStyle="1" w:styleId="60">
    <w:name w:val="Заголовок 6 Знак"/>
    <w:basedOn w:val="a0"/>
    <w:link w:val="6"/>
    <w:uiPriority w:val="9"/>
    <w:rsid w:val="00525A4F"/>
    <w:rPr>
      <w:rFonts w:ascii="Times New Roman" w:hAnsi="Times New Roman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525A4F"/>
    <w:pPr>
      <w:ind w:right="-1"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25A4F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2025-10-02T12:50:00Z</cp:lastPrinted>
  <dcterms:created xsi:type="dcterms:W3CDTF">2025-10-02T13:27:00Z</dcterms:created>
  <dcterms:modified xsi:type="dcterms:W3CDTF">2025-10-07T13:35:00Z</dcterms:modified>
</cp:coreProperties>
</file>