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18651F" w14:textId="77777777" w:rsidR="005D524A" w:rsidRPr="005D524A" w:rsidRDefault="005D524A" w:rsidP="005D524A">
      <w:pPr>
        <w:shd w:val="clear" w:color="auto" w:fill="FFFFFF"/>
        <w:spacing w:line="276" w:lineRule="auto"/>
        <w:ind w:firstLine="708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5D524A">
        <w:rPr>
          <w:rFonts w:ascii="Arial" w:hAnsi="Arial" w:cs="Arial"/>
          <w:b/>
          <w:color w:val="000000"/>
          <w:sz w:val="32"/>
          <w:szCs w:val="32"/>
        </w:rPr>
        <w:t>Администрация</w:t>
      </w:r>
    </w:p>
    <w:p w14:paraId="43EC5065" w14:textId="39D7A9EE" w:rsidR="005D524A" w:rsidRPr="005D524A" w:rsidRDefault="005D524A" w:rsidP="005D524A">
      <w:pPr>
        <w:shd w:val="clear" w:color="auto" w:fill="FFFFFF"/>
        <w:spacing w:line="276" w:lineRule="auto"/>
        <w:ind w:firstLine="708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5D524A">
        <w:rPr>
          <w:rFonts w:ascii="Arial" w:hAnsi="Arial" w:cs="Arial"/>
          <w:b/>
          <w:color w:val="000000"/>
          <w:sz w:val="32"/>
          <w:szCs w:val="32"/>
        </w:rPr>
        <w:t>Ардатовского муниципального округа</w:t>
      </w:r>
    </w:p>
    <w:p w14:paraId="70288689" w14:textId="5BD50F87" w:rsidR="005D524A" w:rsidRPr="005D524A" w:rsidRDefault="005D524A" w:rsidP="005D524A">
      <w:pPr>
        <w:pStyle w:val="4"/>
        <w:rPr>
          <w:rFonts w:ascii="Arial" w:hAnsi="Arial" w:cs="Arial"/>
          <w:b/>
          <w:sz w:val="32"/>
          <w:szCs w:val="32"/>
        </w:rPr>
      </w:pPr>
      <w:r w:rsidRPr="005D524A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5DBE1C0C" w14:textId="77777777" w:rsidR="005D524A" w:rsidRPr="005D524A" w:rsidRDefault="005D524A" w:rsidP="005D524A">
      <w:pPr>
        <w:shd w:val="clear" w:color="auto" w:fill="FFFFFF"/>
        <w:ind w:firstLine="708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6146CFF3" w14:textId="17F21D9B" w:rsidR="005D524A" w:rsidRPr="005D524A" w:rsidRDefault="005D524A" w:rsidP="005D524A">
      <w:pPr>
        <w:shd w:val="clear" w:color="auto" w:fill="FFFFFF"/>
        <w:spacing w:line="276" w:lineRule="auto"/>
        <w:ind w:firstLine="708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5D524A">
        <w:rPr>
          <w:rFonts w:ascii="Arial" w:hAnsi="Arial" w:cs="Arial"/>
          <w:b/>
          <w:color w:val="000000"/>
          <w:sz w:val="32"/>
          <w:szCs w:val="32"/>
        </w:rPr>
        <w:t>ПОСТАНОВЛЕНИЕ</w:t>
      </w:r>
    </w:p>
    <w:p w14:paraId="3E667583" w14:textId="77777777" w:rsidR="005D524A" w:rsidRDefault="005D524A" w:rsidP="005D524A">
      <w:pPr>
        <w:shd w:val="clear" w:color="auto" w:fill="FFFFFF"/>
        <w:ind w:firstLine="708"/>
        <w:jc w:val="center"/>
        <w:rPr>
          <w:color w:val="000000"/>
          <w:sz w:val="28"/>
          <w:szCs w:val="28"/>
        </w:rPr>
      </w:pPr>
    </w:p>
    <w:p w14:paraId="7BB6F0E3" w14:textId="36944214" w:rsidR="005D524A" w:rsidRPr="005D524A" w:rsidRDefault="005D524A" w:rsidP="005D524A">
      <w:pPr>
        <w:shd w:val="clear" w:color="auto" w:fill="FFFFFF"/>
        <w:spacing w:line="276" w:lineRule="auto"/>
        <w:ind w:firstLine="708"/>
        <w:jc w:val="center"/>
        <w:rPr>
          <w:rFonts w:ascii="Arial" w:hAnsi="Arial" w:cs="Arial"/>
          <w:color w:val="000000"/>
        </w:rPr>
      </w:pPr>
      <w:r w:rsidRPr="005D524A">
        <w:rPr>
          <w:rFonts w:ascii="Arial" w:hAnsi="Arial" w:cs="Arial"/>
          <w:color w:val="000000"/>
        </w:rPr>
        <w:t>01.12.2023</w:t>
      </w:r>
      <w:r w:rsidRPr="005D524A">
        <w:rPr>
          <w:rFonts w:ascii="Arial" w:hAnsi="Arial" w:cs="Arial"/>
          <w:color w:val="000000"/>
        </w:rPr>
        <w:tab/>
      </w:r>
      <w:r w:rsidRPr="005D524A">
        <w:rPr>
          <w:rFonts w:ascii="Arial" w:hAnsi="Arial" w:cs="Arial"/>
          <w:color w:val="000000"/>
        </w:rPr>
        <w:tab/>
      </w:r>
      <w:r w:rsidRPr="005D524A">
        <w:rPr>
          <w:rFonts w:ascii="Arial" w:hAnsi="Arial" w:cs="Arial"/>
          <w:color w:val="000000"/>
        </w:rPr>
        <w:tab/>
      </w:r>
      <w:r w:rsidRPr="005D524A">
        <w:rPr>
          <w:rFonts w:ascii="Arial" w:hAnsi="Arial" w:cs="Arial"/>
          <w:color w:val="000000"/>
        </w:rPr>
        <w:tab/>
      </w:r>
      <w:r w:rsidRPr="005D524A">
        <w:rPr>
          <w:rFonts w:ascii="Arial" w:hAnsi="Arial" w:cs="Arial"/>
          <w:color w:val="000000"/>
        </w:rPr>
        <w:tab/>
      </w:r>
      <w:r w:rsidRPr="005D524A">
        <w:rPr>
          <w:rFonts w:ascii="Arial" w:hAnsi="Arial" w:cs="Arial"/>
          <w:color w:val="000000"/>
        </w:rPr>
        <w:tab/>
      </w:r>
      <w:r w:rsidRPr="005D524A">
        <w:rPr>
          <w:rFonts w:ascii="Arial" w:hAnsi="Arial" w:cs="Arial"/>
          <w:color w:val="000000"/>
        </w:rPr>
        <w:tab/>
      </w:r>
      <w:r w:rsidRPr="005D524A">
        <w:rPr>
          <w:rFonts w:ascii="Arial" w:hAnsi="Arial" w:cs="Arial"/>
          <w:color w:val="000000"/>
        </w:rPr>
        <w:tab/>
      </w:r>
      <w:r w:rsidRPr="005D524A">
        <w:rPr>
          <w:rFonts w:ascii="Arial" w:hAnsi="Arial" w:cs="Arial"/>
          <w:color w:val="000000"/>
        </w:rPr>
        <w:tab/>
      </w:r>
      <w:r w:rsidRPr="005D524A">
        <w:rPr>
          <w:rFonts w:ascii="Arial" w:hAnsi="Arial" w:cs="Arial"/>
          <w:color w:val="000000"/>
        </w:rPr>
        <w:tab/>
      </w:r>
      <w:r w:rsidRPr="005D524A">
        <w:rPr>
          <w:rFonts w:ascii="Arial" w:hAnsi="Arial" w:cs="Arial"/>
          <w:color w:val="000000"/>
        </w:rPr>
        <w:tab/>
        <w:t>№ 1489</w:t>
      </w:r>
    </w:p>
    <w:p w14:paraId="34442D8D" w14:textId="77777777" w:rsidR="005D524A" w:rsidRDefault="005D524A" w:rsidP="005D524A">
      <w:pPr>
        <w:shd w:val="clear" w:color="auto" w:fill="FFFFFF"/>
        <w:ind w:firstLine="708"/>
        <w:jc w:val="center"/>
        <w:rPr>
          <w:color w:val="000000"/>
          <w:sz w:val="28"/>
          <w:szCs w:val="28"/>
        </w:rPr>
      </w:pPr>
    </w:p>
    <w:p w14:paraId="70B7DA85" w14:textId="79367948" w:rsidR="005D524A" w:rsidRPr="005D524A" w:rsidRDefault="005D524A" w:rsidP="005D524A">
      <w:pPr>
        <w:pStyle w:val="a5"/>
      </w:pPr>
      <w:r w:rsidRPr="005D524A">
        <w:t>Об утверждении плана мероприятий ("дорожная карта") по снижению рисков нарушения антимонопольного законодательства в администрации Ардатовского муниципального округа Нижегородской области</w:t>
      </w:r>
    </w:p>
    <w:p w14:paraId="74A48413" w14:textId="77777777" w:rsidR="005D524A" w:rsidRDefault="005D524A" w:rsidP="005D524A">
      <w:pPr>
        <w:shd w:val="clear" w:color="auto" w:fill="FFFFFF"/>
        <w:ind w:firstLine="708"/>
        <w:jc w:val="center"/>
        <w:rPr>
          <w:color w:val="000000"/>
          <w:sz w:val="28"/>
          <w:szCs w:val="28"/>
        </w:rPr>
      </w:pPr>
    </w:p>
    <w:p w14:paraId="55E153AD" w14:textId="6866AB76" w:rsidR="007E1B28" w:rsidRPr="005D524A" w:rsidRDefault="007E1B28" w:rsidP="007E1B28">
      <w:pPr>
        <w:shd w:val="clear" w:color="auto" w:fill="FFFFFF"/>
        <w:spacing w:line="276" w:lineRule="auto"/>
        <w:ind w:firstLine="708"/>
        <w:jc w:val="both"/>
        <w:rPr>
          <w:rFonts w:ascii="Arial" w:hAnsi="Arial" w:cs="Arial"/>
          <w:color w:val="000000"/>
        </w:rPr>
      </w:pPr>
      <w:proofErr w:type="gramStart"/>
      <w:r w:rsidRPr="005D524A">
        <w:rPr>
          <w:rFonts w:ascii="Arial" w:hAnsi="Arial" w:cs="Arial"/>
          <w:color w:val="000000"/>
        </w:rPr>
        <w:t xml:space="preserve">В целях реализации Указа Президента Российской Федерации от 21 декабря 2017 года № 618 "Об основных направлениях государственной политики по развитию конкуренции", "Об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 " от 18 октября 2018 года №2258-р, в соответствии с постановлением администрации Ардатовского муниципального </w:t>
      </w:r>
      <w:r w:rsidR="00EF6559" w:rsidRPr="005D524A">
        <w:rPr>
          <w:rFonts w:ascii="Arial" w:hAnsi="Arial" w:cs="Arial"/>
          <w:color w:val="000000"/>
        </w:rPr>
        <w:t>округа</w:t>
      </w:r>
      <w:r w:rsidRPr="005D524A">
        <w:rPr>
          <w:rFonts w:ascii="Arial" w:hAnsi="Arial" w:cs="Arial"/>
          <w:color w:val="000000"/>
        </w:rPr>
        <w:t xml:space="preserve"> Нижегородской области от </w:t>
      </w:r>
      <w:r w:rsidR="004F0DAA" w:rsidRPr="005D524A">
        <w:rPr>
          <w:rFonts w:ascii="Arial" w:hAnsi="Arial" w:cs="Arial"/>
          <w:color w:val="000000"/>
        </w:rPr>
        <w:t>6 сентября</w:t>
      </w:r>
      <w:r w:rsidRPr="005D524A">
        <w:rPr>
          <w:rFonts w:ascii="Arial" w:hAnsi="Arial" w:cs="Arial"/>
          <w:color w:val="000000"/>
        </w:rPr>
        <w:t xml:space="preserve"> 20</w:t>
      </w:r>
      <w:r w:rsidR="004F0DAA" w:rsidRPr="005D524A">
        <w:rPr>
          <w:rFonts w:ascii="Arial" w:hAnsi="Arial" w:cs="Arial"/>
          <w:color w:val="000000"/>
        </w:rPr>
        <w:t>23</w:t>
      </w:r>
      <w:proofErr w:type="gramEnd"/>
      <w:r w:rsidRPr="005D524A">
        <w:rPr>
          <w:rFonts w:ascii="Arial" w:hAnsi="Arial" w:cs="Arial"/>
          <w:color w:val="000000"/>
        </w:rPr>
        <w:t xml:space="preserve"> года № </w:t>
      </w:r>
      <w:r w:rsidR="004F0DAA" w:rsidRPr="005D524A">
        <w:rPr>
          <w:rFonts w:ascii="Arial" w:hAnsi="Arial" w:cs="Arial"/>
          <w:color w:val="000000"/>
        </w:rPr>
        <w:t>1062</w:t>
      </w:r>
      <w:r w:rsidRPr="005D524A">
        <w:rPr>
          <w:rFonts w:ascii="Arial" w:hAnsi="Arial" w:cs="Arial"/>
          <w:color w:val="000000"/>
        </w:rPr>
        <w:t xml:space="preserve"> "Об организации системы внутреннего обеспечения соответствия требованиям антимонопольного законодательства в администрации Ардатовского муниципального </w:t>
      </w:r>
      <w:r w:rsidR="00957CF1" w:rsidRPr="005D524A">
        <w:rPr>
          <w:rFonts w:ascii="Arial" w:hAnsi="Arial" w:cs="Arial"/>
          <w:color w:val="000000"/>
        </w:rPr>
        <w:t>округа</w:t>
      </w:r>
      <w:r w:rsidRPr="005D524A">
        <w:rPr>
          <w:rFonts w:ascii="Arial" w:hAnsi="Arial" w:cs="Arial"/>
          <w:color w:val="000000"/>
        </w:rPr>
        <w:t xml:space="preserve"> Нижегородской области (</w:t>
      </w:r>
      <w:proofErr w:type="gramStart"/>
      <w:r w:rsidRPr="005D524A">
        <w:rPr>
          <w:rFonts w:ascii="Arial" w:hAnsi="Arial" w:cs="Arial"/>
          <w:color w:val="000000"/>
        </w:rPr>
        <w:t>антимонопольный</w:t>
      </w:r>
      <w:proofErr w:type="gramEnd"/>
      <w:r w:rsidRPr="005D524A">
        <w:rPr>
          <w:rFonts w:ascii="Arial" w:hAnsi="Arial" w:cs="Arial"/>
          <w:color w:val="000000"/>
        </w:rPr>
        <w:t xml:space="preserve"> комплаенс)</w:t>
      </w:r>
      <w:r w:rsidRPr="005D524A">
        <w:rPr>
          <w:rFonts w:ascii="Arial" w:hAnsi="Arial" w:cs="Arial"/>
        </w:rPr>
        <w:t xml:space="preserve"> </w:t>
      </w:r>
      <w:r w:rsidRPr="005D524A">
        <w:rPr>
          <w:rFonts w:ascii="Arial" w:hAnsi="Arial" w:cs="Arial"/>
          <w:color w:val="000000"/>
        </w:rPr>
        <w:t>"</w:t>
      </w:r>
      <w:r w:rsidRPr="005D524A">
        <w:rPr>
          <w:rFonts w:ascii="Arial" w:hAnsi="Arial" w:cs="Arial"/>
        </w:rPr>
        <w:t xml:space="preserve"> </w:t>
      </w:r>
      <w:r w:rsidRPr="005D524A">
        <w:rPr>
          <w:rFonts w:ascii="Arial" w:hAnsi="Arial" w:cs="Arial"/>
          <w:color w:val="000000"/>
        </w:rPr>
        <w:t xml:space="preserve">администрация Ардатовского муниципального </w:t>
      </w:r>
      <w:r w:rsidR="00957CF1" w:rsidRPr="005D524A">
        <w:rPr>
          <w:rFonts w:ascii="Arial" w:hAnsi="Arial" w:cs="Arial"/>
          <w:color w:val="000000"/>
        </w:rPr>
        <w:t>округа</w:t>
      </w:r>
      <w:r w:rsidRPr="005D524A">
        <w:rPr>
          <w:rFonts w:ascii="Arial" w:hAnsi="Arial" w:cs="Arial"/>
          <w:color w:val="000000"/>
        </w:rPr>
        <w:t xml:space="preserve"> Нижегородской области</w:t>
      </w:r>
    </w:p>
    <w:p w14:paraId="4053FD7F" w14:textId="77777777" w:rsidR="007E1B28" w:rsidRPr="005D524A" w:rsidRDefault="007E1B28" w:rsidP="007E1B28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proofErr w:type="gramStart"/>
      <w:r w:rsidRPr="005D524A">
        <w:rPr>
          <w:rFonts w:ascii="Arial" w:hAnsi="Arial" w:cs="Arial"/>
          <w:b/>
          <w:color w:val="000000"/>
        </w:rPr>
        <w:t>п</w:t>
      </w:r>
      <w:proofErr w:type="gramEnd"/>
      <w:r w:rsidRPr="005D524A">
        <w:rPr>
          <w:rFonts w:ascii="Arial" w:hAnsi="Arial" w:cs="Arial"/>
          <w:b/>
          <w:color w:val="000000"/>
        </w:rPr>
        <w:t xml:space="preserve"> о с т а н о в л я е т:</w:t>
      </w:r>
    </w:p>
    <w:p w14:paraId="7130CF52" w14:textId="34FE8D73" w:rsidR="007E1B28" w:rsidRPr="005D524A" w:rsidRDefault="007E1B28" w:rsidP="007E1B28">
      <w:pPr>
        <w:shd w:val="clear" w:color="auto" w:fill="FFFFFF"/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5D524A">
        <w:rPr>
          <w:rFonts w:ascii="Arial" w:hAnsi="Arial" w:cs="Arial"/>
          <w:color w:val="000000"/>
        </w:rPr>
        <w:t xml:space="preserve">1.Утвердить План мероприятий ("дорожная карта") по снижению рисков нарушения антимонопольного законодательства в администрации Ардатовского муниципального </w:t>
      </w:r>
      <w:r w:rsidR="00D64532" w:rsidRPr="005D524A">
        <w:rPr>
          <w:rFonts w:ascii="Arial" w:hAnsi="Arial" w:cs="Arial"/>
        </w:rPr>
        <w:t>округа</w:t>
      </w:r>
      <w:r w:rsidRPr="005D524A">
        <w:rPr>
          <w:rFonts w:ascii="Arial" w:hAnsi="Arial" w:cs="Arial"/>
          <w:color w:val="000000"/>
        </w:rPr>
        <w:t xml:space="preserve"> Нижегородской области</w:t>
      </w:r>
      <w:r w:rsidRPr="005D524A">
        <w:rPr>
          <w:rFonts w:ascii="Arial" w:hAnsi="Arial" w:cs="Arial"/>
        </w:rPr>
        <w:t xml:space="preserve"> </w:t>
      </w:r>
      <w:r w:rsidRPr="005D524A">
        <w:rPr>
          <w:rFonts w:ascii="Arial" w:hAnsi="Arial" w:cs="Arial"/>
          <w:color w:val="000000"/>
        </w:rPr>
        <w:t>согласно приложению к настоящему постановлению.</w:t>
      </w:r>
    </w:p>
    <w:p w14:paraId="788E62FD" w14:textId="5AB4751C" w:rsidR="007E1B28" w:rsidRPr="005D524A" w:rsidRDefault="007E1B28" w:rsidP="007E1B28">
      <w:pPr>
        <w:pStyle w:val="ConsPlusNormal"/>
        <w:spacing w:line="276" w:lineRule="auto"/>
        <w:ind w:firstLine="708"/>
        <w:jc w:val="both"/>
        <w:rPr>
          <w:sz w:val="24"/>
          <w:szCs w:val="24"/>
        </w:rPr>
      </w:pPr>
      <w:r w:rsidRPr="005D524A">
        <w:rPr>
          <w:sz w:val="24"/>
          <w:szCs w:val="24"/>
        </w:rPr>
        <w:t xml:space="preserve">2. </w:t>
      </w:r>
      <w:proofErr w:type="gramStart"/>
      <w:r w:rsidRPr="005D524A">
        <w:rPr>
          <w:sz w:val="24"/>
          <w:szCs w:val="24"/>
        </w:rPr>
        <w:t xml:space="preserve">Отделу экономики администрации Ардатовского муниципального </w:t>
      </w:r>
      <w:r w:rsidR="00E635AB" w:rsidRPr="005D524A">
        <w:rPr>
          <w:color w:val="000000"/>
          <w:sz w:val="24"/>
          <w:szCs w:val="24"/>
        </w:rPr>
        <w:t>округа</w:t>
      </w:r>
      <w:r w:rsidR="00E635AB" w:rsidRPr="005D524A">
        <w:rPr>
          <w:sz w:val="24"/>
          <w:szCs w:val="24"/>
        </w:rPr>
        <w:t xml:space="preserve"> </w:t>
      </w:r>
      <w:r w:rsidRPr="005D524A">
        <w:rPr>
          <w:sz w:val="24"/>
          <w:szCs w:val="24"/>
        </w:rPr>
        <w:t xml:space="preserve">Нижегородской области в срок до 25 числа месяца, следующего за отчетным периодом по итогам 1-го полугодия и до 1 февраля по итогам 2-го полугодия осуществлять подготовку сводной информации </w:t>
      </w:r>
      <w:r w:rsidR="005D524A" w:rsidRPr="005D524A">
        <w:rPr>
          <w:sz w:val="24"/>
          <w:szCs w:val="24"/>
        </w:rPr>
        <w:t xml:space="preserve">о реализации Плана мероприятий </w:t>
      </w:r>
      <w:r w:rsidRPr="005D524A">
        <w:rPr>
          <w:sz w:val="24"/>
          <w:szCs w:val="24"/>
        </w:rPr>
        <w:t xml:space="preserve">("дорожная карта") по снижению рисков нарушения антимонопольного законодательства в администрации Ардатовского муниципального </w:t>
      </w:r>
      <w:r w:rsidR="00D27636" w:rsidRPr="005D524A">
        <w:rPr>
          <w:color w:val="000000"/>
          <w:sz w:val="24"/>
          <w:szCs w:val="24"/>
        </w:rPr>
        <w:t>округа</w:t>
      </w:r>
      <w:r w:rsidR="00D27636" w:rsidRPr="005D524A">
        <w:rPr>
          <w:sz w:val="24"/>
          <w:szCs w:val="24"/>
        </w:rPr>
        <w:t xml:space="preserve"> </w:t>
      </w:r>
      <w:r w:rsidRPr="005D524A">
        <w:rPr>
          <w:sz w:val="24"/>
          <w:szCs w:val="24"/>
        </w:rPr>
        <w:t>Нижегородской области с последующим размещением ее на официальном сайте</w:t>
      </w:r>
      <w:proofErr w:type="gramEnd"/>
      <w:r w:rsidRPr="005D524A">
        <w:rPr>
          <w:sz w:val="24"/>
          <w:szCs w:val="24"/>
        </w:rPr>
        <w:t xml:space="preserve"> администрации Ардатовского муниципального </w:t>
      </w:r>
      <w:r w:rsidR="008F551E" w:rsidRPr="005D524A">
        <w:rPr>
          <w:sz w:val="24"/>
          <w:szCs w:val="24"/>
        </w:rPr>
        <w:t>округа</w:t>
      </w:r>
      <w:r w:rsidRPr="005D524A">
        <w:rPr>
          <w:sz w:val="24"/>
          <w:szCs w:val="24"/>
        </w:rPr>
        <w:t xml:space="preserve"> Нижегородской области.</w:t>
      </w:r>
    </w:p>
    <w:p w14:paraId="09787AD3" w14:textId="64DE1BA6" w:rsidR="007E1B28" w:rsidRPr="005D524A" w:rsidRDefault="007E1B28" w:rsidP="007E1B28">
      <w:pPr>
        <w:pStyle w:val="ConsPlusNormal"/>
        <w:spacing w:line="276" w:lineRule="auto"/>
        <w:ind w:firstLine="708"/>
        <w:jc w:val="both"/>
        <w:rPr>
          <w:sz w:val="24"/>
          <w:szCs w:val="24"/>
        </w:rPr>
      </w:pPr>
      <w:r w:rsidRPr="005D524A">
        <w:rPr>
          <w:sz w:val="24"/>
          <w:szCs w:val="24"/>
        </w:rPr>
        <w:t xml:space="preserve">3.Отделу организационно - кадровой работы администрации Ардатовского муниципального </w:t>
      </w:r>
      <w:r w:rsidR="005572CC" w:rsidRPr="005D524A">
        <w:rPr>
          <w:color w:val="000000"/>
          <w:sz w:val="24"/>
          <w:szCs w:val="24"/>
        </w:rPr>
        <w:t>округа</w:t>
      </w:r>
      <w:r w:rsidRPr="005D524A">
        <w:rPr>
          <w:sz w:val="24"/>
          <w:szCs w:val="24"/>
        </w:rPr>
        <w:t xml:space="preserve"> Нижегородской области обеспечить обнародование и размещение настоящего постановления на официальном сайте администрации Ардатовского муниципального </w:t>
      </w:r>
      <w:r w:rsidR="003647C8" w:rsidRPr="005D524A">
        <w:rPr>
          <w:sz w:val="24"/>
          <w:szCs w:val="24"/>
        </w:rPr>
        <w:t>округа</w:t>
      </w:r>
      <w:r w:rsidRPr="005D524A">
        <w:rPr>
          <w:sz w:val="24"/>
          <w:szCs w:val="24"/>
        </w:rPr>
        <w:t xml:space="preserve"> Нижегородской области.</w:t>
      </w:r>
    </w:p>
    <w:p w14:paraId="6E0CAE51" w14:textId="77777777" w:rsidR="007E1B28" w:rsidRPr="005D524A" w:rsidRDefault="007E1B28" w:rsidP="007E1B28">
      <w:pPr>
        <w:pStyle w:val="ConsPlusNormal"/>
        <w:spacing w:line="276" w:lineRule="auto"/>
        <w:ind w:firstLine="708"/>
        <w:jc w:val="both"/>
        <w:rPr>
          <w:sz w:val="24"/>
          <w:szCs w:val="24"/>
        </w:rPr>
      </w:pPr>
      <w:r w:rsidRPr="005D524A">
        <w:rPr>
          <w:sz w:val="24"/>
          <w:szCs w:val="24"/>
        </w:rPr>
        <w:t xml:space="preserve">4. </w:t>
      </w:r>
      <w:proofErr w:type="gramStart"/>
      <w:r w:rsidRPr="005D524A">
        <w:rPr>
          <w:sz w:val="24"/>
          <w:szCs w:val="24"/>
        </w:rPr>
        <w:t>Контроль за</w:t>
      </w:r>
      <w:proofErr w:type="gramEnd"/>
      <w:r w:rsidRPr="005D524A">
        <w:rPr>
          <w:sz w:val="24"/>
          <w:szCs w:val="24"/>
        </w:rPr>
        <w:t xml:space="preserve"> исполнением настоящего постановления оставляю за собой.</w:t>
      </w:r>
    </w:p>
    <w:p w14:paraId="57FD99BF" w14:textId="77777777" w:rsidR="005D524A" w:rsidRPr="005D524A" w:rsidRDefault="005D524A" w:rsidP="007E1B28">
      <w:pPr>
        <w:pStyle w:val="ConsPlusNormal"/>
        <w:spacing w:line="276" w:lineRule="auto"/>
        <w:ind w:firstLine="0"/>
        <w:jc w:val="both"/>
        <w:rPr>
          <w:sz w:val="24"/>
          <w:szCs w:val="24"/>
        </w:rPr>
      </w:pPr>
    </w:p>
    <w:p w14:paraId="706993A2" w14:textId="075D151D" w:rsidR="007E1B28" w:rsidRPr="005D524A" w:rsidRDefault="005D524A" w:rsidP="007E1B28">
      <w:pPr>
        <w:tabs>
          <w:tab w:val="left" w:pos="1603"/>
        </w:tabs>
        <w:jc w:val="both"/>
        <w:rPr>
          <w:rFonts w:ascii="Arial" w:hAnsi="Arial" w:cs="Arial"/>
        </w:rPr>
      </w:pPr>
      <w:r w:rsidRPr="005D524A">
        <w:rPr>
          <w:rFonts w:ascii="Arial" w:hAnsi="Arial" w:cs="Arial"/>
        </w:rPr>
        <w:t>Глава местного самоуправления</w:t>
      </w:r>
      <w:r w:rsidRPr="005D524A">
        <w:rPr>
          <w:rFonts w:ascii="Arial" w:hAnsi="Arial" w:cs="Arial"/>
        </w:rPr>
        <w:tab/>
      </w:r>
      <w:r w:rsidRPr="005D524A">
        <w:rPr>
          <w:rFonts w:ascii="Arial" w:hAnsi="Arial" w:cs="Arial"/>
        </w:rPr>
        <w:tab/>
      </w:r>
      <w:r w:rsidRPr="005D524A">
        <w:rPr>
          <w:rFonts w:ascii="Arial" w:hAnsi="Arial" w:cs="Arial"/>
        </w:rPr>
        <w:tab/>
      </w:r>
      <w:r w:rsidRPr="005D524A">
        <w:rPr>
          <w:rFonts w:ascii="Arial" w:hAnsi="Arial" w:cs="Arial"/>
        </w:rPr>
        <w:tab/>
      </w:r>
      <w:r w:rsidRPr="005D524A">
        <w:rPr>
          <w:rFonts w:ascii="Arial" w:hAnsi="Arial" w:cs="Arial"/>
        </w:rPr>
        <w:tab/>
      </w:r>
      <w:r w:rsidRPr="005D524A">
        <w:rPr>
          <w:rFonts w:ascii="Arial" w:hAnsi="Arial" w:cs="Arial"/>
        </w:rPr>
        <w:tab/>
      </w:r>
      <w:r w:rsidRPr="005D524A">
        <w:rPr>
          <w:rFonts w:ascii="Arial" w:hAnsi="Arial" w:cs="Arial"/>
        </w:rPr>
        <w:tab/>
      </w:r>
      <w:r w:rsidR="007E1B28" w:rsidRPr="005D524A">
        <w:rPr>
          <w:rFonts w:ascii="Arial" w:hAnsi="Arial" w:cs="Arial"/>
        </w:rPr>
        <w:t xml:space="preserve">Г.В. </w:t>
      </w:r>
      <w:proofErr w:type="spellStart"/>
      <w:r w:rsidR="007E1B28" w:rsidRPr="005D524A">
        <w:rPr>
          <w:rFonts w:ascii="Arial" w:hAnsi="Arial" w:cs="Arial"/>
        </w:rPr>
        <w:t>Жданкин</w:t>
      </w:r>
      <w:proofErr w:type="spellEnd"/>
    </w:p>
    <w:p w14:paraId="25A49DD4" w14:textId="1E4935CE" w:rsidR="007E1B28" w:rsidRPr="005D524A" w:rsidRDefault="005D524A" w:rsidP="007E1B28">
      <w:pPr>
        <w:jc w:val="right"/>
        <w:rPr>
          <w:rFonts w:ascii="Arial" w:hAnsi="Arial" w:cs="Arial"/>
        </w:rPr>
      </w:pPr>
      <w:r w:rsidRPr="005D524A">
        <w:rPr>
          <w:rFonts w:ascii="Arial" w:hAnsi="Arial" w:cs="Arial"/>
        </w:rPr>
        <w:lastRenderedPageBreak/>
        <w:t>Приложение</w:t>
      </w:r>
    </w:p>
    <w:p w14:paraId="3747A216" w14:textId="52148023" w:rsidR="007E1B28" w:rsidRPr="005D524A" w:rsidRDefault="007E1B28" w:rsidP="007E1B28">
      <w:pPr>
        <w:ind w:firstLine="709"/>
        <w:jc w:val="right"/>
        <w:rPr>
          <w:rFonts w:ascii="Arial" w:hAnsi="Arial" w:cs="Arial"/>
          <w:lang w:eastAsia="ar-SA"/>
        </w:rPr>
      </w:pPr>
      <w:r w:rsidRPr="005D524A">
        <w:rPr>
          <w:rFonts w:ascii="Arial" w:hAnsi="Arial" w:cs="Arial"/>
        </w:rPr>
        <w:t xml:space="preserve">к </w:t>
      </w:r>
      <w:r w:rsidR="005D524A" w:rsidRPr="005D524A">
        <w:rPr>
          <w:rFonts w:ascii="Arial" w:hAnsi="Arial" w:cs="Arial"/>
          <w:lang w:eastAsia="ar-SA"/>
        </w:rPr>
        <w:t>Постановлению</w:t>
      </w:r>
    </w:p>
    <w:p w14:paraId="5221F830" w14:textId="35280DE5" w:rsidR="007E1B28" w:rsidRPr="005D524A" w:rsidRDefault="007E1B28" w:rsidP="007E1B28">
      <w:pPr>
        <w:ind w:firstLine="709"/>
        <w:jc w:val="right"/>
        <w:rPr>
          <w:rFonts w:ascii="Arial" w:hAnsi="Arial" w:cs="Arial"/>
          <w:lang w:eastAsia="ar-SA"/>
        </w:rPr>
      </w:pPr>
      <w:r w:rsidRPr="005D524A">
        <w:rPr>
          <w:rFonts w:ascii="Arial" w:hAnsi="Arial" w:cs="Arial"/>
          <w:bCs/>
        </w:rPr>
        <w:t xml:space="preserve"> администрации </w:t>
      </w:r>
      <w:r w:rsidR="005D524A" w:rsidRPr="005D524A">
        <w:rPr>
          <w:rFonts w:ascii="Arial" w:hAnsi="Arial" w:cs="Arial"/>
          <w:lang w:eastAsia="ar-SA"/>
        </w:rPr>
        <w:t>Ардатовского</w:t>
      </w:r>
    </w:p>
    <w:p w14:paraId="7C3B2D3D" w14:textId="1C3686BF" w:rsidR="007E1B28" w:rsidRPr="005D524A" w:rsidRDefault="007E1B28" w:rsidP="007E1B28">
      <w:pPr>
        <w:ind w:firstLine="709"/>
        <w:jc w:val="right"/>
        <w:rPr>
          <w:rFonts w:ascii="Arial" w:hAnsi="Arial" w:cs="Arial"/>
          <w:lang w:eastAsia="ar-SA"/>
        </w:rPr>
      </w:pPr>
      <w:r w:rsidRPr="005D524A">
        <w:rPr>
          <w:rFonts w:ascii="Arial" w:hAnsi="Arial" w:cs="Arial"/>
          <w:lang w:eastAsia="ar-SA"/>
        </w:rPr>
        <w:t xml:space="preserve">муниципального </w:t>
      </w:r>
      <w:r w:rsidR="00FB6552" w:rsidRPr="005D524A">
        <w:rPr>
          <w:rFonts w:ascii="Arial" w:hAnsi="Arial" w:cs="Arial"/>
          <w:lang w:eastAsia="ar-SA"/>
        </w:rPr>
        <w:t>округа</w:t>
      </w:r>
      <w:r w:rsidRPr="005D524A">
        <w:rPr>
          <w:rFonts w:ascii="Arial" w:hAnsi="Arial" w:cs="Arial"/>
          <w:lang w:eastAsia="ar-SA"/>
        </w:rPr>
        <w:t xml:space="preserve"> Нижегородской области</w:t>
      </w:r>
    </w:p>
    <w:p w14:paraId="05437B45" w14:textId="40D822D9" w:rsidR="007E1B28" w:rsidRPr="005D524A" w:rsidRDefault="007E1B28" w:rsidP="007E1B28">
      <w:pPr>
        <w:ind w:firstLine="709"/>
        <w:jc w:val="right"/>
        <w:rPr>
          <w:rFonts w:ascii="Arial" w:hAnsi="Arial" w:cs="Arial"/>
          <w:lang w:eastAsia="ar-SA"/>
        </w:rPr>
      </w:pPr>
      <w:r w:rsidRPr="005D524A">
        <w:rPr>
          <w:rFonts w:ascii="Arial" w:hAnsi="Arial" w:cs="Arial"/>
          <w:lang w:eastAsia="ar-SA"/>
        </w:rPr>
        <w:t xml:space="preserve">от </w:t>
      </w:r>
      <w:r w:rsidR="00E66C0B">
        <w:rPr>
          <w:rFonts w:ascii="Arial" w:hAnsi="Arial" w:cs="Arial"/>
          <w:lang w:eastAsia="ar-SA"/>
        </w:rPr>
        <w:t>0</w:t>
      </w:r>
      <w:bookmarkStart w:id="0" w:name="_GoBack"/>
      <w:bookmarkEnd w:id="0"/>
      <w:r w:rsidRPr="005D524A">
        <w:rPr>
          <w:rFonts w:ascii="Arial" w:hAnsi="Arial" w:cs="Arial"/>
          <w:lang w:eastAsia="ar-SA"/>
        </w:rPr>
        <w:t>1.12.202</w:t>
      </w:r>
      <w:r w:rsidR="006614A1" w:rsidRPr="005D524A">
        <w:rPr>
          <w:rFonts w:ascii="Arial" w:hAnsi="Arial" w:cs="Arial"/>
          <w:lang w:eastAsia="ar-SA"/>
        </w:rPr>
        <w:t>3</w:t>
      </w:r>
      <w:r w:rsidRPr="005D524A">
        <w:rPr>
          <w:rFonts w:ascii="Arial" w:hAnsi="Arial" w:cs="Arial"/>
          <w:lang w:eastAsia="ar-SA"/>
        </w:rPr>
        <w:t xml:space="preserve">г. № </w:t>
      </w:r>
      <w:r w:rsidR="00D506DC" w:rsidRPr="005D524A">
        <w:rPr>
          <w:rFonts w:ascii="Arial" w:hAnsi="Arial" w:cs="Arial"/>
          <w:lang w:eastAsia="ar-SA"/>
        </w:rPr>
        <w:t>1489</w:t>
      </w:r>
    </w:p>
    <w:p w14:paraId="1511EED4" w14:textId="77777777" w:rsidR="007E1B28" w:rsidRPr="005D524A" w:rsidRDefault="007E1B28" w:rsidP="007E1B28">
      <w:pPr>
        <w:pStyle w:val="ConsPlusNormal"/>
        <w:tabs>
          <w:tab w:val="left" w:pos="851"/>
        </w:tabs>
        <w:ind w:left="284"/>
        <w:jc w:val="center"/>
        <w:outlineLvl w:val="1"/>
        <w:rPr>
          <w:b/>
          <w:sz w:val="24"/>
          <w:szCs w:val="24"/>
        </w:rPr>
      </w:pPr>
    </w:p>
    <w:p w14:paraId="6C03FAA1" w14:textId="4E370E38" w:rsidR="007E1B28" w:rsidRPr="005D524A" w:rsidRDefault="007E1B28" w:rsidP="007E1B28">
      <w:pPr>
        <w:pStyle w:val="ConsPlusNormal"/>
        <w:ind w:left="-284" w:firstLine="0"/>
        <w:jc w:val="center"/>
        <w:rPr>
          <w:b/>
          <w:sz w:val="24"/>
          <w:szCs w:val="24"/>
        </w:rPr>
      </w:pPr>
      <w:r w:rsidRPr="005D524A">
        <w:rPr>
          <w:b/>
          <w:sz w:val="24"/>
          <w:szCs w:val="24"/>
        </w:rPr>
        <w:t xml:space="preserve">План мероприятий ("дорожной карты") по снижению рисков нарушения антимонопольного законодательства в администрации Ардатовского муниципального </w:t>
      </w:r>
      <w:r w:rsidR="00324ECC" w:rsidRPr="005D524A">
        <w:rPr>
          <w:b/>
          <w:bCs/>
          <w:color w:val="000000"/>
          <w:sz w:val="24"/>
          <w:szCs w:val="24"/>
        </w:rPr>
        <w:t>округа</w:t>
      </w:r>
      <w:r w:rsidR="00324ECC" w:rsidRPr="005D524A">
        <w:rPr>
          <w:b/>
          <w:bCs/>
          <w:sz w:val="24"/>
          <w:szCs w:val="24"/>
        </w:rPr>
        <w:t xml:space="preserve"> </w:t>
      </w:r>
      <w:r w:rsidRPr="005D524A">
        <w:rPr>
          <w:b/>
          <w:sz w:val="24"/>
          <w:szCs w:val="24"/>
        </w:rPr>
        <w:t>Нижегородской области на 202</w:t>
      </w:r>
      <w:r w:rsidR="00324ECC" w:rsidRPr="005D524A">
        <w:rPr>
          <w:b/>
          <w:sz w:val="24"/>
          <w:szCs w:val="24"/>
        </w:rPr>
        <w:t>4</w:t>
      </w:r>
      <w:r w:rsidRPr="005D524A">
        <w:rPr>
          <w:b/>
          <w:sz w:val="24"/>
          <w:szCs w:val="24"/>
        </w:rPr>
        <w:t xml:space="preserve"> год</w:t>
      </w:r>
    </w:p>
    <w:p w14:paraId="3A8ED617" w14:textId="77777777" w:rsidR="007E1B28" w:rsidRPr="005D524A" w:rsidRDefault="007E1B28" w:rsidP="007E1B28">
      <w:pPr>
        <w:pStyle w:val="ConsPlusNormal"/>
        <w:ind w:firstLine="0"/>
        <w:jc w:val="both"/>
        <w:rPr>
          <w:sz w:val="24"/>
          <w:szCs w:val="24"/>
        </w:rPr>
      </w:pPr>
    </w:p>
    <w:tbl>
      <w:tblPr>
        <w:tblW w:w="1093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2210"/>
        <w:gridCol w:w="2479"/>
        <w:gridCol w:w="2121"/>
        <w:gridCol w:w="1779"/>
        <w:gridCol w:w="1836"/>
      </w:tblGrid>
      <w:tr w:rsidR="007E1B28" w:rsidRPr="005D524A" w14:paraId="1D070D93" w14:textId="77777777" w:rsidTr="00A80B24">
        <w:trPr>
          <w:trHeight w:val="334"/>
        </w:trPr>
        <w:tc>
          <w:tcPr>
            <w:tcW w:w="512" w:type="dxa"/>
          </w:tcPr>
          <w:p w14:paraId="14B814FD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b/>
                <w:sz w:val="24"/>
                <w:szCs w:val="24"/>
              </w:rPr>
            </w:pPr>
            <w:r w:rsidRPr="005D524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10" w:type="dxa"/>
          </w:tcPr>
          <w:p w14:paraId="7509DF36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b/>
                <w:sz w:val="24"/>
                <w:szCs w:val="24"/>
              </w:rPr>
            </w:pPr>
            <w:r w:rsidRPr="005D524A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479" w:type="dxa"/>
          </w:tcPr>
          <w:p w14:paraId="16C50864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b/>
                <w:sz w:val="24"/>
                <w:szCs w:val="24"/>
              </w:rPr>
            </w:pPr>
            <w:r w:rsidRPr="005D524A">
              <w:rPr>
                <w:b/>
                <w:sz w:val="24"/>
                <w:szCs w:val="24"/>
              </w:rPr>
              <w:t>Описание действий</w:t>
            </w:r>
          </w:p>
        </w:tc>
        <w:tc>
          <w:tcPr>
            <w:tcW w:w="2121" w:type="dxa"/>
          </w:tcPr>
          <w:p w14:paraId="1FDF9BDA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b/>
                <w:sz w:val="24"/>
                <w:szCs w:val="24"/>
              </w:rPr>
            </w:pPr>
            <w:r w:rsidRPr="005D524A">
              <w:rPr>
                <w:b/>
                <w:sz w:val="24"/>
                <w:szCs w:val="24"/>
              </w:rPr>
              <w:t>Показатель</w:t>
            </w:r>
          </w:p>
        </w:tc>
        <w:tc>
          <w:tcPr>
            <w:tcW w:w="1779" w:type="dxa"/>
          </w:tcPr>
          <w:p w14:paraId="606AC486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b/>
                <w:sz w:val="24"/>
                <w:szCs w:val="24"/>
              </w:rPr>
            </w:pPr>
            <w:r w:rsidRPr="005D524A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1836" w:type="dxa"/>
          </w:tcPr>
          <w:p w14:paraId="7B0229B5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b/>
                <w:sz w:val="24"/>
                <w:szCs w:val="24"/>
              </w:rPr>
            </w:pPr>
            <w:r w:rsidRPr="005D524A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7E1B28" w:rsidRPr="005D524A" w14:paraId="48191271" w14:textId="77777777" w:rsidTr="00A80B24">
        <w:tc>
          <w:tcPr>
            <w:tcW w:w="512" w:type="dxa"/>
          </w:tcPr>
          <w:p w14:paraId="32A08DF4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>1.</w:t>
            </w:r>
          </w:p>
        </w:tc>
        <w:tc>
          <w:tcPr>
            <w:tcW w:w="2210" w:type="dxa"/>
          </w:tcPr>
          <w:p w14:paraId="5472A367" w14:textId="77777777" w:rsidR="007E1B28" w:rsidRPr="005D524A" w:rsidRDefault="007E1B28" w:rsidP="00A80B24">
            <w:pPr>
              <w:pStyle w:val="22"/>
              <w:shd w:val="clear" w:color="auto" w:fill="auto"/>
              <w:spacing w:before="0" w:after="0" w:line="278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D524A">
              <w:rPr>
                <w:rStyle w:val="212pt"/>
                <w:rFonts w:ascii="Arial" w:hAnsi="Arial" w:cs="Arial"/>
              </w:rPr>
              <w:t>1.Нарушение антимонопольного законодательства</w:t>
            </w:r>
          </w:p>
          <w:p w14:paraId="4CF3977C" w14:textId="77777777" w:rsidR="007E1B28" w:rsidRPr="005D524A" w:rsidRDefault="007E1B28" w:rsidP="00A80B24">
            <w:pPr>
              <w:pStyle w:val="22"/>
              <w:shd w:val="clear" w:color="auto" w:fill="auto"/>
              <w:spacing w:before="0" w:after="280" w:line="274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D524A">
              <w:rPr>
                <w:rStyle w:val="212pt"/>
                <w:rFonts w:ascii="Arial" w:hAnsi="Arial" w:cs="Arial"/>
              </w:rPr>
              <w:t>при осуществлении закупок товаров, работ, услуг для обеспечения муниципальных нужд</w:t>
            </w:r>
          </w:p>
          <w:p w14:paraId="38074D8F" w14:textId="77777777" w:rsidR="007E1B28" w:rsidRPr="005D524A" w:rsidRDefault="007E1B28" w:rsidP="00A80B24">
            <w:pPr>
              <w:pStyle w:val="22"/>
              <w:shd w:val="clear" w:color="auto" w:fill="auto"/>
              <w:spacing w:before="280" w:after="280" w:line="278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D524A">
              <w:rPr>
                <w:rStyle w:val="212pt"/>
                <w:rFonts w:ascii="Arial" w:hAnsi="Arial" w:cs="Arial"/>
              </w:rPr>
              <w:t>Ограничение количества участников закупки</w:t>
            </w:r>
          </w:p>
          <w:p w14:paraId="07AB2F1B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rStyle w:val="212pt"/>
                <w:rFonts w:ascii="Arial" w:hAnsi="Arial" w:cs="Arial"/>
              </w:rPr>
            </w:pPr>
          </w:p>
          <w:p w14:paraId="4D3ADE92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rStyle w:val="212pt"/>
                <w:rFonts w:ascii="Arial" w:hAnsi="Arial" w:cs="Arial"/>
              </w:rPr>
              <w:t>2.Предоставление преимуществ отдельным хозяйствующим субъектам</w:t>
            </w:r>
          </w:p>
        </w:tc>
        <w:tc>
          <w:tcPr>
            <w:tcW w:w="2479" w:type="dxa"/>
          </w:tcPr>
          <w:p w14:paraId="667976FB" w14:textId="77777777" w:rsidR="007E1B28" w:rsidRPr="005D524A" w:rsidRDefault="007E1B28" w:rsidP="00A80B24">
            <w:pPr>
              <w:pStyle w:val="22"/>
              <w:shd w:val="clear" w:color="auto" w:fill="auto"/>
              <w:spacing w:before="0" w:after="0" w:line="274" w:lineRule="exact"/>
              <w:rPr>
                <w:rFonts w:ascii="Arial" w:hAnsi="Arial" w:cs="Arial"/>
                <w:sz w:val="24"/>
                <w:szCs w:val="24"/>
              </w:rPr>
            </w:pPr>
            <w:r w:rsidRPr="005D524A">
              <w:rPr>
                <w:rStyle w:val="212pt"/>
                <w:rFonts w:ascii="Arial" w:hAnsi="Arial" w:cs="Arial"/>
              </w:rPr>
              <w:t>Изучение</w:t>
            </w:r>
          </w:p>
          <w:p w14:paraId="5CD66342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rStyle w:val="212pt"/>
                <w:rFonts w:ascii="Arial" w:hAnsi="Arial" w:cs="Arial"/>
              </w:rPr>
            </w:pPr>
            <w:r w:rsidRPr="005D524A">
              <w:rPr>
                <w:rStyle w:val="212pt"/>
                <w:rFonts w:ascii="Arial" w:hAnsi="Arial" w:cs="Arial"/>
              </w:rPr>
              <w:t>правоприменительной практики и мониторинг изменений законодательства</w:t>
            </w:r>
          </w:p>
          <w:p w14:paraId="27AAC048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rStyle w:val="212pt"/>
                <w:rFonts w:ascii="Arial" w:hAnsi="Arial" w:cs="Arial"/>
              </w:rPr>
            </w:pPr>
          </w:p>
          <w:p w14:paraId="5C9F53CF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rStyle w:val="212pt"/>
                <w:rFonts w:ascii="Arial" w:hAnsi="Arial" w:cs="Arial"/>
              </w:rPr>
            </w:pPr>
          </w:p>
          <w:p w14:paraId="675F1B3E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rStyle w:val="212pt"/>
                <w:rFonts w:ascii="Arial" w:hAnsi="Arial" w:cs="Arial"/>
              </w:rPr>
            </w:pPr>
          </w:p>
          <w:p w14:paraId="46A4FAB5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rStyle w:val="212pt"/>
                <w:rFonts w:ascii="Arial" w:hAnsi="Arial" w:cs="Arial"/>
              </w:rPr>
            </w:pPr>
          </w:p>
          <w:p w14:paraId="4232BBC9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rStyle w:val="212pt"/>
                <w:rFonts w:ascii="Arial" w:hAnsi="Arial" w:cs="Arial"/>
              </w:rPr>
            </w:pPr>
          </w:p>
          <w:p w14:paraId="2F5AD32E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rStyle w:val="212pt"/>
                <w:rFonts w:ascii="Arial" w:hAnsi="Arial" w:cs="Arial"/>
              </w:rPr>
            </w:pPr>
          </w:p>
          <w:p w14:paraId="4A64584A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rStyle w:val="212pt"/>
                <w:rFonts w:ascii="Arial" w:hAnsi="Arial" w:cs="Arial"/>
              </w:rPr>
            </w:pPr>
          </w:p>
          <w:p w14:paraId="069BDACA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rStyle w:val="212pt"/>
                <w:rFonts w:ascii="Arial" w:hAnsi="Arial" w:cs="Arial"/>
              </w:rPr>
            </w:pPr>
          </w:p>
          <w:p w14:paraId="24252AEF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rStyle w:val="212pt"/>
                <w:rFonts w:ascii="Arial" w:hAnsi="Arial" w:cs="Arial"/>
              </w:rPr>
            </w:pPr>
          </w:p>
          <w:p w14:paraId="40ECEB77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rStyle w:val="212pt"/>
                <w:rFonts w:ascii="Arial" w:hAnsi="Arial" w:cs="Arial"/>
              </w:rPr>
            </w:pPr>
          </w:p>
          <w:p w14:paraId="5C12097F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rStyle w:val="212pt"/>
                <w:rFonts w:ascii="Arial" w:hAnsi="Arial" w:cs="Arial"/>
              </w:rPr>
            </w:pPr>
          </w:p>
          <w:p w14:paraId="3B03421A" w14:textId="77777777" w:rsidR="007E1B28" w:rsidRPr="005D524A" w:rsidRDefault="007E1B28" w:rsidP="00A80B24">
            <w:pPr>
              <w:pStyle w:val="22"/>
              <w:shd w:val="clear" w:color="auto" w:fill="auto"/>
              <w:spacing w:before="0" w:after="0" w:line="274" w:lineRule="exact"/>
              <w:jc w:val="left"/>
              <w:rPr>
                <w:rStyle w:val="212pt"/>
                <w:rFonts w:ascii="Arial" w:hAnsi="Arial" w:cs="Arial"/>
              </w:rPr>
            </w:pPr>
            <w:r w:rsidRPr="005D524A">
              <w:rPr>
                <w:rStyle w:val="212pt"/>
                <w:rFonts w:ascii="Arial" w:hAnsi="Arial" w:cs="Arial"/>
              </w:rPr>
              <w:t xml:space="preserve">Регулярное обучение сотрудников, повышение профессиональной квалификации сотрудников  в  сфере  закупок,  членов  комиссии по закупкам, </w:t>
            </w:r>
          </w:p>
          <w:p w14:paraId="070BA7AE" w14:textId="77777777" w:rsidR="007E1B28" w:rsidRPr="005D524A" w:rsidRDefault="007E1B28" w:rsidP="00A80B24">
            <w:pPr>
              <w:pStyle w:val="22"/>
              <w:shd w:val="clear" w:color="auto" w:fill="auto"/>
              <w:spacing w:before="0" w:after="0" w:line="274" w:lineRule="exact"/>
              <w:jc w:val="left"/>
              <w:rPr>
                <w:rStyle w:val="212pt"/>
                <w:rFonts w:ascii="Arial" w:hAnsi="Arial" w:cs="Arial"/>
              </w:rPr>
            </w:pPr>
            <w:proofErr w:type="gramStart"/>
            <w:r w:rsidRPr="005D524A">
              <w:rPr>
                <w:rStyle w:val="212pt"/>
                <w:rFonts w:ascii="Arial" w:hAnsi="Arial" w:cs="Arial"/>
              </w:rPr>
              <w:t>(самообразование, повышение квалификации</w:t>
            </w:r>
            <w:proofErr w:type="gramEnd"/>
          </w:p>
          <w:p w14:paraId="652C7595" w14:textId="77777777" w:rsidR="007E1B28" w:rsidRPr="005D524A" w:rsidRDefault="007E1B28" w:rsidP="00A80B2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D524A">
              <w:rPr>
                <w:rStyle w:val="212pt"/>
                <w:rFonts w:ascii="Arial" w:hAnsi="Arial" w:cs="Arial"/>
              </w:rPr>
              <w:t>образовательные  мероприятия)</w:t>
            </w:r>
          </w:p>
        </w:tc>
        <w:tc>
          <w:tcPr>
            <w:tcW w:w="2121" w:type="dxa"/>
          </w:tcPr>
          <w:p w14:paraId="75A7B7E2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rStyle w:val="212pt"/>
                <w:rFonts w:ascii="Arial" w:hAnsi="Arial" w:cs="Arial"/>
              </w:rPr>
            </w:pPr>
            <w:r w:rsidRPr="005D524A">
              <w:rPr>
                <w:rStyle w:val="212pt"/>
                <w:rFonts w:ascii="Arial" w:hAnsi="Arial" w:cs="Arial"/>
              </w:rPr>
              <w:t>Соблюдение требований при проведении закупок</w:t>
            </w:r>
          </w:p>
          <w:p w14:paraId="3E464260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rStyle w:val="212pt"/>
                <w:rFonts w:ascii="Arial" w:hAnsi="Arial" w:cs="Arial"/>
              </w:rPr>
            </w:pPr>
          </w:p>
          <w:p w14:paraId="286D3EA8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rStyle w:val="212pt"/>
                <w:rFonts w:ascii="Arial" w:hAnsi="Arial" w:cs="Arial"/>
              </w:rPr>
            </w:pPr>
          </w:p>
          <w:p w14:paraId="02098E73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rStyle w:val="212pt"/>
                <w:rFonts w:ascii="Arial" w:hAnsi="Arial" w:cs="Arial"/>
              </w:rPr>
            </w:pPr>
          </w:p>
          <w:p w14:paraId="43AA75F8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rStyle w:val="212pt"/>
                <w:rFonts w:ascii="Arial" w:hAnsi="Arial" w:cs="Arial"/>
              </w:rPr>
            </w:pPr>
          </w:p>
          <w:p w14:paraId="7D7C7AAB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rStyle w:val="212pt"/>
                <w:rFonts w:ascii="Arial" w:hAnsi="Arial" w:cs="Arial"/>
              </w:rPr>
            </w:pPr>
          </w:p>
          <w:p w14:paraId="2B7ADF38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rStyle w:val="212pt"/>
                <w:rFonts w:ascii="Arial" w:hAnsi="Arial" w:cs="Arial"/>
              </w:rPr>
            </w:pPr>
          </w:p>
          <w:p w14:paraId="23D22CCE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rStyle w:val="212pt"/>
                <w:rFonts w:ascii="Arial" w:hAnsi="Arial" w:cs="Arial"/>
              </w:rPr>
            </w:pPr>
          </w:p>
          <w:p w14:paraId="510D9CEC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rStyle w:val="212pt"/>
                <w:rFonts w:ascii="Arial" w:hAnsi="Arial" w:cs="Arial"/>
              </w:rPr>
            </w:pPr>
          </w:p>
          <w:p w14:paraId="1249EB85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rStyle w:val="212pt"/>
                <w:rFonts w:ascii="Arial" w:hAnsi="Arial" w:cs="Arial"/>
              </w:rPr>
            </w:pPr>
          </w:p>
          <w:p w14:paraId="38DD025E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rStyle w:val="212pt"/>
                <w:rFonts w:ascii="Arial" w:hAnsi="Arial" w:cs="Arial"/>
              </w:rPr>
            </w:pPr>
          </w:p>
          <w:p w14:paraId="11B09AB5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rStyle w:val="212pt"/>
                <w:rFonts w:ascii="Arial" w:hAnsi="Arial" w:cs="Arial"/>
              </w:rPr>
            </w:pPr>
          </w:p>
          <w:p w14:paraId="3F2BBAF7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rStyle w:val="212pt"/>
                <w:rFonts w:ascii="Arial" w:hAnsi="Arial" w:cs="Arial"/>
              </w:rPr>
            </w:pPr>
          </w:p>
          <w:p w14:paraId="0BB06BD4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rStyle w:val="212pt"/>
                <w:rFonts w:ascii="Arial" w:hAnsi="Arial" w:cs="Arial"/>
              </w:rPr>
            </w:pPr>
          </w:p>
          <w:p w14:paraId="0A254C2E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rStyle w:val="212pt"/>
                <w:rFonts w:ascii="Arial" w:hAnsi="Arial" w:cs="Arial"/>
              </w:rPr>
              <w:t>Повышение уровня правовой грамотности сотрудников в сфере закупочной деятельности</w:t>
            </w:r>
          </w:p>
        </w:tc>
        <w:tc>
          <w:tcPr>
            <w:tcW w:w="1779" w:type="dxa"/>
          </w:tcPr>
          <w:p w14:paraId="53E841F9" w14:textId="7E0C2E38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>До декабря 202</w:t>
            </w:r>
            <w:r w:rsidR="00071B20" w:rsidRPr="005D524A">
              <w:rPr>
                <w:sz w:val="24"/>
                <w:szCs w:val="24"/>
              </w:rPr>
              <w:t>4</w:t>
            </w:r>
            <w:r w:rsidRPr="005D524A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836" w:type="dxa"/>
          </w:tcPr>
          <w:p w14:paraId="1037CF51" w14:textId="1E5E3160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 xml:space="preserve">Отдел экономики администрации Ардатовского муниципального </w:t>
            </w:r>
            <w:r w:rsidR="000D0D9D" w:rsidRPr="005D524A">
              <w:rPr>
                <w:color w:val="000000"/>
                <w:sz w:val="24"/>
                <w:szCs w:val="24"/>
              </w:rPr>
              <w:t>округа</w:t>
            </w:r>
            <w:r w:rsidR="000D0D9D" w:rsidRPr="005D524A">
              <w:rPr>
                <w:sz w:val="24"/>
                <w:szCs w:val="24"/>
              </w:rPr>
              <w:t xml:space="preserve"> </w:t>
            </w:r>
            <w:r w:rsidRPr="005D524A">
              <w:rPr>
                <w:sz w:val="24"/>
                <w:szCs w:val="24"/>
              </w:rPr>
              <w:t xml:space="preserve">Нижегородской области, Сектор по правовым вопросам администрации Ардатовского муниципального </w:t>
            </w:r>
            <w:r w:rsidR="0018245E" w:rsidRPr="005D524A">
              <w:rPr>
                <w:sz w:val="24"/>
                <w:szCs w:val="24"/>
              </w:rPr>
              <w:t xml:space="preserve">округа </w:t>
            </w:r>
            <w:r w:rsidRPr="005D524A">
              <w:rPr>
                <w:sz w:val="24"/>
                <w:szCs w:val="24"/>
              </w:rPr>
              <w:t>Нижегородской области.</w:t>
            </w:r>
          </w:p>
        </w:tc>
      </w:tr>
      <w:tr w:rsidR="007E1B28" w:rsidRPr="005D524A" w14:paraId="641FE7FE" w14:textId="77777777" w:rsidTr="00A80B24">
        <w:tc>
          <w:tcPr>
            <w:tcW w:w="512" w:type="dxa"/>
            <w:vMerge w:val="restart"/>
          </w:tcPr>
          <w:p w14:paraId="04E565DA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>2.</w:t>
            </w:r>
          </w:p>
        </w:tc>
        <w:tc>
          <w:tcPr>
            <w:tcW w:w="2210" w:type="dxa"/>
            <w:vMerge w:val="restart"/>
          </w:tcPr>
          <w:p w14:paraId="6F8105C7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>Нормативное регулирование порядка оказания муниципальной услуги.</w:t>
            </w:r>
          </w:p>
        </w:tc>
        <w:tc>
          <w:tcPr>
            <w:tcW w:w="2479" w:type="dxa"/>
          </w:tcPr>
          <w:p w14:paraId="43C79C3A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>1.</w:t>
            </w:r>
            <w:r w:rsidRPr="005D524A">
              <w:rPr>
                <w:rStyle w:val="212pt"/>
                <w:rFonts w:ascii="Arial" w:hAnsi="Arial" w:cs="Arial"/>
              </w:rPr>
              <w:t>Соблюдение</w:t>
            </w:r>
            <w:r w:rsidRPr="005D524A">
              <w:rPr>
                <w:sz w:val="24"/>
                <w:szCs w:val="24"/>
              </w:rPr>
              <w:t xml:space="preserve"> </w:t>
            </w:r>
            <w:r w:rsidRPr="005D524A">
              <w:rPr>
                <w:rStyle w:val="212pt"/>
                <w:rFonts w:ascii="Arial" w:hAnsi="Arial" w:cs="Arial"/>
              </w:rPr>
              <w:t>административных</w:t>
            </w:r>
            <w:r w:rsidRPr="005D524A">
              <w:rPr>
                <w:sz w:val="24"/>
                <w:szCs w:val="24"/>
              </w:rPr>
              <w:t xml:space="preserve"> </w:t>
            </w:r>
            <w:r w:rsidRPr="005D524A">
              <w:rPr>
                <w:rStyle w:val="212pt"/>
                <w:rFonts w:ascii="Arial" w:hAnsi="Arial" w:cs="Arial"/>
              </w:rPr>
              <w:t>регламентов</w:t>
            </w:r>
            <w:r w:rsidRPr="005D524A">
              <w:rPr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14:paraId="5BC13D80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rStyle w:val="212pt"/>
                <w:rFonts w:ascii="Arial" w:hAnsi="Arial" w:cs="Arial"/>
              </w:rPr>
              <w:t>Исключение</w:t>
            </w:r>
            <w:r w:rsidRPr="005D524A">
              <w:rPr>
                <w:sz w:val="24"/>
                <w:szCs w:val="24"/>
              </w:rPr>
              <w:t xml:space="preserve"> </w:t>
            </w:r>
            <w:r w:rsidRPr="005D524A">
              <w:rPr>
                <w:rStyle w:val="212pt"/>
                <w:rFonts w:ascii="Arial" w:hAnsi="Arial" w:cs="Arial"/>
              </w:rPr>
              <w:t>предоставления</w:t>
            </w:r>
            <w:r w:rsidRPr="005D524A">
              <w:rPr>
                <w:sz w:val="24"/>
                <w:szCs w:val="24"/>
              </w:rPr>
              <w:t xml:space="preserve"> </w:t>
            </w:r>
            <w:r w:rsidRPr="005D524A">
              <w:rPr>
                <w:rStyle w:val="212pt"/>
                <w:rFonts w:ascii="Arial" w:hAnsi="Arial" w:cs="Arial"/>
              </w:rPr>
              <w:t>преимуществ отдельным</w:t>
            </w:r>
            <w:r w:rsidRPr="005D524A">
              <w:rPr>
                <w:sz w:val="24"/>
                <w:szCs w:val="24"/>
              </w:rPr>
              <w:t xml:space="preserve"> </w:t>
            </w:r>
            <w:r w:rsidRPr="005D524A">
              <w:rPr>
                <w:rStyle w:val="212pt"/>
                <w:rFonts w:ascii="Arial" w:hAnsi="Arial" w:cs="Arial"/>
              </w:rPr>
              <w:t>хозяйствующим</w:t>
            </w:r>
            <w:r w:rsidRPr="005D524A">
              <w:rPr>
                <w:sz w:val="24"/>
                <w:szCs w:val="24"/>
              </w:rPr>
              <w:t xml:space="preserve"> </w:t>
            </w:r>
            <w:r w:rsidRPr="005D524A">
              <w:rPr>
                <w:rStyle w:val="212pt"/>
                <w:rFonts w:ascii="Arial" w:hAnsi="Arial" w:cs="Arial"/>
              </w:rPr>
              <w:t>субъектам,</w:t>
            </w:r>
            <w:r w:rsidRPr="005D524A">
              <w:rPr>
                <w:sz w:val="24"/>
                <w:szCs w:val="24"/>
              </w:rPr>
              <w:t xml:space="preserve"> </w:t>
            </w:r>
            <w:r w:rsidRPr="005D524A">
              <w:rPr>
                <w:rStyle w:val="212pt"/>
                <w:rFonts w:ascii="Arial" w:hAnsi="Arial" w:cs="Arial"/>
              </w:rPr>
              <w:t>несоблюдения</w:t>
            </w:r>
            <w:r w:rsidRPr="005D524A">
              <w:rPr>
                <w:sz w:val="24"/>
                <w:szCs w:val="24"/>
              </w:rPr>
              <w:t xml:space="preserve"> </w:t>
            </w:r>
            <w:r w:rsidRPr="005D524A">
              <w:rPr>
                <w:rStyle w:val="212pt"/>
                <w:rFonts w:ascii="Arial" w:hAnsi="Arial" w:cs="Arial"/>
              </w:rPr>
              <w:t>установленных процедур и</w:t>
            </w:r>
            <w:r w:rsidRPr="005D524A">
              <w:rPr>
                <w:sz w:val="24"/>
                <w:szCs w:val="24"/>
              </w:rPr>
              <w:t xml:space="preserve"> </w:t>
            </w:r>
            <w:r w:rsidRPr="005D524A">
              <w:rPr>
                <w:rStyle w:val="212pt"/>
                <w:rFonts w:ascii="Arial" w:hAnsi="Arial" w:cs="Arial"/>
              </w:rPr>
              <w:t>затягивания</w:t>
            </w:r>
            <w:r w:rsidRPr="005D524A">
              <w:rPr>
                <w:sz w:val="24"/>
                <w:szCs w:val="24"/>
              </w:rPr>
              <w:t xml:space="preserve"> </w:t>
            </w:r>
            <w:r w:rsidRPr="005D524A">
              <w:rPr>
                <w:rStyle w:val="212pt"/>
                <w:rFonts w:ascii="Arial" w:hAnsi="Arial" w:cs="Arial"/>
              </w:rPr>
              <w:t>сроков рассмотрения</w:t>
            </w:r>
            <w:r w:rsidRPr="005D524A">
              <w:rPr>
                <w:sz w:val="24"/>
                <w:szCs w:val="24"/>
              </w:rPr>
              <w:t xml:space="preserve"> </w:t>
            </w:r>
            <w:r w:rsidRPr="005D524A">
              <w:rPr>
                <w:rStyle w:val="212pt"/>
                <w:rFonts w:ascii="Arial" w:hAnsi="Arial" w:cs="Arial"/>
              </w:rPr>
              <w:t>документов</w:t>
            </w:r>
            <w:r w:rsidRPr="005D524A">
              <w:rPr>
                <w:sz w:val="24"/>
                <w:szCs w:val="24"/>
              </w:rPr>
              <w:t>.</w:t>
            </w:r>
          </w:p>
        </w:tc>
        <w:tc>
          <w:tcPr>
            <w:tcW w:w="1779" w:type="dxa"/>
          </w:tcPr>
          <w:p w14:paraId="1F614EF0" w14:textId="661740AC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>До декабря 202</w:t>
            </w:r>
            <w:r w:rsidR="00071B20" w:rsidRPr="005D524A">
              <w:rPr>
                <w:sz w:val="24"/>
                <w:szCs w:val="24"/>
              </w:rPr>
              <w:t>4</w:t>
            </w:r>
            <w:r w:rsidRPr="005D524A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836" w:type="dxa"/>
          </w:tcPr>
          <w:p w14:paraId="731E1531" w14:textId="00F9F172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>Отдел экономики</w:t>
            </w:r>
            <w:r w:rsidR="000D0D9D" w:rsidRPr="005D524A">
              <w:rPr>
                <w:sz w:val="24"/>
                <w:szCs w:val="24"/>
              </w:rPr>
              <w:t>,</w:t>
            </w:r>
            <w:r w:rsidRPr="005D524A">
              <w:rPr>
                <w:sz w:val="24"/>
                <w:szCs w:val="24"/>
              </w:rPr>
              <w:t xml:space="preserve"> </w:t>
            </w:r>
            <w:r w:rsidR="000D0D9D" w:rsidRPr="005D524A">
              <w:rPr>
                <w:sz w:val="24"/>
                <w:szCs w:val="24"/>
              </w:rPr>
              <w:t xml:space="preserve">Отдел </w:t>
            </w:r>
            <w:r w:rsidRPr="005D524A">
              <w:rPr>
                <w:sz w:val="24"/>
                <w:szCs w:val="24"/>
              </w:rPr>
              <w:t xml:space="preserve">имущественных и земельных отношений администрации Ардатовского муниципального </w:t>
            </w:r>
            <w:r w:rsidR="000D0D9D" w:rsidRPr="005D524A">
              <w:rPr>
                <w:color w:val="000000"/>
                <w:sz w:val="24"/>
                <w:szCs w:val="24"/>
              </w:rPr>
              <w:t>округа</w:t>
            </w:r>
            <w:r w:rsidR="000D0D9D" w:rsidRPr="005D524A">
              <w:rPr>
                <w:sz w:val="24"/>
                <w:szCs w:val="24"/>
              </w:rPr>
              <w:t xml:space="preserve"> </w:t>
            </w:r>
            <w:r w:rsidRPr="005D524A">
              <w:rPr>
                <w:sz w:val="24"/>
                <w:szCs w:val="24"/>
              </w:rPr>
              <w:t xml:space="preserve">Нижегородской области, Сектор по правовым вопросам администрации Ардатовского муниципального </w:t>
            </w:r>
            <w:r w:rsidR="000D0D9D" w:rsidRPr="005D524A">
              <w:rPr>
                <w:color w:val="000000"/>
                <w:sz w:val="24"/>
                <w:szCs w:val="24"/>
              </w:rPr>
              <w:t>округа</w:t>
            </w:r>
            <w:r w:rsidRPr="005D524A">
              <w:rPr>
                <w:sz w:val="24"/>
                <w:szCs w:val="24"/>
              </w:rPr>
              <w:t xml:space="preserve"> Нижегородской области, Отдел организационно-кадровой работы администрации Ардатовского муниципального </w:t>
            </w:r>
            <w:r w:rsidR="000D0D9D" w:rsidRPr="005D524A">
              <w:rPr>
                <w:color w:val="000000"/>
                <w:sz w:val="24"/>
                <w:szCs w:val="24"/>
              </w:rPr>
              <w:t>округа</w:t>
            </w:r>
            <w:r w:rsidRPr="005D524A">
              <w:rPr>
                <w:sz w:val="24"/>
                <w:szCs w:val="24"/>
              </w:rPr>
              <w:t xml:space="preserve"> Нижегородской области.</w:t>
            </w:r>
          </w:p>
        </w:tc>
      </w:tr>
      <w:tr w:rsidR="007E1B28" w:rsidRPr="005D524A" w14:paraId="76387205" w14:textId="77777777" w:rsidTr="00A80B24">
        <w:tc>
          <w:tcPr>
            <w:tcW w:w="512" w:type="dxa"/>
            <w:vMerge/>
          </w:tcPr>
          <w:p w14:paraId="3713EA65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1213E67B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79" w:type="dxa"/>
          </w:tcPr>
          <w:p w14:paraId="207DC298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>2.Анализ действующих нормативных правовых актов на предмет соответствия антимонопольному законодательству.</w:t>
            </w:r>
          </w:p>
        </w:tc>
        <w:tc>
          <w:tcPr>
            <w:tcW w:w="2121" w:type="dxa"/>
          </w:tcPr>
          <w:p w14:paraId="139F06C1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 xml:space="preserve">Отсутствие </w:t>
            </w:r>
            <w:proofErr w:type="gramStart"/>
            <w:r w:rsidRPr="005D524A">
              <w:rPr>
                <w:sz w:val="24"/>
                <w:szCs w:val="24"/>
              </w:rPr>
              <w:t>выявленных</w:t>
            </w:r>
            <w:proofErr w:type="gramEnd"/>
            <w:r w:rsidRPr="005D524A">
              <w:rPr>
                <w:sz w:val="24"/>
                <w:szCs w:val="24"/>
              </w:rPr>
              <w:t xml:space="preserve"> контрольными органами </w:t>
            </w:r>
          </w:p>
          <w:p w14:paraId="56D2E32B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>нарушений антимонопольного законодательства.</w:t>
            </w:r>
          </w:p>
        </w:tc>
        <w:tc>
          <w:tcPr>
            <w:tcW w:w="1779" w:type="dxa"/>
          </w:tcPr>
          <w:p w14:paraId="7361C647" w14:textId="4B7E86FB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>До декабря 202</w:t>
            </w:r>
            <w:r w:rsidR="00071B20" w:rsidRPr="005D524A">
              <w:rPr>
                <w:sz w:val="24"/>
                <w:szCs w:val="24"/>
              </w:rPr>
              <w:t>4</w:t>
            </w:r>
            <w:r w:rsidRPr="005D524A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836" w:type="dxa"/>
          </w:tcPr>
          <w:p w14:paraId="090093F2" w14:textId="1A8EF10A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 xml:space="preserve">Отдел экономики администрации Ардатовского муниципального </w:t>
            </w:r>
            <w:r w:rsidR="000D0D9D" w:rsidRPr="005D524A">
              <w:rPr>
                <w:color w:val="000000"/>
                <w:sz w:val="24"/>
                <w:szCs w:val="24"/>
              </w:rPr>
              <w:t>округа</w:t>
            </w:r>
            <w:r w:rsidRPr="005D524A">
              <w:rPr>
                <w:sz w:val="24"/>
                <w:szCs w:val="24"/>
              </w:rPr>
              <w:t xml:space="preserve"> Нижегородской области, Сектор по правовым вопросам администрации Ардатовского муниципального </w:t>
            </w:r>
            <w:r w:rsidR="000D0D9D" w:rsidRPr="005D524A">
              <w:rPr>
                <w:color w:val="000000"/>
                <w:sz w:val="24"/>
                <w:szCs w:val="24"/>
              </w:rPr>
              <w:t>округа</w:t>
            </w:r>
            <w:r w:rsidRPr="005D524A">
              <w:rPr>
                <w:sz w:val="24"/>
                <w:szCs w:val="24"/>
              </w:rPr>
              <w:t xml:space="preserve"> Нижегородской области</w:t>
            </w:r>
          </w:p>
        </w:tc>
      </w:tr>
      <w:tr w:rsidR="007E1B28" w:rsidRPr="005D524A" w14:paraId="52AD038C" w14:textId="77777777" w:rsidTr="00A80B24">
        <w:trPr>
          <w:trHeight w:val="962"/>
        </w:trPr>
        <w:tc>
          <w:tcPr>
            <w:tcW w:w="512" w:type="dxa"/>
          </w:tcPr>
          <w:p w14:paraId="6E7B121D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>3.</w:t>
            </w:r>
          </w:p>
        </w:tc>
        <w:tc>
          <w:tcPr>
            <w:tcW w:w="2210" w:type="dxa"/>
          </w:tcPr>
          <w:p w14:paraId="0272DCBF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>Нарушения при реализации мероприятий по оказанию поддержки  субъектам малого и среднего предпринимательства.</w:t>
            </w:r>
          </w:p>
        </w:tc>
        <w:tc>
          <w:tcPr>
            <w:tcW w:w="2479" w:type="dxa"/>
          </w:tcPr>
          <w:p w14:paraId="0B8B48C2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>Мониторинг и анализ практики применения антимонопольного законодательства и рисков нарушения антимонопольного законодательства.</w:t>
            </w:r>
          </w:p>
        </w:tc>
        <w:tc>
          <w:tcPr>
            <w:tcW w:w="2121" w:type="dxa"/>
          </w:tcPr>
          <w:p w14:paraId="7972E4E3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 xml:space="preserve">Отсутствие </w:t>
            </w:r>
            <w:proofErr w:type="gramStart"/>
            <w:r w:rsidRPr="005D524A">
              <w:rPr>
                <w:sz w:val="24"/>
                <w:szCs w:val="24"/>
              </w:rPr>
              <w:t>выявленных</w:t>
            </w:r>
            <w:proofErr w:type="gramEnd"/>
            <w:r w:rsidRPr="005D524A">
              <w:rPr>
                <w:sz w:val="24"/>
                <w:szCs w:val="24"/>
              </w:rPr>
              <w:t xml:space="preserve"> контрольными органами </w:t>
            </w:r>
          </w:p>
          <w:p w14:paraId="47C3C1F4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>нарушений антимонопольного законодательства.</w:t>
            </w:r>
          </w:p>
        </w:tc>
        <w:tc>
          <w:tcPr>
            <w:tcW w:w="1779" w:type="dxa"/>
          </w:tcPr>
          <w:p w14:paraId="3BF4951E" w14:textId="23F6017B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>До декабря 202</w:t>
            </w:r>
            <w:r w:rsidR="00071B20" w:rsidRPr="005D524A">
              <w:rPr>
                <w:sz w:val="24"/>
                <w:szCs w:val="24"/>
              </w:rPr>
              <w:t>4</w:t>
            </w:r>
            <w:r w:rsidRPr="005D524A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836" w:type="dxa"/>
          </w:tcPr>
          <w:p w14:paraId="310973D2" w14:textId="250E49DD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 xml:space="preserve">Отдел экономики администрации Ардатовского муниципального </w:t>
            </w:r>
            <w:r w:rsidR="000D0D9D" w:rsidRPr="005D524A">
              <w:rPr>
                <w:color w:val="000000"/>
                <w:sz w:val="24"/>
                <w:szCs w:val="24"/>
              </w:rPr>
              <w:t>округа</w:t>
            </w:r>
            <w:r w:rsidRPr="005D524A">
              <w:rPr>
                <w:sz w:val="24"/>
                <w:szCs w:val="24"/>
              </w:rPr>
              <w:t xml:space="preserve"> Нижегородской области, Сектор по правовым вопросам администрации Ардатовского муниципального </w:t>
            </w:r>
            <w:r w:rsidR="000D0D9D" w:rsidRPr="005D524A">
              <w:rPr>
                <w:color w:val="000000"/>
                <w:sz w:val="24"/>
                <w:szCs w:val="24"/>
              </w:rPr>
              <w:t>округа</w:t>
            </w:r>
            <w:r w:rsidR="000D0D9D" w:rsidRPr="005D524A">
              <w:rPr>
                <w:sz w:val="24"/>
                <w:szCs w:val="24"/>
              </w:rPr>
              <w:t xml:space="preserve"> </w:t>
            </w:r>
            <w:r w:rsidRPr="005D524A">
              <w:rPr>
                <w:sz w:val="24"/>
                <w:szCs w:val="24"/>
              </w:rPr>
              <w:t>Нижегородской области</w:t>
            </w:r>
          </w:p>
        </w:tc>
      </w:tr>
      <w:tr w:rsidR="007E1B28" w:rsidRPr="005D524A" w14:paraId="427428F2" w14:textId="77777777" w:rsidTr="00A80B24">
        <w:trPr>
          <w:trHeight w:val="962"/>
        </w:trPr>
        <w:tc>
          <w:tcPr>
            <w:tcW w:w="512" w:type="dxa"/>
          </w:tcPr>
          <w:p w14:paraId="526DFDE8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>4.</w:t>
            </w:r>
          </w:p>
        </w:tc>
        <w:tc>
          <w:tcPr>
            <w:tcW w:w="2210" w:type="dxa"/>
          </w:tcPr>
          <w:p w14:paraId="60B28445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>Анализ выявленных нарушений антимонопольного законодательства.</w:t>
            </w:r>
          </w:p>
        </w:tc>
        <w:tc>
          <w:tcPr>
            <w:tcW w:w="2479" w:type="dxa"/>
          </w:tcPr>
          <w:p w14:paraId="3B8946D9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 xml:space="preserve">Подготовка исчерпывающего перечня действующих нормативных правовых актов на предмет соответствия </w:t>
            </w:r>
          </w:p>
          <w:p w14:paraId="1C6FCF5F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>антимонопольному законодательству.</w:t>
            </w:r>
          </w:p>
        </w:tc>
        <w:tc>
          <w:tcPr>
            <w:tcW w:w="2121" w:type="dxa"/>
          </w:tcPr>
          <w:p w14:paraId="08732F81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 xml:space="preserve">Отсутствие </w:t>
            </w:r>
            <w:proofErr w:type="gramStart"/>
            <w:r w:rsidRPr="005D524A">
              <w:rPr>
                <w:sz w:val="24"/>
                <w:szCs w:val="24"/>
              </w:rPr>
              <w:t>выявленных</w:t>
            </w:r>
            <w:proofErr w:type="gramEnd"/>
            <w:r w:rsidRPr="005D524A">
              <w:rPr>
                <w:sz w:val="24"/>
                <w:szCs w:val="24"/>
              </w:rPr>
              <w:t xml:space="preserve"> контрольными органами </w:t>
            </w:r>
          </w:p>
          <w:p w14:paraId="45F21FFC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>нарушений антимонопольного законодательства.</w:t>
            </w:r>
          </w:p>
        </w:tc>
        <w:tc>
          <w:tcPr>
            <w:tcW w:w="1779" w:type="dxa"/>
          </w:tcPr>
          <w:p w14:paraId="74C1E242" w14:textId="334B804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>До декабря 202</w:t>
            </w:r>
            <w:r w:rsidR="00071B20" w:rsidRPr="005D524A">
              <w:rPr>
                <w:sz w:val="24"/>
                <w:szCs w:val="24"/>
              </w:rPr>
              <w:t>4</w:t>
            </w:r>
            <w:r w:rsidRPr="005D524A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836" w:type="dxa"/>
          </w:tcPr>
          <w:p w14:paraId="4D11E467" w14:textId="52C97C8F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 xml:space="preserve">Отдел экономики администрации Ардатовского муниципального </w:t>
            </w:r>
            <w:r w:rsidR="000D0D9D" w:rsidRPr="005D524A">
              <w:rPr>
                <w:color w:val="000000"/>
                <w:sz w:val="24"/>
                <w:szCs w:val="24"/>
              </w:rPr>
              <w:t>округа</w:t>
            </w:r>
            <w:r w:rsidRPr="005D524A">
              <w:rPr>
                <w:sz w:val="24"/>
                <w:szCs w:val="24"/>
              </w:rPr>
              <w:t xml:space="preserve"> Нижегородской области, Сектор по правовым вопросам администрации Ардатовского муниципального </w:t>
            </w:r>
            <w:r w:rsidR="000D0D9D" w:rsidRPr="005D524A">
              <w:rPr>
                <w:color w:val="000000"/>
                <w:sz w:val="24"/>
                <w:szCs w:val="24"/>
              </w:rPr>
              <w:t>округа</w:t>
            </w:r>
            <w:r w:rsidRPr="005D524A">
              <w:rPr>
                <w:sz w:val="24"/>
                <w:szCs w:val="24"/>
              </w:rPr>
              <w:t xml:space="preserve"> Нижегородской области</w:t>
            </w:r>
          </w:p>
        </w:tc>
      </w:tr>
      <w:tr w:rsidR="007E1B28" w:rsidRPr="005D524A" w14:paraId="7CB5264C" w14:textId="77777777" w:rsidTr="00A80B24">
        <w:trPr>
          <w:trHeight w:val="962"/>
        </w:trPr>
        <w:tc>
          <w:tcPr>
            <w:tcW w:w="512" w:type="dxa"/>
          </w:tcPr>
          <w:p w14:paraId="7D53AA78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>5.</w:t>
            </w:r>
          </w:p>
        </w:tc>
        <w:tc>
          <w:tcPr>
            <w:tcW w:w="2210" w:type="dxa"/>
          </w:tcPr>
          <w:p w14:paraId="0DBFC6A4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>Анализ действующих нормативных правовых актов на предмет соответствия антимонопольному законодательству в разделе «антимонопольный комплаенс».</w:t>
            </w:r>
          </w:p>
        </w:tc>
        <w:tc>
          <w:tcPr>
            <w:tcW w:w="2479" w:type="dxa"/>
          </w:tcPr>
          <w:p w14:paraId="11343D99" w14:textId="59D0CFCD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 xml:space="preserve">Размещение на официальном сайте администрации Ардатовского муниципального </w:t>
            </w:r>
            <w:r w:rsidR="0095295F" w:rsidRPr="005D524A">
              <w:rPr>
                <w:sz w:val="24"/>
                <w:szCs w:val="24"/>
              </w:rPr>
              <w:t xml:space="preserve">округа </w:t>
            </w:r>
            <w:r w:rsidRPr="005D524A">
              <w:rPr>
                <w:sz w:val="24"/>
                <w:szCs w:val="24"/>
              </w:rPr>
              <w:t>Нижегородской области исчерпывающего перечня действующих нормативных правовых актов на предмет соответствия антимонопольному законодательству в разделе «антимонопольный комплаенс».</w:t>
            </w:r>
          </w:p>
        </w:tc>
        <w:tc>
          <w:tcPr>
            <w:tcW w:w="2121" w:type="dxa"/>
          </w:tcPr>
          <w:p w14:paraId="1C2BDD04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 xml:space="preserve">Отсутствие </w:t>
            </w:r>
            <w:proofErr w:type="gramStart"/>
            <w:r w:rsidRPr="005D524A">
              <w:rPr>
                <w:sz w:val="24"/>
                <w:szCs w:val="24"/>
              </w:rPr>
              <w:t>выявленных</w:t>
            </w:r>
            <w:proofErr w:type="gramEnd"/>
            <w:r w:rsidRPr="005D524A">
              <w:rPr>
                <w:sz w:val="24"/>
                <w:szCs w:val="24"/>
              </w:rPr>
              <w:t xml:space="preserve"> контрольными органами </w:t>
            </w:r>
          </w:p>
          <w:p w14:paraId="59CAB266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>нарушений антимонопольного законодательства.</w:t>
            </w:r>
          </w:p>
        </w:tc>
        <w:tc>
          <w:tcPr>
            <w:tcW w:w="1779" w:type="dxa"/>
          </w:tcPr>
          <w:p w14:paraId="502AEBFD" w14:textId="6F908939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>До декабря 202</w:t>
            </w:r>
            <w:r w:rsidR="00071B20" w:rsidRPr="005D524A">
              <w:rPr>
                <w:sz w:val="24"/>
                <w:szCs w:val="24"/>
              </w:rPr>
              <w:t>4</w:t>
            </w:r>
            <w:r w:rsidRPr="005D524A">
              <w:rPr>
                <w:sz w:val="24"/>
                <w:szCs w:val="24"/>
              </w:rPr>
              <w:t>года</w:t>
            </w:r>
          </w:p>
        </w:tc>
        <w:tc>
          <w:tcPr>
            <w:tcW w:w="1836" w:type="dxa"/>
          </w:tcPr>
          <w:p w14:paraId="19AC2932" w14:textId="55B89215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 xml:space="preserve">Отдел экономики администрации Ардатовского муниципального </w:t>
            </w:r>
            <w:r w:rsidR="000D0D9D" w:rsidRPr="005D524A">
              <w:rPr>
                <w:color w:val="000000"/>
                <w:sz w:val="24"/>
                <w:szCs w:val="24"/>
              </w:rPr>
              <w:t>округа</w:t>
            </w:r>
            <w:r w:rsidRPr="005D524A">
              <w:rPr>
                <w:sz w:val="24"/>
                <w:szCs w:val="24"/>
              </w:rPr>
              <w:t xml:space="preserve"> Нижегородской области.</w:t>
            </w:r>
          </w:p>
        </w:tc>
      </w:tr>
      <w:tr w:rsidR="007E1B28" w:rsidRPr="005D524A" w14:paraId="40FB9D69" w14:textId="77777777" w:rsidTr="00A80B24">
        <w:trPr>
          <w:trHeight w:val="962"/>
        </w:trPr>
        <w:tc>
          <w:tcPr>
            <w:tcW w:w="512" w:type="dxa"/>
          </w:tcPr>
          <w:p w14:paraId="4C8B2838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>6.</w:t>
            </w:r>
          </w:p>
        </w:tc>
        <w:tc>
          <w:tcPr>
            <w:tcW w:w="2210" w:type="dxa"/>
          </w:tcPr>
          <w:p w14:paraId="1192DADE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>Анализ действующих нормативных правовых актов на предмет соответствия антимонопольному законодательству в разделе «антимонопольный комплаенс».</w:t>
            </w:r>
          </w:p>
        </w:tc>
        <w:tc>
          <w:tcPr>
            <w:tcW w:w="2479" w:type="dxa"/>
          </w:tcPr>
          <w:p w14:paraId="49E3270D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>Анализ выявленных нарушений антимонопольного законодательства за предыдущие 3 года.</w:t>
            </w:r>
          </w:p>
        </w:tc>
        <w:tc>
          <w:tcPr>
            <w:tcW w:w="2121" w:type="dxa"/>
          </w:tcPr>
          <w:p w14:paraId="2A5E049A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 xml:space="preserve">Отсутствие </w:t>
            </w:r>
            <w:proofErr w:type="gramStart"/>
            <w:r w:rsidRPr="005D524A">
              <w:rPr>
                <w:sz w:val="24"/>
                <w:szCs w:val="24"/>
              </w:rPr>
              <w:t>выявленных</w:t>
            </w:r>
            <w:proofErr w:type="gramEnd"/>
            <w:r w:rsidRPr="005D524A">
              <w:rPr>
                <w:sz w:val="24"/>
                <w:szCs w:val="24"/>
              </w:rPr>
              <w:t xml:space="preserve"> контрольными органами </w:t>
            </w:r>
          </w:p>
          <w:p w14:paraId="73E34A7B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>нарушений антимонопольного законодательства.</w:t>
            </w:r>
          </w:p>
        </w:tc>
        <w:tc>
          <w:tcPr>
            <w:tcW w:w="1779" w:type="dxa"/>
          </w:tcPr>
          <w:p w14:paraId="71AD35E9" w14:textId="28F17176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>До декабря 202</w:t>
            </w:r>
            <w:r w:rsidR="00071B20" w:rsidRPr="005D524A">
              <w:rPr>
                <w:sz w:val="24"/>
                <w:szCs w:val="24"/>
              </w:rPr>
              <w:t>4</w:t>
            </w:r>
            <w:r w:rsidRPr="005D524A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836" w:type="dxa"/>
          </w:tcPr>
          <w:p w14:paraId="1CFA14C5" w14:textId="1C5ABB34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 xml:space="preserve">Отдел экономики администрации Ардатовского муниципального </w:t>
            </w:r>
            <w:r w:rsidR="000D0D9D" w:rsidRPr="005D524A">
              <w:rPr>
                <w:color w:val="000000"/>
                <w:sz w:val="24"/>
                <w:szCs w:val="24"/>
              </w:rPr>
              <w:t>округа</w:t>
            </w:r>
            <w:r w:rsidRPr="005D524A">
              <w:rPr>
                <w:sz w:val="24"/>
                <w:szCs w:val="24"/>
              </w:rPr>
              <w:t xml:space="preserve"> Нижегородской области, Сектор по правовым вопросам администрации Ардатовского муниципального </w:t>
            </w:r>
            <w:r w:rsidR="000D0D9D" w:rsidRPr="005D524A">
              <w:rPr>
                <w:color w:val="000000"/>
                <w:sz w:val="24"/>
                <w:szCs w:val="24"/>
              </w:rPr>
              <w:t>округа</w:t>
            </w:r>
            <w:r w:rsidR="000D0D9D" w:rsidRPr="005D524A">
              <w:rPr>
                <w:sz w:val="24"/>
                <w:szCs w:val="24"/>
              </w:rPr>
              <w:t xml:space="preserve"> </w:t>
            </w:r>
            <w:r w:rsidRPr="005D524A">
              <w:rPr>
                <w:sz w:val="24"/>
                <w:szCs w:val="24"/>
              </w:rPr>
              <w:t>Нижегородской области.</w:t>
            </w:r>
          </w:p>
        </w:tc>
      </w:tr>
      <w:tr w:rsidR="007E1B28" w:rsidRPr="005D524A" w14:paraId="684C7901" w14:textId="77777777" w:rsidTr="00A80B24">
        <w:trPr>
          <w:trHeight w:val="962"/>
        </w:trPr>
        <w:tc>
          <w:tcPr>
            <w:tcW w:w="512" w:type="dxa"/>
          </w:tcPr>
          <w:p w14:paraId="0FD2A8CD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>7.</w:t>
            </w:r>
          </w:p>
        </w:tc>
        <w:tc>
          <w:tcPr>
            <w:tcW w:w="2210" w:type="dxa"/>
          </w:tcPr>
          <w:p w14:paraId="1FA28A48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>Разработка и утверждение плана мероприятий " ("дорожной карты") по снижению рисков нарушений антимонопольного законодательства.</w:t>
            </w:r>
          </w:p>
        </w:tc>
        <w:tc>
          <w:tcPr>
            <w:tcW w:w="2479" w:type="dxa"/>
          </w:tcPr>
          <w:p w14:paraId="399F9C69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>Разработка и утверждение плана мероприятий " ("дорожной карты") по снижению рисков нарушений антимонопольного законодательства, а также по снижению рисков нарушения антимонопольного законодательства.</w:t>
            </w:r>
          </w:p>
        </w:tc>
        <w:tc>
          <w:tcPr>
            <w:tcW w:w="2121" w:type="dxa"/>
          </w:tcPr>
          <w:p w14:paraId="3B404116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 xml:space="preserve">Отсутствие </w:t>
            </w:r>
            <w:proofErr w:type="gramStart"/>
            <w:r w:rsidRPr="005D524A">
              <w:rPr>
                <w:sz w:val="24"/>
                <w:szCs w:val="24"/>
              </w:rPr>
              <w:t>выявленных</w:t>
            </w:r>
            <w:proofErr w:type="gramEnd"/>
            <w:r w:rsidRPr="005D524A">
              <w:rPr>
                <w:sz w:val="24"/>
                <w:szCs w:val="24"/>
              </w:rPr>
              <w:t xml:space="preserve"> контрольными органами </w:t>
            </w:r>
          </w:p>
          <w:p w14:paraId="2B0DB3C6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>нарушений антимонопольного законодательства.</w:t>
            </w:r>
          </w:p>
        </w:tc>
        <w:tc>
          <w:tcPr>
            <w:tcW w:w="1779" w:type="dxa"/>
          </w:tcPr>
          <w:p w14:paraId="47B6710C" w14:textId="31CA39CC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>До декабря 202</w:t>
            </w:r>
            <w:r w:rsidR="00071B20" w:rsidRPr="005D524A">
              <w:rPr>
                <w:sz w:val="24"/>
                <w:szCs w:val="24"/>
              </w:rPr>
              <w:t>4</w:t>
            </w:r>
            <w:r w:rsidRPr="005D524A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836" w:type="dxa"/>
          </w:tcPr>
          <w:p w14:paraId="3D1BA317" w14:textId="24ECBFF3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 xml:space="preserve">Отдел экономики администрации Ардатовского муниципального </w:t>
            </w:r>
            <w:r w:rsidR="000D0D9D" w:rsidRPr="005D524A">
              <w:rPr>
                <w:color w:val="000000"/>
                <w:sz w:val="24"/>
                <w:szCs w:val="24"/>
              </w:rPr>
              <w:t>округа</w:t>
            </w:r>
            <w:r w:rsidRPr="005D524A">
              <w:rPr>
                <w:sz w:val="24"/>
                <w:szCs w:val="24"/>
              </w:rPr>
              <w:t xml:space="preserve"> Нижегородской области, Сектор по правовым вопросам администрации Ардатовского муниципального </w:t>
            </w:r>
            <w:r w:rsidR="000D0D9D" w:rsidRPr="005D524A">
              <w:rPr>
                <w:color w:val="000000"/>
                <w:sz w:val="24"/>
                <w:szCs w:val="24"/>
              </w:rPr>
              <w:t>округа</w:t>
            </w:r>
            <w:r w:rsidR="000D0D9D" w:rsidRPr="005D524A">
              <w:rPr>
                <w:sz w:val="24"/>
                <w:szCs w:val="24"/>
              </w:rPr>
              <w:t xml:space="preserve"> </w:t>
            </w:r>
            <w:r w:rsidRPr="005D524A">
              <w:rPr>
                <w:sz w:val="24"/>
                <w:szCs w:val="24"/>
              </w:rPr>
              <w:t>Нижегородской области.</w:t>
            </w:r>
          </w:p>
        </w:tc>
      </w:tr>
      <w:tr w:rsidR="007E1B28" w:rsidRPr="005D524A" w14:paraId="4DE3625D" w14:textId="77777777" w:rsidTr="00A80B24">
        <w:trPr>
          <w:trHeight w:val="962"/>
        </w:trPr>
        <w:tc>
          <w:tcPr>
            <w:tcW w:w="512" w:type="dxa"/>
          </w:tcPr>
          <w:p w14:paraId="58CAF86C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>8.</w:t>
            </w:r>
          </w:p>
        </w:tc>
        <w:tc>
          <w:tcPr>
            <w:tcW w:w="2210" w:type="dxa"/>
          </w:tcPr>
          <w:p w14:paraId="7DA937FF" w14:textId="5AECBA70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 xml:space="preserve">Размещение на официальном сайте администрации Ардатовского муниципального </w:t>
            </w:r>
            <w:r w:rsidR="0095295F" w:rsidRPr="005D524A">
              <w:rPr>
                <w:sz w:val="24"/>
                <w:szCs w:val="24"/>
              </w:rPr>
              <w:t xml:space="preserve">округа </w:t>
            </w:r>
            <w:r w:rsidRPr="005D524A">
              <w:rPr>
                <w:sz w:val="24"/>
                <w:szCs w:val="24"/>
              </w:rPr>
              <w:t>Нижегородской области плана мероприятий ("дорожной карты") по снижению рисков нарушений антимонопольного законодательства, а также по снижению рисков нарушения антимонопольного законодательства.</w:t>
            </w:r>
          </w:p>
        </w:tc>
        <w:tc>
          <w:tcPr>
            <w:tcW w:w="2479" w:type="dxa"/>
          </w:tcPr>
          <w:p w14:paraId="5FD64000" w14:textId="3521A6D1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 xml:space="preserve">Размещение на официальном сайте администрации Ардатовского муниципального </w:t>
            </w:r>
            <w:r w:rsidR="0095295F" w:rsidRPr="005D524A">
              <w:rPr>
                <w:sz w:val="24"/>
                <w:szCs w:val="24"/>
              </w:rPr>
              <w:t xml:space="preserve">округа </w:t>
            </w:r>
            <w:r w:rsidRPr="005D524A">
              <w:rPr>
                <w:sz w:val="24"/>
                <w:szCs w:val="24"/>
              </w:rPr>
              <w:t>Нижегородской области плана мероприятий ("дорожной карты") по снижению рисков нарушений антимонопольного законодательства, а также по снижению рисков нарушения антимонопольного законодательства.</w:t>
            </w:r>
          </w:p>
        </w:tc>
        <w:tc>
          <w:tcPr>
            <w:tcW w:w="2121" w:type="dxa"/>
          </w:tcPr>
          <w:p w14:paraId="39621E56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 xml:space="preserve">Отсутствие </w:t>
            </w:r>
            <w:proofErr w:type="gramStart"/>
            <w:r w:rsidRPr="005D524A">
              <w:rPr>
                <w:sz w:val="24"/>
                <w:szCs w:val="24"/>
              </w:rPr>
              <w:t>выявленных</w:t>
            </w:r>
            <w:proofErr w:type="gramEnd"/>
            <w:r w:rsidRPr="005D524A">
              <w:rPr>
                <w:sz w:val="24"/>
                <w:szCs w:val="24"/>
              </w:rPr>
              <w:t xml:space="preserve"> контрольными органами </w:t>
            </w:r>
          </w:p>
          <w:p w14:paraId="04329706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>нарушений антимонопольного законодательства.</w:t>
            </w:r>
          </w:p>
        </w:tc>
        <w:tc>
          <w:tcPr>
            <w:tcW w:w="1779" w:type="dxa"/>
          </w:tcPr>
          <w:p w14:paraId="23D86320" w14:textId="5758B494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>До 21 декабря 202</w:t>
            </w:r>
            <w:r w:rsidR="00071B20" w:rsidRPr="005D524A">
              <w:rPr>
                <w:sz w:val="24"/>
                <w:szCs w:val="24"/>
              </w:rPr>
              <w:t>4</w:t>
            </w:r>
            <w:r w:rsidRPr="005D524A">
              <w:rPr>
                <w:sz w:val="24"/>
                <w:szCs w:val="24"/>
              </w:rPr>
              <w:t>года</w:t>
            </w:r>
          </w:p>
        </w:tc>
        <w:tc>
          <w:tcPr>
            <w:tcW w:w="1836" w:type="dxa"/>
          </w:tcPr>
          <w:p w14:paraId="3F5F80F7" w14:textId="12674D6C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 xml:space="preserve">Отдел экономики администрации Ардатовского муниципального </w:t>
            </w:r>
            <w:r w:rsidR="000D0D9D" w:rsidRPr="005D524A">
              <w:rPr>
                <w:color w:val="000000"/>
                <w:sz w:val="24"/>
                <w:szCs w:val="24"/>
              </w:rPr>
              <w:t>округа</w:t>
            </w:r>
            <w:r w:rsidRPr="005D524A">
              <w:rPr>
                <w:sz w:val="24"/>
                <w:szCs w:val="24"/>
              </w:rPr>
              <w:t xml:space="preserve"> Нижегородской области.</w:t>
            </w:r>
          </w:p>
        </w:tc>
      </w:tr>
      <w:tr w:rsidR="007E1B28" w:rsidRPr="005D524A" w14:paraId="0DF7404F" w14:textId="77777777" w:rsidTr="00A80B24">
        <w:trPr>
          <w:trHeight w:val="962"/>
        </w:trPr>
        <w:tc>
          <w:tcPr>
            <w:tcW w:w="512" w:type="dxa"/>
          </w:tcPr>
          <w:p w14:paraId="27417370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>9.</w:t>
            </w:r>
          </w:p>
        </w:tc>
        <w:tc>
          <w:tcPr>
            <w:tcW w:w="2210" w:type="dxa"/>
          </w:tcPr>
          <w:p w14:paraId="14F64783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>Соблюдение запретов и ограничений по оказанию поддержки  субъектам малого и среднего предпринимательства</w:t>
            </w:r>
          </w:p>
        </w:tc>
        <w:tc>
          <w:tcPr>
            <w:tcW w:w="2479" w:type="dxa"/>
          </w:tcPr>
          <w:p w14:paraId="47222C6E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>Мониторинг исполнения плана мероприятий ("дорожной карты") по снижению рисков нарушений антимонопольного законодательства, а также по снижению рисков нарушения антимонопольного законодательства.</w:t>
            </w:r>
          </w:p>
        </w:tc>
        <w:tc>
          <w:tcPr>
            <w:tcW w:w="2121" w:type="dxa"/>
          </w:tcPr>
          <w:p w14:paraId="050F4883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 xml:space="preserve">Отсутствие </w:t>
            </w:r>
            <w:proofErr w:type="gramStart"/>
            <w:r w:rsidRPr="005D524A">
              <w:rPr>
                <w:sz w:val="24"/>
                <w:szCs w:val="24"/>
              </w:rPr>
              <w:t>выявленных</w:t>
            </w:r>
            <w:proofErr w:type="gramEnd"/>
            <w:r w:rsidRPr="005D524A">
              <w:rPr>
                <w:sz w:val="24"/>
                <w:szCs w:val="24"/>
              </w:rPr>
              <w:t xml:space="preserve"> контрольными органами </w:t>
            </w:r>
          </w:p>
          <w:p w14:paraId="365D872F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>нарушений антимонопольного законодательства.</w:t>
            </w:r>
          </w:p>
        </w:tc>
        <w:tc>
          <w:tcPr>
            <w:tcW w:w="1779" w:type="dxa"/>
          </w:tcPr>
          <w:p w14:paraId="3D17D564" w14:textId="06AA93E8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>До декабря 202</w:t>
            </w:r>
            <w:r w:rsidR="00071B20" w:rsidRPr="005D524A">
              <w:rPr>
                <w:sz w:val="24"/>
                <w:szCs w:val="24"/>
              </w:rPr>
              <w:t>4</w:t>
            </w:r>
            <w:r w:rsidRPr="005D524A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836" w:type="dxa"/>
          </w:tcPr>
          <w:p w14:paraId="56622376" w14:textId="6712B334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 xml:space="preserve">Отдел экономики администрации Ардатовского муниципального </w:t>
            </w:r>
            <w:r w:rsidR="000D0D9D" w:rsidRPr="005D524A">
              <w:rPr>
                <w:color w:val="000000"/>
                <w:sz w:val="24"/>
                <w:szCs w:val="24"/>
              </w:rPr>
              <w:t>округа</w:t>
            </w:r>
            <w:r w:rsidRPr="005D524A">
              <w:rPr>
                <w:sz w:val="24"/>
                <w:szCs w:val="24"/>
              </w:rPr>
              <w:t xml:space="preserve"> Нижегородской области.</w:t>
            </w:r>
          </w:p>
        </w:tc>
      </w:tr>
      <w:tr w:rsidR="007E1B28" w:rsidRPr="005D524A" w14:paraId="04AB8F6D" w14:textId="77777777" w:rsidTr="00A80B24">
        <w:trPr>
          <w:trHeight w:val="962"/>
        </w:trPr>
        <w:tc>
          <w:tcPr>
            <w:tcW w:w="512" w:type="dxa"/>
          </w:tcPr>
          <w:p w14:paraId="616AD364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>10.</w:t>
            </w:r>
          </w:p>
        </w:tc>
        <w:tc>
          <w:tcPr>
            <w:tcW w:w="2210" w:type="dxa"/>
          </w:tcPr>
          <w:p w14:paraId="5A3C821C" w14:textId="1E1E7ADE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 xml:space="preserve">Подготовка доклада об </w:t>
            </w:r>
            <w:proofErr w:type="gramStart"/>
            <w:r w:rsidRPr="005D524A">
              <w:rPr>
                <w:sz w:val="24"/>
                <w:szCs w:val="24"/>
              </w:rPr>
              <w:t>антимонопольном</w:t>
            </w:r>
            <w:proofErr w:type="gramEnd"/>
            <w:r w:rsidRPr="005D524A">
              <w:rPr>
                <w:sz w:val="24"/>
                <w:szCs w:val="24"/>
              </w:rPr>
              <w:t xml:space="preserve"> комплаенсе за 202</w:t>
            </w:r>
            <w:r w:rsidR="00274B16" w:rsidRPr="005D524A">
              <w:rPr>
                <w:sz w:val="24"/>
                <w:szCs w:val="24"/>
              </w:rPr>
              <w:t>3</w:t>
            </w:r>
            <w:r w:rsidRPr="005D524A">
              <w:rPr>
                <w:sz w:val="24"/>
                <w:szCs w:val="24"/>
              </w:rPr>
              <w:t>г.</w:t>
            </w:r>
          </w:p>
        </w:tc>
        <w:tc>
          <w:tcPr>
            <w:tcW w:w="2479" w:type="dxa"/>
          </w:tcPr>
          <w:p w14:paraId="5E5863C2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 xml:space="preserve">Подготовка доклада об </w:t>
            </w:r>
            <w:proofErr w:type="gramStart"/>
            <w:r w:rsidRPr="005D524A">
              <w:rPr>
                <w:sz w:val="24"/>
                <w:szCs w:val="24"/>
              </w:rPr>
              <w:t>антимонопольном</w:t>
            </w:r>
            <w:proofErr w:type="gramEnd"/>
            <w:r w:rsidRPr="005D524A">
              <w:rPr>
                <w:sz w:val="24"/>
                <w:szCs w:val="24"/>
              </w:rPr>
              <w:t xml:space="preserve"> комплаенсе.</w:t>
            </w:r>
          </w:p>
        </w:tc>
        <w:tc>
          <w:tcPr>
            <w:tcW w:w="2121" w:type="dxa"/>
          </w:tcPr>
          <w:p w14:paraId="7FF7DF6A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 xml:space="preserve">Отсутствие </w:t>
            </w:r>
            <w:proofErr w:type="gramStart"/>
            <w:r w:rsidRPr="005D524A">
              <w:rPr>
                <w:sz w:val="24"/>
                <w:szCs w:val="24"/>
              </w:rPr>
              <w:t>выявленных</w:t>
            </w:r>
            <w:proofErr w:type="gramEnd"/>
            <w:r w:rsidRPr="005D524A">
              <w:rPr>
                <w:sz w:val="24"/>
                <w:szCs w:val="24"/>
              </w:rPr>
              <w:t xml:space="preserve"> контрольными органами </w:t>
            </w:r>
          </w:p>
          <w:p w14:paraId="6342F2D2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>нарушений антимонопольного законодательства.</w:t>
            </w:r>
          </w:p>
        </w:tc>
        <w:tc>
          <w:tcPr>
            <w:tcW w:w="1779" w:type="dxa"/>
          </w:tcPr>
          <w:p w14:paraId="1A6A524F" w14:textId="60D3DB22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>До 18 января 202</w:t>
            </w:r>
            <w:r w:rsidR="00071B20" w:rsidRPr="005D524A">
              <w:rPr>
                <w:sz w:val="24"/>
                <w:szCs w:val="24"/>
              </w:rPr>
              <w:t>4</w:t>
            </w:r>
            <w:r w:rsidRPr="005D524A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836" w:type="dxa"/>
          </w:tcPr>
          <w:p w14:paraId="7BE46960" w14:textId="4C90A2B0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 xml:space="preserve">Отдел экономики администрации Ардатовского муниципального </w:t>
            </w:r>
            <w:r w:rsidR="000D0D9D" w:rsidRPr="005D524A">
              <w:rPr>
                <w:color w:val="000000"/>
                <w:sz w:val="24"/>
                <w:szCs w:val="24"/>
              </w:rPr>
              <w:t>округа</w:t>
            </w:r>
            <w:r w:rsidRPr="005D524A">
              <w:rPr>
                <w:sz w:val="24"/>
                <w:szCs w:val="24"/>
              </w:rPr>
              <w:t xml:space="preserve"> Нижегородской области.</w:t>
            </w:r>
          </w:p>
        </w:tc>
      </w:tr>
      <w:tr w:rsidR="007E1B28" w:rsidRPr="005D524A" w14:paraId="609927DF" w14:textId="77777777" w:rsidTr="00A80B24">
        <w:trPr>
          <w:trHeight w:val="962"/>
        </w:trPr>
        <w:tc>
          <w:tcPr>
            <w:tcW w:w="512" w:type="dxa"/>
          </w:tcPr>
          <w:p w14:paraId="44A9EC57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>11.</w:t>
            </w:r>
          </w:p>
        </w:tc>
        <w:tc>
          <w:tcPr>
            <w:tcW w:w="2210" w:type="dxa"/>
          </w:tcPr>
          <w:p w14:paraId="45DC91BC" w14:textId="7CC4DA91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 xml:space="preserve">Рассмотрение и утверждение доклада об </w:t>
            </w:r>
            <w:proofErr w:type="gramStart"/>
            <w:r w:rsidRPr="005D524A">
              <w:rPr>
                <w:sz w:val="24"/>
                <w:szCs w:val="24"/>
              </w:rPr>
              <w:t>антимонопольном</w:t>
            </w:r>
            <w:proofErr w:type="gramEnd"/>
            <w:r w:rsidRPr="005D524A">
              <w:rPr>
                <w:sz w:val="24"/>
                <w:szCs w:val="24"/>
              </w:rPr>
              <w:t xml:space="preserve"> комплаенсе за 202</w:t>
            </w:r>
            <w:r w:rsidR="00274B16" w:rsidRPr="005D524A">
              <w:rPr>
                <w:sz w:val="24"/>
                <w:szCs w:val="24"/>
              </w:rPr>
              <w:t>3</w:t>
            </w:r>
            <w:r w:rsidRPr="005D524A">
              <w:rPr>
                <w:sz w:val="24"/>
                <w:szCs w:val="24"/>
              </w:rPr>
              <w:t>г.</w:t>
            </w:r>
          </w:p>
        </w:tc>
        <w:tc>
          <w:tcPr>
            <w:tcW w:w="2479" w:type="dxa"/>
          </w:tcPr>
          <w:p w14:paraId="39CFA1C1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>Размещение доклада об антимонопольном комплаенсе на сайте администрации Ардатовского муниципального района Нижегородской области в разделе "</w:t>
            </w:r>
            <w:proofErr w:type="gramStart"/>
            <w:r w:rsidRPr="005D524A">
              <w:rPr>
                <w:sz w:val="24"/>
                <w:szCs w:val="24"/>
              </w:rPr>
              <w:t>антимонопольный</w:t>
            </w:r>
            <w:proofErr w:type="gramEnd"/>
            <w:r w:rsidRPr="005D524A">
              <w:rPr>
                <w:sz w:val="24"/>
                <w:szCs w:val="24"/>
              </w:rPr>
              <w:t xml:space="preserve"> комплаенс".</w:t>
            </w:r>
          </w:p>
        </w:tc>
        <w:tc>
          <w:tcPr>
            <w:tcW w:w="2121" w:type="dxa"/>
          </w:tcPr>
          <w:p w14:paraId="6D7D3563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 xml:space="preserve">Отсутствие </w:t>
            </w:r>
            <w:proofErr w:type="gramStart"/>
            <w:r w:rsidRPr="005D524A">
              <w:rPr>
                <w:sz w:val="24"/>
                <w:szCs w:val="24"/>
              </w:rPr>
              <w:t>выявленных</w:t>
            </w:r>
            <w:proofErr w:type="gramEnd"/>
            <w:r w:rsidRPr="005D524A">
              <w:rPr>
                <w:sz w:val="24"/>
                <w:szCs w:val="24"/>
              </w:rPr>
              <w:t xml:space="preserve"> контрольными органами </w:t>
            </w:r>
          </w:p>
          <w:p w14:paraId="777613B8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>нарушений антимонопольного законодательства.</w:t>
            </w:r>
          </w:p>
        </w:tc>
        <w:tc>
          <w:tcPr>
            <w:tcW w:w="1779" w:type="dxa"/>
          </w:tcPr>
          <w:p w14:paraId="07DF6452" w14:textId="6F685C83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>До  1февраля 202</w:t>
            </w:r>
            <w:r w:rsidR="00071B20" w:rsidRPr="005D524A">
              <w:rPr>
                <w:sz w:val="24"/>
                <w:szCs w:val="24"/>
              </w:rPr>
              <w:t>4</w:t>
            </w:r>
            <w:r w:rsidRPr="005D524A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836" w:type="dxa"/>
          </w:tcPr>
          <w:p w14:paraId="2018559D" w14:textId="1098ED7B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 xml:space="preserve">Отдел экономики администрации Ардатовского муниципального </w:t>
            </w:r>
            <w:r w:rsidR="000D0D9D" w:rsidRPr="005D524A">
              <w:rPr>
                <w:color w:val="000000"/>
                <w:sz w:val="24"/>
                <w:szCs w:val="24"/>
              </w:rPr>
              <w:t>округа</w:t>
            </w:r>
            <w:r w:rsidRPr="005D524A">
              <w:rPr>
                <w:sz w:val="24"/>
                <w:szCs w:val="24"/>
              </w:rPr>
              <w:t xml:space="preserve"> Нижегородской области.</w:t>
            </w:r>
          </w:p>
        </w:tc>
      </w:tr>
      <w:tr w:rsidR="007E1B28" w:rsidRPr="005D524A" w14:paraId="18ED21F4" w14:textId="77777777" w:rsidTr="00A80B24">
        <w:trPr>
          <w:trHeight w:val="962"/>
        </w:trPr>
        <w:tc>
          <w:tcPr>
            <w:tcW w:w="512" w:type="dxa"/>
          </w:tcPr>
          <w:p w14:paraId="6E9B8CEC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>12</w:t>
            </w:r>
          </w:p>
        </w:tc>
        <w:tc>
          <w:tcPr>
            <w:tcW w:w="2210" w:type="dxa"/>
          </w:tcPr>
          <w:p w14:paraId="607A1DB0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color w:val="000000"/>
                <w:sz w:val="24"/>
                <w:szCs w:val="24"/>
              </w:rPr>
              <w:t xml:space="preserve">Кадровая работа в части </w:t>
            </w:r>
            <w:r w:rsidRPr="005D524A">
              <w:rPr>
                <w:sz w:val="24"/>
                <w:szCs w:val="24"/>
              </w:rPr>
              <w:t>антимонопольного законодательства</w:t>
            </w:r>
          </w:p>
        </w:tc>
        <w:tc>
          <w:tcPr>
            <w:tcW w:w="2479" w:type="dxa"/>
          </w:tcPr>
          <w:p w14:paraId="47D1CEC4" w14:textId="652D3174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>а)</w:t>
            </w:r>
            <w:r w:rsidRPr="005D524A">
              <w:rPr>
                <w:rFonts w:eastAsiaTheme="minorHAnsi"/>
                <w:sz w:val="24"/>
                <w:szCs w:val="24"/>
                <w:lang w:eastAsia="en-US"/>
              </w:rPr>
              <w:t xml:space="preserve"> ознакомление гражданина Российской Федерации с </w:t>
            </w:r>
            <w:r w:rsidRPr="005D524A">
              <w:rPr>
                <w:color w:val="000000"/>
                <w:sz w:val="24"/>
                <w:szCs w:val="24"/>
              </w:rPr>
              <w:t xml:space="preserve">постановлением администрации Ардатовского муниципального </w:t>
            </w:r>
            <w:r w:rsidR="00274B16" w:rsidRPr="005D524A">
              <w:rPr>
                <w:color w:val="000000"/>
                <w:sz w:val="24"/>
                <w:szCs w:val="24"/>
              </w:rPr>
              <w:t>округа</w:t>
            </w:r>
            <w:r w:rsidR="00274B16" w:rsidRPr="005D524A">
              <w:rPr>
                <w:sz w:val="24"/>
                <w:szCs w:val="24"/>
              </w:rPr>
              <w:t xml:space="preserve"> </w:t>
            </w:r>
            <w:r w:rsidRPr="005D524A">
              <w:rPr>
                <w:color w:val="000000"/>
                <w:sz w:val="24"/>
                <w:szCs w:val="24"/>
              </w:rPr>
              <w:t xml:space="preserve">Нижегородской области от </w:t>
            </w:r>
            <w:r w:rsidR="00274B16" w:rsidRPr="005D524A">
              <w:rPr>
                <w:color w:val="000000"/>
                <w:sz w:val="24"/>
                <w:szCs w:val="24"/>
              </w:rPr>
              <w:t>6.09.</w:t>
            </w:r>
            <w:r w:rsidRPr="005D524A">
              <w:rPr>
                <w:color w:val="000000"/>
                <w:sz w:val="24"/>
                <w:szCs w:val="24"/>
              </w:rPr>
              <w:t>20</w:t>
            </w:r>
            <w:r w:rsidR="00274B16" w:rsidRPr="005D524A">
              <w:rPr>
                <w:color w:val="000000"/>
                <w:sz w:val="24"/>
                <w:szCs w:val="24"/>
              </w:rPr>
              <w:t>23</w:t>
            </w:r>
            <w:r w:rsidRPr="005D524A">
              <w:rPr>
                <w:color w:val="000000"/>
                <w:sz w:val="24"/>
                <w:szCs w:val="24"/>
              </w:rPr>
              <w:t xml:space="preserve"> года № </w:t>
            </w:r>
            <w:r w:rsidR="00274B16" w:rsidRPr="005D524A">
              <w:rPr>
                <w:color w:val="000000"/>
                <w:sz w:val="24"/>
                <w:szCs w:val="24"/>
              </w:rPr>
              <w:t>1062</w:t>
            </w:r>
            <w:r w:rsidRPr="005D524A">
              <w:rPr>
                <w:color w:val="000000"/>
                <w:sz w:val="24"/>
                <w:szCs w:val="24"/>
              </w:rPr>
              <w:t xml:space="preserve">"Об организации системы внутреннего обеспечения соответствия требованиям антимонопольного законодательства в администрации Ардатовского муниципального </w:t>
            </w:r>
            <w:r w:rsidR="00274B16" w:rsidRPr="005D524A">
              <w:rPr>
                <w:color w:val="000000"/>
                <w:sz w:val="24"/>
                <w:szCs w:val="24"/>
              </w:rPr>
              <w:t>округа</w:t>
            </w:r>
            <w:r w:rsidR="00274B16" w:rsidRPr="005D524A">
              <w:rPr>
                <w:sz w:val="24"/>
                <w:szCs w:val="24"/>
              </w:rPr>
              <w:t xml:space="preserve"> </w:t>
            </w:r>
            <w:r w:rsidRPr="005D524A">
              <w:rPr>
                <w:color w:val="000000"/>
                <w:sz w:val="24"/>
                <w:szCs w:val="24"/>
              </w:rPr>
              <w:t>Нижегородской области (</w:t>
            </w:r>
            <w:proofErr w:type="gramStart"/>
            <w:r w:rsidRPr="005D524A">
              <w:rPr>
                <w:color w:val="000000"/>
                <w:sz w:val="24"/>
                <w:szCs w:val="24"/>
              </w:rPr>
              <w:t>антимонопольный</w:t>
            </w:r>
            <w:proofErr w:type="gramEnd"/>
            <w:r w:rsidRPr="005D524A">
              <w:rPr>
                <w:color w:val="000000"/>
                <w:sz w:val="24"/>
                <w:szCs w:val="24"/>
              </w:rPr>
              <w:t xml:space="preserve"> комплаенс)</w:t>
            </w:r>
            <w:r w:rsidRPr="005D524A">
              <w:rPr>
                <w:sz w:val="24"/>
                <w:szCs w:val="24"/>
              </w:rPr>
              <w:t xml:space="preserve"> </w:t>
            </w:r>
            <w:r w:rsidRPr="005D524A">
              <w:rPr>
                <w:color w:val="000000"/>
                <w:sz w:val="24"/>
                <w:szCs w:val="24"/>
              </w:rPr>
              <w:t>"</w:t>
            </w:r>
            <w:r w:rsidRPr="005D524A">
              <w:rPr>
                <w:sz w:val="24"/>
                <w:szCs w:val="24"/>
              </w:rPr>
              <w:t xml:space="preserve"> </w:t>
            </w:r>
          </w:p>
          <w:p w14:paraId="56F60946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  <w:p w14:paraId="37CE94A0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>б) в</w:t>
            </w:r>
            <w:r w:rsidRPr="005D524A">
              <w:rPr>
                <w:rFonts w:eastAsiaTheme="minorHAnsi"/>
                <w:sz w:val="24"/>
                <w:szCs w:val="24"/>
                <w:lang w:eastAsia="en-US"/>
              </w:rPr>
              <w:t>ыявление конфликта интересов в деятельности муниципальных служащих Администрации, разработка предложений по их исключению;</w:t>
            </w:r>
          </w:p>
          <w:p w14:paraId="0B28A1EF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  <w:p w14:paraId="30D8FF34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>в) организация и обеспечение проведения внутренних расследований, связанных с функционированием антимонопольного комплаенса;</w:t>
            </w:r>
          </w:p>
          <w:p w14:paraId="0FC33C45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  <w:p w14:paraId="4FEBD664" w14:textId="3B5D4628" w:rsidR="007E1B28" w:rsidRPr="005D524A" w:rsidRDefault="00B11CB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 xml:space="preserve">г) Выявление конфликта интересов в деятельности </w:t>
            </w:r>
            <w:r w:rsidRPr="005D524A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муниципальных служащих </w:t>
            </w:r>
            <w:r w:rsidRPr="005D524A">
              <w:rPr>
                <w:sz w:val="24"/>
                <w:szCs w:val="24"/>
              </w:rPr>
              <w:t>Администрации, разработка предложений по их исключению</w:t>
            </w:r>
          </w:p>
        </w:tc>
        <w:tc>
          <w:tcPr>
            <w:tcW w:w="2121" w:type="dxa"/>
          </w:tcPr>
          <w:p w14:paraId="258CA46E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 xml:space="preserve">Отсутствие </w:t>
            </w:r>
            <w:proofErr w:type="gramStart"/>
            <w:r w:rsidRPr="005D524A">
              <w:rPr>
                <w:sz w:val="24"/>
                <w:szCs w:val="24"/>
              </w:rPr>
              <w:t>выявленных</w:t>
            </w:r>
            <w:proofErr w:type="gramEnd"/>
            <w:r w:rsidRPr="005D524A">
              <w:rPr>
                <w:sz w:val="24"/>
                <w:szCs w:val="24"/>
              </w:rPr>
              <w:t xml:space="preserve"> контрольными органами </w:t>
            </w:r>
          </w:p>
          <w:p w14:paraId="1F8CCB3B" w14:textId="7777777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>нарушений антимонопольного законодательства.</w:t>
            </w:r>
          </w:p>
        </w:tc>
        <w:tc>
          <w:tcPr>
            <w:tcW w:w="1779" w:type="dxa"/>
          </w:tcPr>
          <w:p w14:paraId="775D63E8" w14:textId="75272951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>До 31.12.202</w:t>
            </w:r>
            <w:r w:rsidR="00071B20" w:rsidRPr="005D524A">
              <w:rPr>
                <w:sz w:val="24"/>
                <w:szCs w:val="24"/>
              </w:rPr>
              <w:t>4</w:t>
            </w:r>
            <w:r w:rsidRPr="005D524A">
              <w:rPr>
                <w:sz w:val="24"/>
                <w:szCs w:val="24"/>
              </w:rPr>
              <w:t>г.</w:t>
            </w:r>
          </w:p>
        </w:tc>
        <w:tc>
          <w:tcPr>
            <w:tcW w:w="1836" w:type="dxa"/>
          </w:tcPr>
          <w:p w14:paraId="54CEB470" w14:textId="595384B7" w:rsidR="007E1B28" w:rsidRPr="005D524A" w:rsidRDefault="007E1B28" w:rsidP="00A80B2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D524A">
              <w:rPr>
                <w:sz w:val="24"/>
                <w:szCs w:val="24"/>
              </w:rPr>
              <w:t xml:space="preserve">Одел организационно-кадровой работы Ардатовского муниципального </w:t>
            </w:r>
            <w:r w:rsidR="000D0D9D" w:rsidRPr="005D524A">
              <w:rPr>
                <w:color w:val="000000"/>
                <w:sz w:val="24"/>
                <w:szCs w:val="24"/>
              </w:rPr>
              <w:t>округа</w:t>
            </w:r>
            <w:r w:rsidR="000D0D9D" w:rsidRPr="005D524A">
              <w:rPr>
                <w:sz w:val="24"/>
                <w:szCs w:val="24"/>
              </w:rPr>
              <w:t xml:space="preserve"> </w:t>
            </w:r>
            <w:r w:rsidRPr="005D524A">
              <w:rPr>
                <w:sz w:val="24"/>
                <w:szCs w:val="24"/>
              </w:rPr>
              <w:t>Нижегородской области.</w:t>
            </w:r>
          </w:p>
        </w:tc>
      </w:tr>
    </w:tbl>
    <w:p w14:paraId="7C56273E" w14:textId="77777777" w:rsidR="00D91771" w:rsidRPr="005D524A" w:rsidRDefault="00D91771" w:rsidP="005D524A">
      <w:pPr>
        <w:rPr>
          <w:rFonts w:ascii="Arial" w:hAnsi="Arial" w:cs="Arial"/>
        </w:rPr>
      </w:pPr>
    </w:p>
    <w:sectPr w:rsidR="00D91771" w:rsidRPr="005D524A" w:rsidSect="005D524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B28"/>
    <w:rsid w:val="00047487"/>
    <w:rsid w:val="00071B20"/>
    <w:rsid w:val="000D0D9D"/>
    <w:rsid w:val="00126B36"/>
    <w:rsid w:val="0018245E"/>
    <w:rsid w:val="001D11BD"/>
    <w:rsid w:val="00274B16"/>
    <w:rsid w:val="00324ECC"/>
    <w:rsid w:val="003647C8"/>
    <w:rsid w:val="003839EF"/>
    <w:rsid w:val="004F0DAA"/>
    <w:rsid w:val="005572CC"/>
    <w:rsid w:val="005D524A"/>
    <w:rsid w:val="006614A1"/>
    <w:rsid w:val="007E1B28"/>
    <w:rsid w:val="008F551E"/>
    <w:rsid w:val="0095295F"/>
    <w:rsid w:val="00957CF1"/>
    <w:rsid w:val="009A05CB"/>
    <w:rsid w:val="009A1965"/>
    <w:rsid w:val="009E5C34"/>
    <w:rsid w:val="00B11CB8"/>
    <w:rsid w:val="00BB1E87"/>
    <w:rsid w:val="00D27636"/>
    <w:rsid w:val="00D506DC"/>
    <w:rsid w:val="00D64532"/>
    <w:rsid w:val="00D91771"/>
    <w:rsid w:val="00E14C1E"/>
    <w:rsid w:val="00E635AB"/>
    <w:rsid w:val="00E66C0B"/>
    <w:rsid w:val="00EF6559"/>
    <w:rsid w:val="00FB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229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B28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7E1B28"/>
    <w:pPr>
      <w:keepNext/>
      <w:jc w:val="center"/>
      <w:outlineLvl w:val="0"/>
    </w:pPr>
    <w:rPr>
      <w:b/>
      <w:bCs/>
      <w:sz w:val="28"/>
      <w:szCs w:val="40"/>
    </w:rPr>
  </w:style>
  <w:style w:type="paragraph" w:styleId="2">
    <w:name w:val="heading 2"/>
    <w:basedOn w:val="a"/>
    <w:next w:val="a"/>
    <w:link w:val="20"/>
    <w:uiPriority w:val="9"/>
    <w:qFormat/>
    <w:rsid w:val="007E1B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7E1B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5D524A"/>
    <w:pPr>
      <w:keepNext/>
      <w:shd w:val="clear" w:color="auto" w:fill="FFFFFF"/>
      <w:spacing w:line="276" w:lineRule="auto"/>
      <w:ind w:firstLine="708"/>
      <w:jc w:val="center"/>
      <w:outlineLvl w:val="3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E1B28"/>
    <w:rPr>
      <w:rFonts w:ascii="Times New Roman" w:eastAsia="SimSun" w:hAnsi="Times New Roman" w:cs="Times New Roman"/>
      <w:b/>
      <w:bCs/>
      <w:kern w:val="0"/>
      <w:sz w:val="28"/>
      <w:szCs w:val="40"/>
      <w:lang w:eastAsia="zh-CN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7E1B28"/>
    <w:rPr>
      <w:rFonts w:ascii="Arial" w:eastAsia="SimSun" w:hAnsi="Arial" w:cs="Arial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7E1B28"/>
    <w:rPr>
      <w:rFonts w:ascii="Arial" w:eastAsia="SimSun" w:hAnsi="Arial" w:cs="Arial"/>
      <w:b/>
      <w:bCs/>
      <w:kern w:val="0"/>
      <w:sz w:val="26"/>
      <w:szCs w:val="26"/>
      <w:lang w:eastAsia="zh-CN"/>
      <w14:ligatures w14:val="none"/>
    </w:rPr>
  </w:style>
  <w:style w:type="paragraph" w:styleId="a3">
    <w:name w:val="header"/>
    <w:basedOn w:val="a"/>
    <w:link w:val="a4"/>
    <w:uiPriority w:val="99"/>
    <w:rsid w:val="007E1B28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E1B2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rsid w:val="007E1B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21">
    <w:name w:val="Основной текст (2)_"/>
    <w:basedOn w:val="a0"/>
    <w:link w:val="22"/>
    <w:rsid w:val="007E1B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1"/>
    <w:rsid w:val="007E1B2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7E1B28"/>
    <w:pPr>
      <w:widowControl w:val="0"/>
      <w:shd w:val="clear" w:color="auto" w:fill="FFFFFF"/>
      <w:spacing w:before="320" w:after="320" w:line="322" w:lineRule="exact"/>
      <w:jc w:val="both"/>
    </w:pPr>
    <w:rPr>
      <w:rFonts w:eastAsia="Times New Roman"/>
      <w:kern w:val="2"/>
      <w:sz w:val="28"/>
      <w:szCs w:val="28"/>
      <w:lang w:eastAsia="en-US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5D524A"/>
    <w:rPr>
      <w:rFonts w:ascii="Times New Roman" w:eastAsia="SimSun" w:hAnsi="Times New Roman" w:cs="Times New Roman"/>
      <w:color w:val="000000"/>
      <w:kern w:val="0"/>
      <w:sz w:val="28"/>
      <w:szCs w:val="28"/>
      <w:shd w:val="clear" w:color="auto" w:fill="FFFFFF"/>
      <w:lang w:eastAsia="zh-CN"/>
      <w14:ligatures w14:val="none"/>
    </w:rPr>
  </w:style>
  <w:style w:type="paragraph" w:styleId="a5">
    <w:name w:val="Body Text Indent"/>
    <w:basedOn w:val="a"/>
    <w:link w:val="a6"/>
    <w:uiPriority w:val="99"/>
    <w:unhideWhenUsed/>
    <w:rsid w:val="005D524A"/>
    <w:pPr>
      <w:shd w:val="clear" w:color="auto" w:fill="FFFFFF"/>
      <w:spacing w:line="276" w:lineRule="auto"/>
      <w:ind w:firstLine="708"/>
      <w:jc w:val="center"/>
    </w:pPr>
    <w:rPr>
      <w:rFonts w:ascii="Arial" w:hAnsi="Arial" w:cs="Arial"/>
      <w:b/>
      <w:color w:val="000000"/>
      <w:sz w:val="32"/>
      <w:szCs w:val="32"/>
    </w:rPr>
  </w:style>
  <w:style w:type="character" w:customStyle="1" w:styleId="a6">
    <w:name w:val="Основной текст с отступом Знак"/>
    <w:basedOn w:val="a0"/>
    <w:link w:val="a5"/>
    <w:uiPriority w:val="99"/>
    <w:rsid w:val="005D524A"/>
    <w:rPr>
      <w:rFonts w:ascii="Arial" w:eastAsia="SimSun" w:hAnsi="Arial" w:cs="Arial"/>
      <w:b/>
      <w:color w:val="000000"/>
      <w:kern w:val="0"/>
      <w:sz w:val="32"/>
      <w:szCs w:val="32"/>
      <w:shd w:val="clear" w:color="auto" w:fill="FFFFFF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B28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7E1B28"/>
    <w:pPr>
      <w:keepNext/>
      <w:jc w:val="center"/>
      <w:outlineLvl w:val="0"/>
    </w:pPr>
    <w:rPr>
      <w:b/>
      <w:bCs/>
      <w:sz w:val="28"/>
      <w:szCs w:val="40"/>
    </w:rPr>
  </w:style>
  <w:style w:type="paragraph" w:styleId="2">
    <w:name w:val="heading 2"/>
    <w:basedOn w:val="a"/>
    <w:next w:val="a"/>
    <w:link w:val="20"/>
    <w:uiPriority w:val="9"/>
    <w:qFormat/>
    <w:rsid w:val="007E1B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7E1B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5D524A"/>
    <w:pPr>
      <w:keepNext/>
      <w:shd w:val="clear" w:color="auto" w:fill="FFFFFF"/>
      <w:spacing w:line="276" w:lineRule="auto"/>
      <w:ind w:firstLine="708"/>
      <w:jc w:val="center"/>
      <w:outlineLvl w:val="3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E1B28"/>
    <w:rPr>
      <w:rFonts w:ascii="Times New Roman" w:eastAsia="SimSun" w:hAnsi="Times New Roman" w:cs="Times New Roman"/>
      <w:b/>
      <w:bCs/>
      <w:kern w:val="0"/>
      <w:sz w:val="28"/>
      <w:szCs w:val="40"/>
      <w:lang w:eastAsia="zh-CN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7E1B28"/>
    <w:rPr>
      <w:rFonts w:ascii="Arial" w:eastAsia="SimSun" w:hAnsi="Arial" w:cs="Arial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7E1B28"/>
    <w:rPr>
      <w:rFonts w:ascii="Arial" w:eastAsia="SimSun" w:hAnsi="Arial" w:cs="Arial"/>
      <w:b/>
      <w:bCs/>
      <w:kern w:val="0"/>
      <w:sz w:val="26"/>
      <w:szCs w:val="26"/>
      <w:lang w:eastAsia="zh-CN"/>
      <w14:ligatures w14:val="none"/>
    </w:rPr>
  </w:style>
  <w:style w:type="paragraph" w:styleId="a3">
    <w:name w:val="header"/>
    <w:basedOn w:val="a"/>
    <w:link w:val="a4"/>
    <w:uiPriority w:val="99"/>
    <w:rsid w:val="007E1B28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E1B2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rsid w:val="007E1B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21">
    <w:name w:val="Основной текст (2)_"/>
    <w:basedOn w:val="a0"/>
    <w:link w:val="22"/>
    <w:rsid w:val="007E1B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1"/>
    <w:rsid w:val="007E1B2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7E1B28"/>
    <w:pPr>
      <w:widowControl w:val="0"/>
      <w:shd w:val="clear" w:color="auto" w:fill="FFFFFF"/>
      <w:spacing w:before="320" w:after="320" w:line="322" w:lineRule="exact"/>
      <w:jc w:val="both"/>
    </w:pPr>
    <w:rPr>
      <w:rFonts w:eastAsia="Times New Roman"/>
      <w:kern w:val="2"/>
      <w:sz w:val="28"/>
      <w:szCs w:val="28"/>
      <w:lang w:eastAsia="en-US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5D524A"/>
    <w:rPr>
      <w:rFonts w:ascii="Times New Roman" w:eastAsia="SimSun" w:hAnsi="Times New Roman" w:cs="Times New Roman"/>
      <w:color w:val="000000"/>
      <w:kern w:val="0"/>
      <w:sz w:val="28"/>
      <w:szCs w:val="28"/>
      <w:shd w:val="clear" w:color="auto" w:fill="FFFFFF"/>
      <w:lang w:eastAsia="zh-CN"/>
      <w14:ligatures w14:val="none"/>
    </w:rPr>
  </w:style>
  <w:style w:type="paragraph" w:styleId="a5">
    <w:name w:val="Body Text Indent"/>
    <w:basedOn w:val="a"/>
    <w:link w:val="a6"/>
    <w:uiPriority w:val="99"/>
    <w:unhideWhenUsed/>
    <w:rsid w:val="005D524A"/>
    <w:pPr>
      <w:shd w:val="clear" w:color="auto" w:fill="FFFFFF"/>
      <w:spacing w:line="276" w:lineRule="auto"/>
      <w:ind w:firstLine="708"/>
      <w:jc w:val="center"/>
    </w:pPr>
    <w:rPr>
      <w:rFonts w:ascii="Arial" w:hAnsi="Arial" w:cs="Arial"/>
      <w:b/>
      <w:color w:val="000000"/>
      <w:sz w:val="32"/>
      <w:szCs w:val="32"/>
    </w:rPr>
  </w:style>
  <w:style w:type="character" w:customStyle="1" w:styleId="a6">
    <w:name w:val="Основной текст с отступом Знак"/>
    <w:basedOn w:val="a0"/>
    <w:link w:val="a5"/>
    <w:uiPriority w:val="99"/>
    <w:rsid w:val="005D524A"/>
    <w:rPr>
      <w:rFonts w:ascii="Arial" w:eastAsia="SimSun" w:hAnsi="Arial" w:cs="Arial"/>
      <w:b/>
      <w:color w:val="000000"/>
      <w:kern w:val="0"/>
      <w:sz w:val="32"/>
      <w:szCs w:val="32"/>
      <w:shd w:val="clear" w:color="auto" w:fill="FFFFFF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1562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Ардатовский Район</dc:creator>
  <cp:keywords/>
  <dc:description/>
  <cp:lastModifiedBy>Пользователь</cp:lastModifiedBy>
  <cp:revision>4</cp:revision>
  <dcterms:created xsi:type="dcterms:W3CDTF">2023-12-01T10:59:00Z</dcterms:created>
  <dcterms:modified xsi:type="dcterms:W3CDTF">2023-12-08T12:36:00Z</dcterms:modified>
</cp:coreProperties>
</file>