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CC" w:rsidRPr="00221ECC" w:rsidRDefault="00221ECC" w:rsidP="00221EC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21ECC">
        <w:rPr>
          <w:rFonts w:ascii="Arial" w:hAnsi="Arial" w:cs="Arial"/>
          <w:b/>
          <w:sz w:val="32"/>
          <w:szCs w:val="32"/>
        </w:rPr>
        <w:t>Администрация</w:t>
      </w:r>
    </w:p>
    <w:p w:rsidR="00221ECC" w:rsidRPr="00221ECC" w:rsidRDefault="00221ECC" w:rsidP="00221EC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21EC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21ECC" w:rsidRPr="00221ECC" w:rsidRDefault="00221ECC" w:rsidP="00221EC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21EC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21ECC" w:rsidRPr="00221ECC" w:rsidRDefault="00221ECC" w:rsidP="00221EC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221ECC" w:rsidRPr="00221ECC" w:rsidRDefault="00221ECC" w:rsidP="00221EC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21ECC">
        <w:rPr>
          <w:rFonts w:ascii="Arial" w:hAnsi="Arial" w:cs="Arial"/>
          <w:b/>
          <w:sz w:val="32"/>
          <w:szCs w:val="32"/>
        </w:rPr>
        <w:t>ПОСТАНОВЛЕНИЕ</w:t>
      </w:r>
    </w:p>
    <w:p w:rsidR="00221ECC" w:rsidRDefault="00221ECC" w:rsidP="00221ECC">
      <w:pPr>
        <w:pStyle w:val="a3"/>
        <w:ind w:firstLine="709"/>
        <w:jc w:val="center"/>
        <w:rPr>
          <w:sz w:val="28"/>
        </w:rPr>
      </w:pPr>
    </w:p>
    <w:p w:rsidR="00221ECC" w:rsidRPr="00221ECC" w:rsidRDefault="00221ECC" w:rsidP="00221ECC">
      <w:pPr>
        <w:pStyle w:val="a3"/>
        <w:ind w:firstLine="709"/>
        <w:jc w:val="center"/>
        <w:rPr>
          <w:rFonts w:ascii="Arial" w:hAnsi="Arial" w:cs="Arial"/>
          <w:szCs w:val="24"/>
        </w:rPr>
      </w:pPr>
      <w:r w:rsidRPr="00221ECC">
        <w:rPr>
          <w:rFonts w:ascii="Arial" w:hAnsi="Arial" w:cs="Arial"/>
          <w:szCs w:val="24"/>
        </w:rPr>
        <w:t>11.12.2023</w:t>
      </w:r>
      <w:r w:rsidRPr="00221ECC">
        <w:rPr>
          <w:rFonts w:ascii="Arial" w:hAnsi="Arial" w:cs="Arial"/>
          <w:szCs w:val="24"/>
        </w:rPr>
        <w:tab/>
      </w:r>
      <w:r w:rsidRPr="00221ECC">
        <w:rPr>
          <w:rFonts w:ascii="Arial" w:hAnsi="Arial" w:cs="Arial"/>
          <w:szCs w:val="24"/>
        </w:rPr>
        <w:tab/>
      </w:r>
      <w:r w:rsidRPr="00221ECC">
        <w:rPr>
          <w:rFonts w:ascii="Arial" w:hAnsi="Arial" w:cs="Arial"/>
          <w:szCs w:val="24"/>
        </w:rPr>
        <w:tab/>
      </w:r>
      <w:r w:rsidRPr="00221ECC">
        <w:rPr>
          <w:rFonts w:ascii="Arial" w:hAnsi="Arial" w:cs="Arial"/>
          <w:szCs w:val="24"/>
        </w:rPr>
        <w:tab/>
      </w:r>
      <w:r w:rsidRPr="00221ECC">
        <w:rPr>
          <w:rFonts w:ascii="Arial" w:hAnsi="Arial" w:cs="Arial"/>
          <w:szCs w:val="24"/>
        </w:rPr>
        <w:tab/>
      </w:r>
      <w:r w:rsidRPr="00221ECC">
        <w:rPr>
          <w:rFonts w:ascii="Arial" w:hAnsi="Arial" w:cs="Arial"/>
          <w:szCs w:val="24"/>
        </w:rPr>
        <w:tab/>
      </w:r>
      <w:r w:rsidRPr="00221ECC">
        <w:rPr>
          <w:rFonts w:ascii="Arial" w:hAnsi="Arial" w:cs="Arial"/>
          <w:szCs w:val="24"/>
        </w:rPr>
        <w:tab/>
      </w:r>
      <w:r w:rsidRPr="00221ECC">
        <w:rPr>
          <w:rFonts w:ascii="Arial" w:hAnsi="Arial" w:cs="Arial"/>
          <w:szCs w:val="24"/>
        </w:rPr>
        <w:tab/>
      </w:r>
      <w:r w:rsidRPr="00221ECC">
        <w:rPr>
          <w:rFonts w:ascii="Arial" w:hAnsi="Arial" w:cs="Arial"/>
          <w:szCs w:val="24"/>
        </w:rPr>
        <w:tab/>
        <w:t>№ 1526</w:t>
      </w:r>
    </w:p>
    <w:p w:rsidR="00221ECC" w:rsidRDefault="00221ECC" w:rsidP="00221ECC">
      <w:pPr>
        <w:pStyle w:val="a3"/>
        <w:ind w:firstLine="709"/>
        <w:jc w:val="center"/>
        <w:rPr>
          <w:sz w:val="28"/>
        </w:rPr>
      </w:pPr>
    </w:p>
    <w:p w:rsidR="00221ECC" w:rsidRPr="00221ECC" w:rsidRDefault="00221ECC" w:rsidP="00221EC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21ECC">
        <w:rPr>
          <w:rFonts w:ascii="Arial" w:hAnsi="Arial" w:cs="Arial"/>
          <w:b/>
          <w:sz w:val="32"/>
          <w:szCs w:val="32"/>
        </w:rPr>
        <w:t xml:space="preserve">Об утверждении нормативных затрат на обеспечение функций администрации Ардатовского муниципального округа Нижегородской области (включая территориальные отделы и подведомственные </w:t>
      </w:r>
      <w:proofErr w:type="spellStart"/>
      <w:r w:rsidRPr="00221ECC">
        <w:rPr>
          <w:rFonts w:ascii="Arial" w:hAnsi="Arial" w:cs="Arial"/>
          <w:b/>
          <w:sz w:val="32"/>
          <w:szCs w:val="32"/>
        </w:rPr>
        <w:t>казенные</w:t>
      </w:r>
      <w:proofErr w:type="spellEnd"/>
      <w:r w:rsidRPr="00221ECC">
        <w:rPr>
          <w:rFonts w:ascii="Arial" w:hAnsi="Arial" w:cs="Arial"/>
          <w:b/>
          <w:sz w:val="32"/>
          <w:szCs w:val="32"/>
        </w:rPr>
        <w:t xml:space="preserve"> учреждения) на 2023 год</w:t>
      </w:r>
    </w:p>
    <w:p w:rsidR="00221ECC" w:rsidRPr="0051697D" w:rsidRDefault="00221ECC" w:rsidP="00553078">
      <w:pPr>
        <w:pStyle w:val="a3"/>
        <w:ind w:firstLine="709"/>
        <w:jc w:val="both"/>
        <w:rPr>
          <w:rFonts w:ascii="Arial" w:hAnsi="Arial" w:cs="Arial"/>
          <w:szCs w:val="24"/>
        </w:rPr>
      </w:pPr>
    </w:p>
    <w:p w:rsidR="00553078" w:rsidRPr="0051697D" w:rsidRDefault="00553078" w:rsidP="00553078">
      <w:pPr>
        <w:pStyle w:val="a3"/>
        <w:ind w:firstLine="709"/>
        <w:jc w:val="both"/>
        <w:rPr>
          <w:rFonts w:ascii="Arial" w:hAnsi="Arial" w:cs="Arial"/>
          <w:b/>
          <w:szCs w:val="24"/>
        </w:rPr>
      </w:pPr>
      <w:r w:rsidRPr="0051697D">
        <w:rPr>
          <w:rFonts w:ascii="Arial" w:hAnsi="Arial" w:cs="Arial"/>
          <w:szCs w:val="24"/>
        </w:rPr>
        <w:t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Pr="0051697D">
        <w:rPr>
          <w:rFonts w:ascii="Arial" w:hAnsi="Arial" w:cs="Arial"/>
          <w:szCs w:val="24"/>
        </w:rPr>
        <w:t>,а</w:t>
      </w:r>
      <w:proofErr w:type="gramEnd"/>
      <w:r w:rsidRPr="0051697D">
        <w:rPr>
          <w:rFonts w:ascii="Arial" w:hAnsi="Arial" w:cs="Arial"/>
          <w:szCs w:val="24"/>
        </w:rPr>
        <w:t xml:space="preserve">дминистрация Ардатовского муниципального округа Нижегородской области, постановлением администрации Ардатовского муниципального округа Нижегородской области от 28 ноября 2023 года № 1463 «Об утверждении Правил определения нормативных затрат на обеспечение функций органов местного самоуправления Ардатовского муниципального округа Нижегородской области (включая территориальные отделы) и подведомственных им казенных учреждений» администрация Ардатовского муниципального округа </w:t>
      </w:r>
      <w:r w:rsidR="0051697D" w:rsidRPr="0051697D">
        <w:rPr>
          <w:rFonts w:ascii="Arial" w:hAnsi="Arial" w:cs="Arial"/>
          <w:szCs w:val="24"/>
        </w:rPr>
        <w:t>Нижегородской области</w:t>
      </w:r>
    </w:p>
    <w:p w:rsidR="00553078" w:rsidRPr="0051697D" w:rsidRDefault="00553078" w:rsidP="00553078">
      <w:pPr>
        <w:pStyle w:val="a3"/>
        <w:ind w:firstLine="709"/>
        <w:jc w:val="both"/>
        <w:rPr>
          <w:rFonts w:ascii="Arial" w:hAnsi="Arial" w:cs="Arial"/>
          <w:b/>
          <w:szCs w:val="24"/>
        </w:rPr>
      </w:pPr>
      <w:proofErr w:type="gramStart"/>
      <w:r w:rsidRPr="0051697D">
        <w:rPr>
          <w:rFonts w:ascii="Arial" w:hAnsi="Arial" w:cs="Arial"/>
          <w:b/>
          <w:szCs w:val="24"/>
        </w:rPr>
        <w:t>п</w:t>
      </w:r>
      <w:proofErr w:type="gramEnd"/>
      <w:r w:rsidRPr="0051697D">
        <w:rPr>
          <w:rFonts w:ascii="Arial" w:hAnsi="Arial" w:cs="Arial"/>
          <w:b/>
          <w:szCs w:val="24"/>
        </w:rPr>
        <w:t xml:space="preserve"> о с т а н о в л я е т :</w:t>
      </w:r>
    </w:p>
    <w:p w:rsidR="00553078" w:rsidRPr="0051697D" w:rsidRDefault="00553078" w:rsidP="00553078">
      <w:pPr>
        <w:numPr>
          <w:ilvl w:val="0"/>
          <w:numId w:val="1"/>
        </w:numPr>
        <w:tabs>
          <w:tab w:val="left" w:pos="1206"/>
        </w:tabs>
        <w:spacing w:line="310" w:lineRule="exact"/>
        <w:ind w:firstLine="709"/>
        <w:jc w:val="both"/>
        <w:rPr>
          <w:rFonts w:ascii="Arial" w:hAnsi="Arial" w:cs="Arial"/>
          <w:szCs w:val="24"/>
        </w:rPr>
      </w:pPr>
      <w:r w:rsidRPr="0051697D">
        <w:rPr>
          <w:rFonts w:ascii="Arial" w:hAnsi="Arial" w:cs="Arial"/>
          <w:szCs w:val="24"/>
        </w:rPr>
        <w:t>Утвердить нормативные затраты на обеспечение функций администрации Ардатовского муниципального округа Нижегородской области (включая территориальные отделы и подведомственные казенные учреждения) на 2023 год (далее - нормативные затраты) согласно приложению к настоящему постановлению.</w:t>
      </w:r>
    </w:p>
    <w:p w:rsidR="00553078" w:rsidRPr="0051697D" w:rsidRDefault="00553078" w:rsidP="0051697D">
      <w:pPr>
        <w:pStyle w:val="a6"/>
        <w:numPr>
          <w:ilvl w:val="0"/>
          <w:numId w:val="1"/>
        </w:numPr>
        <w:spacing w:beforeAutospacing="0" w:afterAutospacing="0"/>
        <w:ind w:firstLine="709"/>
        <w:jc w:val="both"/>
        <w:rPr>
          <w:rFonts w:ascii="Arial" w:hAnsi="Arial" w:cs="Arial"/>
          <w:szCs w:val="24"/>
        </w:rPr>
      </w:pPr>
      <w:r w:rsidRPr="0051697D">
        <w:rPr>
          <w:rFonts w:ascii="Arial" w:hAnsi="Arial" w:cs="Arial"/>
          <w:szCs w:val="24"/>
        </w:rPr>
        <w:t>Отделу муниципального заказа администрации Ардатовского муниципального округа Нижегородской области обеспечить:</w:t>
      </w:r>
    </w:p>
    <w:p w:rsidR="00553078" w:rsidRPr="0051697D" w:rsidRDefault="00553078" w:rsidP="00553078">
      <w:pPr>
        <w:ind w:firstLine="851"/>
        <w:jc w:val="both"/>
        <w:rPr>
          <w:rFonts w:ascii="Arial" w:hAnsi="Arial" w:cs="Arial"/>
          <w:szCs w:val="24"/>
        </w:rPr>
      </w:pPr>
      <w:r w:rsidRPr="0051697D">
        <w:rPr>
          <w:rFonts w:ascii="Arial" w:hAnsi="Arial" w:cs="Arial"/>
          <w:szCs w:val="24"/>
        </w:rPr>
        <w:t>2.1. Размещение настоящего постановления в установленном порядке в единой информационной системе в сфере закупок в течение 7 рабочих дней со дня его принятия.</w:t>
      </w:r>
    </w:p>
    <w:p w:rsidR="00553078" w:rsidRPr="0051697D" w:rsidRDefault="00553078" w:rsidP="00553078">
      <w:pPr>
        <w:ind w:firstLine="851"/>
        <w:jc w:val="both"/>
        <w:rPr>
          <w:rFonts w:ascii="Arial" w:hAnsi="Arial" w:cs="Arial"/>
          <w:szCs w:val="24"/>
        </w:rPr>
      </w:pPr>
      <w:r w:rsidRPr="0051697D">
        <w:rPr>
          <w:rFonts w:ascii="Arial" w:hAnsi="Arial" w:cs="Arial"/>
          <w:szCs w:val="24"/>
        </w:rPr>
        <w:t>2.2. Размещение правовых актов, принятых по результатам пересмотра нормативных затрат, в единой информационной системе в сфере закупок в течение 7 рабочих дней со дня их принятия.</w:t>
      </w:r>
    </w:p>
    <w:p w:rsidR="00553078" w:rsidRPr="0051697D" w:rsidRDefault="00553078" w:rsidP="0051697D">
      <w:pPr>
        <w:pStyle w:val="aa"/>
        <w:rPr>
          <w:rFonts w:ascii="Arial" w:hAnsi="Arial" w:cs="Arial"/>
          <w:sz w:val="24"/>
          <w:szCs w:val="24"/>
        </w:rPr>
      </w:pPr>
      <w:r w:rsidRPr="0051697D">
        <w:rPr>
          <w:rFonts w:ascii="Arial" w:hAnsi="Arial" w:cs="Arial"/>
          <w:sz w:val="24"/>
          <w:szCs w:val="24"/>
        </w:rPr>
        <w:t xml:space="preserve">3. Постановление администрации Ардатовского муниципального </w:t>
      </w:r>
      <w:r w:rsidR="0051697D" w:rsidRPr="0051697D">
        <w:rPr>
          <w:rFonts w:ascii="Arial" w:hAnsi="Arial" w:cs="Arial"/>
          <w:sz w:val="24"/>
          <w:szCs w:val="24"/>
        </w:rPr>
        <w:t>района</w:t>
      </w:r>
      <w:r w:rsidRPr="0051697D">
        <w:rPr>
          <w:rFonts w:ascii="Arial" w:hAnsi="Arial" w:cs="Arial"/>
          <w:sz w:val="24"/>
          <w:szCs w:val="24"/>
        </w:rPr>
        <w:t xml:space="preserve"> Нижегородской области от 17.01.2023 № 15 «Об утверждении нормативных затрат на обеспечение функций администрации Ардатовского муниципального округа Нижегородской области (включая подведомственные казенные учреждения) на 2023 год» отменить.</w:t>
      </w:r>
    </w:p>
    <w:p w:rsidR="00553078" w:rsidRPr="0051697D" w:rsidRDefault="00553078" w:rsidP="00553078">
      <w:pPr>
        <w:tabs>
          <w:tab w:val="left" w:pos="0"/>
        </w:tabs>
        <w:ind w:firstLine="851"/>
        <w:jc w:val="both"/>
        <w:rPr>
          <w:rFonts w:ascii="Arial" w:hAnsi="Arial" w:cs="Arial"/>
          <w:szCs w:val="24"/>
        </w:rPr>
      </w:pPr>
      <w:r w:rsidRPr="0051697D">
        <w:rPr>
          <w:rFonts w:ascii="Arial" w:hAnsi="Arial" w:cs="Arial"/>
          <w:szCs w:val="24"/>
        </w:rPr>
        <w:t xml:space="preserve">4. </w:t>
      </w:r>
      <w:proofErr w:type="gramStart"/>
      <w:r w:rsidRPr="0051697D">
        <w:rPr>
          <w:rFonts w:ascii="Arial" w:hAnsi="Arial" w:cs="Arial"/>
          <w:szCs w:val="24"/>
        </w:rPr>
        <w:t>Контроль за</w:t>
      </w:r>
      <w:proofErr w:type="gramEnd"/>
      <w:r w:rsidRPr="0051697D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553078" w:rsidRDefault="00553078" w:rsidP="0051697D">
      <w:pPr>
        <w:pStyle w:val="a6"/>
        <w:spacing w:beforeAutospacing="0" w:afterAutospacing="0"/>
        <w:jc w:val="both"/>
        <w:rPr>
          <w:rFonts w:ascii="Arial" w:hAnsi="Arial" w:cs="Arial"/>
          <w:szCs w:val="24"/>
        </w:rPr>
      </w:pPr>
    </w:p>
    <w:p w:rsidR="0051697D" w:rsidRDefault="0051697D" w:rsidP="0051697D">
      <w:pPr>
        <w:pStyle w:val="a6"/>
        <w:spacing w:beforeAutospacing="0" w:afterAutospacing="0"/>
        <w:jc w:val="both"/>
        <w:rPr>
          <w:rFonts w:ascii="Arial" w:hAnsi="Arial" w:cs="Arial"/>
          <w:szCs w:val="24"/>
        </w:rPr>
      </w:pPr>
    </w:p>
    <w:p w:rsidR="0051697D" w:rsidRPr="0051697D" w:rsidRDefault="0051697D" w:rsidP="0051697D">
      <w:pPr>
        <w:pStyle w:val="a6"/>
        <w:spacing w:beforeAutospacing="0" w:afterAutospacing="0"/>
        <w:jc w:val="both"/>
        <w:rPr>
          <w:rFonts w:ascii="Arial" w:hAnsi="Arial" w:cs="Arial"/>
          <w:szCs w:val="24"/>
        </w:rPr>
      </w:pPr>
    </w:p>
    <w:p w:rsidR="00553078" w:rsidRPr="0051697D" w:rsidRDefault="00553078" w:rsidP="00553078">
      <w:pPr>
        <w:pStyle w:val="a6"/>
        <w:rPr>
          <w:rFonts w:ascii="Arial" w:hAnsi="Arial" w:cs="Arial"/>
          <w:szCs w:val="24"/>
        </w:rPr>
      </w:pPr>
      <w:r w:rsidRPr="0051697D">
        <w:rPr>
          <w:rFonts w:ascii="Arial" w:hAnsi="Arial" w:cs="Arial"/>
          <w:szCs w:val="24"/>
        </w:rPr>
        <w:t>Г</w:t>
      </w:r>
      <w:r w:rsidR="0051697D" w:rsidRPr="0051697D">
        <w:rPr>
          <w:rFonts w:ascii="Arial" w:hAnsi="Arial" w:cs="Arial"/>
          <w:szCs w:val="24"/>
        </w:rPr>
        <w:t>лава местного самоуправления</w:t>
      </w:r>
      <w:r w:rsidRPr="0051697D">
        <w:rPr>
          <w:rFonts w:ascii="Arial" w:hAnsi="Arial" w:cs="Arial"/>
          <w:szCs w:val="24"/>
        </w:rPr>
        <w:tab/>
      </w:r>
      <w:r w:rsidR="0051697D">
        <w:rPr>
          <w:rFonts w:ascii="Arial" w:hAnsi="Arial" w:cs="Arial"/>
          <w:szCs w:val="24"/>
        </w:rPr>
        <w:tab/>
      </w:r>
      <w:r w:rsidR="0051697D">
        <w:rPr>
          <w:rFonts w:ascii="Arial" w:hAnsi="Arial" w:cs="Arial"/>
          <w:szCs w:val="24"/>
        </w:rPr>
        <w:tab/>
      </w:r>
      <w:bookmarkStart w:id="0" w:name="_GoBack"/>
      <w:bookmarkEnd w:id="0"/>
      <w:r w:rsidRPr="0051697D">
        <w:rPr>
          <w:rFonts w:ascii="Arial" w:hAnsi="Arial" w:cs="Arial"/>
          <w:szCs w:val="24"/>
        </w:rPr>
        <w:tab/>
      </w:r>
      <w:r w:rsidR="0051697D" w:rsidRPr="0051697D">
        <w:rPr>
          <w:rFonts w:ascii="Arial" w:hAnsi="Arial" w:cs="Arial"/>
          <w:szCs w:val="24"/>
        </w:rPr>
        <w:tab/>
      </w:r>
      <w:r w:rsidR="0051697D" w:rsidRPr="0051697D">
        <w:rPr>
          <w:rFonts w:ascii="Arial" w:hAnsi="Arial" w:cs="Arial"/>
          <w:szCs w:val="24"/>
        </w:rPr>
        <w:tab/>
      </w:r>
      <w:r w:rsidRPr="0051697D">
        <w:rPr>
          <w:rFonts w:ascii="Arial" w:hAnsi="Arial" w:cs="Arial"/>
          <w:szCs w:val="24"/>
        </w:rPr>
        <w:tab/>
        <w:t xml:space="preserve">Г.В. </w:t>
      </w:r>
      <w:proofErr w:type="spellStart"/>
      <w:r w:rsidRPr="0051697D">
        <w:rPr>
          <w:rFonts w:ascii="Arial" w:hAnsi="Arial" w:cs="Arial"/>
          <w:szCs w:val="24"/>
        </w:rPr>
        <w:t>Жданкин</w:t>
      </w:r>
      <w:proofErr w:type="spellEnd"/>
    </w:p>
    <w:sectPr w:rsidR="00553078" w:rsidRPr="0051697D" w:rsidSect="005169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71A4B"/>
    <w:multiLevelType w:val="multilevel"/>
    <w:tmpl w:val="40C0819A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2">
      <w:start w:val="4"/>
      <w:numFmt w:val="decimal"/>
      <w:lvlText w:val="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53078"/>
    <w:rsid w:val="00221ECC"/>
    <w:rsid w:val="0051697D"/>
    <w:rsid w:val="00553078"/>
    <w:rsid w:val="00E0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7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07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553078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078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3078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a3">
    <w:name w:val="Нормальный"/>
    <w:rsid w:val="0055307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header"/>
    <w:basedOn w:val="a"/>
    <w:link w:val="a5"/>
    <w:rsid w:val="00553078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basedOn w:val="a0"/>
    <w:link w:val="a4"/>
    <w:rsid w:val="0055307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">
    <w:name w:val="Основной текст (3)"/>
    <w:basedOn w:val="a"/>
    <w:rsid w:val="00553078"/>
    <w:pPr>
      <w:spacing w:before="360" w:line="317" w:lineRule="exact"/>
      <w:jc w:val="center"/>
    </w:pPr>
    <w:rPr>
      <w:sz w:val="28"/>
    </w:rPr>
  </w:style>
  <w:style w:type="paragraph" w:styleId="a6">
    <w:name w:val="Normal (Web)"/>
    <w:basedOn w:val="a"/>
    <w:link w:val="a7"/>
    <w:rsid w:val="00553078"/>
    <w:pPr>
      <w:spacing w:beforeAutospacing="1" w:afterAutospacing="1"/>
    </w:pPr>
  </w:style>
  <w:style w:type="character" w:customStyle="1" w:styleId="a7">
    <w:name w:val="Обычный (веб) Знак"/>
    <w:basedOn w:val="a0"/>
    <w:link w:val="a6"/>
    <w:rsid w:val="0055307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30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07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51697D"/>
    <w:pPr>
      <w:ind w:firstLine="851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51697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dcterms:created xsi:type="dcterms:W3CDTF">2023-12-15T08:32:00Z</dcterms:created>
  <dcterms:modified xsi:type="dcterms:W3CDTF">2023-12-18T08:37:00Z</dcterms:modified>
</cp:coreProperties>
</file>