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2B" w:rsidRPr="00AF492B" w:rsidRDefault="00AF492B" w:rsidP="00AF492B">
      <w:pPr>
        <w:pStyle w:val="a3"/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AF492B">
        <w:rPr>
          <w:rFonts w:ascii="Arial" w:hAnsi="Arial" w:cs="Arial"/>
          <w:b/>
          <w:sz w:val="32"/>
          <w:szCs w:val="32"/>
        </w:rPr>
        <w:t>Администрация</w:t>
      </w:r>
    </w:p>
    <w:p w:rsidR="00AF492B" w:rsidRPr="00AF492B" w:rsidRDefault="00AF492B" w:rsidP="00AF492B">
      <w:pPr>
        <w:pStyle w:val="a3"/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AF492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F492B" w:rsidRPr="00AF492B" w:rsidRDefault="00AF492B" w:rsidP="00AF492B">
      <w:pPr>
        <w:pStyle w:val="a3"/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AF492B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F492B" w:rsidRPr="00AF492B" w:rsidRDefault="00AF492B" w:rsidP="00AF492B">
      <w:pPr>
        <w:pStyle w:val="a3"/>
        <w:suppressAutoHyphens/>
        <w:jc w:val="center"/>
        <w:rPr>
          <w:rFonts w:ascii="Arial" w:hAnsi="Arial" w:cs="Arial"/>
          <w:b/>
          <w:sz w:val="32"/>
          <w:szCs w:val="32"/>
        </w:rPr>
      </w:pPr>
    </w:p>
    <w:p w:rsidR="00AF492B" w:rsidRDefault="00AF492B" w:rsidP="00AF492B">
      <w:pPr>
        <w:pStyle w:val="a3"/>
        <w:suppressAutoHyphens/>
        <w:jc w:val="center"/>
        <w:rPr>
          <w:szCs w:val="28"/>
        </w:rPr>
      </w:pPr>
      <w:r w:rsidRPr="00AF492B">
        <w:rPr>
          <w:rFonts w:ascii="Arial" w:hAnsi="Arial" w:cs="Arial"/>
          <w:b/>
          <w:sz w:val="32"/>
          <w:szCs w:val="32"/>
        </w:rPr>
        <w:t>ПОСТАНОВЛЕНИЕ</w:t>
      </w:r>
    </w:p>
    <w:p w:rsidR="00AF492B" w:rsidRDefault="00AF492B" w:rsidP="00AF492B">
      <w:pPr>
        <w:pStyle w:val="a3"/>
        <w:suppressAutoHyphens/>
        <w:jc w:val="center"/>
        <w:rPr>
          <w:szCs w:val="28"/>
        </w:rPr>
      </w:pPr>
    </w:p>
    <w:p w:rsidR="00AF492B" w:rsidRPr="00AF492B" w:rsidRDefault="00AF492B" w:rsidP="00AF492B">
      <w:pPr>
        <w:pStyle w:val="a3"/>
        <w:suppressAutoHyphens/>
        <w:jc w:val="center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21.08.2023</w:t>
      </w:r>
      <w:r w:rsidRPr="00AF492B">
        <w:rPr>
          <w:rFonts w:ascii="Arial" w:hAnsi="Arial" w:cs="Arial"/>
          <w:sz w:val="24"/>
          <w:szCs w:val="24"/>
        </w:rPr>
        <w:tab/>
      </w:r>
      <w:r w:rsidRPr="00AF492B">
        <w:rPr>
          <w:rFonts w:ascii="Arial" w:hAnsi="Arial" w:cs="Arial"/>
          <w:sz w:val="24"/>
          <w:szCs w:val="24"/>
        </w:rPr>
        <w:tab/>
      </w:r>
      <w:r w:rsidRPr="00AF492B">
        <w:rPr>
          <w:rFonts w:ascii="Arial" w:hAnsi="Arial" w:cs="Arial"/>
          <w:sz w:val="24"/>
          <w:szCs w:val="24"/>
        </w:rPr>
        <w:tab/>
      </w:r>
      <w:r w:rsidRPr="00AF492B">
        <w:rPr>
          <w:rFonts w:ascii="Arial" w:hAnsi="Arial" w:cs="Arial"/>
          <w:sz w:val="24"/>
          <w:szCs w:val="24"/>
        </w:rPr>
        <w:tab/>
      </w:r>
      <w:r w:rsidRPr="00AF492B">
        <w:rPr>
          <w:rFonts w:ascii="Arial" w:hAnsi="Arial" w:cs="Arial"/>
          <w:sz w:val="24"/>
          <w:szCs w:val="24"/>
        </w:rPr>
        <w:tab/>
      </w:r>
      <w:r w:rsidRPr="00AF492B">
        <w:rPr>
          <w:rFonts w:ascii="Arial" w:hAnsi="Arial" w:cs="Arial"/>
          <w:sz w:val="24"/>
          <w:szCs w:val="24"/>
        </w:rPr>
        <w:tab/>
      </w:r>
      <w:r w:rsidRPr="00AF492B">
        <w:rPr>
          <w:rFonts w:ascii="Arial" w:hAnsi="Arial" w:cs="Arial"/>
          <w:sz w:val="24"/>
          <w:szCs w:val="24"/>
        </w:rPr>
        <w:tab/>
      </w:r>
      <w:r w:rsidRPr="00AF492B">
        <w:rPr>
          <w:rFonts w:ascii="Arial" w:hAnsi="Arial" w:cs="Arial"/>
          <w:sz w:val="24"/>
          <w:szCs w:val="24"/>
        </w:rPr>
        <w:tab/>
      </w:r>
      <w:r w:rsidRPr="00AF492B">
        <w:rPr>
          <w:rFonts w:ascii="Arial" w:hAnsi="Arial" w:cs="Arial"/>
          <w:sz w:val="24"/>
          <w:szCs w:val="24"/>
        </w:rPr>
        <w:tab/>
      </w:r>
      <w:r w:rsidRPr="00AF492B">
        <w:rPr>
          <w:rFonts w:ascii="Arial" w:hAnsi="Arial" w:cs="Arial"/>
          <w:sz w:val="24"/>
          <w:szCs w:val="24"/>
        </w:rPr>
        <w:tab/>
        <w:t>№ 989</w:t>
      </w:r>
    </w:p>
    <w:p w:rsidR="00AF492B" w:rsidRDefault="00AF492B" w:rsidP="00AF492B">
      <w:pPr>
        <w:pStyle w:val="a3"/>
        <w:suppressAutoHyphens/>
        <w:jc w:val="center"/>
        <w:rPr>
          <w:szCs w:val="28"/>
        </w:rPr>
      </w:pPr>
    </w:p>
    <w:p w:rsidR="00AF492B" w:rsidRPr="00AF492B" w:rsidRDefault="00AF492B" w:rsidP="00AF492B">
      <w:pPr>
        <w:pStyle w:val="a3"/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AF492B">
        <w:rPr>
          <w:rFonts w:ascii="Arial" w:hAnsi="Arial" w:cs="Arial"/>
          <w:b/>
          <w:sz w:val="32"/>
          <w:szCs w:val="32"/>
        </w:rPr>
        <w:t>О проведении на территории Ардатовского муниципального округа Нижегородской области сезонной профилактической операции «Жильё»</w:t>
      </w:r>
    </w:p>
    <w:p w:rsidR="00AF492B" w:rsidRDefault="00AF492B" w:rsidP="00D11BE2">
      <w:pPr>
        <w:pStyle w:val="a3"/>
        <w:suppressAutoHyphens/>
        <w:jc w:val="both"/>
        <w:rPr>
          <w:szCs w:val="28"/>
        </w:rPr>
      </w:pPr>
    </w:p>
    <w:p w:rsidR="00AF492B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proofErr w:type="gramStart"/>
      <w:r w:rsidRPr="00AF492B">
        <w:rPr>
          <w:rFonts w:ascii="Arial" w:hAnsi="Arial" w:cs="Arial"/>
          <w:sz w:val="24"/>
          <w:szCs w:val="24"/>
        </w:rPr>
        <w:t>В рамках проведения сезонной профилактической операции «Ж</w:t>
      </w:r>
      <w:r w:rsidR="007E6977" w:rsidRPr="00AF492B">
        <w:rPr>
          <w:rFonts w:ascii="Arial" w:hAnsi="Arial" w:cs="Arial"/>
          <w:sz w:val="24"/>
          <w:szCs w:val="24"/>
        </w:rPr>
        <w:t>ильё</w:t>
      </w:r>
      <w:r w:rsidRPr="00AF492B">
        <w:rPr>
          <w:rFonts w:ascii="Arial" w:hAnsi="Arial" w:cs="Arial"/>
          <w:sz w:val="24"/>
          <w:szCs w:val="24"/>
        </w:rPr>
        <w:t>» на территории Ардатовского муниципально</w:t>
      </w:r>
      <w:r w:rsidR="008C3E91" w:rsidRPr="00AF492B">
        <w:rPr>
          <w:rFonts w:ascii="Arial" w:hAnsi="Arial" w:cs="Arial"/>
          <w:sz w:val="24"/>
          <w:szCs w:val="24"/>
        </w:rPr>
        <w:t>г</w:t>
      </w:r>
      <w:r w:rsidR="007A7E16" w:rsidRPr="00AF492B">
        <w:rPr>
          <w:rFonts w:ascii="Arial" w:hAnsi="Arial" w:cs="Arial"/>
          <w:sz w:val="24"/>
          <w:szCs w:val="24"/>
        </w:rPr>
        <w:t xml:space="preserve">о </w:t>
      </w:r>
      <w:r w:rsidR="00D25AA5" w:rsidRPr="00AF492B">
        <w:rPr>
          <w:rFonts w:ascii="Arial" w:hAnsi="Arial" w:cs="Arial"/>
          <w:sz w:val="24"/>
          <w:szCs w:val="24"/>
        </w:rPr>
        <w:t>округа</w:t>
      </w:r>
      <w:r w:rsidR="007A7E16" w:rsidRPr="00AF492B">
        <w:rPr>
          <w:rFonts w:ascii="Arial" w:hAnsi="Arial" w:cs="Arial"/>
          <w:sz w:val="24"/>
          <w:szCs w:val="24"/>
        </w:rPr>
        <w:t xml:space="preserve"> Нижегородской области,</w:t>
      </w:r>
      <w:r w:rsidR="00133820" w:rsidRPr="00AF492B">
        <w:rPr>
          <w:rFonts w:ascii="Arial" w:hAnsi="Arial" w:cs="Arial"/>
          <w:sz w:val="24"/>
          <w:szCs w:val="24"/>
        </w:rPr>
        <w:t xml:space="preserve"> а также </w:t>
      </w:r>
      <w:r w:rsidRPr="00AF492B">
        <w:rPr>
          <w:rFonts w:ascii="Arial" w:hAnsi="Arial" w:cs="Arial"/>
          <w:sz w:val="24"/>
          <w:szCs w:val="24"/>
        </w:rPr>
        <w:t>в целях повышения эффективности мер по предупреждению пожаров и гибели людей в жилищном фонде</w:t>
      </w:r>
      <w:r w:rsidR="00404511" w:rsidRPr="00AF492B">
        <w:rPr>
          <w:rFonts w:ascii="Arial" w:hAnsi="Arial" w:cs="Arial"/>
          <w:sz w:val="24"/>
          <w:szCs w:val="24"/>
        </w:rPr>
        <w:t>,</w:t>
      </w:r>
      <w:r w:rsidRPr="00AF492B">
        <w:rPr>
          <w:rFonts w:ascii="Arial" w:hAnsi="Arial" w:cs="Arial"/>
          <w:sz w:val="24"/>
          <w:szCs w:val="24"/>
        </w:rPr>
        <w:t xml:space="preserve"> в соответствии со стать</w:t>
      </w:r>
      <w:r w:rsidR="0034125A" w:rsidRPr="00AF492B">
        <w:rPr>
          <w:rFonts w:ascii="Arial" w:hAnsi="Arial" w:cs="Arial"/>
          <w:sz w:val="24"/>
          <w:szCs w:val="24"/>
        </w:rPr>
        <w:t>ей</w:t>
      </w:r>
      <w:r w:rsidRPr="00AF492B">
        <w:rPr>
          <w:rFonts w:ascii="Arial" w:hAnsi="Arial" w:cs="Arial"/>
          <w:sz w:val="24"/>
          <w:szCs w:val="24"/>
        </w:rPr>
        <w:t xml:space="preserve"> 1</w:t>
      </w:r>
      <w:r w:rsidR="000D6908" w:rsidRPr="00AF492B">
        <w:rPr>
          <w:rFonts w:ascii="Arial" w:hAnsi="Arial" w:cs="Arial"/>
          <w:sz w:val="24"/>
          <w:szCs w:val="24"/>
        </w:rPr>
        <w:t>6</w:t>
      </w:r>
      <w:r w:rsidRPr="00AF492B">
        <w:rPr>
          <w:rFonts w:ascii="Arial" w:hAnsi="Arial" w:cs="Arial"/>
          <w:sz w:val="24"/>
          <w:szCs w:val="24"/>
        </w:rPr>
        <w:t xml:space="preserve"> Федерального Закона от 06.10.2003 года № 131-ФЗ «Об общих принципах организации местного самоуправления в Российской Федерации», статьями 19,25,37 Федерального закона от 21.12.1994 года № 69-ФЗ «О пожарной</w:t>
      </w:r>
      <w:proofErr w:type="gramEnd"/>
      <w:r w:rsidRPr="00AF492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F492B">
        <w:rPr>
          <w:rFonts w:ascii="Arial" w:hAnsi="Arial" w:cs="Arial"/>
          <w:sz w:val="24"/>
          <w:szCs w:val="24"/>
        </w:rPr>
        <w:t>безопасности», статьей 63 Федерального закона от 22.07.2008 г</w:t>
      </w:r>
      <w:r w:rsidR="00646484" w:rsidRPr="00AF492B">
        <w:rPr>
          <w:rFonts w:ascii="Arial" w:hAnsi="Arial" w:cs="Arial"/>
          <w:sz w:val="24"/>
          <w:szCs w:val="24"/>
        </w:rPr>
        <w:t xml:space="preserve">ода </w:t>
      </w:r>
      <w:r w:rsidRPr="00AF492B">
        <w:rPr>
          <w:rFonts w:ascii="Arial" w:hAnsi="Arial" w:cs="Arial"/>
          <w:sz w:val="24"/>
          <w:szCs w:val="24"/>
        </w:rPr>
        <w:t xml:space="preserve">№ 123-ФЗ «Технический регламент о требованиях пожарной безопасности», </w:t>
      </w:r>
      <w:r w:rsidR="0039572C" w:rsidRPr="00AF492B">
        <w:rPr>
          <w:rFonts w:ascii="Arial" w:hAnsi="Arial" w:cs="Arial"/>
          <w:sz w:val="24"/>
          <w:szCs w:val="24"/>
        </w:rPr>
        <w:t>Правил противопожарного режима в Российской Федерации, утвержденны</w:t>
      </w:r>
      <w:r w:rsidR="007A7E16" w:rsidRPr="00AF492B">
        <w:rPr>
          <w:rFonts w:ascii="Arial" w:hAnsi="Arial" w:cs="Arial"/>
          <w:sz w:val="24"/>
          <w:szCs w:val="24"/>
        </w:rPr>
        <w:t>е</w:t>
      </w:r>
      <w:r w:rsidR="0039572C" w:rsidRPr="00AF492B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16 сентября 2020 г</w:t>
      </w:r>
      <w:r w:rsidR="00646484" w:rsidRPr="00AF492B">
        <w:rPr>
          <w:rFonts w:ascii="Arial" w:hAnsi="Arial" w:cs="Arial"/>
          <w:sz w:val="24"/>
          <w:szCs w:val="24"/>
        </w:rPr>
        <w:t>ода</w:t>
      </w:r>
      <w:r w:rsidR="0039572C" w:rsidRPr="00AF492B">
        <w:rPr>
          <w:rFonts w:ascii="Arial" w:hAnsi="Arial" w:cs="Arial"/>
          <w:sz w:val="24"/>
          <w:szCs w:val="24"/>
        </w:rPr>
        <w:t xml:space="preserve"> №1479, </w:t>
      </w:r>
      <w:r w:rsidRPr="00AF492B">
        <w:rPr>
          <w:rFonts w:ascii="Arial" w:hAnsi="Arial" w:cs="Arial"/>
          <w:sz w:val="24"/>
          <w:szCs w:val="24"/>
        </w:rPr>
        <w:t xml:space="preserve">постановления Правительства Нижегородской области от 02.09.2016 года № 599 «Об утверждении Положения о профилактике пожаров в Нижегородской области», а также </w:t>
      </w:r>
      <w:r w:rsidR="00E2024D" w:rsidRPr="00AF492B">
        <w:rPr>
          <w:rFonts w:ascii="Arial" w:hAnsi="Arial" w:cs="Arial"/>
          <w:sz w:val="24"/>
          <w:szCs w:val="24"/>
        </w:rPr>
        <w:t xml:space="preserve">Постановлениями администрации Ардатовского муниципального </w:t>
      </w:r>
      <w:r w:rsidR="00CB2EBE" w:rsidRPr="00AF492B">
        <w:rPr>
          <w:rFonts w:ascii="Arial" w:hAnsi="Arial" w:cs="Arial"/>
          <w:sz w:val="24"/>
          <w:szCs w:val="24"/>
        </w:rPr>
        <w:t>округа</w:t>
      </w:r>
      <w:r w:rsidR="00E2024D" w:rsidRPr="00AF492B">
        <w:rPr>
          <w:rFonts w:ascii="Arial" w:hAnsi="Arial" w:cs="Arial"/>
          <w:sz w:val="24"/>
          <w:szCs w:val="24"/>
        </w:rPr>
        <w:t xml:space="preserve"> от </w:t>
      </w:r>
      <w:r w:rsidR="00D25AA5" w:rsidRPr="00AF492B">
        <w:rPr>
          <w:rFonts w:ascii="Arial" w:hAnsi="Arial" w:cs="Arial"/>
          <w:sz w:val="24"/>
          <w:szCs w:val="24"/>
        </w:rPr>
        <w:t>4.05</w:t>
      </w:r>
      <w:r w:rsidR="00E2024D" w:rsidRPr="00AF492B">
        <w:rPr>
          <w:rFonts w:ascii="Arial" w:hAnsi="Arial" w:cs="Arial"/>
          <w:sz w:val="24"/>
          <w:szCs w:val="24"/>
        </w:rPr>
        <w:t>.20</w:t>
      </w:r>
      <w:r w:rsidR="00D25AA5" w:rsidRPr="00AF492B">
        <w:rPr>
          <w:rFonts w:ascii="Arial" w:hAnsi="Arial" w:cs="Arial"/>
          <w:sz w:val="24"/>
          <w:szCs w:val="24"/>
        </w:rPr>
        <w:t>23</w:t>
      </w:r>
      <w:r w:rsidR="00E2024D" w:rsidRPr="00AF492B">
        <w:rPr>
          <w:rFonts w:ascii="Arial" w:hAnsi="Arial" w:cs="Arial"/>
          <w:sz w:val="24"/>
          <w:szCs w:val="24"/>
        </w:rPr>
        <w:t xml:space="preserve"> года №</w:t>
      </w:r>
      <w:r w:rsidR="00D25AA5" w:rsidRPr="00AF492B">
        <w:rPr>
          <w:rFonts w:ascii="Arial" w:hAnsi="Arial" w:cs="Arial"/>
          <w:sz w:val="24"/>
          <w:szCs w:val="24"/>
        </w:rPr>
        <w:t>508</w:t>
      </w:r>
      <w:proofErr w:type="gramEnd"/>
      <w:r w:rsidR="00E2024D" w:rsidRPr="00AF492B">
        <w:rPr>
          <w:rFonts w:ascii="Arial" w:hAnsi="Arial" w:cs="Arial"/>
          <w:sz w:val="24"/>
          <w:szCs w:val="24"/>
        </w:rPr>
        <w:t xml:space="preserve"> «Об утверждении Дорожной карты по проведению профилактической работы, направленной на предупреждение пожаров на территории Ардатовского муниципального </w:t>
      </w:r>
      <w:r w:rsidR="009B0FEE" w:rsidRPr="00AF492B">
        <w:rPr>
          <w:rFonts w:ascii="Arial" w:hAnsi="Arial" w:cs="Arial"/>
          <w:sz w:val="24"/>
          <w:szCs w:val="24"/>
        </w:rPr>
        <w:t>округа</w:t>
      </w:r>
      <w:r w:rsidR="00E2024D" w:rsidRPr="00AF492B">
        <w:rPr>
          <w:rFonts w:ascii="Arial" w:hAnsi="Arial" w:cs="Arial"/>
          <w:sz w:val="24"/>
          <w:szCs w:val="24"/>
        </w:rPr>
        <w:t xml:space="preserve"> Нижегородской области на 202</w:t>
      </w:r>
      <w:r w:rsidR="009B0FEE" w:rsidRPr="00AF492B">
        <w:rPr>
          <w:rFonts w:ascii="Arial" w:hAnsi="Arial" w:cs="Arial"/>
          <w:sz w:val="24"/>
          <w:szCs w:val="24"/>
        </w:rPr>
        <w:t>3</w:t>
      </w:r>
      <w:r w:rsidR="00E2024D" w:rsidRPr="00AF492B">
        <w:rPr>
          <w:rFonts w:ascii="Arial" w:hAnsi="Arial" w:cs="Arial"/>
          <w:sz w:val="24"/>
          <w:szCs w:val="24"/>
        </w:rPr>
        <w:t>-202</w:t>
      </w:r>
      <w:r w:rsidR="009B0FEE" w:rsidRPr="00AF492B">
        <w:rPr>
          <w:rFonts w:ascii="Arial" w:hAnsi="Arial" w:cs="Arial"/>
          <w:sz w:val="24"/>
          <w:szCs w:val="24"/>
        </w:rPr>
        <w:t>5</w:t>
      </w:r>
      <w:r w:rsidR="00E2024D" w:rsidRPr="00AF492B">
        <w:rPr>
          <w:rFonts w:ascii="Arial" w:hAnsi="Arial" w:cs="Arial"/>
          <w:sz w:val="24"/>
          <w:szCs w:val="24"/>
        </w:rPr>
        <w:t xml:space="preserve"> годы»</w:t>
      </w:r>
      <w:r w:rsidRPr="00AF492B">
        <w:rPr>
          <w:rFonts w:ascii="Arial" w:hAnsi="Arial" w:cs="Arial"/>
          <w:sz w:val="24"/>
          <w:szCs w:val="24"/>
        </w:rPr>
        <w:t xml:space="preserve">, администрация Ардатовского муниципального </w:t>
      </w:r>
      <w:r w:rsidR="009B0FEE" w:rsidRPr="00AF492B">
        <w:rPr>
          <w:rFonts w:ascii="Arial" w:hAnsi="Arial" w:cs="Arial"/>
          <w:sz w:val="24"/>
          <w:szCs w:val="24"/>
        </w:rPr>
        <w:t>округа</w:t>
      </w:r>
      <w:r w:rsidRPr="00AF492B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D162C5" w:rsidRPr="00AF492B">
        <w:rPr>
          <w:rFonts w:ascii="Arial" w:hAnsi="Arial" w:cs="Arial"/>
          <w:sz w:val="24"/>
          <w:szCs w:val="24"/>
        </w:rPr>
        <w:t xml:space="preserve"> (далее – администрация </w:t>
      </w:r>
      <w:r w:rsidR="009B0FEE" w:rsidRPr="00AF492B">
        <w:rPr>
          <w:rFonts w:ascii="Arial" w:hAnsi="Arial" w:cs="Arial"/>
          <w:sz w:val="24"/>
          <w:szCs w:val="24"/>
        </w:rPr>
        <w:t>округа</w:t>
      </w:r>
      <w:r w:rsidR="00D162C5" w:rsidRPr="00AF492B">
        <w:rPr>
          <w:rFonts w:ascii="Arial" w:hAnsi="Arial" w:cs="Arial"/>
          <w:sz w:val="24"/>
          <w:szCs w:val="24"/>
        </w:rPr>
        <w:t>)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AF492B">
        <w:rPr>
          <w:rFonts w:ascii="Arial" w:hAnsi="Arial" w:cs="Arial"/>
          <w:b/>
          <w:sz w:val="24"/>
          <w:szCs w:val="24"/>
        </w:rPr>
        <w:t>п</w:t>
      </w:r>
      <w:proofErr w:type="gramEnd"/>
      <w:r w:rsidR="00AF492B" w:rsidRPr="00AF492B">
        <w:rPr>
          <w:rFonts w:ascii="Arial" w:hAnsi="Arial" w:cs="Arial"/>
          <w:b/>
          <w:sz w:val="24"/>
          <w:szCs w:val="24"/>
        </w:rPr>
        <w:t xml:space="preserve"> </w:t>
      </w:r>
      <w:r w:rsidRPr="00AF492B">
        <w:rPr>
          <w:rFonts w:ascii="Arial" w:hAnsi="Arial" w:cs="Arial"/>
          <w:b/>
          <w:sz w:val="24"/>
          <w:szCs w:val="24"/>
        </w:rPr>
        <w:t>о</w:t>
      </w:r>
      <w:r w:rsidR="00AF492B" w:rsidRPr="00AF492B">
        <w:rPr>
          <w:rFonts w:ascii="Arial" w:hAnsi="Arial" w:cs="Arial"/>
          <w:b/>
          <w:sz w:val="24"/>
          <w:szCs w:val="24"/>
        </w:rPr>
        <w:t xml:space="preserve"> </w:t>
      </w:r>
      <w:r w:rsidRPr="00AF492B">
        <w:rPr>
          <w:rFonts w:ascii="Arial" w:hAnsi="Arial" w:cs="Arial"/>
          <w:b/>
          <w:sz w:val="24"/>
          <w:szCs w:val="24"/>
        </w:rPr>
        <w:t>с</w:t>
      </w:r>
      <w:r w:rsidR="00AF492B" w:rsidRPr="00AF492B">
        <w:rPr>
          <w:rFonts w:ascii="Arial" w:hAnsi="Arial" w:cs="Arial"/>
          <w:b/>
          <w:sz w:val="24"/>
          <w:szCs w:val="24"/>
        </w:rPr>
        <w:t xml:space="preserve"> </w:t>
      </w:r>
      <w:r w:rsidRPr="00AF492B">
        <w:rPr>
          <w:rFonts w:ascii="Arial" w:hAnsi="Arial" w:cs="Arial"/>
          <w:b/>
          <w:sz w:val="24"/>
          <w:szCs w:val="24"/>
        </w:rPr>
        <w:t>т</w:t>
      </w:r>
      <w:r w:rsidR="00AF492B" w:rsidRPr="00AF492B">
        <w:rPr>
          <w:rFonts w:ascii="Arial" w:hAnsi="Arial" w:cs="Arial"/>
          <w:b/>
          <w:sz w:val="24"/>
          <w:szCs w:val="24"/>
        </w:rPr>
        <w:t xml:space="preserve"> </w:t>
      </w:r>
      <w:r w:rsidRPr="00AF492B">
        <w:rPr>
          <w:rFonts w:ascii="Arial" w:hAnsi="Arial" w:cs="Arial"/>
          <w:b/>
          <w:sz w:val="24"/>
          <w:szCs w:val="24"/>
        </w:rPr>
        <w:t>а</w:t>
      </w:r>
      <w:r w:rsidR="00AF492B" w:rsidRPr="00AF492B">
        <w:rPr>
          <w:rFonts w:ascii="Arial" w:hAnsi="Arial" w:cs="Arial"/>
          <w:b/>
          <w:sz w:val="24"/>
          <w:szCs w:val="24"/>
        </w:rPr>
        <w:t xml:space="preserve"> </w:t>
      </w:r>
      <w:r w:rsidRPr="00AF492B">
        <w:rPr>
          <w:rFonts w:ascii="Arial" w:hAnsi="Arial" w:cs="Arial"/>
          <w:b/>
          <w:sz w:val="24"/>
          <w:szCs w:val="24"/>
        </w:rPr>
        <w:t>н</w:t>
      </w:r>
      <w:r w:rsidR="00AF492B" w:rsidRPr="00AF492B">
        <w:rPr>
          <w:rFonts w:ascii="Arial" w:hAnsi="Arial" w:cs="Arial"/>
          <w:b/>
          <w:sz w:val="24"/>
          <w:szCs w:val="24"/>
        </w:rPr>
        <w:t xml:space="preserve"> </w:t>
      </w:r>
      <w:r w:rsidRPr="00AF492B">
        <w:rPr>
          <w:rFonts w:ascii="Arial" w:hAnsi="Arial" w:cs="Arial"/>
          <w:b/>
          <w:sz w:val="24"/>
          <w:szCs w:val="24"/>
        </w:rPr>
        <w:t>о</w:t>
      </w:r>
      <w:r w:rsidR="00AF492B" w:rsidRPr="00AF492B">
        <w:rPr>
          <w:rFonts w:ascii="Arial" w:hAnsi="Arial" w:cs="Arial"/>
          <w:b/>
          <w:sz w:val="24"/>
          <w:szCs w:val="24"/>
        </w:rPr>
        <w:t xml:space="preserve"> </w:t>
      </w:r>
      <w:r w:rsidRPr="00AF492B">
        <w:rPr>
          <w:rFonts w:ascii="Arial" w:hAnsi="Arial" w:cs="Arial"/>
          <w:b/>
          <w:sz w:val="24"/>
          <w:szCs w:val="24"/>
        </w:rPr>
        <w:t>в</w:t>
      </w:r>
      <w:r w:rsidR="00AF492B" w:rsidRPr="00AF492B">
        <w:rPr>
          <w:rFonts w:ascii="Arial" w:hAnsi="Arial" w:cs="Arial"/>
          <w:b/>
          <w:sz w:val="24"/>
          <w:szCs w:val="24"/>
        </w:rPr>
        <w:t xml:space="preserve"> </w:t>
      </w:r>
      <w:r w:rsidRPr="00AF492B">
        <w:rPr>
          <w:rFonts w:ascii="Arial" w:hAnsi="Arial" w:cs="Arial"/>
          <w:b/>
          <w:sz w:val="24"/>
          <w:szCs w:val="24"/>
        </w:rPr>
        <w:t>л</w:t>
      </w:r>
      <w:r w:rsidR="00AF492B" w:rsidRPr="00AF492B">
        <w:rPr>
          <w:rFonts w:ascii="Arial" w:hAnsi="Arial" w:cs="Arial"/>
          <w:b/>
          <w:sz w:val="24"/>
          <w:szCs w:val="24"/>
        </w:rPr>
        <w:t xml:space="preserve"> </w:t>
      </w:r>
      <w:r w:rsidRPr="00AF492B">
        <w:rPr>
          <w:rFonts w:ascii="Arial" w:hAnsi="Arial" w:cs="Arial"/>
          <w:b/>
          <w:sz w:val="24"/>
          <w:szCs w:val="24"/>
        </w:rPr>
        <w:t>я</w:t>
      </w:r>
      <w:r w:rsidR="00AF492B" w:rsidRPr="00AF492B">
        <w:rPr>
          <w:rFonts w:ascii="Arial" w:hAnsi="Arial" w:cs="Arial"/>
          <w:b/>
          <w:sz w:val="24"/>
          <w:szCs w:val="24"/>
        </w:rPr>
        <w:t xml:space="preserve"> </w:t>
      </w:r>
      <w:r w:rsidRPr="00AF492B">
        <w:rPr>
          <w:rFonts w:ascii="Arial" w:hAnsi="Arial" w:cs="Arial"/>
          <w:b/>
          <w:sz w:val="24"/>
          <w:szCs w:val="24"/>
        </w:rPr>
        <w:t>е</w:t>
      </w:r>
      <w:r w:rsidR="00AF492B" w:rsidRPr="00AF492B">
        <w:rPr>
          <w:rFonts w:ascii="Arial" w:hAnsi="Arial" w:cs="Arial"/>
          <w:b/>
          <w:sz w:val="24"/>
          <w:szCs w:val="24"/>
        </w:rPr>
        <w:t xml:space="preserve"> </w:t>
      </w:r>
      <w:r w:rsidRPr="00AF492B">
        <w:rPr>
          <w:rFonts w:ascii="Arial" w:hAnsi="Arial" w:cs="Arial"/>
          <w:b/>
          <w:sz w:val="24"/>
          <w:szCs w:val="24"/>
        </w:rPr>
        <w:t>т: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1. Провести на территории Ардатовского муниципального </w:t>
      </w:r>
      <w:r w:rsidR="009B0FEE" w:rsidRPr="00AF492B">
        <w:rPr>
          <w:rFonts w:ascii="Arial" w:hAnsi="Arial" w:cs="Arial"/>
          <w:sz w:val="24"/>
          <w:szCs w:val="24"/>
        </w:rPr>
        <w:t>округа</w:t>
      </w:r>
      <w:r w:rsidRPr="00AF492B">
        <w:rPr>
          <w:rFonts w:ascii="Arial" w:hAnsi="Arial" w:cs="Arial"/>
          <w:sz w:val="24"/>
          <w:szCs w:val="24"/>
        </w:rPr>
        <w:t xml:space="preserve"> Нижегородской области сезонную профилактическую операцию «Жильё» с 01 сентября 20</w:t>
      </w:r>
      <w:r w:rsidR="00F02B75" w:rsidRPr="00AF492B">
        <w:rPr>
          <w:rFonts w:ascii="Arial" w:hAnsi="Arial" w:cs="Arial"/>
          <w:sz w:val="24"/>
          <w:szCs w:val="24"/>
        </w:rPr>
        <w:t>2</w:t>
      </w:r>
      <w:r w:rsidR="009B0FEE" w:rsidRPr="00AF492B">
        <w:rPr>
          <w:rFonts w:ascii="Arial" w:hAnsi="Arial" w:cs="Arial"/>
          <w:sz w:val="24"/>
          <w:szCs w:val="24"/>
        </w:rPr>
        <w:t>3</w:t>
      </w:r>
      <w:r w:rsidRPr="00AF492B">
        <w:rPr>
          <w:rFonts w:ascii="Arial" w:hAnsi="Arial" w:cs="Arial"/>
          <w:sz w:val="24"/>
          <w:szCs w:val="24"/>
        </w:rPr>
        <w:t xml:space="preserve"> года по 31 марта 202</w:t>
      </w:r>
      <w:r w:rsidR="009B0FEE" w:rsidRPr="00AF492B">
        <w:rPr>
          <w:rFonts w:ascii="Arial" w:hAnsi="Arial" w:cs="Arial"/>
          <w:sz w:val="24"/>
          <w:szCs w:val="24"/>
        </w:rPr>
        <w:t>4</w:t>
      </w:r>
      <w:r w:rsidRPr="00AF492B">
        <w:rPr>
          <w:rFonts w:ascii="Arial" w:hAnsi="Arial" w:cs="Arial"/>
          <w:sz w:val="24"/>
          <w:szCs w:val="24"/>
        </w:rPr>
        <w:t xml:space="preserve"> года.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2. Рекомендовать </w:t>
      </w:r>
      <w:r w:rsidR="009B0FEE" w:rsidRPr="00AF492B">
        <w:rPr>
          <w:rFonts w:ascii="Arial" w:hAnsi="Arial" w:cs="Arial"/>
          <w:sz w:val="24"/>
          <w:szCs w:val="24"/>
        </w:rPr>
        <w:t>начальникам территориальных отделов администрации</w:t>
      </w:r>
      <w:r w:rsidR="000D6908" w:rsidRPr="00AF492B">
        <w:rPr>
          <w:rFonts w:ascii="Arial" w:hAnsi="Arial" w:cs="Arial"/>
          <w:sz w:val="24"/>
          <w:szCs w:val="24"/>
        </w:rPr>
        <w:t xml:space="preserve"> </w:t>
      </w:r>
      <w:r w:rsidRPr="00AF492B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9B0FEE" w:rsidRPr="00AF492B">
        <w:rPr>
          <w:rFonts w:ascii="Arial" w:hAnsi="Arial" w:cs="Arial"/>
          <w:sz w:val="24"/>
          <w:szCs w:val="24"/>
        </w:rPr>
        <w:t>округа</w:t>
      </w:r>
      <w:r w:rsidRPr="00AF492B">
        <w:rPr>
          <w:rFonts w:ascii="Arial" w:hAnsi="Arial" w:cs="Arial"/>
          <w:sz w:val="24"/>
          <w:szCs w:val="24"/>
        </w:rPr>
        <w:t xml:space="preserve"> Нижегородской области: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2.1. Организовать и провести с 01 сентября 20</w:t>
      </w:r>
      <w:r w:rsidR="00F02B75" w:rsidRPr="00AF492B">
        <w:rPr>
          <w:rFonts w:ascii="Arial" w:hAnsi="Arial" w:cs="Arial"/>
          <w:sz w:val="24"/>
          <w:szCs w:val="24"/>
        </w:rPr>
        <w:t>2</w:t>
      </w:r>
      <w:r w:rsidR="009B0FEE" w:rsidRPr="00AF492B">
        <w:rPr>
          <w:rFonts w:ascii="Arial" w:hAnsi="Arial" w:cs="Arial"/>
          <w:sz w:val="24"/>
          <w:szCs w:val="24"/>
        </w:rPr>
        <w:t>3</w:t>
      </w:r>
      <w:r w:rsidRPr="00AF492B">
        <w:rPr>
          <w:rFonts w:ascii="Arial" w:hAnsi="Arial" w:cs="Arial"/>
          <w:sz w:val="24"/>
          <w:szCs w:val="24"/>
        </w:rPr>
        <w:t xml:space="preserve"> года по 31 марта 202</w:t>
      </w:r>
      <w:r w:rsidR="009B0FEE" w:rsidRPr="00AF492B">
        <w:rPr>
          <w:rFonts w:ascii="Arial" w:hAnsi="Arial" w:cs="Arial"/>
          <w:sz w:val="24"/>
          <w:szCs w:val="24"/>
        </w:rPr>
        <w:t>4</w:t>
      </w:r>
      <w:r w:rsidRPr="00AF492B">
        <w:rPr>
          <w:rFonts w:ascii="Arial" w:hAnsi="Arial" w:cs="Arial"/>
          <w:sz w:val="24"/>
          <w:szCs w:val="24"/>
        </w:rPr>
        <w:t xml:space="preserve"> года в </w:t>
      </w:r>
      <w:r w:rsidR="006D7BD6" w:rsidRPr="00AF492B">
        <w:rPr>
          <w:rFonts w:ascii="Arial" w:hAnsi="Arial" w:cs="Arial"/>
          <w:sz w:val="24"/>
          <w:szCs w:val="24"/>
        </w:rPr>
        <w:t xml:space="preserve">подведомственных </w:t>
      </w:r>
      <w:r w:rsidRPr="00AF492B">
        <w:rPr>
          <w:rFonts w:ascii="Arial" w:hAnsi="Arial" w:cs="Arial"/>
          <w:sz w:val="24"/>
          <w:szCs w:val="24"/>
        </w:rPr>
        <w:t>населенных пунктах, сезонную профилактическую операцию «Жильё»;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2.2. В срок до </w:t>
      </w:r>
      <w:r w:rsidR="00646484" w:rsidRPr="00AF492B">
        <w:rPr>
          <w:rFonts w:ascii="Arial" w:hAnsi="Arial" w:cs="Arial"/>
          <w:sz w:val="24"/>
          <w:szCs w:val="24"/>
        </w:rPr>
        <w:t>1</w:t>
      </w:r>
      <w:r w:rsidR="003E33D4" w:rsidRPr="00AF492B">
        <w:rPr>
          <w:rFonts w:ascii="Arial" w:hAnsi="Arial" w:cs="Arial"/>
          <w:sz w:val="24"/>
          <w:szCs w:val="24"/>
        </w:rPr>
        <w:t>1</w:t>
      </w:r>
      <w:r w:rsidRPr="00AF492B">
        <w:rPr>
          <w:rFonts w:ascii="Arial" w:hAnsi="Arial" w:cs="Arial"/>
          <w:sz w:val="24"/>
          <w:szCs w:val="24"/>
        </w:rPr>
        <w:t xml:space="preserve"> сентября 20</w:t>
      </w:r>
      <w:r w:rsidR="00F02B75" w:rsidRPr="00AF492B">
        <w:rPr>
          <w:rFonts w:ascii="Arial" w:hAnsi="Arial" w:cs="Arial"/>
          <w:sz w:val="24"/>
          <w:szCs w:val="24"/>
        </w:rPr>
        <w:t>2</w:t>
      </w:r>
      <w:r w:rsidR="003E33D4" w:rsidRPr="00AF492B">
        <w:rPr>
          <w:rFonts w:ascii="Arial" w:hAnsi="Arial" w:cs="Arial"/>
          <w:sz w:val="24"/>
          <w:szCs w:val="24"/>
        </w:rPr>
        <w:t>3</w:t>
      </w:r>
      <w:r w:rsidRPr="00AF492B">
        <w:rPr>
          <w:rFonts w:ascii="Arial" w:hAnsi="Arial" w:cs="Arial"/>
          <w:sz w:val="24"/>
          <w:szCs w:val="24"/>
        </w:rPr>
        <w:t xml:space="preserve"> года рассмотреть вопрос о состоянии противопожарной защиты населенных пунктов, жилищного фонда на совещаниях пожарно-технических комиссий </w:t>
      </w:r>
      <w:r w:rsidR="00842198" w:rsidRPr="00AF492B">
        <w:rPr>
          <w:rFonts w:ascii="Arial" w:hAnsi="Arial" w:cs="Arial"/>
          <w:sz w:val="24"/>
          <w:szCs w:val="24"/>
        </w:rPr>
        <w:t xml:space="preserve">территориальных отделов </w:t>
      </w:r>
      <w:r w:rsidRPr="00AF492B">
        <w:rPr>
          <w:rFonts w:ascii="Arial" w:hAnsi="Arial" w:cs="Arial"/>
          <w:sz w:val="24"/>
          <w:szCs w:val="24"/>
        </w:rPr>
        <w:t>администраци</w:t>
      </w:r>
      <w:r w:rsidR="00842198" w:rsidRPr="00AF492B">
        <w:rPr>
          <w:rFonts w:ascii="Arial" w:hAnsi="Arial" w:cs="Arial"/>
          <w:sz w:val="24"/>
          <w:szCs w:val="24"/>
        </w:rPr>
        <w:t xml:space="preserve">и </w:t>
      </w:r>
      <w:r w:rsidRPr="00AF492B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842198" w:rsidRPr="00AF492B">
        <w:rPr>
          <w:rFonts w:ascii="Arial" w:hAnsi="Arial" w:cs="Arial"/>
          <w:sz w:val="24"/>
          <w:szCs w:val="24"/>
        </w:rPr>
        <w:t>округа</w:t>
      </w:r>
      <w:r w:rsidRPr="00AF492B">
        <w:rPr>
          <w:rFonts w:ascii="Arial" w:hAnsi="Arial" w:cs="Arial"/>
          <w:sz w:val="24"/>
          <w:szCs w:val="24"/>
        </w:rPr>
        <w:t xml:space="preserve"> Нижегородской области с принятием конкретных решений;</w:t>
      </w:r>
    </w:p>
    <w:p w:rsidR="003A7FF3" w:rsidRPr="00AF492B" w:rsidRDefault="003A7FF3" w:rsidP="00646484">
      <w:pPr>
        <w:pStyle w:val="21"/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2.3. Утвердить состав ежедневных профилактических групп, осуществляющих профилактические мероприятия в жилищном фонде </w:t>
      </w:r>
      <w:proofErr w:type="spellStart"/>
      <w:r w:rsidRPr="00AF492B">
        <w:rPr>
          <w:rFonts w:ascii="Arial" w:hAnsi="Arial" w:cs="Arial"/>
          <w:sz w:val="24"/>
          <w:szCs w:val="24"/>
        </w:rPr>
        <w:t>населенных</w:t>
      </w:r>
      <w:proofErr w:type="spellEnd"/>
      <w:r w:rsidRPr="00AF492B">
        <w:rPr>
          <w:rFonts w:ascii="Arial" w:hAnsi="Arial" w:cs="Arial"/>
          <w:sz w:val="24"/>
          <w:szCs w:val="24"/>
        </w:rPr>
        <w:t xml:space="preserve"> пунктов Ардатовского муниципального </w:t>
      </w:r>
      <w:r w:rsidR="00842198" w:rsidRPr="00AF492B">
        <w:rPr>
          <w:rFonts w:ascii="Arial" w:hAnsi="Arial" w:cs="Arial"/>
          <w:sz w:val="24"/>
          <w:szCs w:val="24"/>
        </w:rPr>
        <w:t>округа</w:t>
      </w:r>
      <w:r w:rsidRPr="00AF492B">
        <w:rPr>
          <w:rFonts w:ascii="Arial" w:hAnsi="Arial" w:cs="Arial"/>
          <w:sz w:val="24"/>
          <w:szCs w:val="24"/>
        </w:rPr>
        <w:t xml:space="preserve"> Нижегородской области согласно приложению № 1 к настоящему постановлению;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2.4.Силами профилактических групп организовать проведение ежедневных профилактических мероприятий в жилищном фонде </w:t>
      </w:r>
      <w:proofErr w:type="spellStart"/>
      <w:r w:rsidRPr="00AF492B">
        <w:rPr>
          <w:rFonts w:ascii="Arial" w:hAnsi="Arial" w:cs="Arial"/>
          <w:sz w:val="24"/>
          <w:szCs w:val="24"/>
        </w:rPr>
        <w:t>населенных</w:t>
      </w:r>
      <w:proofErr w:type="spellEnd"/>
      <w:r w:rsidRPr="00AF492B">
        <w:rPr>
          <w:rFonts w:ascii="Arial" w:hAnsi="Arial" w:cs="Arial"/>
          <w:sz w:val="24"/>
          <w:szCs w:val="24"/>
        </w:rPr>
        <w:t xml:space="preserve"> пунктов Ардатовского муниципального </w:t>
      </w:r>
      <w:r w:rsidR="00D61F8E" w:rsidRPr="00AF492B">
        <w:rPr>
          <w:rFonts w:ascii="Arial" w:hAnsi="Arial" w:cs="Arial"/>
          <w:sz w:val="24"/>
          <w:szCs w:val="24"/>
        </w:rPr>
        <w:t>округа</w:t>
      </w:r>
      <w:r w:rsidRPr="00AF492B">
        <w:rPr>
          <w:rFonts w:ascii="Arial" w:hAnsi="Arial" w:cs="Arial"/>
          <w:sz w:val="24"/>
          <w:szCs w:val="24"/>
        </w:rPr>
        <w:t xml:space="preserve"> Нижегородской области с проведением инструктажей и вручением памяток о мерах пожарной безопасности в быту, особое внимание уделить местам </w:t>
      </w:r>
      <w:r w:rsidRPr="00AF492B">
        <w:rPr>
          <w:rFonts w:ascii="Arial" w:hAnsi="Arial" w:cs="Arial"/>
          <w:sz w:val="24"/>
          <w:szCs w:val="24"/>
        </w:rPr>
        <w:lastRenderedPageBreak/>
        <w:t>проживания неблагополучных, многодетных семей, одиноких престарелых граждан и лиц, склонных к злоупотреблению спиртными напитками;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2.5.Проанализировать противопожарное состояние жилых домов населенных пунктов, расположенных на </w:t>
      </w:r>
      <w:r w:rsidR="00D61F8E" w:rsidRPr="00AF492B">
        <w:rPr>
          <w:rFonts w:ascii="Arial" w:hAnsi="Arial" w:cs="Arial"/>
          <w:sz w:val="24"/>
          <w:szCs w:val="24"/>
        </w:rPr>
        <w:t>подведомственных территориях</w:t>
      </w:r>
      <w:proofErr w:type="gramStart"/>
      <w:r w:rsidR="002B3AFB" w:rsidRPr="00AF492B">
        <w:rPr>
          <w:rFonts w:ascii="Arial" w:hAnsi="Arial" w:cs="Arial"/>
          <w:sz w:val="24"/>
          <w:szCs w:val="24"/>
        </w:rPr>
        <w:t>,в</w:t>
      </w:r>
      <w:proofErr w:type="gramEnd"/>
      <w:r w:rsidRPr="00AF492B">
        <w:rPr>
          <w:rFonts w:ascii="Arial" w:hAnsi="Arial" w:cs="Arial"/>
          <w:sz w:val="24"/>
          <w:szCs w:val="24"/>
        </w:rPr>
        <w:t>зять на учет жилые дома с неисправным печным отоплением и ветхой электропроводкой;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2.6. Провести учет (актуализацию сведений) мест проживания категорий граждан, являющихся наиболее частыми виновниками пожаров и подверженных наибольшему риску гибели на пожаре, в том числе: одиноких престарелых граждан, многодетных семей, лиц, злоупотребляющих спиртными напитками и иных социально-неадаптированных граждан;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2.7.Организовать пропаганду мер пожарной безопасности, акцентировать работу на неблагополучных, многодетных семьях, одиноких престарелых гражданах и лицах, склонных к злоу</w:t>
      </w:r>
      <w:r w:rsidR="002B3AFB" w:rsidRPr="00AF492B">
        <w:rPr>
          <w:rFonts w:ascii="Arial" w:hAnsi="Arial" w:cs="Arial"/>
          <w:sz w:val="24"/>
          <w:szCs w:val="24"/>
        </w:rPr>
        <w:t>потреблению спиртными напитками и</w:t>
      </w:r>
      <w:r w:rsidRPr="00AF492B">
        <w:rPr>
          <w:rFonts w:ascii="Arial" w:hAnsi="Arial" w:cs="Arial"/>
          <w:sz w:val="24"/>
          <w:szCs w:val="24"/>
        </w:rPr>
        <w:t xml:space="preserve"> проведение во всех населенных пунктах сходов, встреч, бесед с населением на противопожарную тематику;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2.8. О проведенной работе, противопожарном состоянии жилищного фонда Ардатовского муниципального </w:t>
      </w:r>
      <w:r w:rsidR="00C45D8A" w:rsidRPr="00AF492B">
        <w:rPr>
          <w:rFonts w:ascii="Arial" w:hAnsi="Arial" w:cs="Arial"/>
          <w:sz w:val="24"/>
          <w:szCs w:val="24"/>
        </w:rPr>
        <w:t>округа</w:t>
      </w:r>
      <w:r w:rsidRPr="00AF492B">
        <w:rPr>
          <w:rFonts w:ascii="Arial" w:hAnsi="Arial" w:cs="Arial"/>
          <w:sz w:val="24"/>
          <w:szCs w:val="24"/>
        </w:rPr>
        <w:t xml:space="preserve"> Нижегородской области </w:t>
      </w:r>
      <w:r w:rsidR="0092375B" w:rsidRPr="00AF492B">
        <w:rPr>
          <w:rFonts w:ascii="Arial" w:hAnsi="Arial" w:cs="Arial"/>
          <w:iCs/>
          <w:sz w:val="24"/>
          <w:szCs w:val="24"/>
        </w:rPr>
        <w:t>ежемесячно (в период с 01 сентября 202</w:t>
      </w:r>
      <w:r w:rsidR="00C45D8A" w:rsidRPr="00AF492B">
        <w:rPr>
          <w:rFonts w:ascii="Arial" w:hAnsi="Arial" w:cs="Arial"/>
          <w:iCs/>
          <w:sz w:val="24"/>
          <w:szCs w:val="24"/>
        </w:rPr>
        <w:t>3</w:t>
      </w:r>
      <w:r w:rsidR="0092375B" w:rsidRPr="00AF492B">
        <w:rPr>
          <w:rFonts w:ascii="Arial" w:hAnsi="Arial" w:cs="Arial"/>
          <w:iCs/>
          <w:sz w:val="24"/>
          <w:szCs w:val="24"/>
        </w:rPr>
        <w:t xml:space="preserve"> года по 31 марта 202</w:t>
      </w:r>
      <w:r w:rsidR="00C45D8A" w:rsidRPr="00AF492B">
        <w:rPr>
          <w:rFonts w:ascii="Arial" w:hAnsi="Arial" w:cs="Arial"/>
          <w:iCs/>
          <w:sz w:val="24"/>
          <w:szCs w:val="24"/>
        </w:rPr>
        <w:t>4</w:t>
      </w:r>
      <w:r w:rsidR="0092375B" w:rsidRPr="00AF492B">
        <w:rPr>
          <w:rFonts w:ascii="Arial" w:hAnsi="Arial" w:cs="Arial"/>
          <w:iCs/>
          <w:sz w:val="24"/>
          <w:szCs w:val="24"/>
        </w:rPr>
        <w:t xml:space="preserve"> года) до 20 числа </w:t>
      </w:r>
      <w:proofErr w:type="gramStart"/>
      <w:r w:rsidR="0092375B" w:rsidRPr="00AF492B">
        <w:rPr>
          <w:rFonts w:ascii="Arial" w:hAnsi="Arial" w:cs="Arial"/>
          <w:sz w:val="24"/>
          <w:szCs w:val="24"/>
        </w:rPr>
        <w:t>со</w:t>
      </w:r>
      <w:r w:rsidRPr="00AF492B">
        <w:rPr>
          <w:rFonts w:ascii="Arial" w:hAnsi="Arial" w:cs="Arial"/>
          <w:sz w:val="24"/>
          <w:szCs w:val="24"/>
        </w:rPr>
        <w:t>гласно приложения</w:t>
      </w:r>
      <w:proofErr w:type="gramEnd"/>
      <w:r w:rsidRPr="00AF492B">
        <w:rPr>
          <w:rFonts w:ascii="Arial" w:hAnsi="Arial" w:cs="Arial"/>
          <w:sz w:val="24"/>
          <w:szCs w:val="24"/>
        </w:rPr>
        <w:t xml:space="preserve"> № 2 к настоящему постановлению информировать </w:t>
      </w:r>
      <w:r w:rsidR="0092375B" w:rsidRPr="00AF492B">
        <w:rPr>
          <w:rFonts w:ascii="Arial" w:hAnsi="Arial" w:cs="Arial"/>
          <w:sz w:val="24"/>
          <w:szCs w:val="24"/>
        </w:rPr>
        <w:t xml:space="preserve">администрацию Ардатовского муниципального </w:t>
      </w:r>
      <w:r w:rsidR="00C45D8A" w:rsidRPr="00AF492B">
        <w:rPr>
          <w:rFonts w:ascii="Arial" w:hAnsi="Arial" w:cs="Arial"/>
          <w:sz w:val="24"/>
          <w:szCs w:val="24"/>
        </w:rPr>
        <w:t>округа</w:t>
      </w:r>
      <w:r w:rsidR="0092375B" w:rsidRPr="00AF492B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EC190E" w:rsidRPr="00AF492B">
        <w:rPr>
          <w:rFonts w:ascii="Arial" w:hAnsi="Arial" w:cs="Arial"/>
          <w:sz w:val="24"/>
          <w:szCs w:val="24"/>
        </w:rPr>
        <w:t xml:space="preserve"> на адрес - </w:t>
      </w:r>
      <w:r w:rsidR="00EC190E" w:rsidRPr="00AF492B">
        <w:rPr>
          <w:rFonts w:ascii="Arial" w:hAnsi="Arial" w:cs="Arial"/>
          <w:sz w:val="24"/>
          <w:szCs w:val="24"/>
          <w:u w:val="single"/>
        </w:rPr>
        <w:t>igor.yudaevv@yandex.ru</w:t>
      </w:r>
      <w:r w:rsidRPr="00AF492B">
        <w:rPr>
          <w:rFonts w:ascii="Arial" w:hAnsi="Arial" w:cs="Arial"/>
          <w:sz w:val="24"/>
          <w:szCs w:val="24"/>
        </w:rPr>
        <w:t>.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3. Рекомендовать руководителям </w:t>
      </w:r>
      <w:r w:rsidR="0004067D" w:rsidRPr="00AF492B">
        <w:rPr>
          <w:rFonts w:ascii="Arial" w:hAnsi="Arial" w:cs="Arial"/>
          <w:sz w:val="24"/>
          <w:szCs w:val="24"/>
        </w:rPr>
        <w:t>ООО «УК Ардатов» и МУП «Труд»</w:t>
      </w:r>
      <w:r w:rsidRPr="00AF492B">
        <w:rPr>
          <w:rFonts w:ascii="Arial" w:hAnsi="Arial" w:cs="Arial"/>
          <w:sz w:val="24"/>
          <w:szCs w:val="24"/>
        </w:rPr>
        <w:t>:</w:t>
      </w:r>
    </w:p>
    <w:p w:rsidR="003A7FF3" w:rsidRPr="00AF492B" w:rsidRDefault="00AF492B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proofErr w:type="gramStart"/>
      <w:r w:rsidRPr="00AF492B">
        <w:rPr>
          <w:rFonts w:ascii="Arial" w:hAnsi="Arial" w:cs="Arial"/>
          <w:sz w:val="24"/>
          <w:szCs w:val="24"/>
        </w:rPr>
        <w:t>3.1.</w:t>
      </w:r>
      <w:r w:rsidR="003A7FF3" w:rsidRPr="00AF492B">
        <w:rPr>
          <w:rFonts w:ascii="Arial" w:hAnsi="Arial" w:cs="Arial"/>
          <w:sz w:val="24"/>
          <w:szCs w:val="24"/>
        </w:rPr>
        <w:t>Обеспечить содержание в надлежащем техническом состоянии электросетей, инженерных систем противопожарной защиты, эвакуационных путей и выходов, отопительных печей и дымоходов, вентиляционных каналов, их своевременную проверку, очистку, ремонт;</w:t>
      </w:r>
      <w:proofErr w:type="gramEnd"/>
    </w:p>
    <w:p w:rsidR="003A7FF3" w:rsidRPr="00AF492B" w:rsidRDefault="00AF492B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3.2.</w:t>
      </w:r>
      <w:r w:rsidR="0004067D" w:rsidRPr="00AF492B">
        <w:rPr>
          <w:rFonts w:ascii="Arial" w:hAnsi="Arial" w:cs="Arial"/>
          <w:sz w:val="24"/>
          <w:szCs w:val="24"/>
        </w:rPr>
        <w:t>Обеспечить з</w:t>
      </w:r>
      <w:r w:rsidR="003A7FF3" w:rsidRPr="00AF492B">
        <w:rPr>
          <w:rFonts w:ascii="Arial" w:hAnsi="Arial" w:cs="Arial"/>
          <w:sz w:val="24"/>
          <w:szCs w:val="24"/>
        </w:rPr>
        <w:t>аключение договоров на монтаж, эксплуатацию и обслуживание электросетей, инженерных систем противопожарной защиты, осуществлять только с организациями, имеющими лицензию на осуществление соответствующего вида деятельности;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3.3. Установить </w:t>
      </w:r>
      <w:proofErr w:type="gramStart"/>
      <w:r w:rsidRPr="00AF492B">
        <w:rPr>
          <w:rFonts w:ascii="Arial" w:hAnsi="Arial" w:cs="Arial"/>
          <w:sz w:val="24"/>
          <w:szCs w:val="24"/>
        </w:rPr>
        <w:t>контроль за</w:t>
      </w:r>
      <w:proofErr w:type="gramEnd"/>
      <w:r w:rsidRPr="00AF492B">
        <w:rPr>
          <w:rFonts w:ascii="Arial" w:hAnsi="Arial" w:cs="Arial"/>
          <w:sz w:val="24"/>
          <w:szCs w:val="24"/>
        </w:rPr>
        <w:t xml:space="preserve"> очисткой подвальных, чердачных помещений от мусора, обеспечить закрывание входных дверей (люков) в подвальные и чердачные помещения;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3.4. Организовать обучение инженерно-технических работников, должностных лиц, ответственных за пожарную безопасность, работников пожароопасных профессий по программе пожарно-технического минимума;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3.5. Проводить на базе имеющихся учебно-консультационных пунктов в каждой жилищно-эксплуатационной организации (</w:t>
      </w:r>
      <w:proofErr w:type="spellStart"/>
      <w:r w:rsidRPr="00AF492B">
        <w:rPr>
          <w:rFonts w:ascii="Arial" w:hAnsi="Arial" w:cs="Arial"/>
          <w:sz w:val="24"/>
          <w:szCs w:val="24"/>
        </w:rPr>
        <w:t>домоуправляющей</w:t>
      </w:r>
      <w:proofErr w:type="spellEnd"/>
      <w:r w:rsidRPr="00AF492B">
        <w:rPr>
          <w:rFonts w:ascii="Arial" w:hAnsi="Arial" w:cs="Arial"/>
          <w:sz w:val="24"/>
          <w:szCs w:val="24"/>
        </w:rPr>
        <w:t xml:space="preserve"> компании) обучение населения мерам пожарной безопасности, противопожарного инструктажа, а также обязательное изучение всеми жильцами правил противопожарного режима в Российской Федерации при заселении в квартиры;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3.6. При участии представителей управляющих организаций при проведении общих собраний собственников помещений в многоквартирных жилых домах предлагать на рассмотрение выполнение мероприятий по обеспечению пожарной безопасности жилых зданий, придомовой территории.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4. Рекомендовать </w:t>
      </w:r>
      <w:r w:rsidR="002B3AFB" w:rsidRPr="00AF492B">
        <w:rPr>
          <w:rFonts w:ascii="Arial" w:hAnsi="Arial" w:cs="Arial"/>
          <w:sz w:val="24"/>
          <w:szCs w:val="24"/>
        </w:rPr>
        <w:t>МБУ «Редакция газеты «Наша жизнь»</w:t>
      </w:r>
      <w:r w:rsidRPr="00AF492B">
        <w:rPr>
          <w:rFonts w:ascii="Arial" w:hAnsi="Arial" w:cs="Arial"/>
          <w:sz w:val="24"/>
          <w:szCs w:val="24"/>
        </w:rPr>
        <w:t>: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4.1. Совместно с отделением надзорной деятельности и профилактической работы по Ардатовскому району ГУ МЧС России по Нижегородской области</w:t>
      </w:r>
      <w:r w:rsidR="00D162C5" w:rsidRPr="00AF492B">
        <w:rPr>
          <w:rFonts w:ascii="Arial" w:hAnsi="Arial" w:cs="Arial"/>
          <w:sz w:val="24"/>
          <w:szCs w:val="24"/>
        </w:rPr>
        <w:t xml:space="preserve"> и отделом по делам ГОЧС и МР администрации </w:t>
      </w:r>
      <w:r w:rsidR="00C45D8A" w:rsidRPr="00AF492B">
        <w:rPr>
          <w:rFonts w:ascii="Arial" w:hAnsi="Arial" w:cs="Arial"/>
          <w:sz w:val="24"/>
          <w:szCs w:val="24"/>
        </w:rPr>
        <w:t>Ардатовского муниципального округа</w:t>
      </w:r>
      <w:r w:rsidRPr="00AF492B">
        <w:rPr>
          <w:rFonts w:ascii="Arial" w:hAnsi="Arial" w:cs="Arial"/>
          <w:sz w:val="24"/>
          <w:szCs w:val="24"/>
        </w:rPr>
        <w:t xml:space="preserve"> целенаправленно информировать население</w:t>
      </w:r>
      <w:r w:rsidR="00C45D8A" w:rsidRPr="00AF492B">
        <w:rPr>
          <w:rFonts w:ascii="Arial" w:hAnsi="Arial" w:cs="Arial"/>
          <w:sz w:val="24"/>
          <w:szCs w:val="24"/>
        </w:rPr>
        <w:t xml:space="preserve"> округа</w:t>
      </w:r>
      <w:r w:rsidRPr="00AF492B">
        <w:rPr>
          <w:rFonts w:ascii="Arial" w:hAnsi="Arial" w:cs="Arial"/>
          <w:sz w:val="24"/>
          <w:szCs w:val="24"/>
        </w:rPr>
        <w:t xml:space="preserve"> о складывающейся обстановке с пожарами, проблемах и путях обеспечения пожарной безопасности.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5. Рекомендовать Ардатовской РЭГС фил</w:t>
      </w:r>
      <w:r w:rsidR="00B1314D" w:rsidRPr="00AF492B">
        <w:rPr>
          <w:rFonts w:ascii="Arial" w:hAnsi="Arial" w:cs="Arial"/>
          <w:sz w:val="24"/>
          <w:szCs w:val="24"/>
        </w:rPr>
        <w:t>иала № 5 ПАО «</w:t>
      </w:r>
      <w:proofErr w:type="spellStart"/>
      <w:r w:rsidR="00B1314D" w:rsidRPr="00AF492B">
        <w:rPr>
          <w:rFonts w:ascii="Arial" w:hAnsi="Arial" w:cs="Arial"/>
          <w:sz w:val="24"/>
          <w:szCs w:val="24"/>
        </w:rPr>
        <w:t>Нижегородоблгаз</w:t>
      </w:r>
      <w:proofErr w:type="spellEnd"/>
      <w:r w:rsidR="00B1314D" w:rsidRPr="00AF492B">
        <w:rPr>
          <w:rFonts w:ascii="Arial" w:hAnsi="Arial" w:cs="Arial"/>
          <w:sz w:val="24"/>
          <w:szCs w:val="24"/>
        </w:rPr>
        <w:t>»</w:t>
      </w:r>
      <w:r w:rsidR="00FF10BA">
        <w:rPr>
          <w:rFonts w:ascii="Arial" w:hAnsi="Arial" w:cs="Arial"/>
          <w:sz w:val="24"/>
          <w:szCs w:val="24"/>
        </w:rPr>
        <w:t xml:space="preserve"> </w:t>
      </w:r>
      <w:r w:rsidRPr="00AF492B">
        <w:rPr>
          <w:rFonts w:ascii="Arial" w:hAnsi="Arial" w:cs="Arial"/>
          <w:sz w:val="24"/>
          <w:szCs w:val="24"/>
        </w:rPr>
        <w:t>на территории Ардатовского муниципального</w:t>
      </w:r>
      <w:r w:rsidR="00D925A2" w:rsidRPr="00AF492B">
        <w:rPr>
          <w:rFonts w:ascii="Arial" w:hAnsi="Arial" w:cs="Arial"/>
          <w:sz w:val="24"/>
          <w:szCs w:val="24"/>
        </w:rPr>
        <w:t xml:space="preserve"> округа</w:t>
      </w:r>
      <w:r w:rsidRPr="00AF492B">
        <w:rPr>
          <w:rFonts w:ascii="Arial" w:hAnsi="Arial" w:cs="Arial"/>
          <w:sz w:val="24"/>
          <w:szCs w:val="24"/>
        </w:rPr>
        <w:t xml:space="preserve"> Нижегородской области: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5.1. Обеспечить </w:t>
      </w:r>
      <w:proofErr w:type="gramStart"/>
      <w:r w:rsidRPr="00AF492B">
        <w:rPr>
          <w:rFonts w:ascii="Arial" w:hAnsi="Arial" w:cs="Arial"/>
          <w:sz w:val="24"/>
          <w:szCs w:val="24"/>
        </w:rPr>
        <w:t>контроль за</w:t>
      </w:r>
      <w:proofErr w:type="gramEnd"/>
      <w:r w:rsidRPr="00AF492B">
        <w:rPr>
          <w:rFonts w:ascii="Arial" w:hAnsi="Arial" w:cs="Arial"/>
          <w:sz w:val="24"/>
          <w:szCs w:val="24"/>
        </w:rPr>
        <w:t xml:space="preserve"> соблюдением гражданами Ардатовского муниципального </w:t>
      </w:r>
      <w:r w:rsidR="00D925A2" w:rsidRPr="00AF492B">
        <w:rPr>
          <w:rFonts w:ascii="Arial" w:hAnsi="Arial" w:cs="Arial"/>
          <w:sz w:val="24"/>
          <w:szCs w:val="24"/>
        </w:rPr>
        <w:t>округа</w:t>
      </w:r>
      <w:r w:rsidRPr="00AF492B">
        <w:rPr>
          <w:rFonts w:ascii="Arial" w:hAnsi="Arial" w:cs="Arial"/>
          <w:sz w:val="24"/>
          <w:szCs w:val="24"/>
        </w:rPr>
        <w:t xml:space="preserve"> Нижегородской области правил пользования газовыми приборами.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6. Рекомендовать директору Государственного казенного учреждения Нижегородской области «Управление социальной защи</w:t>
      </w:r>
      <w:r w:rsidR="0059437F" w:rsidRPr="00AF492B">
        <w:rPr>
          <w:rFonts w:ascii="Arial" w:hAnsi="Arial" w:cs="Arial"/>
          <w:sz w:val="24"/>
          <w:szCs w:val="24"/>
        </w:rPr>
        <w:t>ты населения Ардатовского округа</w:t>
      </w:r>
      <w:r w:rsidRPr="00AF492B">
        <w:rPr>
          <w:rFonts w:ascii="Arial" w:hAnsi="Arial" w:cs="Arial"/>
          <w:sz w:val="24"/>
          <w:szCs w:val="24"/>
        </w:rPr>
        <w:t>»: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6.1. Оказывать помощь малоимущим, одиноким престарелым гражданам, многодетным семьям в ремонте отопительных печей, замене ветхой электропроводки, приобретении и оборудованию жилых помещений граждан автономными пожарными </w:t>
      </w:r>
      <w:proofErr w:type="spellStart"/>
      <w:r w:rsidRPr="00AF492B">
        <w:rPr>
          <w:rFonts w:ascii="Arial" w:hAnsi="Arial" w:cs="Arial"/>
          <w:sz w:val="24"/>
          <w:szCs w:val="24"/>
        </w:rPr>
        <w:t>извещателями</w:t>
      </w:r>
      <w:proofErr w:type="spellEnd"/>
      <w:r w:rsidRPr="00AF492B">
        <w:rPr>
          <w:rFonts w:ascii="Arial" w:hAnsi="Arial" w:cs="Arial"/>
          <w:sz w:val="24"/>
          <w:szCs w:val="24"/>
        </w:rPr>
        <w:t>;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6.2. </w:t>
      </w:r>
      <w:r w:rsidR="000D6908" w:rsidRPr="00AF492B">
        <w:rPr>
          <w:rFonts w:ascii="Arial" w:hAnsi="Arial" w:cs="Arial"/>
          <w:sz w:val="24"/>
          <w:szCs w:val="24"/>
        </w:rPr>
        <w:t>П</w:t>
      </w:r>
      <w:r w:rsidRPr="00AF492B">
        <w:rPr>
          <w:rFonts w:ascii="Arial" w:hAnsi="Arial" w:cs="Arial"/>
          <w:sz w:val="24"/>
          <w:szCs w:val="24"/>
        </w:rPr>
        <w:t>роводить обучение правилам противопожарного режима с одинокими престарелыми гражданами, многодетными семьями, находящи</w:t>
      </w:r>
      <w:r w:rsidR="000D6908" w:rsidRPr="00AF492B">
        <w:rPr>
          <w:rFonts w:ascii="Arial" w:hAnsi="Arial" w:cs="Arial"/>
          <w:sz w:val="24"/>
          <w:szCs w:val="24"/>
        </w:rPr>
        <w:t>мися</w:t>
      </w:r>
      <w:r w:rsidRPr="00AF492B">
        <w:rPr>
          <w:rFonts w:ascii="Arial" w:hAnsi="Arial" w:cs="Arial"/>
          <w:sz w:val="24"/>
          <w:szCs w:val="24"/>
        </w:rPr>
        <w:t xml:space="preserve"> на обслуживании Государственного казенного учреждения Нижегородской области «Управление социальной защиты населения Ардатовского</w:t>
      </w:r>
      <w:r w:rsidR="000D6908" w:rsidRPr="00AF492B">
        <w:rPr>
          <w:rFonts w:ascii="Arial" w:hAnsi="Arial" w:cs="Arial"/>
          <w:sz w:val="24"/>
          <w:szCs w:val="24"/>
        </w:rPr>
        <w:t xml:space="preserve"> </w:t>
      </w:r>
      <w:r w:rsidR="0059437F" w:rsidRPr="00AF492B">
        <w:rPr>
          <w:rFonts w:ascii="Arial" w:hAnsi="Arial" w:cs="Arial"/>
          <w:sz w:val="24"/>
          <w:szCs w:val="24"/>
        </w:rPr>
        <w:t>округа</w:t>
      </w:r>
      <w:r w:rsidRPr="00AF492B">
        <w:rPr>
          <w:rFonts w:ascii="Arial" w:hAnsi="Arial" w:cs="Arial"/>
          <w:sz w:val="24"/>
          <w:szCs w:val="24"/>
        </w:rPr>
        <w:t>».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7. Рекомендовать </w:t>
      </w:r>
      <w:r w:rsidR="00D162C5" w:rsidRPr="00AF492B">
        <w:rPr>
          <w:rFonts w:ascii="Arial" w:hAnsi="Arial" w:cs="Arial"/>
          <w:sz w:val="24"/>
          <w:szCs w:val="24"/>
        </w:rPr>
        <w:t>управлению</w:t>
      </w:r>
      <w:r w:rsidRPr="00AF492B">
        <w:rPr>
          <w:rFonts w:ascii="Arial" w:hAnsi="Arial" w:cs="Arial"/>
          <w:sz w:val="24"/>
          <w:szCs w:val="24"/>
        </w:rPr>
        <w:t xml:space="preserve"> образования администрации Ардатовского муниципального </w:t>
      </w:r>
      <w:r w:rsidR="0059437F" w:rsidRPr="00AF492B">
        <w:rPr>
          <w:rFonts w:ascii="Arial" w:hAnsi="Arial" w:cs="Arial"/>
          <w:sz w:val="24"/>
          <w:szCs w:val="24"/>
        </w:rPr>
        <w:t>округа</w:t>
      </w:r>
      <w:r w:rsidRPr="00AF492B">
        <w:rPr>
          <w:rFonts w:ascii="Arial" w:hAnsi="Arial" w:cs="Arial"/>
          <w:sz w:val="24"/>
          <w:szCs w:val="24"/>
        </w:rPr>
        <w:t xml:space="preserve"> Нижегородской области совместно с отделением надзорной деятельности и профилактической работы по Ардатовскому району ГУ МЧС России по Нижегородской области: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7.1. Организовать посещение детей, проживающих в неблагополучных семьях Ардатовского муниципального </w:t>
      </w:r>
      <w:r w:rsidR="0059437F" w:rsidRPr="00AF492B">
        <w:rPr>
          <w:rFonts w:ascii="Arial" w:hAnsi="Arial" w:cs="Arial"/>
          <w:sz w:val="24"/>
          <w:szCs w:val="24"/>
        </w:rPr>
        <w:t>округа</w:t>
      </w:r>
      <w:r w:rsidRPr="00AF492B">
        <w:rPr>
          <w:rFonts w:ascii="Arial" w:hAnsi="Arial" w:cs="Arial"/>
          <w:sz w:val="24"/>
          <w:szCs w:val="24"/>
        </w:rPr>
        <w:t xml:space="preserve"> Нижегородской области;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7.2. Организовать</w:t>
      </w:r>
      <w:r w:rsidR="000D6908" w:rsidRPr="00AF492B">
        <w:rPr>
          <w:rFonts w:ascii="Arial" w:hAnsi="Arial" w:cs="Arial"/>
          <w:sz w:val="24"/>
          <w:szCs w:val="24"/>
        </w:rPr>
        <w:t xml:space="preserve"> </w:t>
      </w:r>
      <w:r w:rsidRPr="00AF492B">
        <w:rPr>
          <w:rFonts w:ascii="Arial" w:hAnsi="Arial" w:cs="Arial"/>
          <w:sz w:val="24"/>
          <w:szCs w:val="24"/>
        </w:rPr>
        <w:t xml:space="preserve">проведение дополнительных занятий </w:t>
      </w:r>
      <w:r w:rsidR="0004067D" w:rsidRPr="00AF492B">
        <w:rPr>
          <w:rFonts w:ascii="Arial" w:hAnsi="Arial" w:cs="Arial"/>
          <w:sz w:val="24"/>
          <w:szCs w:val="24"/>
        </w:rPr>
        <w:t xml:space="preserve">в образовательных </w:t>
      </w:r>
      <w:r w:rsidR="00AF4359" w:rsidRPr="00AF492B">
        <w:rPr>
          <w:rFonts w:ascii="Arial" w:hAnsi="Arial" w:cs="Arial"/>
          <w:sz w:val="24"/>
          <w:szCs w:val="24"/>
        </w:rPr>
        <w:t xml:space="preserve">учреждениях </w:t>
      </w:r>
      <w:r w:rsidR="00781107" w:rsidRPr="00AF492B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59437F" w:rsidRPr="00AF492B">
        <w:rPr>
          <w:rFonts w:ascii="Arial" w:hAnsi="Arial" w:cs="Arial"/>
          <w:sz w:val="24"/>
          <w:szCs w:val="24"/>
        </w:rPr>
        <w:t>округа</w:t>
      </w:r>
      <w:r w:rsidR="00781107" w:rsidRPr="00AF492B">
        <w:rPr>
          <w:rFonts w:ascii="Arial" w:hAnsi="Arial" w:cs="Arial"/>
          <w:sz w:val="24"/>
          <w:szCs w:val="24"/>
        </w:rPr>
        <w:t xml:space="preserve"> Нижегородской области </w:t>
      </w:r>
      <w:r w:rsidRPr="00AF492B">
        <w:rPr>
          <w:rFonts w:ascii="Arial" w:hAnsi="Arial" w:cs="Arial"/>
          <w:sz w:val="24"/>
          <w:szCs w:val="24"/>
        </w:rPr>
        <w:t>по правилам пожарной безопасности в быту.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8. Рекомендовать Ардатовскому городскому отделению ВДПО: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8.1. Силами специалистов организовать проведение проверок жилых домов находящихся в собственности граждан, с проведением противопожарного инструктажа, проверку дымоходов, </w:t>
      </w:r>
      <w:proofErr w:type="spellStart"/>
      <w:r w:rsidRPr="00AF492B">
        <w:rPr>
          <w:rFonts w:ascii="Arial" w:hAnsi="Arial" w:cs="Arial"/>
          <w:sz w:val="24"/>
          <w:szCs w:val="24"/>
        </w:rPr>
        <w:t>вентканалов</w:t>
      </w:r>
      <w:proofErr w:type="spellEnd"/>
      <w:r w:rsidRPr="00AF492B">
        <w:rPr>
          <w:rFonts w:ascii="Arial" w:hAnsi="Arial" w:cs="Arial"/>
          <w:sz w:val="24"/>
          <w:szCs w:val="24"/>
        </w:rPr>
        <w:t>;</w:t>
      </w:r>
    </w:p>
    <w:p w:rsidR="003A7FF3" w:rsidRPr="00AF492B" w:rsidRDefault="00AF492B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8.2. </w:t>
      </w:r>
      <w:r w:rsidR="003A7FF3" w:rsidRPr="00AF492B">
        <w:rPr>
          <w:rFonts w:ascii="Arial" w:hAnsi="Arial" w:cs="Arial"/>
          <w:sz w:val="24"/>
          <w:szCs w:val="24"/>
        </w:rPr>
        <w:t xml:space="preserve">Организовать распространение (продажу) автономных пожарных </w:t>
      </w:r>
      <w:proofErr w:type="spellStart"/>
      <w:r w:rsidR="003A7FF3" w:rsidRPr="00AF492B">
        <w:rPr>
          <w:rFonts w:ascii="Arial" w:hAnsi="Arial" w:cs="Arial"/>
          <w:sz w:val="24"/>
          <w:szCs w:val="24"/>
        </w:rPr>
        <w:t>извещателей</w:t>
      </w:r>
      <w:proofErr w:type="spellEnd"/>
      <w:r w:rsidR="003A7FF3" w:rsidRPr="00AF492B">
        <w:rPr>
          <w:rFonts w:ascii="Arial" w:hAnsi="Arial" w:cs="Arial"/>
          <w:sz w:val="24"/>
          <w:szCs w:val="24"/>
        </w:rPr>
        <w:t>.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AF492B">
        <w:rPr>
          <w:rFonts w:ascii="Arial" w:hAnsi="Arial" w:cs="Arial"/>
          <w:sz w:val="24"/>
          <w:szCs w:val="24"/>
        </w:rPr>
        <w:t>Рекомендовать ОП (дислокация р.п. Ардатов) МО МВД России «</w:t>
      </w:r>
      <w:proofErr w:type="spellStart"/>
      <w:r w:rsidRPr="00AF492B">
        <w:rPr>
          <w:rFonts w:ascii="Arial" w:hAnsi="Arial" w:cs="Arial"/>
          <w:sz w:val="24"/>
          <w:szCs w:val="24"/>
        </w:rPr>
        <w:t>Кулебакский</w:t>
      </w:r>
      <w:proofErr w:type="spellEnd"/>
      <w:r w:rsidRPr="00AF492B">
        <w:rPr>
          <w:rFonts w:ascii="Arial" w:hAnsi="Arial" w:cs="Arial"/>
          <w:sz w:val="24"/>
          <w:szCs w:val="24"/>
        </w:rPr>
        <w:t>» совместно с отделением надзорной деятельности и профилактической работы по Ардатовскому району ГУ МЧС России по Нижегородской области провести проверки мест проживания лиц, злоупотребляющих спиртными напитками (наркотиками) и лицпроживающих без регистрации, мест пребывания иностранцев, работающих по временному найму и мест возможного нахождения лиц без определенного места жительства.</w:t>
      </w:r>
      <w:proofErr w:type="gramEnd"/>
      <w:r w:rsidRPr="00AF492B">
        <w:rPr>
          <w:rFonts w:ascii="Arial" w:hAnsi="Arial" w:cs="Arial"/>
          <w:sz w:val="24"/>
          <w:szCs w:val="24"/>
        </w:rPr>
        <w:t xml:space="preserve"> Использовать, в случае выявленных нарушений правил пожарной безопасности, в полном объеме права, предоставленные законодательством Российской Федерации.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10. Рекомендовать отделению надзорной деятельности и профилактической работы по Ардатовскому</w:t>
      </w:r>
      <w:r w:rsidR="000D6908" w:rsidRPr="00AF492B">
        <w:rPr>
          <w:rFonts w:ascii="Arial" w:hAnsi="Arial" w:cs="Arial"/>
          <w:sz w:val="24"/>
          <w:szCs w:val="24"/>
        </w:rPr>
        <w:t xml:space="preserve"> </w:t>
      </w:r>
      <w:r w:rsidR="00FF10BA">
        <w:rPr>
          <w:rFonts w:ascii="Arial" w:hAnsi="Arial" w:cs="Arial"/>
          <w:sz w:val="24"/>
          <w:szCs w:val="24"/>
        </w:rPr>
        <w:t xml:space="preserve">району </w:t>
      </w:r>
      <w:bookmarkStart w:id="0" w:name="_GoBack"/>
      <w:bookmarkEnd w:id="0"/>
      <w:r w:rsidRPr="00AF492B">
        <w:rPr>
          <w:rFonts w:ascii="Arial" w:hAnsi="Arial" w:cs="Arial"/>
          <w:sz w:val="24"/>
          <w:szCs w:val="24"/>
        </w:rPr>
        <w:t>ГУ МЧС России по Нижегородской области: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10.1. Проводить анализ показателей обстановки с пожарами на территории Ардатовского муниципального </w:t>
      </w:r>
      <w:r w:rsidR="00287E5A" w:rsidRPr="00AF492B">
        <w:rPr>
          <w:rFonts w:ascii="Arial" w:hAnsi="Arial" w:cs="Arial"/>
          <w:sz w:val="24"/>
          <w:szCs w:val="24"/>
        </w:rPr>
        <w:t>округа</w:t>
      </w:r>
      <w:r w:rsidRPr="00AF492B">
        <w:rPr>
          <w:rFonts w:ascii="Arial" w:hAnsi="Arial" w:cs="Arial"/>
          <w:sz w:val="24"/>
          <w:szCs w:val="24"/>
        </w:rPr>
        <w:t>, на основании которого определять основные направления осуществления профилактической работы;</w:t>
      </w:r>
    </w:p>
    <w:p w:rsidR="003A7FF3" w:rsidRPr="00AF492B" w:rsidRDefault="00AF492B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10.2.</w:t>
      </w:r>
      <w:r w:rsidR="003A7FF3" w:rsidRPr="00AF492B">
        <w:rPr>
          <w:rFonts w:ascii="Arial" w:hAnsi="Arial" w:cs="Arial"/>
          <w:sz w:val="24"/>
          <w:szCs w:val="24"/>
        </w:rPr>
        <w:t xml:space="preserve">Организовать проведение обучающих занятий с лицами, задействованными в профилактической работе, по разъяснению порядка проведения профилактических мероприятий, их особенностей, установленных с учетом выводом из обстановки с пожарами, а также оформления документов и отчетности; </w:t>
      </w:r>
    </w:p>
    <w:p w:rsidR="002B3AFB" w:rsidRPr="00AF492B" w:rsidRDefault="00AF492B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10.3.</w:t>
      </w:r>
      <w:r w:rsidR="003A7FF3" w:rsidRPr="00AF492B">
        <w:rPr>
          <w:rFonts w:ascii="Arial" w:hAnsi="Arial" w:cs="Arial"/>
          <w:sz w:val="24"/>
          <w:szCs w:val="24"/>
        </w:rPr>
        <w:t xml:space="preserve">Организовать проведение </w:t>
      </w:r>
      <w:proofErr w:type="spellStart"/>
      <w:r w:rsidR="003A7FF3" w:rsidRPr="00AF492B">
        <w:rPr>
          <w:rFonts w:ascii="Arial" w:hAnsi="Arial" w:cs="Arial"/>
          <w:sz w:val="24"/>
          <w:szCs w:val="24"/>
        </w:rPr>
        <w:t>надзорно</w:t>
      </w:r>
      <w:proofErr w:type="spellEnd"/>
      <w:r w:rsidR="003A7FF3" w:rsidRPr="00AF492B">
        <w:rPr>
          <w:rFonts w:ascii="Arial" w:hAnsi="Arial" w:cs="Arial"/>
          <w:sz w:val="24"/>
          <w:szCs w:val="24"/>
        </w:rPr>
        <w:t>-профилактических проверок противопожарного состояния жилищного фонда Ардатовского муниципального</w:t>
      </w:r>
      <w:r w:rsidR="00287E5A" w:rsidRPr="00AF492B">
        <w:rPr>
          <w:rFonts w:ascii="Arial" w:hAnsi="Arial" w:cs="Arial"/>
          <w:sz w:val="24"/>
          <w:szCs w:val="24"/>
        </w:rPr>
        <w:t xml:space="preserve"> округа</w:t>
      </w:r>
      <w:r w:rsidR="003A7FF3" w:rsidRPr="00AF492B">
        <w:rPr>
          <w:rFonts w:ascii="Arial" w:hAnsi="Arial" w:cs="Arial"/>
          <w:sz w:val="24"/>
          <w:szCs w:val="24"/>
        </w:rPr>
        <w:t xml:space="preserve"> Нижегородской области в рамках действующего законодательства Российской Федерации, повысить требовательность к руководителям жилищных организаций и гражданам по обеспечению пожарной безопасности. 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Об итогах проведенных мероприятий по контролю, выявленных нарушениях нормативных документов в области пожарной безопасности информировать администрацию Ардатовского муниципального </w:t>
      </w:r>
      <w:r w:rsidR="00287E5A" w:rsidRPr="00AF492B">
        <w:rPr>
          <w:rFonts w:ascii="Arial" w:hAnsi="Arial" w:cs="Arial"/>
          <w:sz w:val="24"/>
          <w:szCs w:val="24"/>
        </w:rPr>
        <w:t>округа</w:t>
      </w:r>
      <w:r w:rsidRPr="00AF492B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10.4. </w:t>
      </w:r>
      <w:proofErr w:type="gramStart"/>
      <w:r w:rsidRPr="00AF492B">
        <w:rPr>
          <w:rFonts w:ascii="Arial" w:hAnsi="Arial" w:cs="Arial"/>
          <w:sz w:val="24"/>
          <w:szCs w:val="24"/>
        </w:rPr>
        <w:t xml:space="preserve">Совместно с </w:t>
      </w:r>
      <w:r w:rsidR="009C0A5E" w:rsidRPr="00AF492B">
        <w:rPr>
          <w:rFonts w:ascii="Arial" w:hAnsi="Arial" w:cs="Arial"/>
          <w:sz w:val="24"/>
          <w:szCs w:val="24"/>
        </w:rPr>
        <w:t>сотрудниками ГКУ НО «У</w:t>
      </w:r>
      <w:r w:rsidRPr="00AF492B">
        <w:rPr>
          <w:rFonts w:ascii="Arial" w:hAnsi="Arial" w:cs="Arial"/>
          <w:sz w:val="24"/>
          <w:szCs w:val="24"/>
        </w:rPr>
        <w:t>правление социальной защиты населения</w:t>
      </w:r>
      <w:r w:rsidR="00AF492B" w:rsidRPr="00AF492B">
        <w:rPr>
          <w:rFonts w:ascii="Arial" w:hAnsi="Arial" w:cs="Arial"/>
          <w:sz w:val="24"/>
          <w:szCs w:val="24"/>
        </w:rPr>
        <w:t xml:space="preserve"> </w:t>
      </w:r>
      <w:r w:rsidR="009C0A5E" w:rsidRPr="00AF492B">
        <w:rPr>
          <w:rFonts w:ascii="Arial" w:hAnsi="Arial" w:cs="Arial"/>
          <w:sz w:val="24"/>
          <w:szCs w:val="24"/>
        </w:rPr>
        <w:t>Ардатовского</w:t>
      </w:r>
      <w:r w:rsidR="00AF492B" w:rsidRPr="00AF492B">
        <w:rPr>
          <w:rFonts w:ascii="Arial" w:hAnsi="Arial" w:cs="Arial"/>
          <w:sz w:val="24"/>
          <w:szCs w:val="24"/>
        </w:rPr>
        <w:t xml:space="preserve"> </w:t>
      </w:r>
      <w:r w:rsidR="00287E5A" w:rsidRPr="00AF492B">
        <w:rPr>
          <w:rFonts w:ascii="Arial" w:hAnsi="Arial" w:cs="Arial"/>
          <w:sz w:val="24"/>
          <w:szCs w:val="24"/>
        </w:rPr>
        <w:t>округа</w:t>
      </w:r>
      <w:r w:rsidR="009C0A5E" w:rsidRPr="00AF492B">
        <w:rPr>
          <w:rFonts w:ascii="Arial" w:hAnsi="Arial" w:cs="Arial"/>
          <w:sz w:val="24"/>
          <w:szCs w:val="24"/>
        </w:rPr>
        <w:t>»</w:t>
      </w:r>
      <w:r w:rsidR="00AF4359" w:rsidRPr="00AF492B">
        <w:rPr>
          <w:rFonts w:ascii="Arial" w:hAnsi="Arial" w:cs="Arial"/>
          <w:sz w:val="24"/>
          <w:szCs w:val="24"/>
        </w:rPr>
        <w:t xml:space="preserve"> и</w:t>
      </w:r>
      <w:r w:rsidRPr="00AF492B">
        <w:rPr>
          <w:rFonts w:ascii="Arial" w:hAnsi="Arial" w:cs="Arial"/>
          <w:sz w:val="24"/>
          <w:szCs w:val="24"/>
        </w:rPr>
        <w:t xml:space="preserve"> сотрудниками ОП (дислокация р.п. Ардатов) МО МВД России «</w:t>
      </w:r>
      <w:proofErr w:type="spellStart"/>
      <w:r w:rsidRPr="00AF492B">
        <w:rPr>
          <w:rFonts w:ascii="Arial" w:hAnsi="Arial" w:cs="Arial"/>
          <w:sz w:val="24"/>
          <w:szCs w:val="24"/>
        </w:rPr>
        <w:t>Кулебакский</w:t>
      </w:r>
      <w:proofErr w:type="spellEnd"/>
      <w:r w:rsidRPr="00AF492B">
        <w:rPr>
          <w:rFonts w:ascii="Arial" w:hAnsi="Arial" w:cs="Arial"/>
          <w:sz w:val="24"/>
          <w:szCs w:val="24"/>
        </w:rPr>
        <w:t>» организовать проведение совместных рейдов по местам проживания многодетных семей, лиц, склонных к злоупотреблению спиртными напитками, провести проверки противопожарного состояния общего имущества многоквартирных жилых домов, в первую очередь в домах с низкой устойчивостью при  пожаре, путем осмотра подъездов, чердачных и</w:t>
      </w:r>
      <w:proofErr w:type="gramEnd"/>
      <w:r w:rsidRPr="00AF492B">
        <w:rPr>
          <w:rFonts w:ascii="Arial" w:hAnsi="Arial" w:cs="Arial"/>
          <w:sz w:val="24"/>
          <w:szCs w:val="24"/>
        </w:rPr>
        <w:t xml:space="preserve"> подвальных помещений на территории Ардатовского муниципального </w:t>
      </w:r>
      <w:r w:rsidR="00287E5A" w:rsidRPr="00AF492B">
        <w:rPr>
          <w:rFonts w:ascii="Arial" w:hAnsi="Arial" w:cs="Arial"/>
          <w:sz w:val="24"/>
          <w:szCs w:val="24"/>
        </w:rPr>
        <w:t>округа</w:t>
      </w:r>
      <w:r w:rsidRPr="00AF492B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10.5. Совместно с</w:t>
      </w:r>
      <w:r w:rsidR="00A80416" w:rsidRPr="00AF492B">
        <w:rPr>
          <w:rFonts w:ascii="Arial" w:hAnsi="Arial" w:cs="Arial"/>
          <w:sz w:val="24"/>
          <w:szCs w:val="24"/>
        </w:rPr>
        <w:t xml:space="preserve"> МБУ «Редакция газеты «Наша жизнь» </w:t>
      </w:r>
      <w:r w:rsidRPr="00AF492B">
        <w:rPr>
          <w:rFonts w:ascii="Arial" w:hAnsi="Arial" w:cs="Arial"/>
          <w:sz w:val="24"/>
          <w:szCs w:val="24"/>
        </w:rPr>
        <w:t>регулярно проводить противопожарную пропаганду и информирование населения по вопросам обеспечения пожарной безопасности.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11.</w:t>
      </w:r>
      <w:r w:rsidR="000D6908" w:rsidRPr="00AF492B">
        <w:rPr>
          <w:rFonts w:ascii="Arial" w:hAnsi="Arial" w:cs="Arial"/>
          <w:sz w:val="24"/>
          <w:szCs w:val="24"/>
        </w:rPr>
        <w:t xml:space="preserve"> </w:t>
      </w:r>
      <w:r w:rsidRPr="00AF492B">
        <w:rPr>
          <w:rFonts w:ascii="Arial" w:hAnsi="Arial" w:cs="Arial"/>
          <w:sz w:val="24"/>
          <w:szCs w:val="24"/>
        </w:rPr>
        <w:t xml:space="preserve">Не реже чем раз в квартал на заседаниях комиссии по предупреждению чрезвычайных ситуаций и обеспечению пожарной безопасности Ардатовского муниципального </w:t>
      </w:r>
      <w:r w:rsidR="00287E5A" w:rsidRPr="00AF492B">
        <w:rPr>
          <w:rFonts w:ascii="Arial" w:hAnsi="Arial" w:cs="Arial"/>
          <w:sz w:val="24"/>
          <w:szCs w:val="24"/>
        </w:rPr>
        <w:t>округа</w:t>
      </w:r>
      <w:r w:rsidRPr="00AF492B">
        <w:rPr>
          <w:rFonts w:ascii="Arial" w:hAnsi="Arial" w:cs="Arial"/>
          <w:sz w:val="24"/>
          <w:szCs w:val="24"/>
        </w:rPr>
        <w:t xml:space="preserve"> Нижегородской области рассм</w:t>
      </w:r>
      <w:r w:rsidR="000D6908" w:rsidRPr="00AF492B">
        <w:rPr>
          <w:rFonts w:ascii="Arial" w:hAnsi="Arial" w:cs="Arial"/>
          <w:sz w:val="24"/>
          <w:szCs w:val="24"/>
        </w:rPr>
        <w:t>атривать</w:t>
      </w:r>
      <w:r w:rsidRPr="00AF492B">
        <w:rPr>
          <w:rFonts w:ascii="Arial" w:hAnsi="Arial" w:cs="Arial"/>
          <w:sz w:val="24"/>
          <w:szCs w:val="24"/>
        </w:rPr>
        <w:t xml:space="preserve"> результаты выполнения сезонной профилактической операции «Жильё» с заслушиванием </w:t>
      </w:r>
      <w:r w:rsidR="00287E5A" w:rsidRPr="00AF492B">
        <w:rPr>
          <w:rFonts w:ascii="Arial" w:hAnsi="Arial" w:cs="Arial"/>
          <w:sz w:val="24"/>
          <w:szCs w:val="24"/>
        </w:rPr>
        <w:t xml:space="preserve">начальников территориальных отделов </w:t>
      </w:r>
      <w:r w:rsidR="00D93852" w:rsidRPr="00AF492B">
        <w:rPr>
          <w:rFonts w:ascii="Arial" w:hAnsi="Arial" w:cs="Arial"/>
          <w:sz w:val="24"/>
          <w:szCs w:val="24"/>
        </w:rPr>
        <w:t xml:space="preserve">администрации </w:t>
      </w:r>
      <w:r w:rsidRPr="00AF492B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D93852" w:rsidRPr="00AF492B">
        <w:rPr>
          <w:rFonts w:ascii="Arial" w:hAnsi="Arial" w:cs="Arial"/>
          <w:sz w:val="24"/>
          <w:szCs w:val="24"/>
        </w:rPr>
        <w:t>округа</w:t>
      </w:r>
      <w:r w:rsidRPr="00AF492B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3A7FF3" w:rsidRPr="00AF492B" w:rsidRDefault="00AF492B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12. </w:t>
      </w:r>
      <w:r w:rsidR="003A7FF3" w:rsidRPr="00AF492B">
        <w:rPr>
          <w:rFonts w:ascii="Arial" w:hAnsi="Arial" w:cs="Arial"/>
          <w:sz w:val="24"/>
          <w:szCs w:val="24"/>
        </w:rPr>
        <w:t xml:space="preserve">Отделу организационно-кадровой работы администрации Ардатовского муниципального </w:t>
      </w:r>
      <w:r w:rsidR="00D93852" w:rsidRPr="00AF492B">
        <w:rPr>
          <w:rFonts w:ascii="Arial" w:hAnsi="Arial" w:cs="Arial"/>
          <w:sz w:val="24"/>
          <w:szCs w:val="24"/>
        </w:rPr>
        <w:t>округа</w:t>
      </w:r>
      <w:r w:rsidR="003A7FF3" w:rsidRPr="00AF492B">
        <w:rPr>
          <w:rFonts w:ascii="Arial" w:hAnsi="Arial" w:cs="Arial"/>
          <w:sz w:val="24"/>
          <w:szCs w:val="24"/>
        </w:rPr>
        <w:t xml:space="preserve"> Нижегородской области </w:t>
      </w:r>
      <w:r w:rsidR="002903C3" w:rsidRPr="00AF492B">
        <w:rPr>
          <w:rFonts w:ascii="Arial" w:hAnsi="Arial" w:cs="Arial"/>
          <w:sz w:val="24"/>
          <w:szCs w:val="24"/>
        </w:rPr>
        <w:t xml:space="preserve">обеспечить </w:t>
      </w:r>
      <w:r w:rsidR="00D21546" w:rsidRPr="00AF492B">
        <w:rPr>
          <w:rFonts w:ascii="Arial" w:hAnsi="Arial" w:cs="Arial"/>
          <w:sz w:val="24"/>
          <w:szCs w:val="24"/>
        </w:rPr>
        <w:t>обнародование</w:t>
      </w:r>
      <w:r w:rsidR="002903C3" w:rsidRPr="00AF492B">
        <w:rPr>
          <w:rFonts w:ascii="Arial" w:hAnsi="Arial" w:cs="Arial"/>
          <w:sz w:val="24"/>
          <w:szCs w:val="24"/>
        </w:rPr>
        <w:t xml:space="preserve"> настоящего постановления и размещение на официальном </w:t>
      </w:r>
      <w:r w:rsidR="003A7FF3" w:rsidRPr="00AF492B">
        <w:rPr>
          <w:rFonts w:ascii="Arial" w:hAnsi="Arial" w:cs="Arial"/>
          <w:sz w:val="24"/>
          <w:szCs w:val="24"/>
        </w:rPr>
        <w:t xml:space="preserve">сайте администрации Ардатовского муниципального </w:t>
      </w:r>
      <w:r w:rsidR="00D93852" w:rsidRPr="00AF492B">
        <w:rPr>
          <w:rFonts w:ascii="Arial" w:hAnsi="Arial" w:cs="Arial"/>
          <w:sz w:val="24"/>
          <w:szCs w:val="24"/>
        </w:rPr>
        <w:t>округа</w:t>
      </w:r>
      <w:r w:rsidR="003A7FF3" w:rsidRPr="00AF492B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3F0BDE" w:rsidRPr="00AF492B" w:rsidRDefault="003F0BDE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13. </w:t>
      </w:r>
      <w:r w:rsidR="00ED7B4C" w:rsidRPr="00AF492B">
        <w:rPr>
          <w:rFonts w:ascii="Arial" w:hAnsi="Arial" w:cs="Arial"/>
          <w:sz w:val="24"/>
          <w:szCs w:val="24"/>
        </w:rPr>
        <w:t>Постановление администрации Ардатовского муниципального района Нижегородской области от 1</w:t>
      </w:r>
      <w:r w:rsidR="00736F1B" w:rsidRPr="00AF492B">
        <w:rPr>
          <w:rFonts w:ascii="Arial" w:hAnsi="Arial" w:cs="Arial"/>
          <w:sz w:val="24"/>
          <w:szCs w:val="24"/>
        </w:rPr>
        <w:t>6</w:t>
      </w:r>
      <w:r w:rsidR="00ED7B4C" w:rsidRPr="00AF492B">
        <w:rPr>
          <w:rFonts w:ascii="Arial" w:hAnsi="Arial" w:cs="Arial"/>
          <w:sz w:val="24"/>
          <w:szCs w:val="24"/>
        </w:rPr>
        <w:t xml:space="preserve"> августа 20</w:t>
      </w:r>
      <w:r w:rsidR="00FD064A" w:rsidRPr="00AF492B">
        <w:rPr>
          <w:rFonts w:ascii="Arial" w:hAnsi="Arial" w:cs="Arial"/>
          <w:sz w:val="24"/>
          <w:szCs w:val="24"/>
        </w:rPr>
        <w:t>2</w:t>
      </w:r>
      <w:r w:rsidR="00867652" w:rsidRPr="00AF492B">
        <w:rPr>
          <w:rFonts w:ascii="Arial" w:hAnsi="Arial" w:cs="Arial"/>
          <w:sz w:val="24"/>
          <w:szCs w:val="24"/>
        </w:rPr>
        <w:t>2</w:t>
      </w:r>
      <w:r w:rsidR="00ED7B4C" w:rsidRPr="00AF492B">
        <w:rPr>
          <w:rFonts w:ascii="Arial" w:hAnsi="Arial" w:cs="Arial"/>
          <w:sz w:val="24"/>
          <w:szCs w:val="24"/>
        </w:rPr>
        <w:t xml:space="preserve"> г. № 4</w:t>
      </w:r>
      <w:r w:rsidR="00736F1B" w:rsidRPr="00AF492B">
        <w:rPr>
          <w:rFonts w:ascii="Arial" w:hAnsi="Arial" w:cs="Arial"/>
          <w:sz w:val="24"/>
          <w:szCs w:val="24"/>
        </w:rPr>
        <w:t>74</w:t>
      </w:r>
      <w:r w:rsidR="00ED7B4C" w:rsidRPr="00AF492B">
        <w:rPr>
          <w:rFonts w:ascii="Arial" w:hAnsi="Arial" w:cs="Arial"/>
          <w:sz w:val="24"/>
          <w:szCs w:val="24"/>
        </w:rPr>
        <w:t xml:space="preserve"> «О проведении на территории Ардатовского муниципального района Нижегородской области сезонной профилактической операции «Жильё» о</w:t>
      </w:r>
      <w:r w:rsidRPr="00AF492B">
        <w:rPr>
          <w:rFonts w:ascii="Arial" w:hAnsi="Arial" w:cs="Arial"/>
          <w:sz w:val="24"/>
          <w:szCs w:val="24"/>
        </w:rPr>
        <w:t>тменить.</w:t>
      </w:r>
    </w:p>
    <w:p w:rsidR="003A7FF3" w:rsidRPr="00AF492B" w:rsidRDefault="003F0BDE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14</w:t>
      </w:r>
      <w:r w:rsidR="003A7FF3" w:rsidRPr="00AF492B">
        <w:rPr>
          <w:rFonts w:ascii="Arial" w:hAnsi="Arial" w:cs="Arial"/>
          <w:sz w:val="24"/>
          <w:szCs w:val="24"/>
        </w:rPr>
        <w:t>.</w:t>
      </w:r>
      <w:r w:rsidR="00AF492B" w:rsidRPr="00AF492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A7FF3" w:rsidRPr="00AF492B">
        <w:rPr>
          <w:rFonts w:ascii="Arial" w:hAnsi="Arial" w:cs="Arial"/>
          <w:sz w:val="24"/>
          <w:szCs w:val="24"/>
        </w:rPr>
        <w:t>Контроль за</w:t>
      </w:r>
      <w:proofErr w:type="gramEnd"/>
      <w:r w:rsidR="003A7FF3" w:rsidRPr="00AF492B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5302CF" w:rsidRPr="00AF492B">
        <w:rPr>
          <w:rFonts w:ascii="Arial" w:hAnsi="Arial" w:cs="Arial"/>
          <w:sz w:val="24"/>
          <w:szCs w:val="24"/>
        </w:rPr>
        <w:t>п</w:t>
      </w:r>
      <w:r w:rsidR="003A7FF3" w:rsidRPr="00AF492B">
        <w:rPr>
          <w:rFonts w:ascii="Arial" w:hAnsi="Arial" w:cs="Arial"/>
          <w:sz w:val="24"/>
          <w:szCs w:val="24"/>
        </w:rPr>
        <w:t xml:space="preserve">остановления </w:t>
      </w:r>
      <w:r w:rsidR="005302CF" w:rsidRPr="00AF492B">
        <w:rPr>
          <w:rFonts w:ascii="Arial" w:hAnsi="Arial" w:cs="Arial"/>
          <w:sz w:val="24"/>
          <w:szCs w:val="24"/>
        </w:rPr>
        <w:t>оставляю за собой.</w:t>
      </w: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</w:p>
    <w:p w:rsidR="003F0BDE" w:rsidRPr="00AF492B" w:rsidRDefault="003F0BDE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</w:p>
    <w:p w:rsidR="003A7FF3" w:rsidRPr="00AF492B" w:rsidRDefault="003A7FF3" w:rsidP="00D11BE2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</w:p>
    <w:p w:rsidR="003A7FF3" w:rsidRPr="00AF492B" w:rsidRDefault="00736F1B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Г</w:t>
      </w:r>
      <w:r w:rsidR="003A7FF3" w:rsidRPr="00AF492B">
        <w:rPr>
          <w:rFonts w:ascii="Arial" w:hAnsi="Arial" w:cs="Arial"/>
          <w:sz w:val="24"/>
          <w:szCs w:val="24"/>
        </w:rPr>
        <w:t>лав</w:t>
      </w:r>
      <w:r w:rsidRPr="00AF492B">
        <w:rPr>
          <w:rFonts w:ascii="Arial" w:hAnsi="Arial" w:cs="Arial"/>
          <w:sz w:val="24"/>
          <w:szCs w:val="24"/>
        </w:rPr>
        <w:t>а</w:t>
      </w:r>
      <w:r w:rsidR="000D6908" w:rsidRPr="00AF492B">
        <w:rPr>
          <w:rFonts w:ascii="Arial" w:hAnsi="Arial" w:cs="Arial"/>
          <w:sz w:val="24"/>
          <w:szCs w:val="24"/>
        </w:rPr>
        <w:t xml:space="preserve"> </w:t>
      </w:r>
      <w:r w:rsidR="006F2303" w:rsidRPr="00AF492B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Pr="00AF492B">
        <w:rPr>
          <w:rFonts w:ascii="Arial" w:hAnsi="Arial" w:cs="Arial"/>
          <w:sz w:val="24"/>
          <w:szCs w:val="24"/>
        </w:rPr>
        <w:tab/>
      </w:r>
      <w:r w:rsidRPr="00AF492B">
        <w:rPr>
          <w:rFonts w:ascii="Arial" w:hAnsi="Arial" w:cs="Arial"/>
          <w:sz w:val="24"/>
          <w:szCs w:val="24"/>
        </w:rPr>
        <w:tab/>
      </w:r>
      <w:r w:rsidR="006F2303" w:rsidRPr="00AF492B">
        <w:rPr>
          <w:rFonts w:ascii="Arial" w:hAnsi="Arial" w:cs="Arial"/>
          <w:sz w:val="24"/>
          <w:szCs w:val="24"/>
        </w:rPr>
        <w:tab/>
      </w:r>
      <w:r w:rsidR="003A7FF3" w:rsidRPr="00AF492B">
        <w:rPr>
          <w:rFonts w:ascii="Arial" w:hAnsi="Arial" w:cs="Arial"/>
          <w:sz w:val="24"/>
          <w:szCs w:val="24"/>
        </w:rPr>
        <w:tab/>
      </w:r>
      <w:r w:rsidR="006450C1" w:rsidRPr="00AF492B">
        <w:rPr>
          <w:rFonts w:ascii="Arial" w:hAnsi="Arial" w:cs="Arial"/>
          <w:sz w:val="24"/>
          <w:szCs w:val="24"/>
        </w:rPr>
        <w:tab/>
      </w:r>
      <w:r w:rsidR="008D58AF" w:rsidRPr="00AF492B">
        <w:rPr>
          <w:rFonts w:ascii="Arial" w:hAnsi="Arial" w:cs="Arial"/>
          <w:sz w:val="24"/>
          <w:szCs w:val="24"/>
        </w:rPr>
        <w:tab/>
      </w:r>
      <w:r w:rsidR="00AF492B" w:rsidRPr="00AF492B">
        <w:rPr>
          <w:rFonts w:ascii="Arial" w:hAnsi="Arial" w:cs="Arial"/>
          <w:sz w:val="24"/>
          <w:szCs w:val="24"/>
        </w:rPr>
        <w:tab/>
      </w:r>
      <w:r w:rsidR="008D58AF" w:rsidRPr="00AF492B">
        <w:rPr>
          <w:rFonts w:ascii="Arial" w:hAnsi="Arial" w:cs="Arial"/>
          <w:sz w:val="24"/>
          <w:szCs w:val="24"/>
        </w:rPr>
        <w:t>Г</w:t>
      </w:r>
      <w:r w:rsidR="003A7FF3" w:rsidRPr="00AF492B">
        <w:rPr>
          <w:rFonts w:ascii="Arial" w:hAnsi="Arial" w:cs="Arial"/>
          <w:sz w:val="24"/>
          <w:szCs w:val="24"/>
        </w:rPr>
        <w:t>.</w:t>
      </w:r>
      <w:r w:rsidR="008D58AF" w:rsidRPr="00AF492B">
        <w:rPr>
          <w:rFonts w:ascii="Arial" w:hAnsi="Arial" w:cs="Arial"/>
          <w:sz w:val="24"/>
          <w:szCs w:val="24"/>
        </w:rPr>
        <w:t>В</w:t>
      </w:r>
      <w:r w:rsidR="003A7FF3" w:rsidRPr="00AF492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F2303" w:rsidRPr="00AF492B">
        <w:rPr>
          <w:rFonts w:ascii="Arial" w:hAnsi="Arial" w:cs="Arial"/>
          <w:sz w:val="24"/>
          <w:szCs w:val="24"/>
        </w:rPr>
        <w:t>Ж</w:t>
      </w:r>
      <w:r w:rsidR="008D58AF" w:rsidRPr="00AF492B">
        <w:rPr>
          <w:rFonts w:ascii="Arial" w:hAnsi="Arial" w:cs="Arial"/>
          <w:sz w:val="24"/>
          <w:szCs w:val="24"/>
        </w:rPr>
        <w:t>данкин</w:t>
      </w:r>
      <w:proofErr w:type="spellEnd"/>
    </w:p>
    <w:p w:rsidR="00AF492B" w:rsidRPr="00AF492B" w:rsidRDefault="00AF492B" w:rsidP="00D11BE2">
      <w:pPr>
        <w:pStyle w:val="21"/>
        <w:suppressAutoHyphens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br w:type="page"/>
      </w:r>
    </w:p>
    <w:p w:rsidR="003A7FF3" w:rsidRPr="00AF492B" w:rsidRDefault="003A7FF3" w:rsidP="00D11BE2">
      <w:pPr>
        <w:pStyle w:val="21"/>
        <w:suppressAutoHyphens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Приложение № 1</w:t>
      </w:r>
    </w:p>
    <w:p w:rsidR="003A7FF3" w:rsidRPr="00AF492B" w:rsidRDefault="003A7FF3" w:rsidP="00D11BE2">
      <w:pPr>
        <w:pStyle w:val="21"/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к </w:t>
      </w:r>
      <w:r w:rsidR="00D21546" w:rsidRPr="00AF492B">
        <w:rPr>
          <w:rFonts w:ascii="Arial" w:hAnsi="Arial" w:cs="Arial"/>
          <w:sz w:val="24"/>
          <w:szCs w:val="24"/>
        </w:rPr>
        <w:t>п</w:t>
      </w:r>
      <w:r w:rsidR="00AF492B" w:rsidRPr="00AF492B">
        <w:rPr>
          <w:rFonts w:ascii="Arial" w:hAnsi="Arial" w:cs="Arial"/>
          <w:sz w:val="24"/>
          <w:szCs w:val="24"/>
        </w:rPr>
        <w:t>остановлению администрации</w:t>
      </w:r>
    </w:p>
    <w:p w:rsidR="003A7FF3" w:rsidRPr="00AF492B" w:rsidRDefault="003A7FF3" w:rsidP="00D11BE2">
      <w:pPr>
        <w:pStyle w:val="21"/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473DC3" w:rsidRPr="00AF492B">
        <w:rPr>
          <w:rFonts w:ascii="Arial" w:hAnsi="Arial" w:cs="Arial"/>
          <w:sz w:val="24"/>
          <w:szCs w:val="24"/>
        </w:rPr>
        <w:t>округа</w:t>
      </w:r>
    </w:p>
    <w:p w:rsidR="003A7FF3" w:rsidRPr="00AF492B" w:rsidRDefault="003A7FF3" w:rsidP="00D11BE2">
      <w:pPr>
        <w:pStyle w:val="21"/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Нижегородской области</w:t>
      </w:r>
    </w:p>
    <w:p w:rsidR="003A7FF3" w:rsidRPr="00AF492B" w:rsidRDefault="00D21546" w:rsidP="00D11BE2">
      <w:pPr>
        <w:pStyle w:val="21"/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от </w:t>
      </w:r>
      <w:r w:rsidR="00473DC3" w:rsidRPr="00AF492B">
        <w:rPr>
          <w:rFonts w:ascii="Arial" w:hAnsi="Arial" w:cs="Arial"/>
          <w:sz w:val="24"/>
          <w:szCs w:val="24"/>
        </w:rPr>
        <w:t>21</w:t>
      </w:r>
      <w:r w:rsidR="000C0161" w:rsidRPr="00AF492B">
        <w:rPr>
          <w:rFonts w:ascii="Arial" w:hAnsi="Arial" w:cs="Arial"/>
          <w:sz w:val="24"/>
          <w:szCs w:val="24"/>
        </w:rPr>
        <w:t xml:space="preserve"> </w:t>
      </w:r>
      <w:r w:rsidR="00473DC3" w:rsidRPr="00AF492B">
        <w:rPr>
          <w:rFonts w:ascii="Arial" w:hAnsi="Arial" w:cs="Arial"/>
          <w:sz w:val="24"/>
          <w:szCs w:val="24"/>
        </w:rPr>
        <w:t>августа 2023</w:t>
      </w:r>
      <w:r w:rsidR="003A7FF3" w:rsidRPr="00AF492B">
        <w:rPr>
          <w:rFonts w:ascii="Arial" w:hAnsi="Arial" w:cs="Arial"/>
          <w:sz w:val="24"/>
          <w:szCs w:val="24"/>
        </w:rPr>
        <w:t xml:space="preserve"> года №</w:t>
      </w:r>
      <w:r w:rsidR="000C0161" w:rsidRPr="00AF492B">
        <w:rPr>
          <w:rFonts w:ascii="Arial" w:hAnsi="Arial" w:cs="Arial"/>
          <w:sz w:val="24"/>
          <w:szCs w:val="24"/>
        </w:rPr>
        <w:t xml:space="preserve"> 989</w:t>
      </w:r>
    </w:p>
    <w:p w:rsidR="00283C74" w:rsidRPr="00AF492B" w:rsidRDefault="00283C74" w:rsidP="00D11BE2">
      <w:pPr>
        <w:pStyle w:val="21"/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3A7FF3" w:rsidRPr="00AF492B" w:rsidRDefault="003A7FF3" w:rsidP="00D11BE2">
      <w:pPr>
        <w:pStyle w:val="21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Состав еже</w:t>
      </w:r>
      <w:r w:rsidR="00AF492B" w:rsidRPr="00AF492B">
        <w:rPr>
          <w:rFonts w:ascii="Arial" w:hAnsi="Arial" w:cs="Arial"/>
          <w:sz w:val="24"/>
          <w:szCs w:val="24"/>
        </w:rPr>
        <w:t>дневных профилактических групп,</w:t>
      </w:r>
    </w:p>
    <w:p w:rsidR="003A7FF3" w:rsidRPr="00AF492B" w:rsidRDefault="003A7FF3" w:rsidP="00D11BE2">
      <w:pPr>
        <w:pStyle w:val="21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AF492B">
        <w:rPr>
          <w:rFonts w:ascii="Arial" w:hAnsi="Arial" w:cs="Arial"/>
          <w:sz w:val="24"/>
          <w:szCs w:val="24"/>
        </w:rPr>
        <w:t>осуществляющ</w:t>
      </w:r>
      <w:r w:rsidR="00AF492B" w:rsidRPr="00AF492B">
        <w:rPr>
          <w:rFonts w:ascii="Arial" w:hAnsi="Arial" w:cs="Arial"/>
          <w:sz w:val="24"/>
          <w:szCs w:val="24"/>
        </w:rPr>
        <w:t>их</w:t>
      </w:r>
      <w:proofErr w:type="gramEnd"/>
      <w:r w:rsidR="00AF492B" w:rsidRPr="00AF492B">
        <w:rPr>
          <w:rFonts w:ascii="Arial" w:hAnsi="Arial" w:cs="Arial"/>
          <w:sz w:val="24"/>
          <w:szCs w:val="24"/>
        </w:rPr>
        <w:t xml:space="preserve"> профилактические мероприятия</w:t>
      </w:r>
    </w:p>
    <w:p w:rsidR="003A7FF3" w:rsidRPr="00AF492B" w:rsidRDefault="003A7FF3" w:rsidP="00D11BE2">
      <w:pPr>
        <w:pStyle w:val="21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в жи</w:t>
      </w:r>
      <w:r w:rsidR="00AF492B" w:rsidRPr="00AF492B">
        <w:rPr>
          <w:rFonts w:ascii="Arial" w:hAnsi="Arial" w:cs="Arial"/>
          <w:sz w:val="24"/>
          <w:szCs w:val="24"/>
        </w:rPr>
        <w:t xml:space="preserve">лищном фонде </w:t>
      </w:r>
      <w:proofErr w:type="spellStart"/>
      <w:r w:rsidR="00AF492B" w:rsidRPr="00AF492B">
        <w:rPr>
          <w:rFonts w:ascii="Arial" w:hAnsi="Arial" w:cs="Arial"/>
          <w:sz w:val="24"/>
          <w:szCs w:val="24"/>
        </w:rPr>
        <w:t>населенных</w:t>
      </w:r>
      <w:proofErr w:type="spellEnd"/>
      <w:r w:rsidR="00AF492B" w:rsidRPr="00AF492B">
        <w:rPr>
          <w:rFonts w:ascii="Arial" w:hAnsi="Arial" w:cs="Arial"/>
          <w:sz w:val="24"/>
          <w:szCs w:val="24"/>
        </w:rPr>
        <w:t xml:space="preserve"> пунктов</w:t>
      </w:r>
    </w:p>
    <w:p w:rsidR="003A7FF3" w:rsidRPr="00AF492B" w:rsidRDefault="003A7FF3" w:rsidP="00D11BE2">
      <w:pPr>
        <w:pStyle w:val="21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Ардатовского муниципального</w:t>
      </w:r>
      <w:r w:rsidR="00473DC3" w:rsidRPr="00AF492B">
        <w:rPr>
          <w:rFonts w:ascii="Arial" w:hAnsi="Arial" w:cs="Arial"/>
          <w:sz w:val="24"/>
          <w:szCs w:val="24"/>
        </w:rPr>
        <w:t xml:space="preserve"> округа</w:t>
      </w:r>
      <w:r w:rsidRPr="00AF492B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3A7FF3" w:rsidRPr="00AF492B" w:rsidRDefault="003A7FF3" w:rsidP="00D11BE2">
      <w:pPr>
        <w:pStyle w:val="21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7FF3" w:rsidRPr="00AF492B" w:rsidRDefault="003A7FF3" w:rsidP="006450C1">
      <w:pPr>
        <w:pStyle w:val="21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7FF3" w:rsidRPr="00AF492B" w:rsidRDefault="003A7FF3" w:rsidP="006450C1">
      <w:pPr>
        <w:pStyle w:val="21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Представител</w:t>
      </w:r>
      <w:r w:rsidR="00473DC3" w:rsidRPr="00AF492B">
        <w:rPr>
          <w:rFonts w:ascii="Arial" w:hAnsi="Arial" w:cs="Arial"/>
          <w:sz w:val="24"/>
          <w:szCs w:val="24"/>
        </w:rPr>
        <w:t>ь</w:t>
      </w:r>
      <w:r w:rsidR="00AF492B" w:rsidRPr="00AF492B">
        <w:rPr>
          <w:rFonts w:ascii="Arial" w:hAnsi="Arial" w:cs="Arial"/>
          <w:sz w:val="24"/>
          <w:szCs w:val="24"/>
        </w:rPr>
        <w:t xml:space="preserve"> </w:t>
      </w:r>
      <w:r w:rsidR="00473DC3" w:rsidRPr="00AF492B">
        <w:rPr>
          <w:rFonts w:ascii="Arial" w:hAnsi="Arial" w:cs="Arial"/>
          <w:sz w:val="24"/>
          <w:szCs w:val="24"/>
        </w:rPr>
        <w:t xml:space="preserve">территориального отдела </w:t>
      </w:r>
      <w:r w:rsidRPr="00AF492B">
        <w:rPr>
          <w:rFonts w:ascii="Arial" w:hAnsi="Arial" w:cs="Arial"/>
          <w:sz w:val="24"/>
          <w:szCs w:val="24"/>
        </w:rPr>
        <w:t>администраци</w:t>
      </w:r>
      <w:r w:rsidR="00473DC3" w:rsidRPr="00AF492B">
        <w:rPr>
          <w:rFonts w:ascii="Arial" w:hAnsi="Arial" w:cs="Arial"/>
          <w:sz w:val="24"/>
          <w:szCs w:val="24"/>
        </w:rPr>
        <w:t>и</w:t>
      </w:r>
      <w:r w:rsidR="00AF492B" w:rsidRPr="00AF492B">
        <w:rPr>
          <w:rFonts w:ascii="Arial" w:hAnsi="Arial" w:cs="Arial"/>
          <w:sz w:val="24"/>
          <w:szCs w:val="24"/>
        </w:rPr>
        <w:t xml:space="preserve"> </w:t>
      </w:r>
      <w:r w:rsidRPr="00AF492B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473DC3" w:rsidRPr="00AF492B">
        <w:rPr>
          <w:rFonts w:ascii="Arial" w:hAnsi="Arial" w:cs="Arial"/>
          <w:sz w:val="24"/>
          <w:szCs w:val="24"/>
        </w:rPr>
        <w:t>округа</w:t>
      </w:r>
      <w:r w:rsidRPr="00AF492B">
        <w:rPr>
          <w:rFonts w:ascii="Arial" w:hAnsi="Arial" w:cs="Arial"/>
          <w:sz w:val="24"/>
          <w:szCs w:val="24"/>
        </w:rPr>
        <w:t xml:space="preserve"> Нижегородской области;</w:t>
      </w:r>
    </w:p>
    <w:p w:rsidR="003A7FF3" w:rsidRPr="00AF492B" w:rsidRDefault="003A7FF3" w:rsidP="006450C1">
      <w:pPr>
        <w:pStyle w:val="21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Работник </w:t>
      </w:r>
      <w:r w:rsidR="00473DC3" w:rsidRPr="00AF492B">
        <w:rPr>
          <w:rFonts w:ascii="Arial" w:hAnsi="Arial" w:cs="Arial"/>
          <w:sz w:val="24"/>
          <w:szCs w:val="24"/>
        </w:rPr>
        <w:t xml:space="preserve">муниципальной </w:t>
      </w:r>
      <w:r w:rsidRPr="00AF492B">
        <w:rPr>
          <w:rFonts w:ascii="Arial" w:hAnsi="Arial" w:cs="Arial"/>
          <w:sz w:val="24"/>
          <w:szCs w:val="24"/>
        </w:rPr>
        <w:t>пожарной охраны;</w:t>
      </w:r>
    </w:p>
    <w:p w:rsidR="003A7FF3" w:rsidRPr="00AF492B" w:rsidRDefault="003A7FF3" w:rsidP="006450C1">
      <w:pPr>
        <w:pStyle w:val="21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Сотрудники (работники) дежурных караулов пожарных частей Ардатовского гарнизона пожарной охраны (по согласованию);</w:t>
      </w:r>
    </w:p>
    <w:p w:rsidR="003A7FF3" w:rsidRPr="00AF492B" w:rsidRDefault="003A7FF3" w:rsidP="006450C1">
      <w:pPr>
        <w:pStyle w:val="21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Представитель Ардатовского городского отделения ВДПО (по согласованию); </w:t>
      </w:r>
    </w:p>
    <w:p w:rsidR="003A7FF3" w:rsidRPr="00AF492B" w:rsidRDefault="003A7FF3" w:rsidP="006450C1">
      <w:pPr>
        <w:pStyle w:val="21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>Сотрудники ОП (дислокация р.п. Ардатов) МО МВД России «</w:t>
      </w:r>
      <w:proofErr w:type="spellStart"/>
      <w:r w:rsidRPr="00AF492B">
        <w:rPr>
          <w:rFonts w:ascii="Arial" w:hAnsi="Arial" w:cs="Arial"/>
          <w:sz w:val="24"/>
          <w:szCs w:val="24"/>
        </w:rPr>
        <w:t>Кулебакский</w:t>
      </w:r>
      <w:proofErr w:type="spellEnd"/>
      <w:r w:rsidRPr="00AF492B">
        <w:rPr>
          <w:rFonts w:ascii="Arial" w:hAnsi="Arial" w:cs="Arial"/>
          <w:sz w:val="24"/>
          <w:szCs w:val="24"/>
        </w:rPr>
        <w:t>» (по согласованию);</w:t>
      </w:r>
    </w:p>
    <w:p w:rsidR="00842198" w:rsidRPr="00AF492B" w:rsidRDefault="003A7FF3" w:rsidP="006450C1">
      <w:pPr>
        <w:pStyle w:val="21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Сотрудники ОНД и </w:t>
      </w:r>
      <w:proofErr w:type="gramStart"/>
      <w:r w:rsidRPr="00AF492B">
        <w:rPr>
          <w:rFonts w:ascii="Arial" w:hAnsi="Arial" w:cs="Arial"/>
          <w:sz w:val="24"/>
          <w:szCs w:val="24"/>
        </w:rPr>
        <w:t>ПР</w:t>
      </w:r>
      <w:proofErr w:type="gramEnd"/>
      <w:r w:rsidRPr="00AF492B">
        <w:rPr>
          <w:rFonts w:ascii="Arial" w:hAnsi="Arial" w:cs="Arial"/>
          <w:sz w:val="24"/>
          <w:szCs w:val="24"/>
        </w:rPr>
        <w:t xml:space="preserve"> по Ардато</w:t>
      </w:r>
      <w:r w:rsidR="00473DC3" w:rsidRPr="00AF492B">
        <w:rPr>
          <w:rFonts w:ascii="Arial" w:hAnsi="Arial" w:cs="Arial"/>
          <w:sz w:val="24"/>
          <w:szCs w:val="24"/>
        </w:rPr>
        <w:t>вскому району (по согласованию);</w:t>
      </w:r>
    </w:p>
    <w:p w:rsidR="003A7FF3" w:rsidRPr="00AF492B" w:rsidRDefault="00F1458A" w:rsidP="00217EFA">
      <w:pPr>
        <w:pStyle w:val="21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F492B">
        <w:rPr>
          <w:rFonts w:ascii="Arial" w:hAnsi="Arial" w:cs="Arial"/>
          <w:sz w:val="24"/>
          <w:szCs w:val="24"/>
        </w:rPr>
        <w:t xml:space="preserve">Представитель </w:t>
      </w:r>
      <w:r w:rsidR="00217EFA" w:rsidRPr="00AF492B">
        <w:rPr>
          <w:rFonts w:ascii="Arial" w:hAnsi="Arial" w:cs="Arial"/>
          <w:sz w:val="24"/>
          <w:szCs w:val="24"/>
        </w:rPr>
        <w:t>Ардатовско</w:t>
      </w:r>
      <w:r w:rsidRPr="00AF492B">
        <w:rPr>
          <w:rFonts w:ascii="Arial" w:hAnsi="Arial" w:cs="Arial"/>
          <w:sz w:val="24"/>
          <w:szCs w:val="24"/>
        </w:rPr>
        <w:t>го</w:t>
      </w:r>
      <w:r w:rsidR="00217EFA" w:rsidRPr="00AF492B">
        <w:rPr>
          <w:rFonts w:ascii="Arial" w:hAnsi="Arial" w:cs="Arial"/>
          <w:sz w:val="24"/>
          <w:szCs w:val="24"/>
        </w:rPr>
        <w:t xml:space="preserve"> РЭГС филиала № 5 ПАО «</w:t>
      </w:r>
      <w:proofErr w:type="spellStart"/>
      <w:r w:rsidR="00217EFA" w:rsidRPr="00AF492B">
        <w:rPr>
          <w:rFonts w:ascii="Arial" w:hAnsi="Arial" w:cs="Arial"/>
          <w:sz w:val="24"/>
          <w:szCs w:val="24"/>
        </w:rPr>
        <w:t>Нижегородоблгаз</w:t>
      </w:r>
      <w:proofErr w:type="spellEnd"/>
      <w:r w:rsidR="00217EFA" w:rsidRPr="00AF492B">
        <w:rPr>
          <w:rFonts w:ascii="Arial" w:hAnsi="Arial" w:cs="Arial"/>
          <w:sz w:val="24"/>
          <w:szCs w:val="24"/>
        </w:rPr>
        <w:t>»</w:t>
      </w:r>
      <w:r w:rsidR="00473DC3" w:rsidRPr="00AF492B">
        <w:rPr>
          <w:rFonts w:ascii="Arial" w:hAnsi="Arial" w:cs="Arial"/>
          <w:sz w:val="24"/>
          <w:szCs w:val="24"/>
        </w:rPr>
        <w:t xml:space="preserve"> (по согласованию). </w:t>
      </w:r>
    </w:p>
    <w:p w:rsidR="003A7FF3" w:rsidRPr="00AF492B" w:rsidRDefault="003A7FF3" w:rsidP="006450C1">
      <w:pPr>
        <w:pStyle w:val="21"/>
        <w:suppressAutoHyphens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proofErr w:type="gramStart"/>
      <w:r w:rsidRPr="00AF492B">
        <w:rPr>
          <w:rFonts w:ascii="Arial" w:hAnsi="Arial" w:cs="Arial"/>
          <w:sz w:val="24"/>
          <w:szCs w:val="24"/>
        </w:rPr>
        <w:t>Контроль за</w:t>
      </w:r>
      <w:proofErr w:type="gramEnd"/>
      <w:r w:rsidRPr="00AF492B">
        <w:rPr>
          <w:rFonts w:ascii="Arial" w:hAnsi="Arial" w:cs="Arial"/>
          <w:sz w:val="24"/>
          <w:szCs w:val="24"/>
        </w:rPr>
        <w:t xml:space="preserve"> организацией работы профилактических групп возло</w:t>
      </w:r>
      <w:r w:rsidR="00473DC3" w:rsidRPr="00AF492B">
        <w:rPr>
          <w:rFonts w:ascii="Arial" w:hAnsi="Arial" w:cs="Arial"/>
          <w:sz w:val="24"/>
          <w:szCs w:val="24"/>
        </w:rPr>
        <w:t>жить на ЕДДС Ардатовского муниципального округа Нижегородской области</w:t>
      </w:r>
      <w:r w:rsidRPr="00AF492B">
        <w:rPr>
          <w:rFonts w:ascii="Arial" w:hAnsi="Arial" w:cs="Arial"/>
          <w:sz w:val="24"/>
          <w:szCs w:val="24"/>
        </w:rPr>
        <w:t>.</w:t>
      </w:r>
    </w:p>
    <w:p w:rsidR="003A7FF3" w:rsidRPr="00AF492B" w:rsidRDefault="003A7FF3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3A7FF3" w:rsidRPr="00AF492B" w:rsidRDefault="003A7FF3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3A7FF3" w:rsidRPr="00AF492B" w:rsidRDefault="003A7FF3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3A7FF3" w:rsidRPr="00AF492B" w:rsidRDefault="003A7FF3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3A7FF3" w:rsidRPr="00AF492B" w:rsidRDefault="003A7FF3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3A7FF3" w:rsidRPr="00AF492B" w:rsidRDefault="003A7FF3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3A7FF3" w:rsidRPr="00AF492B" w:rsidRDefault="003A7FF3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3A7FF3" w:rsidRPr="00AF492B" w:rsidRDefault="003A7FF3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3A7FF3" w:rsidRPr="00AF492B" w:rsidRDefault="003A7FF3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3A7FF3" w:rsidRPr="00AF492B" w:rsidRDefault="003A7FF3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3A7FF3" w:rsidRPr="00AF492B" w:rsidRDefault="003A7FF3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3A7FF3" w:rsidRPr="00AF492B" w:rsidRDefault="003A7FF3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3A7FF3" w:rsidRPr="00AF492B" w:rsidRDefault="003A7FF3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5302CF" w:rsidRPr="00AF492B" w:rsidRDefault="005302CF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5302CF" w:rsidRPr="00AF492B" w:rsidRDefault="005302CF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5302CF" w:rsidRPr="00AF492B" w:rsidRDefault="005302CF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5302CF" w:rsidRPr="00AF492B" w:rsidRDefault="005302CF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5302CF" w:rsidRPr="00AF492B" w:rsidRDefault="005302CF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5302CF" w:rsidRPr="00AF492B" w:rsidRDefault="005302CF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5302CF" w:rsidRPr="00AF492B" w:rsidRDefault="005302CF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EF2C19" w:rsidRPr="00AF492B" w:rsidRDefault="00EF2C19" w:rsidP="00D11BE2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  <w:sectPr w:rsidR="00EF2C19" w:rsidRPr="00AF492B" w:rsidSect="000D6908">
          <w:pgSz w:w="11906" w:h="16838"/>
          <w:pgMar w:top="993" w:right="567" w:bottom="851" w:left="1134" w:header="709" w:footer="709" w:gutter="0"/>
          <w:cols w:space="708"/>
          <w:docGrid w:linePitch="360"/>
        </w:sect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624"/>
        <w:gridCol w:w="2062"/>
        <w:gridCol w:w="929"/>
        <w:gridCol w:w="929"/>
        <w:gridCol w:w="929"/>
        <w:gridCol w:w="853"/>
        <w:gridCol w:w="929"/>
        <w:gridCol w:w="929"/>
        <w:gridCol w:w="2649"/>
        <w:gridCol w:w="4427"/>
      </w:tblGrid>
      <w:tr w:rsidR="00EF2C19" w:rsidRPr="00AF492B" w:rsidTr="00DB597F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RANGE!A1:J75"/>
            <w:bookmarkEnd w:id="1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C19" w:rsidRPr="00AF492B" w:rsidRDefault="00EF2C19" w:rsidP="00DB5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EF2C19" w:rsidRPr="00AF492B" w:rsidTr="00DB597F">
        <w:trPr>
          <w:trHeight w:val="11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19" w:rsidRPr="00AF492B" w:rsidRDefault="00EF2C19" w:rsidP="00DB5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постановлению администрации </w:t>
            </w: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Ардатовского муниципального округа</w:t>
            </w: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Нижегородской области</w:t>
            </w: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 21 августа 2023 года № 989   </w:t>
            </w:r>
          </w:p>
        </w:tc>
      </w:tr>
      <w:tr w:rsidR="00EF2C19" w:rsidRPr="00AF492B" w:rsidTr="00DB597F">
        <w:trPr>
          <w:trHeight w:val="9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2C19" w:rsidRPr="00AF492B" w:rsidTr="00DB597F">
        <w:trPr>
          <w:trHeight w:val="315"/>
        </w:trPr>
        <w:tc>
          <w:tcPr>
            <w:tcW w:w="15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СВЕДЕНИЯ</w:t>
            </w:r>
          </w:p>
        </w:tc>
      </w:tr>
      <w:tr w:rsidR="00EF2C19" w:rsidRPr="00AF492B" w:rsidTr="00DB597F">
        <w:trPr>
          <w:trHeight w:val="720"/>
        </w:trPr>
        <w:tc>
          <w:tcPr>
            <w:tcW w:w="15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проведении сезонной профилактической операции «Жильё» на территории ________________________                                                                   по состоянию на  « ____ » ______________  20__ года</w:t>
            </w:r>
          </w:p>
        </w:tc>
      </w:tr>
      <w:tr w:rsidR="00EF2C19" w:rsidRPr="00AF492B" w:rsidTr="00DB597F">
        <w:trPr>
          <w:trHeight w:val="165"/>
        </w:trPr>
        <w:tc>
          <w:tcPr>
            <w:tcW w:w="15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</w:tc>
      </w:tr>
      <w:tr w:rsidR="00EF2C19" w:rsidRPr="00AF492B" w:rsidTr="00DB597F">
        <w:trPr>
          <w:trHeight w:val="1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2C19" w:rsidRPr="00AF492B" w:rsidTr="00DB597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EF2C19" w:rsidRPr="00AF492B" w:rsidTr="00DB597F">
        <w:trPr>
          <w:trHeight w:val="37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 Количество организаций, осуществляющих управление и обслуживание жилищного фонда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45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 них проверено 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ходе надзорных мероприятий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ходе профилактических мероприятий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9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1.2 Количество домов, обслуживаемых жилищными организациями 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43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проверено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ходе надзорных мероприятий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ходе профилактических мероприятий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 Количество многоквартирных жилых домов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4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 них проверено 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ходе надзорных мероприятий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ходе профилактических мероприятий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9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 Количество личных жилых домов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проверено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ходе надзорных мероприятий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ходе профилактических мероприятий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 Количество многоквартирных домов с низкой устойчивость при пожаре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проверено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ходе надзорных мероприятий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ходе профилактических мероприятий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9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 Количество общежитий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проверено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ходе надзорных мероприятий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ходе профилактических мероприятий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43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  Количество гостиниц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4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проверено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ходе надзорных мероприятий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ходе профилактических мероприятий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Проведено совместных рейдов с сотрудниками полиции, представителями ОМС, прокуратуры, СМИ и другими надзорными органами по посещению мест проживания граждан "группы риска" </w:t>
            </w:r>
            <w:r w:rsidRPr="00AF492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(указываются только документально </w:t>
            </w:r>
            <w:proofErr w:type="spellStart"/>
            <w:r w:rsidRPr="00AF492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подтвержденные</w:t>
            </w:r>
            <w:proofErr w:type="spellEnd"/>
            <w:r w:rsidRPr="00AF492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)</w:t>
            </w: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3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Проводимая работа                с гражданами "группы риска"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многодетных семей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проинструктировано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6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семей, в которых воспитывается 3 и более детей </w:t>
            </w:r>
            <w:r w:rsidRPr="00AF492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u w:val="single"/>
                <w:lang w:eastAsia="ru-RU"/>
              </w:rPr>
              <w:t xml:space="preserve">(не относящихся к </w:t>
            </w:r>
            <w:proofErr w:type="gramStart"/>
            <w:r w:rsidRPr="00AF492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u w:val="single"/>
                <w:lang w:eastAsia="ru-RU"/>
              </w:rPr>
              <w:t>многодетным</w:t>
            </w:r>
            <w:proofErr w:type="gramEnd"/>
            <w:r w:rsidRPr="00AF492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u w:val="single"/>
                <w:lang w:eastAsia="ru-RU"/>
              </w:rPr>
              <w:t>)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проинструктировано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8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одиноких престарелых граждан </w:t>
            </w:r>
            <w:r w:rsidRPr="00AF492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(лица старше 60 лет, у которых нет трудоспособных совершеннолетних детей; дети проживают за пределами Российской Федерации; дети являются престарелыми гражданами)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проинструктировано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лиц, злоупотребляющих спиртными напитками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проинструктировано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6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</w:t>
            </w:r>
            <w:proofErr w:type="spellStart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соцально</w:t>
            </w:r>
            <w:proofErr w:type="spellEnd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неблагополучных граждан и лиц, ведущих аморальный образ жизни 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проинструктировано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99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привлеченных</w:t>
            </w:r>
            <w:proofErr w:type="spellEnd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административной </w:t>
            </w:r>
            <w:proofErr w:type="spellStart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отвественности</w:t>
            </w:r>
            <w:proofErr w:type="spellEnd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ходе </w:t>
            </w:r>
            <w:proofErr w:type="spellStart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проведенных</w:t>
            </w:r>
            <w:proofErr w:type="spellEnd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 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юридических лиц (жилищных организаций, управляющих компаний и других) 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4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должностных лиц организаций 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4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4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общую сумму, тыс. руб.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заслушанных</w:t>
            </w:r>
            <w:proofErr w:type="gramEnd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заседании КЧС и ОПБ муниципального образования (городского округа, муниципального района)</w:t>
            </w:r>
          </w:p>
        </w:tc>
        <w:tc>
          <w:tcPr>
            <w:tcW w:w="3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должностных лиц администраций 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43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Противопожарная пропаганда по предупреждению пожаров и гибели людей в жилищном фонде</w:t>
            </w: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Опубликовано профилактических статей (заметок) в печатных СМИ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Задействовано радиоточек для трансляции текстов в торговых центрах, на рынках и т.п.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69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мест, где размещены бегущие строки на электронных табло в местах массового нахождения людей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51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Проведено сходов (встреч) с населением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54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общим охватом 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49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Распространено видов памяток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51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врученных</w:t>
            </w:r>
            <w:proofErr w:type="spellEnd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экземпляров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64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объектов торговли, в которых осуществляется розничная продажа автономных пожарных </w:t>
            </w:r>
            <w:proofErr w:type="spellStart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извещателей</w:t>
            </w:r>
            <w:proofErr w:type="spellEnd"/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67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квартир (домов) в которых установлены пожарные </w:t>
            </w:r>
            <w:proofErr w:type="spellStart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извещатели</w:t>
            </w:r>
            <w:proofErr w:type="spellEnd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F492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(за период проведения профилактической операции)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7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денежных средств, выделенных органами местного самоуправления и организациями                           на противопожарную пропаганду и агитацию, тыс. руб.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82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инструкторов пожарной профилактики муниципальных образований (в том числе по совмещению)</w:t>
            </w: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инструкторов, осуществляющих деятельность по профилактике пожаров </w:t>
            </w:r>
            <w:r w:rsidRPr="00AF492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на постоянной основе</w:t>
            </w: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7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инструкторов </w:t>
            </w:r>
            <w:proofErr w:type="spellStart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существляющих</w:t>
            </w:r>
            <w:proofErr w:type="spellEnd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деятельность по профилактике пожаров </w:t>
            </w:r>
            <w:r w:rsidRPr="00AF492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по совместительству с основной работой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6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Посещено жилых домов (квартир), с вручением памяток и оформлением актов профилактического обследования  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9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Проведено бесед с населением  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9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Общеее</w:t>
            </w:r>
            <w:proofErr w:type="spellEnd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количество </w:t>
            </w:r>
            <w:proofErr w:type="spellStart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проинструктированого</w:t>
            </w:r>
            <w:proofErr w:type="spellEnd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населения мерам ПБ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6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работников муниципальной пожарной охраны</w:t>
            </w: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работников, осуществляющих деятельность по профилактике пожаров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54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Посещено жилых домов (квартир), с вручением памяток и оформлением актов профилактического обследования  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9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Проведено бесед с населением  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73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обученного (</w:t>
            </w:r>
            <w:proofErr w:type="spellStart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проинструктированого</w:t>
            </w:r>
            <w:proofErr w:type="spellEnd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населения мерам ПБ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6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членов добровольной пожарной охраны</w:t>
            </w: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работников, осуществляющих деятельность по профилактике пожаров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5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Посещено жилых домов (квартир), с вручением памяток и оформлением актов профилактического обследования  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39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Проведено бесед с населением  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64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обученного (</w:t>
            </w:r>
            <w:proofErr w:type="spellStart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проинструктированого</w:t>
            </w:r>
            <w:proofErr w:type="spellEnd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населения мерам ПБ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2C19" w:rsidRPr="00AF492B" w:rsidTr="00DB597F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2C19" w:rsidRPr="00AF492B" w:rsidTr="00DB597F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  <w:proofErr w:type="spellStart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</w:t>
            </w:r>
            <w:proofErr w:type="spellEnd"/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 накопительный, сведения предоставляются за каждый месяц отдельно (без нарастающего итога).</w:t>
            </w:r>
          </w:p>
        </w:tc>
      </w:tr>
      <w:tr w:rsidR="00EF2C19" w:rsidRPr="00AF492B" w:rsidTr="00DB597F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2C19" w:rsidRPr="00AF492B" w:rsidTr="00DB597F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2C19" w:rsidRPr="00AF492B" w:rsidTr="00DB597F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19" w:rsidRPr="00AF492B" w:rsidRDefault="00EF2C19" w:rsidP="00EF2C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492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 xml:space="preserve">                      (Ф.И.О.)</w:t>
            </w:r>
          </w:p>
        </w:tc>
      </w:tr>
    </w:tbl>
    <w:p w:rsidR="005302CF" w:rsidRPr="00AF492B" w:rsidRDefault="005302CF" w:rsidP="00AF492B">
      <w:pPr>
        <w:pStyle w:val="a3"/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sectPr w:rsidR="005302CF" w:rsidRPr="00AF492B" w:rsidSect="00AF492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12C76"/>
    <w:multiLevelType w:val="hybridMultilevel"/>
    <w:tmpl w:val="3F24DD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2508DA"/>
    <w:multiLevelType w:val="hybridMultilevel"/>
    <w:tmpl w:val="31FE262A"/>
    <w:lvl w:ilvl="0" w:tplc="4C84B5F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95606"/>
    <w:rsid w:val="0004067D"/>
    <w:rsid w:val="000438B4"/>
    <w:rsid w:val="000601C9"/>
    <w:rsid w:val="0006103D"/>
    <w:rsid w:val="00071FC7"/>
    <w:rsid w:val="0008395F"/>
    <w:rsid w:val="000B2C2F"/>
    <w:rsid w:val="000C0161"/>
    <w:rsid w:val="000D6908"/>
    <w:rsid w:val="0011627B"/>
    <w:rsid w:val="001302C6"/>
    <w:rsid w:val="00133820"/>
    <w:rsid w:val="001438D2"/>
    <w:rsid w:val="00147207"/>
    <w:rsid w:val="0015546C"/>
    <w:rsid w:val="00195001"/>
    <w:rsid w:val="00196C70"/>
    <w:rsid w:val="001F3120"/>
    <w:rsid w:val="00200F3C"/>
    <w:rsid w:val="00213826"/>
    <w:rsid w:val="00217EFA"/>
    <w:rsid w:val="0022729B"/>
    <w:rsid w:val="002530A6"/>
    <w:rsid w:val="0026110D"/>
    <w:rsid w:val="00264CA3"/>
    <w:rsid w:val="0028120B"/>
    <w:rsid w:val="00281BD2"/>
    <w:rsid w:val="002821EE"/>
    <w:rsid w:val="00283C74"/>
    <w:rsid w:val="00284189"/>
    <w:rsid w:val="00287E5A"/>
    <w:rsid w:val="002903C3"/>
    <w:rsid w:val="002B2961"/>
    <w:rsid w:val="002B3AFB"/>
    <w:rsid w:val="002E6E36"/>
    <w:rsid w:val="00311C03"/>
    <w:rsid w:val="00325125"/>
    <w:rsid w:val="0033103C"/>
    <w:rsid w:val="00341068"/>
    <w:rsid w:val="0034125A"/>
    <w:rsid w:val="00344298"/>
    <w:rsid w:val="00351112"/>
    <w:rsid w:val="00374870"/>
    <w:rsid w:val="0039572C"/>
    <w:rsid w:val="003A7FF3"/>
    <w:rsid w:val="003B20D3"/>
    <w:rsid w:val="003E33D4"/>
    <w:rsid w:val="003E4B7E"/>
    <w:rsid w:val="003E6497"/>
    <w:rsid w:val="003F0BDE"/>
    <w:rsid w:val="00404511"/>
    <w:rsid w:val="004401D9"/>
    <w:rsid w:val="004467C7"/>
    <w:rsid w:val="00455041"/>
    <w:rsid w:val="00460549"/>
    <w:rsid w:val="0046092C"/>
    <w:rsid w:val="00461DA1"/>
    <w:rsid w:val="0046302B"/>
    <w:rsid w:val="004734FC"/>
    <w:rsid w:val="00473DC3"/>
    <w:rsid w:val="00493E56"/>
    <w:rsid w:val="004C0AF9"/>
    <w:rsid w:val="004C68E1"/>
    <w:rsid w:val="004D48A3"/>
    <w:rsid w:val="004F4082"/>
    <w:rsid w:val="0050216B"/>
    <w:rsid w:val="005302CF"/>
    <w:rsid w:val="00537988"/>
    <w:rsid w:val="00550EA7"/>
    <w:rsid w:val="00560E08"/>
    <w:rsid w:val="00583866"/>
    <w:rsid w:val="0059437F"/>
    <w:rsid w:val="005977B5"/>
    <w:rsid w:val="005A0F6A"/>
    <w:rsid w:val="005A1973"/>
    <w:rsid w:val="00620D85"/>
    <w:rsid w:val="006450C1"/>
    <w:rsid w:val="00646484"/>
    <w:rsid w:val="006B7AAE"/>
    <w:rsid w:val="006D7BD6"/>
    <w:rsid w:val="006F2303"/>
    <w:rsid w:val="006F5A29"/>
    <w:rsid w:val="006F7DD6"/>
    <w:rsid w:val="00711305"/>
    <w:rsid w:val="00720867"/>
    <w:rsid w:val="00736F1B"/>
    <w:rsid w:val="007451B0"/>
    <w:rsid w:val="00764069"/>
    <w:rsid w:val="00771AD8"/>
    <w:rsid w:val="007762A4"/>
    <w:rsid w:val="00776947"/>
    <w:rsid w:val="00781107"/>
    <w:rsid w:val="007A1CDA"/>
    <w:rsid w:val="007A23EC"/>
    <w:rsid w:val="007A7E16"/>
    <w:rsid w:val="007B3317"/>
    <w:rsid w:val="007E1130"/>
    <w:rsid w:val="007E39C3"/>
    <w:rsid w:val="007E6977"/>
    <w:rsid w:val="007E754B"/>
    <w:rsid w:val="00842198"/>
    <w:rsid w:val="00854E22"/>
    <w:rsid w:val="00867652"/>
    <w:rsid w:val="008A0842"/>
    <w:rsid w:val="008B333D"/>
    <w:rsid w:val="008B7D2F"/>
    <w:rsid w:val="008C00D8"/>
    <w:rsid w:val="008C3E91"/>
    <w:rsid w:val="008D1864"/>
    <w:rsid w:val="008D58AF"/>
    <w:rsid w:val="009041FF"/>
    <w:rsid w:val="0092375B"/>
    <w:rsid w:val="0095277D"/>
    <w:rsid w:val="009714F1"/>
    <w:rsid w:val="00987AF6"/>
    <w:rsid w:val="009A3D05"/>
    <w:rsid w:val="009B0FEE"/>
    <w:rsid w:val="009C0A5E"/>
    <w:rsid w:val="009F7C19"/>
    <w:rsid w:val="00A16984"/>
    <w:rsid w:val="00A21D3F"/>
    <w:rsid w:val="00A23B86"/>
    <w:rsid w:val="00A413C3"/>
    <w:rsid w:val="00A45EF6"/>
    <w:rsid w:val="00A80416"/>
    <w:rsid w:val="00A912F1"/>
    <w:rsid w:val="00A93815"/>
    <w:rsid w:val="00AC501D"/>
    <w:rsid w:val="00AF26A1"/>
    <w:rsid w:val="00AF4359"/>
    <w:rsid w:val="00AF492B"/>
    <w:rsid w:val="00B06238"/>
    <w:rsid w:val="00B1314D"/>
    <w:rsid w:val="00B5528B"/>
    <w:rsid w:val="00B85AC3"/>
    <w:rsid w:val="00B93728"/>
    <w:rsid w:val="00BA713A"/>
    <w:rsid w:val="00BD3A47"/>
    <w:rsid w:val="00BE4414"/>
    <w:rsid w:val="00BF4D67"/>
    <w:rsid w:val="00C00504"/>
    <w:rsid w:val="00C01B26"/>
    <w:rsid w:val="00C035DF"/>
    <w:rsid w:val="00C36E69"/>
    <w:rsid w:val="00C36FAC"/>
    <w:rsid w:val="00C45D8A"/>
    <w:rsid w:val="00C95606"/>
    <w:rsid w:val="00CB2EBE"/>
    <w:rsid w:val="00CB42C4"/>
    <w:rsid w:val="00CC6F2F"/>
    <w:rsid w:val="00CF44D3"/>
    <w:rsid w:val="00CF6333"/>
    <w:rsid w:val="00D03A09"/>
    <w:rsid w:val="00D11BE2"/>
    <w:rsid w:val="00D162C5"/>
    <w:rsid w:val="00D21546"/>
    <w:rsid w:val="00D2161E"/>
    <w:rsid w:val="00D25AA5"/>
    <w:rsid w:val="00D46B2E"/>
    <w:rsid w:val="00D500BB"/>
    <w:rsid w:val="00D551C4"/>
    <w:rsid w:val="00D61F8E"/>
    <w:rsid w:val="00D65267"/>
    <w:rsid w:val="00D739E0"/>
    <w:rsid w:val="00D925A2"/>
    <w:rsid w:val="00D93852"/>
    <w:rsid w:val="00DB07C0"/>
    <w:rsid w:val="00DB1DBF"/>
    <w:rsid w:val="00DB597F"/>
    <w:rsid w:val="00DC44F2"/>
    <w:rsid w:val="00DC58EC"/>
    <w:rsid w:val="00DE5467"/>
    <w:rsid w:val="00DE70E2"/>
    <w:rsid w:val="00E1627C"/>
    <w:rsid w:val="00E17554"/>
    <w:rsid w:val="00E2024D"/>
    <w:rsid w:val="00E3524F"/>
    <w:rsid w:val="00E60D81"/>
    <w:rsid w:val="00E754A4"/>
    <w:rsid w:val="00E771EF"/>
    <w:rsid w:val="00EC190E"/>
    <w:rsid w:val="00ED7B4C"/>
    <w:rsid w:val="00EF2C19"/>
    <w:rsid w:val="00F02B75"/>
    <w:rsid w:val="00F033F4"/>
    <w:rsid w:val="00F10A6E"/>
    <w:rsid w:val="00F1458A"/>
    <w:rsid w:val="00F21805"/>
    <w:rsid w:val="00F56710"/>
    <w:rsid w:val="00F661B9"/>
    <w:rsid w:val="00F67C9E"/>
    <w:rsid w:val="00F82D76"/>
    <w:rsid w:val="00FC6BAD"/>
    <w:rsid w:val="00FD064A"/>
    <w:rsid w:val="00FF1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C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7207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147207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14720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nhideWhenUsed/>
    <w:qFormat/>
    <w:locked/>
    <w:rsid w:val="00DC44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7207"/>
    <w:rPr>
      <w:rFonts w:ascii="Arial" w:hAnsi="Arial" w:cs="Arial"/>
      <w:b/>
      <w:bCs/>
      <w:kern w:val="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147207"/>
    <w:rPr>
      <w:rFonts w:ascii="Arial" w:eastAsia="SimSun" w:hAnsi="Arial" w:cs="Arial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147207"/>
    <w:rPr>
      <w:rFonts w:ascii="Arial" w:eastAsia="SimSun" w:hAnsi="Arial" w:cs="Arial"/>
      <w:b/>
      <w:bCs/>
      <w:sz w:val="26"/>
      <w:szCs w:val="26"/>
      <w:lang w:eastAsia="ar-SA" w:bidi="ar-SA"/>
    </w:rPr>
  </w:style>
  <w:style w:type="paragraph" w:styleId="a3">
    <w:name w:val="Body Text Indent"/>
    <w:basedOn w:val="a"/>
    <w:link w:val="a4"/>
    <w:uiPriority w:val="99"/>
    <w:rsid w:val="00F21805"/>
    <w:pPr>
      <w:spacing w:after="0" w:line="240" w:lineRule="auto"/>
      <w:ind w:firstLine="567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21805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5A0F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A0F6A"/>
    <w:rPr>
      <w:rFonts w:cs="Times New Roman"/>
    </w:rPr>
  </w:style>
  <w:style w:type="paragraph" w:styleId="a5">
    <w:name w:val="Body Text"/>
    <w:basedOn w:val="a"/>
    <w:link w:val="a6"/>
    <w:uiPriority w:val="99"/>
    <w:rsid w:val="008B333D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8B333D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8B333D"/>
    <w:pPr>
      <w:spacing w:after="120" w:line="48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8B33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8B333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8B333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9">
    <w:name w:val="Основной текст_"/>
    <w:link w:val="25"/>
    <w:uiPriority w:val="99"/>
    <w:locked/>
    <w:rsid w:val="00147207"/>
    <w:rPr>
      <w:rFonts w:ascii="Times New Roman" w:hAnsi="Times New Roman"/>
      <w:sz w:val="27"/>
      <w:shd w:val="clear" w:color="auto" w:fill="FFFFFF"/>
    </w:rPr>
  </w:style>
  <w:style w:type="character" w:customStyle="1" w:styleId="11">
    <w:name w:val="Основной текст1"/>
    <w:uiPriority w:val="99"/>
    <w:rsid w:val="00147207"/>
    <w:rPr>
      <w:rFonts w:ascii="Times New Roman" w:hAnsi="Times New Roman"/>
      <w:spacing w:val="0"/>
      <w:sz w:val="27"/>
    </w:rPr>
  </w:style>
  <w:style w:type="paragraph" w:customStyle="1" w:styleId="25">
    <w:name w:val="Основной текст2"/>
    <w:basedOn w:val="a"/>
    <w:link w:val="a9"/>
    <w:uiPriority w:val="99"/>
    <w:rsid w:val="00147207"/>
    <w:pPr>
      <w:shd w:val="clear" w:color="auto" w:fill="FFFFFF"/>
      <w:spacing w:after="0" w:line="240" w:lineRule="atLeast"/>
    </w:pPr>
    <w:rPr>
      <w:rFonts w:ascii="Times New Roman" w:hAnsi="Times New Roman"/>
      <w:sz w:val="27"/>
      <w:szCs w:val="20"/>
      <w:lang w:eastAsia="ru-RU"/>
    </w:rPr>
  </w:style>
  <w:style w:type="paragraph" w:styleId="aa">
    <w:name w:val="header"/>
    <w:basedOn w:val="a"/>
    <w:link w:val="ab"/>
    <w:uiPriority w:val="99"/>
    <w:rsid w:val="001472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147207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Style4">
    <w:name w:val="Style4"/>
    <w:basedOn w:val="a"/>
    <w:uiPriority w:val="99"/>
    <w:rsid w:val="001472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147207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14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4720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DC44F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2023-08-22T10:13:00Z</cp:lastPrinted>
  <dcterms:created xsi:type="dcterms:W3CDTF">2023-08-22T10:21:00Z</dcterms:created>
  <dcterms:modified xsi:type="dcterms:W3CDTF">2023-08-23T08:22:00Z</dcterms:modified>
</cp:coreProperties>
</file>