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F94" w:rsidRPr="007D7F94" w:rsidRDefault="007D7F94" w:rsidP="007D7F94">
      <w:pPr>
        <w:pStyle w:val="a5"/>
        <w:tabs>
          <w:tab w:val="left" w:pos="708"/>
        </w:tabs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7D7F94">
        <w:rPr>
          <w:rFonts w:ascii="Arial" w:hAnsi="Arial" w:cs="Arial"/>
          <w:b/>
          <w:sz w:val="32"/>
          <w:szCs w:val="32"/>
        </w:rPr>
        <w:t>Администрация</w:t>
      </w:r>
    </w:p>
    <w:p w:rsidR="007D7F94" w:rsidRPr="007D7F94" w:rsidRDefault="007D7F94" w:rsidP="007D7F94">
      <w:pPr>
        <w:pStyle w:val="a5"/>
        <w:tabs>
          <w:tab w:val="left" w:pos="708"/>
        </w:tabs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7D7F94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7D7F94" w:rsidRPr="007D7F94" w:rsidRDefault="007D7F94" w:rsidP="007D7F94">
      <w:pPr>
        <w:pStyle w:val="a5"/>
        <w:tabs>
          <w:tab w:val="left" w:pos="708"/>
        </w:tabs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7D7F94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7D7F94" w:rsidRPr="007D7F94" w:rsidRDefault="007D7F94" w:rsidP="007D7F94">
      <w:pPr>
        <w:pStyle w:val="a5"/>
        <w:tabs>
          <w:tab w:val="left" w:pos="708"/>
        </w:tabs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7D7F94" w:rsidRPr="007D7F94" w:rsidRDefault="007D7F94" w:rsidP="007D7F94">
      <w:pPr>
        <w:pStyle w:val="a5"/>
        <w:tabs>
          <w:tab w:val="left" w:pos="708"/>
        </w:tabs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7D7F94">
        <w:rPr>
          <w:rFonts w:ascii="Arial" w:hAnsi="Arial" w:cs="Arial"/>
          <w:b/>
          <w:sz w:val="32"/>
          <w:szCs w:val="32"/>
        </w:rPr>
        <w:t>ПОСТАНОВЛЕНИЕ</w:t>
      </w:r>
    </w:p>
    <w:p w:rsidR="007D7F94" w:rsidRDefault="007D7F94" w:rsidP="007D7F94">
      <w:pPr>
        <w:pStyle w:val="a5"/>
        <w:tabs>
          <w:tab w:val="left" w:pos="708"/>
        </w:tabs>
        <w:ind w:firstLine="567"/>
        <w:jc w:val="center"/>
        <w:rPr>
          <w:sz w:val="28"/>
        </w:rPr>
      </w:pPr>
    </w:p>
    <w:p w:rsidR="007D7F94" w:rsidRPr="007D7F94" w:rsidRDefault="007D7F94" w:rsidP="007D7F94">
      <w:pPr>
        <w:pStyle w:val="a5"/>
        <w:tabs>
          <w:tab w:val="left" w:pos="708"/>
        </w:tabs>
        <w:ind w:firstLine="567"/>
        <w:jc w:val="center"/>
        <w:rPr>
          <w:rFonts w:ascii="Arial" w:hAnsi="Arial" w:cs="Arial"/>
          <w:sz w:val="24"/>
          <w:szCs w:val="24"/>
        </w:rPr>
      </w:pPr>
      <w:r w:rsidRPr="007D7F94">
        <w:rPr>
          <w:rFonts w:ascii="Arial" w:hAnsi="Arial" w:cs="Arial"/>
          <w:sz w:val="24"/>
          <w:szCs w:val="24"/>
        </w:rPr>
        <w:t>23.08.2024</w:t>
      </w:r>
      <w:r w:rsidRPr="007D7F94">
        <w:rPr>
          <w:rFonts w:ascii="Arial" w:hAnsi="Arial" w:cs="Arial"/>
          <w:sz w:val="24"/>
          <w:szCs w:val="24"/>
        </w:rPr>
        <w:tab/>
      </w:r>
      <w:r w:rsidRPr="007D7F94">
        <w:rPr>
          <w:rFonts w:ascii="Arial" w:hAnsi="Arial" w:cs="Arial"/>
          <w:sz w:val="24"/>
          <w:szCs w:val="24"/>
        </w:rPr>
        <w:tab/>
      </w:r>
      <w:r w:rsidRPr="007D7F94">
        <w:rPr>
          <w:rFonts w:ascii="Arial" w:hAnsi="Arial" w:cs="Arial"/>
          <w:sz w:val="24"/>
          <w:szCs w:val="24"/>
        </w:rPr>
        <w:tab/>
        <w:t>№ 1020</w:t>
      </w:r>
    </w:p>
    <w:p w:rsidR="007D7F94" w:rsidRPr="007D7F94" w:rsidRDefault="007D7F94" w:rsidP="007D7F94">
      <w:pPr>
        <w:pStyle w:val="a5"/>
        <w:tabs>
          <w:tab w:val="left" w:pos="708"/>
        </w:tabs>
        <w:ind w:firstLine="567"/>
        <w:jc w:val="center"/>
        <w:rPr>
          <w:rFonts w:ascii="Arial" w:hAnsi="Arial" w:cs="Arial"/>
          <w:sz w:val="24"/>
          <w:szCs w:val="24"/>
        </w:rPr>
      </w:pPr>
    </w:p>
    <w:p w:rsidR="007D7F94" w:rsidRPr="007D7F94" w:rsidRDefault="007D7F94" w:rsidP="007D7F94">
      <w:pPr>
        <w:pStyle w:val="a5"/>
        <w:tabs>
          <w:tab w:val="left" w:pos="708"/>
        </w:tabs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7D7F94">
        <w:rPr>
          <w:rFonts w:ascii="Arial" w:hAnsi="Arial" w:cs="Arial"/>
          <w:b/>
          <w:sz w:val="32"/>
          <w:szCs w:val="32"/>
        </w:rPr>
        <w:t>О предоставлении муниципального имущества по итогам аукциона</w:t>
      </w:r>
    </w:p>
    <w:p w:rsidR="007D7F94" w:rsidRDefault="007D7F94" w:rsidP="007D7F94">
      <w:pPr>
        <w:pStyle w:val="a5"/>
        <w:tabs>
          <w:tab w:val="left" w:pos="708"/>
        </w:tabs>
        <w:ind w:firstLine="567"/>
        <w:jc w:val="center"/>
        <w:rPr>
          <w:sz w:val="28"/>
        </w:rPr>
      </w:pPr>
    </w:p>
    <w:p w:rsidR="00517628" w:rsidRPr="00823BAB" w:rsidRDefault="00517628">
      <w:pPr>
        <w:pStyle w:val="a5"/>
        <w:tabs>
          <w:tab w:val="left" w:pos="708"/>
        </w:tabs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823BAB">
        <w:rPr>
          <w:rFonts w:ascii="Arial" w:hAnsi="Arial" w:cs="Arial"/>
          <w:sz w:val="24"/>
          <w:szCs w:val="24"/>
        </w:rPr>
        <w:t>В соответствии с Федеральным Законом от 21 декабря 2001 года №178-ФЗ «О приватизации государственного и муниципального имущества»,</w:t>
      </w:r>
      <w:r w:rsidR="004C7A12" w:rsidRPr="00823BAB">
        <w:rPr>
          <w:rFonts w:ascii="Arial" w:hAnsi="Arial" w:cs="Arial"/>
          <w:sz w:val="24"/>
          <w:szCs w:val="24"/>
        </w:rPr>
        <w:t xml:space="preserve"> </w:t>
      </w:r>
      <w:r w:rsidRPr="00823BAB">
        <w:rPr>
          <w:rFonts w:ascii="Arial" w:hAnsi="Arial" w:cs="Arial"/>
          <w:sz w:val="24"/>
          <w:szCs w:val="24"/>
        </w:rPr>
        <w:t>решением Совета депутатов Ардатовского муниципального округа Нижегородской области от 24 ноября 2022</w:t>
      </w:r>
      <w:r w:rsidR="004C7A12" w:rsidRPr="00823BAB">
        <w:rPr>
          <w:rFonts w:ascii="Arial" w:hAnsi="Arial" w:cs="Arial"/>
          <w:sz w:val="24"/>
          <w:szCs w:val="24"/>
        </w:rPr>
        <w:t xml:space="preserve"> </w:t>
      </w:r>
      <w:r w:rsidRPr="00823BAB">
        <w:rPr>
          <w:rFonts w:ascii="Arial" w:hAnsi="Arial" w:cs="Arial"/>
          <w:sz w:val="24"/>
          <w:szCs w:val="24"/>
        </w:rPr>
        <w:t>года №90 «Об утверждении положения о порядке приватизации имущества, находящегося в муниципальной собственности Ардатовского муниципального округа Нижегородской области»,</w:t>
      </w:r>
      <w:r w:rsidR="004C7A12" w:rsidRPr="00823BAB">
        <w:rPr>
          <w:rFonts w:ascii="Arial" w:hAnsi="Arial" w:cs="Arial"/>
          <w:sz w:val="24"/>
          <w:szCs w:val="24"/>
        </w:rPr>
        <w:t xml:space="preserve"> </w:t>
      </w:r>
      <w:r w:rsidRPr="00823BAB">
        <w:rPr>
          <w:rFonts w:ascii="Arial" w:hAnsi="Arial" w:cs="Arial"/>
          <w:sz w:val="24"/>
          <w:szCs w:val="24"/>
        </w:rPr>
        <w:t xml:space="preserve">решением Совета депутатов Ардатовского муниципального округа Нижегородской области от </w:t>
      </w:r>
      <w:r w:rsidR="004C7A12" w:rsidRPr="00823BAB">
        <w:rPr>
          <w:rFonts w:ascii="Arial" w:hAnsi="Arial" w:cs="Arial"/>
          <w:sz w:val="24"/>
          <w:szCs w:val="24"/>
        </w:rPr>
        <w:t>07.12.2023 года №202 «Об</w:t>
      </w:r>
      <w:proofErr w:type="gramEnd"/>
      <w:r w:rsidR="004C7A12" w:rsidRPr="00823BA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C7A12" w:rsidRPr="00823BAB">
        <w:rPr>
          <w:rFonts w:ascii="Arial" w:hAnsi="Arial" w:cs="Arial"/>
          <w:sz w:val="24"/>
          <w:szCs w:val="24"/>
        </w:rPr>
        <w:t>утверждении прогнозного плана приватизации муниципального имущества Ардатовского муниципального округа Нижегородской области на 2024 год и плановый период 2025 и 2026 годов»</w:t>
      </w:r>
      <w:r w:rsidRPr="00823BAB">
        <w:rPr>
          <w:rFonts w:ascii="Arial" w:hAnsi="Arial" w:cs="Arial"/>
          <w:sz w:val="24"/>
          <w:szCs w:val="24"/>
        </w:rPr>
        <w:t>, на основании протокола подведения итогов электронного аукциона от 19.08.2024 №2, администрация Ардатовского муниципального округа Нижегородской области</w:t>
      </w:r>
      <w:proofErr w:type="gramEnd"/>
    </w:p>
    <w:p w:rsidR="002807BF" w:rsidRPr="00823BAB" w:rsidRDefault="00517628">
      <w:pPr>
        <w:pStyle w:val="a5"/>
        <w:tabs>
          <w:tab w:val="left" w:pos="708"/>
        </w:tabs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823BAB">
        <w:rPr>
          <w:rFonts w:ascii="Arial" w:hAnsi="Arial" w:cs="Arial"/>
          <w:b/>
          <w:sz w:val="24"/>
          <w:szCs w:val="24"/>
        </w:rPr>
        <w:t>п</w:t>
      </w:r>
      <w:proofErr w:type="gramEnd"/>
      <w:r w:rsidRPr="00823BAB">
        <w:rPr>
          <w:rFonts w:ascii="Arial" w:hAnsi="Arial" w:cs="Arial"/>
          <w:b/>
          <w:sz w:val="24"/>
          <w:szCs w:val="24"/>
        </w:rPr>
        <w:t xml:space="preserve"> о с т а н о в л я е т:</w:t>
      </w:r>
    </w:p>
    <w:p w:rsidR="002807BF" w:rsidRPr="00823BAB" w:rsidRDefault="00517628">
      <w:pPr>
        <w:ind w:right="-1" w:firstLine="567"/>
        <w:jc w:val="both"/>
        <w:rPr>
          <w:rFonts w:ascii="Arial" w:hAnsi="Arial" w:cs="Arial"/>
          <w:szCs w:val="24"/>
        </w:rPr>
      </w:pPr>
      <w:r w:rsidRPr="00823BAB">
        <w:rPr>
          <w:rFonts w:ascii="Arial" w:hAnsi="Arial" w:cs="Arial"/>
          <w:szCs w:val="24"/>
        </w:rPr>
        <w:t xml:space="preserve">1. Предоставить </w:t>
      </w:r>
      <w:r w:rsidR="007D7F94" w:rsidRPr="00823BAB">
        <w:rPr>
          <w:rFonts w:ascii="Arial" w:hAnsi="Arial" w:cs="Arial"/>
          <w:szCs w:val="24"/>
        </w:rPr>
        <w:t>…………………..</w:t>
      </w:r>
      <w:r w:rsidR="003544CF" w:rsidRPr="00823BAB">
        <w:rPr>
          <w:rFonts w:ascii="Arial" w:hAnsi="Arial" w:cs="Arial"/>
          <w:szCs w:val="24"/>
        </w:rPr>
        <w:t>….</w:t>
      </w:r>
      <w:r w:rsidR="004C7A12" w:rsidRPr="00823BAB">
        <w:rPr>
          <w:rFonts w:ascii="Arial" w:hAnsi="Arial" w:cs="Arial"/>
          <w:szCs w:val="24"/>
        </w:rPr>
        <w:t xml:space="preserve"> </w:t>
      </w:r>
      <w:r w:rsidRPr="00823BAB">
        <w:rPr>
          <w:rFonts w:ascii="Arial" w:hAnsi="Arial" w:cs="Arial"/>
          <w:szCs w:val="24"/>
        </w:rPr>
        <w:t>в собственность имущественный комплекс, состоящий из земельного участка и расположенн</w:t>
      </w:r>
      <w:r w:rsidR="004C7A12" w:rsidRPr="00823BAB">
        <w:rPr>
          <w:rFonts w:ascii="Arial" w:hAnsi="Arial" w:cs="Arial"/>
          <w:szCs w:val="24"/>
        </w:rPr>
        <w:t>ого</w:t>
      </w:r>
      <w:r w:rsidRPr="00823BAB">
        <w:rPr>
          <w:rFonts w:ascii="Arial" w:hAnsi="Arial" w:cs="Arial"/>
          <w:szCs w:val="24"/>
        </w:rPr>
        <w:t xml:space="preserve"> на нем </w:t>
      </w:r>
      <w:r w:rsidR="004C7A12" w:rsidRPr="00823BAB">
        <w:rPr>
          <w:rFonts w:ascii="Arial" w:hAnsi="Arial" w:cs="Arial"/>
          <w:szCs w:val="24"/>
        </w:rPr>
        <w:t>нежилого здания со зданием котельной</w:t>
      </w:r>
      <w:r w:rsidRPr="00823BAB">
        <w:rPr>
          <w:rFonts w:ascii="Arial" w:hAnsi="Arial" w:cs="Arial"/>
          <w:szCs w:val="24"/>
        </w:rPr>
        <w:t>: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3827"/>
        <w:gridCol w:w="1134"/>
        <w:gridCol w:w="2268"/>
      </w:tblGrid>
      <w:tr w:rsidR="004C7A12" w:rsidRPr="00823BAB" w:rsidTr="00627130">
        <w:trPr>
          <w:trHeight w:val="6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A12" w:rsidRPr="00823BAB" w:rsidRDefault="004C7A12" w:rsidP="0062713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23BAB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823BAB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823BAB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A12" w:rsidRPr="00823BAB" w:rsidRDefault="004C7A12" w:rsidP="0062713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23BAB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A12" w:rsidRPr="00823BAB" w:rsidRDefault="004C7A12" w:rsidP="0062713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23BAB">
              <w:rPr>
                <w:rFonts w:ascii="Arial" w:hAnsi="Arial" w:cs="Arial"/>
                <w:sz w:val="24"/>
                <w:szCs w:val="24"/>
              </w:rPr>
              <w:t>Адрес месторасположения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A12" w:rsidRPr="00823BAB" w:rsidRDefault="004C7A12" w:rsidP="0062713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23BAB">
              <w:rPr>
                <w:rFonts w:ascii="Arial" w:hAnsi="Arial" w:cs="Arial"/>
                <w:sz w:val="24"/>
                <w:szCs w:val="24"/>
              </w:rPr>
              <w:t>Площадь, кв.м.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A12" w:rsidRPr="00823BAB" w:rsidRDefault="004C7A12" w:rsidP="0062713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23BAB">
              <w:rPr>
                <w:rFonts w:ascii="Arial" w:hAnsi="Arial" w:cs="Arial"/>
                <w:sz w:val="24"/>
                <w:szCs w:val="24"/>
              </w:rPr>
              <w:t>Кадастровый номер</w:t>
            </w:r>
          </w:p>
        </w:tc>
      </w:tr>
      <w:tr w:rsidR="004C7A12" w:rsidRPr="00823BAB" w:rsidTr="00627130">
        <w:trPr>
          <w:trHeight w:val="6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A12" w:rsidRPr="00823BAB" w:rsidRDefault="004C7A12" w:rsidP="0062713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23BA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7A12" w:rsidRPr="00823BAB" w:rsidRDefault="004C7A12" w:rsidP="00517628">
            <w:pPr>
              <w:jc w:val="center"/>
              <w:rPr>
                <w:rFonts w:ascii="Arial" w:hAnsi="Arial" w:cs="Arial"/>
                <w:szCs w:val="24"/>
              </w:rPr>
            </w:pPr>
            <w:r w:rsidRPr="00823BAB">
              <w:rPr>
                <w:rFonts w:ascii="Arial" w:hAnsi="Arial" w:cs="Arial"/>
                <w:szCs w:val="24"/>
              </w:rPr>
              <w:t>Нежилое</w:t>
            </w:r>
            <w:r w:rsidR="00517628" w:rsidRPr="00823BAB">
              <w:rPr>
                <w:rFonts w:ascii="Arial" w:hAnsi="Arial" w:cs="Arial"/>
                <w:szCs w:val="24"/>
              </w:rPr>
              <w:t xml:space="preserve"> </w:t>
            </w:r>
            <w:r w:rsidRPr="00823BAB">
              <w:rPr>
                <w:rFonts w:ascii="Arial" w:hAnsi="Arial" w:cs="Arial"/>
                <w:szCs w:val="24"/>
              </w:rPr>
              <w:t>здание со зданием котельной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7A12" w:rsidRPr="00823BAB" w:rsidRDefault="004C7A12" w:rsidP="00627130">
            <w:pPr>
              <w:tabs>
                <w:tab w:val="left" w:pos="2479"/>
              </w:tabs>
              <w:spacing w:line="230" w:lineRule="atLeast"/>
              <w:jc w:val="center"/>
              <w:rPr>
                <w:rFonts w:ascii="Arial" w:hAnsi="Arial" w:cs="Arial"/>
                <w:szCs w:val="24"/>
              </w:rPr>
            </w:pPr>
            <w:r w:rsidRPr="00823BAB">
              <w:rPr>
                <w:rFonts w:ascii="Arial" w:hAnsi="Arial" w:cs="Arial"/>
                <w:szCs w:val="24"/>
              </w:rPr>
              <w:t>Нижегородская</w:t>
            </w:r>
            <w:r w:rsidRPr="00823BAB">
              <w:rPr>
                <w:rFonts w:ascii="Arial" w:hAnsi="Arial" w:cs="Arial"/>
                <w:spacing w:val="-2"/>
                <w:szCs w:val="24"/>
              </w:rPr>
              <w:t xml:space="preserve"> обл.,</w:t>
            </w:r>
            <w:r w:rsidR="00517628" w:rsidRPr="00823BAB">
              <w:rPr>
                <w:rFonts w:ascii="Arial" w:hAnsi="Arial" w:cs="Arial"/>
                <w:spacing w:val="-2"/>
                <w:szCs w:val="24"/>
              </w:rPr>
              <w:t xml:space="preserve"> </w:t>
            </w:r>
            <w:r w:rsidRPr="00823BAB">
              <w:rPr>
                <w:rFonts w:ascii="Arial" w:hAnsi="Arial" w:cs="Arial"/>
                <w:szCs w:val="24"/>
              </w:rPr>
              <w:t>Ардатовский</w:t>
            </w:r>
            <w:r w:rsidR="00517628" w:rsidRPr="00823BAB">
              <w:rPr>
                <w:rFonts w:ascii="Arial" w:hAnsi="Arial" w:cs="Arial"/>
                <w:szCs w:val="24"/>
              </w:rPr>
              <w:t xml:space="preserve"> </w:t>
            </w:r>
            <w:r w:rsidRPr="00823BAB">
              <w:rPr>
                <w:rFonts w:ascii="Arial" w:hAnsi="Arial" w:cs="Arial"/>
                <w:szCs w:val="24"/>
              </w:rPr>
              <w:t>р-н,</w:t>
            </w:r>
            <w:r w:rsidR="00517628" w:rsidRPr="00823BAB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823BAB">
              <w:rPr>
                <w:rFonts w:ascii="Arial" w:hAnsi="Arial" w:cs="Arial"/>
                <w:szCs w:val="24"/>
              </w:rPr>
              <w:t>с</w:t>
            </w:r>
            <w:proofErr w:type="gramStart"/>
            <w:r w:rsidRPr="00823BAB">
              <w:rPr>
                <w:rFonts w:ascii="Arial" w:hAnsi="Arial" w:cs="Arial"/>
                <w:szCs w:val="24"/>
              </w:rPr>
              <w:t>.М</w:t>
            </w:r>
            <w:proofErr w:type="gramEnd"/>
            <w:r w:rsidRPr="00823BAB">
              <w:rPr>
                <w:rFonts w:ascii="Arial" w:hAnsi="Arial" w:cs="Arial"/>
                <w:szCs w:val="24"/>
              </w:rPr>
              <w:t>ихеевка</w:t>
            </w:r>
            <w:proofErr w:type="spellEnd"/>
            <w:r w:rsidRPr="00823BAB">
              <w:rPr>
                <w:rFonts w:ascii="Arial" w:hAnsi="Arial" w:cs="Arial"/>
                <w:szCs w:val="24"/>
              </w:rPr>
              <w:t>,</w:t>
            </w:r>
            <w:r w:rsidR="00517628" w:rsidRPr="00823BAB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823BAB">
              <w:rPr>
                <w:rFonts w:ascii="Arial" w:hAnsi="Arial" w:cs="Arial"/>
                <w:szCs w:val="24"/>
              </w:rPr>
              <w:t>ул.Советская</w:t>
            </w:r>
            <w:proofErr w:type="spellEnd"/>
            <w:r w:rsidRPr="00823BAB">
              <w:rPr>
                <w:rFonts w:ascii="Arial" w:hAnsi="Arial" w:cs="Arial"/>
                <w:szCs w:val="24"/>
              </w:rPr>
              <w:t>, д.51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7A12" w:rsidRPr="00823BAB" w:rsidRDefault="004C7A12" w:rsidP="00627130">
            <w:pPr>
              <w:jc w:val="center"/>
              <w:rPr>
                <w:rFonts w:ascii="Arial" w:hAnsi="Arial" w:cs="Arial"/>
                <w:szCs w:val="24"/>
              </w:rPr>
            </w:pPr>
            <w:r w:rsidRPr="00823BAB">
              <w:rPr>
                <w:rFonts w:ascii="Arial" w:hAnsi="Arial" w:cs="Arial"/>
                <w:szCs w:val="24"/>
              </w:rPr>
              <w:t>755,7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7A12" w:rsidRPr="00823BAB" w:rsidRDefault="004C7A12" w:rsidP="00627130">
            <w:pPr>
              <w:jc w:val="center"/>
              <w:rPr>
                <w:rFonts w:ascii="Arial" w:hAnsi="Arial" w:cs="Arial"/>
                <w:szCs w:val="24"/>
              </w:rPr>
            </w:pPr>
            <w:r w:rsidRPr="00823BAB">
              <w:rPr>
                <w:rFonts w:ascii="Arial" w:hAnsi="Arial" w:cs="Arial"/>
                <w:szCs w:val="24"/>
              </w:rPr>
              <w:t>52:51:0150003:777</w:t>
            </w:r>
          </w:p>
        </w:tc>
      </w:tr>
      <w:tr w:rsidR="004C7A12" w:rsidRPr="00823BAB" w:rsidTr="00627130">
        <w:trPr>
          <w:trHeight w:val="8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A12" w:rsidRPr="00823BAB" w:rsidRDefault="004C7A12" w:rsidP="0062713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23BA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7A12" w:rsidRPr="00823BAB" w:rsidRDefault="004C7A12" w:rsidP="00627130">
            <w:pPr>
              <w:jc w:val="center"/>
              <w:rPr>
                <w:rFonts w:ascii="Arial" w:hAnsi="Arial" w:cs="Arial"/>
                <w:szCs w:val="24"/>
              </w:rPr>
            </w:pPr>
            <w:r w:rsidRPr="00823BAB">
              <w:rPr>
                <w:rFonts w:ascii="Arial" w:hAnsi="Arial" w:cs="Arial"/>
                <w:szCs w:val="24"/>
              </w:rPr>
              <w:t>Земельный участо</w:t>
            </w:r>
            <w:proofErr w:type="gramStart"/>
            <w:r w:rsidRPr="00823BAB">
              <w:rPr>
                <w:rFonts w:ascii="Arial" w:hAnsi="Arial" w:cs="Arial"/>
                <w:szCs w:val="24"/>
              </w:rPr>
              <w:t>к(</w:t>
            </w:r>
            <w:proofErr w:type="gramEnd"/>
            <w:r w:rsidRPr="00823BAB">
              <w:rPr>
                <w:rFonts w:ascii="Arial" w:hAnsi="Arial" w:cs="Arial"/>
                <w:szCs w:val="24"/>
              </w:rPr>
              <w:t>категория земель - земли населенных пунктов; вид разрешенного использования – культурное развитие)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7A12" w:rsidRPr="00823BAB" w:rsidRDefault="004C7A12" w:rsidP="00517628">
            <w:pPr>
              <w:ind w:left="10"/>
              <w:jc w:val="center"/>
              <w:rPr>
                <w:rFonts w:ascii="Arial" w:hAnsi="Arial" w:cs="Arial"/>
                <w:szCs w:val="24"/>
              </w:rPr>
            </w:pPr>
            <w:r w:rsidRPr="00823BAB">
              <w:rPr>
                <w:rFonts w:ascii="Arial" w:hAnsi="Arial" w:cs="Arial"/>
                <w:szCs w:val="24"/>
              </w:rPr>
              <w:t>Нижегородская</w:t>
            </w:r>
            <w:r w:rsidRPr="00823BAB">
              <w:rPr>
                <w:rFonts w:ascii="Arial" w:hAnsi="Arial" w:cs="Arial"/>
                <w:spacing w:val="-2"/>
                <w:szCs w:val="24"/>
              </w:rPr>
              <w:t xml:space="preserve"> обл.,</w:t>
            </w:r>
            <w:r w:rsidR="00517628" w:rsidRPr="00823BAB">
              <w:rPr>
                <w:rFonts w:ascii="Arial" w:hAnsi="Arial" w:cs="Arial"/>
                <w:spacing w:val="-2"/>
                <w:szCs w:val="24"/>
              </w:rPr>
              <w:t xml:space="preserve"> </w:t>
            </w:r>
            <w:r w:rsidRPr="00823BAB">
              <w:rPr>
                <w:rFonts w:ascii="Arial" w:hAnsi="Arial" w:cs="Arial"/>
                <w:szCs w:val="24"/>
              </w:rPr>
              <w:t>Ардатовский</w:t>
            </w:r>
            <w:r w:rsidR="00517628" w:rsidRPr="00823BAB">
              <w:rPr>
                <w:rFonts w:ascii="Arial" w:hAnsi="Arial" w:cs="Arial"/>
                <w:szCs w:val="24"/>
              </w:rPr>
              <w:t xml:space="preserve"> </w:t>
            </w:r>
            <w:r w:rsidRPr="00823BAB">
              <w:rPr>
                <w:rFonts w:ascii="Arial" w:hAnsi="Arial" w:cs="Arial"/>
                <w:szCs w:val="24"/>
              </w:rPr>
              <w:t>р-н,</w:t>
            </w:r>
            <w:r w:rsidR="00517628" w:rsidRPr="00823BAB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823BAB">
              <w:rPr>
                <w:rFonts w:ascii="Arial" w:hAnsi="Arial" w:cs="Arial"/>
                <w:szCs w:val="24"/>
              </w:rPr>
              <w:t>с</w:t>
            </w:r>
            <w:proofErr w:type="gramStart"/>
            <w:r w:rsidRPr="00823BAB">
              <w:rPr>
                <w:rFonts w:ascii="Arial" w:hAnsi="Arial" w:cs="Arial"/>
                <w:szCs w:val="24"/>
              </w:rPr>
              <w:t>.М</w:t>
            </w:r>
            <w:proofErr w:type="gramEnd"/>
            <w:r w:rsidRPr="00823BAB">
              <w:rPr>
                <w:rFonts w:ascii="Arial" w:hAnsi="Arial" w:cs="Arial"/>
                <w:szCs w:val="24"/>
              </w:rPr>
              <w:t>ихеевка</w:t>
            </w:r>
            <w:proofErr w:type="spellEnd"/>
            <w:r w:rsidRPr="00823BAB">
              <w:rPr>
                <w:rFonts w:ascii="Arial" w:hAnsi="Arial" w:cs="Arial"/>
                <w:szCs w:val="24"/>
              </w:rPr>
              <w:t>,</w:t>
            </w:r>
            <w:r w:rsidR="00517628" w:rsidRPr="00823BAB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823BAB">
              <w:rPr>
                <w:rFonts w:ascii="Arial" w:hAnsi="Arial" w:cs="Arial"/>
                <w:szCs w:val="24"/>
              </w:rPr>
              <w:t>ул.Советская</w:t>
            </w:r>
            <w:proofErr w:type="spellEnd"/>
            <w:r w:rsidRPr="00823BAB">
              <w:rPr>
                <w:rFonts w:ascii="Arial" w:hAnsi="Arial" w:cs="Arial"/>
                <w:szCs w:val="24"/>
              </w:rPr>
              <w:t>, земельный участок 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7A12" w:rsidRPr="00823BAB" w:rsidRDefault="004C7A12" w:rsidP="00627130">
            <w:pPr>
              <w:jc w:val="center"/>
              <w:rPr>
                <w:rFonts w:ascii="Arial" w:hAnsi="Arial" w:cs="Arial"/>
                <w:szCs w:val="24"/>
              </w:rPr>
            </w:pPr>
            <w:r w:rsidRPr="00823BAB">
              <w:rPr>
                <w:rFonts w:ascii="Arial" w:hAnsi="Arial" w:cs="Arial"/>
                <w:szCs w:val="24"/>
              </w:rPr>
              <w:t>1223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7A12" w:rsidRPr="00823BAB" w:rsidRDefault="004C7A12" w:rsidP="00627130">
            <w:pPr>
              <w:jc w:val="center"/>
              <w:rPr>
                <w:rFonts w:ascii="Arial" w:hAnsi="Arial" w:cs="Arial"/>
                <w:szCs w:val="24"/>
              </w:rPr>
            </w:pPr>
            <w:r w:rsidRPr="00823BAB">
              <w:rPr>
                <w:rFonts w:ascii="Arial" w:hAnsi="Arial" w:cs="Arial"/>
                <w:szCs w:val="24"/>
              </w:rPr>
              <w:t>52:51:0150003:1277</w:t>
            </w:r>
          </w:p>
        </w:tc>
      </w:tr>
    </w:tbl>
    <w:p w:rsidR="002807BF" w:rsidRPr="00823BAB" w:rsidRDefault="00517628">
      <w:pPr>
        <w:ind w:right="-1" w:firstLine="567"/>
        <w:jc w:val="both"/>
        <w:rPr>
          <w:rFonts w:ascii="Arial" w:hAnsi="Arial" w:cs="Arial"/>
          <w:szCs w:val="24"/>
        </w:rPr>
      </w:pPr>
      <w:r w:rsidRPr="00823BAB">
        <w:rPr>
          <w:rFonts w:ascii="Arial" w:hAnsi="Arial" w:cs="Arial"/>
          <w:szCs w:val="24"/>
        </w:rPr>
        <w:t>2. Рекомендовать собственнику приобретаемого имущества приступить к его использованию после оформления прав собственности в соответствии с действующим законода</w:t>
      </w:r>
      <w:r w:rsidR="007D7F94" w:rsidRPr="00823BAB">
        <w:rPr>
          <w:rFonts w:ascii="Arial" w:hAnsi="Arial" w:cs="Arial"/>
          <w:szCs w:val="24"/>
        </w:rPr>
        <w:t>тельством Российской Федерации.</w:t>
      </w:r>
    </w:p>
    <w:p w:rsidR="00517628" w:rsidRPr="00823BAB" w:rsidRDefault="00517628" w:rsidP="00517628">
      <w:pPr>
        <w:ind w:left="-142" w:firstLine="709"/>
        <w:jc w:val="both"/>
        <w:rPr>
          <w:rFonts w:ascii="Arial" w:hAnsi="Arial" w:cs="Arial"/>
          <w:szCs w:val="24"/>
        </w:rPr>
      </w:pPr>
      <w:r w:rsidRPr="00823BAB">
        <w:rPr>
          <w:rFonts w:ascii="Arial" w:hAnsi="Arial" w:cs="Arial"/>
          <w:szCs w:val="24"/>
        </w:rPr>
        <w:t>3.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517628" w:rsidRPr="00823BAB" w:rsidRDefault="00517628" w:rsidP="00517628">
      <w:pPr>
        <w:ind w:left="-142" w:firstLine="709"/>
        <w:jc w:val="both"/>
        <w:rPr>
          <w:rFonts w:ascii="Arial" w:hAnsi="Arial" w:cs="Arial"/>
          <w:szCs w:val="24"/>
        </w:rPr>
      </w:pPr>
      <w:r w:rsidRPr="00823BAB">
        <w:rPr>
          <w:rFonts w:ascii="Arial" w:hAnsi="Arial" w:cs="Arial"/>
          <w:szCs w:val="24"/>
        </w:rPr>
        <w:t>3.1. официальное опубликование настоящего постановления в газете «Наша Жизнь».</w:t>
      </w:r>
    </w:p>
    <w:p w:rsidR="00517628" w:rsidRPr="00823BAB" w:rsidRDefault="00517628" w:rsidP="00517628">
      <w:pPr>
        <w:ind w:left="-142" w:firstLine="709"/>
        <w:jc w:val="both"/>
        <w:rPr>
          <w:rFonts w:ascii="Arial" w:hAnsi="Arial" w:cs="Arial"/>
          <w:szCs w:val="24"/>
        </w:rPr>
      </w:pPr>
      <w:r w:rsidRPr="00823BAB">
        <w:rPr>
          <w:rFonts w:ascii="Arial" w:hAnsi="Arial" w:cs="Arial"/>
          <w:szCs w:val="24"/>
        </w:rPr>
        <w:t xml:space="preserve">3.2. обнародование настоящего постановления путем размещения на информационных стендах, расположенных: </w:t>
      </w:r>
    </w:p>
    <w:p w:rsidR="00517628" w:rsidRPr="00823BAB" w:rsidRDefault="00517628" w:rsidP="00517628">
      <w:pPr>
        <w:ind w:left="-142" w:firstLine="709"/>
        <w:jc w:val="both"/>
        <w:rPr>
          <w:rFonts w:ascii="Arial" w:hAnsi="Arial" w:cs="Arial"/>
          <w:szCs w:val="24"/>
        </w:rPr>
      </w:pPr>
      <w:r w:rsidRPr="00823BAB">
        <w:rPr>
          <w:rFonts w:ascii="Arial" w:hAnsi="Arial" w:cs="Arial"/>
          <w:szCs w:val="24"/>
        </w:rPr>
        <w:t>- в помещении ад</w:t>
      </w:r>
      <w:bookmarkStart w:id="0" w:name="_GoBack"/>
      <w:bookmarkEnd w:id="0"/>
      <w:r w:rsidRPr="00823BAB">
        <w:rPr>
          <w:rFonts w:ascii="Arial" w:hAnsi="Arial" w:cs="Arial"/>
          <w:szCs w:val="24"/>
        </w:rPr>
        <w:t xml:space="preserve">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517628" w:rsidRPr="00823BAB" w:rsidRDefault="00517628" w:rsidP="00517628">
      <w:pPr>
        <w:ind w:left="-142" w:firstLine="709"/>
        <w:jc w:val="both"/>
        <w:rPr>
          <w:rFonts w:ascii="Arial" w:hAnsi="Arial" w:cs="Arial"/>
          <w:szCs w:val="24"/>
        </w:rPr>
      </w:pPr>
      <w:r w:rsidRPr="00823BAB">
        <w:rPr>
          <w:rFonts w:ascii="Arial" w:hAnsi="Arial" w:cs="Arial"/>
          <w:szCs w:val="24"/>
        </w:rPr>
        <w:t xml:space="preserve">- в помещении муниципального бюджетного учреждения культуры «Межпоселенческая библиотечная система» Ардатовского муниципального округа, </w:t>
      </w:r>
      <w:r w:rsidRPr="00823BAB">
        <w:rPr>
          <w:rFonts w:ascii="Arial" w:hAnsi="Arial" w:cs="Arial"/>
          <w:szCs w:val="24"/>
        </w:rPr>
        <w:lastRenderedPageBreak/>
        <w:t>расположенном по адресу: Нижегородская область, Ардатовский муниципальный округ, р.п. Ардатов, ул. Ленина, д. 35;</w:t>
      </w:r>
    </w:p>
    <w:p w:rsidR="00517628" w:rsidRPr="00823BAB" w:rsidRDefault="00517628" w:rsidP="00517628">
      <w:pPr>
        <w:ind w:left="-142" w:firstLine="709"/>
        <w:jc w:val="both"/>
        <w:rPr>
          <w:rFonts w:ascii="Arial" w:hAnsi="Arial" w:cs="Arial"/>
          <w:szCs w:val="24"/>
        </w:rPr>
      </w:pPr>
      <w:r w:rsidRPr="00823BAB">
        <w:rPr>
          <w:rFonts w:ascii="Arial" w:hAnsi="Arial" w:cs="Arial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2807BF" w:rsidRPr="00823BAB" w:rsidRDefault="00517628" w:rsidP="00517628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823BAB">
        <w:rPr>
          <w:rFonts w:ascii="Arial" w:hAnsi="Arial" w:cs="Arial"/>
          <w:szCs w:val="24"/>
        </w:rPr>
        <w:t>3.3.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 ardatov.nobl.ru.</w:t>
      </w:r>
    </w:p>
    <w:p w:rsidR="002807BF" w:rsidRPr="00823BAB" w:rsidRDefault="00517628">
      <w:pPr>
        <w:ind w:firstLine="567"/>
        <w:jc w:val="both"/>
        <w:rPr>
          <w:rFonts w:ascii="Arial" w:hAnsi="Arial" w:cs="Arial"/>
          <w:szCs w:val="24"/>
        </w:rPr>
      </w:pPr>
      <w:r w:rsidRPr="00823BAB">
        <w:rPr>
          <w:rFonts w:ascii="Arial" w:hAnsi="Arial" w:cs="Arial"/>
          <w:szCs w:val="24"/>
        </w:rPr>
        <w:t xml:space="preserve">4. </w:t>
      </w:r>
      <w:proofErr w:type="gramStart"/>
      <w:r w:rsidRPr="00823BAB">
        <w:rPr>
          <w:rFonts w:ascii="Arial" w:hAnsi="Arial" w:cs="Arial"/>
          <w:szCs w:val="24"/>
        </w:rPr>
        <w:t>Контроль за</w:t>
      </w:r>
      <w:proofErr w:type="gramEnd"/>
      <w:r w:rsidRPr="00823BAB">
        <w:rPr>
          <w:rFonts w:ascii="Arial" w:hAnsi="Arial" w:cs="Arial"/>
          <w:szCs w:val="24"/>
        </w:rPr>
        <w:t xml:space="preserve"> исполнением настоящего постановления возложить на заместителя главы администрации, начальника управления финансов администрации Ардатовского муниципального округа Нижегородской области.</w:t>
      </w:r>
    </w:p>
    <w:p w:rsidR="002807BF" w:rsidRPr="00823BAB" w:rsidRDefault="002807BF">
      <w:pPr>
        <w:jc w:val="both"/>
        <w:rPr>
          <w:rFonts w:ascii="Arial" w:hAnsi="Arial" w:cs="Arial"/>
          <w:szCs w:val="24"/>
        </w:rPr>
      </w:pPr>
    </w:p>
    <w:p w:rsidR="002807BF" w:rsidRPr="00823BAB" w:rsidRDefault="002807BF">
      <w:pPr>
        <w:jc w:val="both"/>
        <w:rPr>
          <w:rFonts w:ascii="Arial" w:hAnsi="Arial" w:cs="Arial"/>
          <w:szCs w:val="24"/>
        </w:rPr>
      </w:pPr>
    </w:p>
    <w:p w:rsidR="002807BF" w:rsidRPr="00823BAB" w:rsidRDefault="002807BF">
      <w:pPr>
        <w:jc w:val="both"/>
        <w:rPr>
          <w:rFonts w:ascii="Arial" w:hAnsi="Arial" w:cs="Arial"/>
          <w:szCs w:val="24"/>
        </w:rPr>
      </w:pPr>
    </w:p>
    <w:p w:rsidR="002807BF" w:rsidRPr="00823BAB" w:rsidRDefault="00517628">
      <w:pPr>
        <w:jc w:val="both"/>
        <w:rPr>
          <w:rFonts w:ascii="Arial" w:hAnsi="Arial" w:cs="Arial"/>
          <w:szCs w:val="24"/>
        </w:rPr>
      </w:pPr>
      <w:r w:rsidRPr="00823BAB">
        <w:rPr>
          <w:rFonts w:ascii="Arial" w:hAnsi="Arial" w:cs="Arial"/>
          <w:szCs w:val="24"/>
        </w:rPr>
        <w:t>Глава местного самоуправления</w:t>
      </w:r>
      <w:r w:rsidRPr="00823BAB">
        <w:rPr>
          <w:rFonts w:ascii="Arial" w:hAnsi="Arial" w:cs="Arial"/>
          <w:szCs w:val="24"/>
        </w:rPr>
        <w:tab/>
      </w:r>
      <w:r w:rsidRPr="00823BAB">
        <w:rPr>
          <w:rFonts w:ascii="Arial" w:hAnsi="Arial" w:cs="Arial"/>
          <w:szCs w:val="24"/>
        </w:rPr>
        <w:tab/>
      </w:r>
      <w:r w:rsidRPr="00823BAB">
        <w:rPr>
          <w:rFonts w:ascii="Arial" w:hAnsi="Arial" w:cs="Arial"/>
          <w:szCs w:val="24"/>
        </w:rPr>
        <w:tab/>
      </w:r>
      <w:r w:rsidRPr="00823BAB">
        <w:rPr>
          <w:rFonts w:ascii="Arial" w:hAnsi="Arial" w:cs="Arial"/>
          <w:szCs w:val="24"/>
        </w:rPr>
        <w:tab/>
      </w:r>
      <w:r w:rsidRPr="00823BAB">
        <w:rPr>
          <w:rFonts w:ascii="Arial" w:hAnsi="Arial" w:cs="Arial"/>
          <w:szCs w:val="24"/>
        </w:rPr>
        <w:tab/>
      </w:r>
      <w:r w:rsidRPr="00823BAB">
        <w:rPr>
          <w:rFonts w:ascii="Arial" w:hAnsi="Arial" w:cs="Arial"/>
          <w:szCs w:val="24"/>
        </w:rPr>
        <w:tab/>
      </w:r>
      <w:r w:rsidRPr="00823BAB">
        <w:rPr>
          <w:rFonts w:ascii="Arial" w:hAnsi="Arial" w:cs="Arial"/>
          <w:szCs w:val="24"/>
        </w:rPr>
        <w:tab/>
        <w:t>Г.В.</w:t>
      </w:r>
      <w:r w:rsidR="007D7F94" w:rsidRPr="00823BAB">
        <w:rPr>
          <w:rFonts w:ascii="Arial" w:hAnsi="Arial" w:cs="Arial"/>
          <w:szCs w:val="24"/>
        </w:rPr>
        <w:t xml:space="preserve"> </w:t>
      </w:r>
      <w:proofErr w:type="spellStart"/>
      <w:r w:rsidRPr="00823BAB">
        <w:rPr>
          <w:rFonts w:ascii="Arial" w:hAnsi="Arial" w:cs="Arial"/>
          <w:szCs w:val="24"/>
        </w:rPr>
        <w:t>Жданкин</w:t>
      </w:r>
      <w:proofErr w:type="spellEnd"/>
    </w:p>
    <w:sectPr w:rsidR="002807BF" w:rsidRPr="00823BAB" w:rsidSect="002807BF">
      <w:pgSz w:w="11906" w:h="16838"/>
      <w:pgMar w:top="567" w:right="567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7BF"/>
    <w:rsid w:val="000D6C89"/>
    <w:rsid w:val="002807BF"/>
    <w:rsid w:val="003544CF"/>
    <w:rsid w:val="004C7A12"/>
    <w:rsid w:val="00517628"/>
    <w:rsid w:val="007D7F94"/>
    <w:rsid w:val="00823431"/>
    <w:rsid w:val="00823BAB"/>
    <w:rsid w:val="00FA0C48"/>
    <w:rsid w:val="00FB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807BF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2807BF"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qFormat/>
    <w:rsid w:val="002807BF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rsid w:val="002807BF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2807B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807BF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807BF"/>
    <w:rPr>
      <w:sz w:val="24"/>
    </w:rPr>
  </w:style>
  <w:style w:type="paragraph" w:customStyle="1" w:styleId="a3">
    <w:name w:val="Знак"/>
    <w:basedOn w:val="a"/>
    <w:link w:val="a4"/>
    <w:rsid w:val="002807BF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"/>
    <w:basedOn w:val="1"/>
    <w:link w:val="a3"/>
    <w:rsid w:val="002807BF"/>
    <w:rPr>
      <w:rFonts w:ascii="Tahoma" w:hAnsi="Tahoma"/>
      <w:sz w:val="20"/>
    </w:rPr>
  </w:style>
  <w:style w:type="paragraph" w:styleId="21">
    <w:name w:val="toc 2"/>
    <w:next w:val="a"/>
    <w:link w:val="22"/>
    <w:uiPriority w:val="39"/>
    <w:rsid w:val="002807B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807BF"/>
    <w:rPr>
      <w:rFonts w:ascii="XO Thames" w:hAnsi="XO Thames"/>
      <w:sz w:val="28"/>
    </w:rPr>
  </w:style>
  <w:style w:type="paragraph" w:styleId="a5">
    <w:name w:val="header"/>
    <w:basedOn w:val="a"/>
    <w:link w:val="a6"/>
    <w:rsid w:val="002807BF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Верхний колонтитул Знак"/>
    <w:basedOn w:val="1"/>
    <w:link w:val="a5"/>
    <w:rsid w:val="002807BF"/>
    <w:rPr>
      <w:sz w:val="20"/>
    </w:rPr>
  </w:style>
  <w:style w:type="paragraph" w:styleId="a7">
    <w:name w:val="Balloon Text"/>
    <w:basedOn w:val="a"/>
    <w:link w:val="a8"/>
    <w:rsid w:val="002807BF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2807BF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rsid w:val="002807B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807BF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807B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807B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807B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807BF"/>
    <w:rPr>
      <w:rFonts w:ascii="XO Thames" w:hAnsi="XO Thames"/>
      <w:sz w:val="28"/>
    </w:rPr>
  </w:style>
  <w:style w:type="paragraph" w:customStyle="1" w:styleId="12">
    <w:name w:val="Основной шрифт абзаца1"/>
    <w:rsid w:val="002807BF"/>
  </w:style>
  <w:style w:type="character" w:customStyle="1" w:styleId="30">
    <w:name w:val="Заголовок 3 Знак"/>
    <w:basedOn w:val="1"/>
    <w:link w:val="3"/>
    <w:rsid w:val="002807BF"/>
    <w:rPr>
      <w:rFonts w:ascii="Arial" w:hAnsi="Arial"/>
      <w:b/>
      <w:sz w:val="26"/>
    </w:rPr>
  </w:style>
  <w:style w:type="paragraph" w:styleId="31">
    <w:name w:val="toc 3"/>
    <w:next w:val="a"/>
    <w:link w:val="32"/>
    <w:uiPriority w:val="39"/>
    <w:rsid w:val="002807B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807BF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2807BF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2807BF"/>
    <w:rPr>
      <w:rFonts w:ascii="Arial" w:hAnsi="Arial"/>
      <w:b/>
      <w:sz w:val="44"/>
    </w:rPr>
  </w:style>
  <w:style w:type="paragraph" w:customStyle="1" w:styleId="13">
    <w:name w:val="Гиперссылка1"/>
    <w:link w:val="a9"/>
    <w:rsid w:val="002807BF"/>
    <w:rPr>
      <w:color w:val="0000FF"/>
      <w:u w:val="single"/>
    </w:rPr>
  </w:style>
  <w:style w:type="character" w:styleId="a9">
    <w:name w:val="Hyperlink"/>
    <w:link w:val="13"/>
    <w:rsid w:val="002807BF"/>
    <w:rPr>
      <w:color w:val="0000FF"/>
      <w:u w:val="single"/>
    </w:rPr>
  </w:style>
  <w:style w:type="paragraph" w:customStyle="1" w:styleId="Footnote">
    <w:name w:val="Footnote"/>
    <w:link w:val="Footnote0"/>
    <w:rsid w:val="002807BF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2807BF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2807BF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2807B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807BF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2807BF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2807B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807BF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807B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807B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2807B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807BF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2807BF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2807BF"/>
    <w:rPr>
      <w:rFonts w:ascii="Courier New" w:hAnsi="Courier New"/>
    </w:rPr>
  </w:style>
  <w:style w:type="paragraph" w:styleId="aa">
    <w:name w:val="Subtitle"/>
    <w:next w:val="a"/>
    <w:link w:val="ab"/>
    <w:uiPriority w:val="11"/>
    <w:qFormat/>
    <w:rsid w:val="002807BF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2807BF"/>
    <w:rPr>
      <w:rFonts w:ascii="XO Thames" w:hAnsi="XO Thames"/>
      <w:i/>
      <w:sz w:val="24"/>
    </w:rPr>
  </w:style>
  <w:style w:type="paragraph" w:styleId="ac">
    <w:name w:val="Title"/>
    <w:basedOn w:val="a"/>
    <w:link w:val="ad"/>
    <w:uiPriority w:val="10"/>
    <w:qFormat/>
    <w:rsid w:val="002807BF"/>
    <w:pPr>
      <w:jc w:val="center"/>
    </w:pPr>
    <w:rPr>
      <w:b/>
      <w:sz w:val="28"/>
    </w:rPr>
  </w:style>
  <w:style w:type="character" w:customStyle="1" w:styleId="ad">
    <w:name w:val="Название Знак"/>
    <w:basedOn w:val="1"/>
    <w:link w:val="ac"/>
    <w:rsid w:val="002807BF"/>
    <w:rPr>
      <w:b/>
      <w:sz w:val="28"/>
    </w:rPr>
  </w:style>
  <w:style w:type="character" w:customStyle="1" w:styleId="40">
    <w:name w:val="Заголовок 4 Знак"/>
    <w:link w:val="4"/>
    <w:rsid w:val="002807BF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2807BF"/>
    <w:rPr>
      <w:b/>
      <w:sz w:val="32"/>
    </w:rPr>
  </w:style>
  <w:style w:type="table" w:styleId="ae">
    <w:name w:val="Table Grid"/>
    <w:basedOn w:val="a1"/>
    <w:rsid w:val="002807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rsid w:val="004C7A12"/>
    <w:pPr>
      <w:widowControl w:val="0"/>
      <w:jc w:val="center"/>
    </w:pPr>
    <w:rPr>
      <w:sz w:val="22"/>
    </w:rPr>
  </w:style>
  <w:style w:type="table" w:customStyle="1" w:styleId="TableNormal">
    <w:name w:val="Table Normal"/>
    <w:rsid w:val="004C7A12"/>
    <w:pPr>
      <w:widowControl w:val="0"/>
    </w:pPr>
    <w:rPr>
      <w:rFonts w:asciiTheme="minorHAnsi" w:hAnsiTheme="minorHAns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basedOn w:val="a"/>
    <w:uiPriority w:val="34"/>
    <w:qFormat/>
    <w:rsid w:val="005176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807BF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2807BF"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qFormat/>
    <w:rsid w:val="002807BF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rsid w:val="002807BF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2807B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807BF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807BF"/>
    <w:rPr>
      <w:sz w:val="24"/>
    </w:rPr>
  </w:style>
  <w:style w:type="paragraph" w:customStyle="1" w:styleId="a3">
    <w:name w:val="Знак"/>
    <w:basedOn w:val="a"/>
    <w:link w:val="a4"/>
    <w:rsid w:val="002807BF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"/>
    <w:basedOn w:val="1"/>
    <w:link w:val="a3"/>
    <w:rsid w:val="002807BF"/>
    <w:rPr>
      <w:rFonts w:ascii="Tahoma" w:hAnsi="Tahoma"/>
      <w:sz w:val="20"/>
    </w:rPr>
  </w:style>
  <w:style w:type="paragraph" w:styleId="21">
    <w:name w:val="toc 2"/>
    <w:next w:val="a"/>
    <w:link w:val="22"/>
    <w:uiPriority w:val="39"/>
    <w:rsid w:val="002807B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807BF"/>
    <w:rPr>
      <w:rFonts w:ascii="XO Thames" w:hAnsi="XO Thames"/>
      <w:sz w:val="28"/>
    </w:rPr>
  </w:style>
  <w:style w:type="paragraph" w:styleId="a5">
    <w:name w:val="header"/>
    <w:basedOn w:val="a"/>
    <w:link w:val="a6"/>
    <w:rsid w:val="002807BF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Верхний колонтитул Знак"/>
    <w:basedOn w:val="1"/>
    <w:link w:val="a5"/>
    <w:rsid w:val="002807BF"/>
    <w:rPr>
      <w:sz w:val="20"/>
    </w:rPr>
  </w:style>
  <w:style w:type="paragraph" w:styleId="a7">
    <w:name w:val="Balloon Text"/>
    <w:basedOn w:val="a"/>
    <w:link w:val="a8"/>
    <w:rsid w:val="002807BF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2807BF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rsid w:val="002807B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807BF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807B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807B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807B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807BF"/>
    <w:rPr>
      <w:rFonts w:ascii="XO Thames" w:hAnsi="XO Thames"/>
      <w:sz w:val="28"/>
    </w:rPr>
  </w:style>
  <w:style w:type="paragraph" w:customStyle="1" w:styleId="12">
    <w:name w:val="Основной шрифт абзаца1"/>
    <w:rsid w:val="002807BF"/>
  </w:style>
  <w:style w:type="character" w:customStyle="1" w:styleId="30">
    <w:name w:val="Заголовок 3 Знак"/>
    <w:basedOn w:val="1"/>
    <w:link w:val="3"/>
    <w:rsid w:val="002807BF"/>
    <w:rPr>
      <w:rFonts w:ascii="Arial" w:hAnsi="Arial"/>
      <w:b/>
      <w:sz w:val="26"/>
    </w:rPr>
  </w:style>
  <w:style w:type="paragraph" w:styleId="31">
    <w:name w:val="toc 3"/>
    <w:next w:val="a"/>
    <w:link w:val="32"/>
    <w:uiPriority w:val="39"/>
    <w:rsid w:val="002807B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807BF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2807BF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2807BF"/>
    <w:rPr>
      <w:rFonts w:ascii="Arial" w:hAnsi="Arial"/>
      <w:b/>
      <w:sz w:val="44"/>
    </w:rPr>
  </w:style>
  <w:style w:type="paragraph" w:customStyle="1" w:styleId="13">
    <w:name w:val="Гиперссылка1"/>
    <w:link w:val="a9"/>
    <w:rsid w:val="002807BF"/>
    <w:rPr>
      <w:color w:val="0000FF"/>
      <w:u w:val="single"/>
    </w:rPr>
  </w:style>
  <w:style w:type="character" w:styleId="a9">
    <w:name w:val="Hyperlink"/>
    <w:link w:val="13"/>
    <w:rsid w:val="002807BF"/>
    <w:rPr>
      <w:color w:val="0000FF"/>
      <w:u w:val="single"/>
    </w:rPr>
  </w:style>
  <w:style w:type="paragraph" w:customStyle="1" w:styleId="Footnote">
    <w:name w:val="Footnote"/>
    <w:link w:val="Footnote0"/>
    <w:rsid w:val="002807BF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2807BF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2807BF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2807B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807BF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2807BF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2807B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807BF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807B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807B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2807B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807BF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2807BF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2807BF"/>
    <w:rPr>
      <w:rFonts w:ascii="Courier New" w:hAnsi="Courier New"/>
    </w:rPr>
  </w:style>
  <w:style w:type="paragraph" w:styleId="aa">
    <w:name w:val="Subtitle"/>
    <w:next w:val="a"/>
    <w:link w:val="ab"/>
    <w:uiPriority w:val="11"/>
    <w:qFormat/>
    <w:rsid w:val="002807BF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2807BF"/>
    <w:rPr>
      <w:rFonts w:ascii="XO Thames" w:hAnsi="XO Thames"/>
      <w:i/>
      <w:sz w:val="24"/>
    </w:rPr>
  </w:style>
  <w:style w:type="paragraph" w:styleId="ac">
    <w:name w:val="Title"/>
    <w:basedOn w:val="a"/>
    <w:link w:val="ad"/>
    <w:uiPriority w:val="10"/>
    <w:qFormat/>
    <w:rsid w:val="002807BF"/>
    <w:pPr>
      <w:jc w:val="center"/>
    </w:pPr>
    <w:rPr>
      <w:b/>
      <w:sz w:val="28"/>
    </w:rPr>
  </w:style>
  <w:style w:type="character" w:customStyle="1" w:styleId="ad">
    <w:name w:val="Название Знак"/>
    <w:basedOn w:val="1"/>
    <w:link w:val="ac"/>
    <w:rsid w:val="002807BF"/>
    <w:rPr>
      <w:b/>
      <w:sz w:val="28"/>
    </w:rPr>
  </w:style>
  <w:style w:type="character" w:customStyle="1" w:styleId="40">
    <w:name w:val="Заголовок 4 Знак"/>
    <w:link w:val="4"/>
    <w:rsid w:val="002807BF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2807BF"/>
    <w:rPr>
      <w:b/>
      <w:sz w:val="32"/>
    </w:rPr>
  </w:style>
  <w:style w:type="table" w:styleId="ae">
    <w:name w:val="Table Grid"/>
    <w:basedOn w:val="a1"/>
    <w:rsid w:val="002807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rsid w:val="004C7A12"/>
    <w:pPr>
      <w:widowControl w:val="0"/>
      <w:jc w:val="center"/>
    </w:pPr>
    <w:rPr>
      <w:sz w:val="22"/>
    </w:rPr>
  </w:style>
  <w:style w:type="table" w:customStyle="1" w:styleId="TableNormal">
    <w:name w:val="Table Normal"/>
    <w:rsid w:val="004C7A12"/>
    <w:pPr>
      <w:widowControl w:val="0"/>
    </w:pPr>
    <w:rPr>
      <w:rFonts w:asciiTheme="minorHAnsi" w:hAnsiTheme="minorHAns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basedOn w:val="a"/>
    <w:uiPriority w:val="34"/>
    <w:qFormat/>
    <w:rsid w:val="005176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</cp:lastModifiedBy>
  <cp:revision>4</cp:revision>
  <cp:lastPrinted>2024-08-23T06:43:00Z</cp:lastPrinted>
  <dcterms:created xsi:type="dcterms:W3CDTF">2024-08-30T08:42:00Z</dcterms:created>
  <dcterms:modified xsi:type="dcterms:W3CDTF">2024-08-30T08:48:00Z</dcterms:modified>
</cp:coreProperties>
</file>