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AE" w:rsidRPr="00EB04AE" w:rsidRDefault="00EB04AE" w:rsidP="00E121A9">
      <w:pPr>
        <w:ind w:firstLine="708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EB04AE">
        <w:rPr>
          <w:rFonts w:ascii="Arial" w:eastAsia="SimSun" w:hAnsi="Arial" w:cs="Arial"/>
          <w:b/>
          <w:sz w:val="32"/>
          <w:szCs w:val="32"/>
          <w:lang w:eastAsia="zh-CN"/>
        </w:rPr>
        <w:t>Администрация</w:t>
      </w:r>
    </w:p>
    <w:p w:rsidR="00EB04AE" w:rsidRPr="00EB04AE" w:rsidRDefault="00EB04AE" w:rsidP="00E121A9">
      <w:pPr>
        <w:ind w:firstLine="708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EB04AE">
        <w:rPr>
          <w:rFonts w:ascii="Arial" w:eastAsia="SimSun" w:hAnsi="Arial" w:cs="Arial"/>
          <w:b/>
          <w:sz w:val="32"/>
          <w:szCs w:val="32"/>
          <w:lang w:eastAsia="zh-CN"/>
        </w:rPr>
        <w:t>Ардатовского муниципального округа</w:t>
      </w:r>
    </w:p>
    <w:p w:rsidR="00EB04AE" w:rsidRPr="00EB04AE" w:rsidRDefault="00EB04AE" w:rsidP="00E121A9">
      <w:pPr>
        <w:ind w:firstLine="708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  <w:r w:rsidRPr="00EB04AE">
        <w:rPr>
          <w:rFonts w:ascii="Arial" w:eastAsia="SimSun" w:hAnsi="Arial" w:cs="Arial"/>
          <w:b/>
          <w:sz w:val="32"/>
          <w:szCs w:val="32"/>
          <w:lang w:eastAsia="zh-CN"/>
        </w:rPr>
        <w:t>Нижегородской области</w:t>
      </w:r>
    </w:p>
    <w:p w:rsidR="00EB04AE" w:rsidRPr="00EB04AE" w:rsidRDefault="00EB04AE" w:rsidP="00E121A9">
      <w:pPr>
        <w:ind w:firstLine="708"/>
        <w:contextualSpacing/>
        <w:jc w:val="center"/>
        <w:rPr>
          <w:rFonts w:ascii="Arial" w:eastAsia="SimSun" w:hAnsi="Arial" w:cs="Arial"/>
          <w:b/>
          <w:sz w:val="32"/>
          <w:szCs w:val="32"/>
          <w:lang w:eastAsia="zh-CN"/>
        </w:rPr>
      </w:pPr>
    </w:p>
    <w:p w:rsidR="00EB04AE" w:rsidRPr="00EB04AE" w:rsidRDefault="00EB04AE" w:rsidP="00E121A9">
      <w:pPr>
        <w:pStyle w:val="4"/>
      </w:pPr>
      <w:r w:rsidRPr="00EB04AE">
        <w:t>ПОСТАНОВЛЕНИЕ</w:t>
      </w:r>
    </w:p>
    <w:p w:rsidR="00EB04AE" w:rsidRDefault="00EB04AE" w:rsidP="00E121A9">
      <w:pPr>
        <w:ind w:firstLine="708"/>
        <w:contextualSpacing/>
        <w:jc w:val="center"/>
        <w:rPr>
          <w:rFonts w:eastAsia="SimSun"/>
          <w:sz w:val="28"/>
          <w:szCs w:val="28"/>
          <w:lang w:eastAsia="zh-CN"/>
        </w:rPr>
      </w:pPr>
    </w:p>
    <w:p w:rsidR="00EB04AE" w:rsidRPr="00EB04AE" w:rsidRDefault="00EB04AE" w:rsidP="00EB04AE">
      <w:pPr>
        <w:spacing w:line="276" w:lineRule="auto"/>
        <w:ind w:firstLine="708"/>
        <w:contextualSpacing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EB04AE">
        <w:rPr>
          <w:rFonts w:ascii="Arial" w:eastAsia="SimSun" w:hAnsi="Arial" w:cs="Arial"/>
          <w:sz w:val="24"/>
          <w:szCs w:val="24"/>
          <w:lang w:eastAsia="zh-CN"/>
        </w:rPr>
        <w:t>20.03.2023</w:t>
      </w:r>
      <w:r w:rsidRPr="00EB04AE">
        <w:rPr>
          <w:rFonts w:ascii="Arial" w:eastAsia="SimSun" w:hAnsi="Arial" w:cs="Arial"/>
          <w:sz w:val="24"/>
          <w:szCs w:val="24"/>
          <w:lang w:eastAsia="zh-CN"/>
        </w:rPr>
        <w:tab/>
      </w:r>
      <w:r w:rsidRPr="00EB04AE">
        <w:rPr>
          <w:rFonts w:ascii="Arial" w:eastAsia="SimSun" w:hAnsi="Arial" w:cs="Arial"/>
          <w:sz w:val="24"/>
          <w:szCs w:val="24"/>
          <w:lang w:eastAsia="zh-CN"/>
        </w:rPr>
        <w:tab/>
      </w:r>
      <w:r w:rsidRPr="00EB04AE">
        <w:rPr>
          <w:rFonts w:ascii="Arial" w:eastAsia="SimSun" w:hAnsi="Arial" w:cs="Arial"/>
          <w:sz w:val="24"/>
          <w:szCs w:val="24"/>
          <w:lang w:eastAsia="zh-CN"/>
        </w:rPr>
        <w:tab/>
      </w:r>
      <w:r w:rsidRPr="00EB04AE">
        <w:rPr>
          <w:rFonts w:ascii="Arial" w:eastAsia="SimSun" w:hAnsi="Arial" w:cs="Arial"/>
          <w:sz w:val="24"/>
          <w:szCs w:val="24"/>
          <w:lang w:eastAsia="zh-CN"/>
        </w:rPr>
        <w:tab/>
      </w:r>
      <w:r w:rsidRPr="00EB04AE">
        <w:rPr>
          <w:rFonts w:ascii="Arial" w:eastAsia="SimSun" w:hAnsi="Arial" w:cs="Arial"/>
          <w:sz w:val="24"/>
          <w:szCs w:val="24"/>
          <w:lang w:eastAsia="zh-CN"/>
        </w:rPr>
        <w:tab/>
      </w:r>
      <w:r w:rsidRPr="00EB04AE">
        <w:rPr>
          <w:rFonts w:ascii="Arial" w:eastAsia="SimSun" w:hAnsi="Arial" w:cs="Arial"/>
          <w:sz w:val="24"/>
          <w:szCs w:val="24"/>
          <w:lang w:eastAsia="zh-CN"/>
        </w:rPr>
        <w:tab/>
      </w:r>
      <w:r w:rsidRPr="00EB04AE">
        <w:rPr>
          <w:rFonts w:ascii="Arial" w:eastAsia="SimSun" w:hAnsi="Arial" w:cs="Arial"/>
          <w:sz w:val="24"/>
          <w:szCs w:val="24"/>
          <w:lang w:eastAsia="zh-CN"/>
        </w:rPr>
        <w:tab/>
      </w:r>
      <w:r w:rsidRPr="00EB04AE">
        <w:rPr>
          <w:rFonts w:ascii="Arial" w:eastAsia="SimSun" w:hAnsi="Arial" w:cs="Arial"/>
          <w:sz w:val="24"/>
          <w:szCs w:val="24"/>
          <w:lang w:eastAsia="zh-CN"/>
        </w:rPr>
        <w:tab/>
      </w:r>
      <w:r w:rsidRPr="00EB04AE">
        <w:rPr>
          <w:rFonts w:ascii="Arial" w:eastAsia="SimSun" w:hAnsi="Arial" w:cs="Arial"/>
          <w:sz w:val="24"/>
          <w:szCs w:val="24"/>
          <w:lang w:eastAsia="zh-CN"/>
        </w:rPr>
        <w:tab/>
      </w:r>
      <w:r w:rsidRPr="00EB04AE">
        <w:rPr>
          <w:rFonts w:ascii="Arial" w:eastAsia="SimSun" w:hAnsi="Arial" w:cs="Arial"/>
          <w:sz w:val="24"/>
          <w:szCs w:val="24"/>
          <w:lang w:eastAsia="zh-CN"/>
        </w:rPr>
        <w:tab/>
        <w:t>№ 287</w:t>
      </w:r>
    </w:p>
    <w:p w:rsidR="00EB04AE" w:rsidRDefault="00EB04AE" w:rsidP="00E121A9">
      <w:pPr>
        <w:ind w:firstLine="708"/>
        <w:contextualSpacing/>
        <w:jc w:val="center"/>
        <w:rPr>
          <w:rFonts w:eastAsia="SimSun"/>
          <w:sz w:val="28"/>
          <w:szCs w:val="28"/>
          <w:lang w:eastAsia="zh-CN"/>
        </w:rPr>
      </w:pPr>
    </w:p>
    <w:p w:rsidR="00EB04AE" w:rsidRPr="00EB04AE" w:rsidRDefault="00EB04AE" w:rsidP="00E121A9">
      <w:pPr>
        <w:pStyle w:val="af1"/>
        <w:spacing w:line="240" w:lineRule="auto"/>
        <w:rPr>
          <w:rFonts w:ascii="Arial" w:hAnsi="Arial" w:cs="Arial"/>
          <w:b/>
          <w:sz w:val="32"/>
          <w:szCs w:val="32"/>
        </w:rPr>
      </w:pPr>
      <w:r w:rsidRPr="00EB04AE">
        <w:rPr>
          <w:rFonts w:ascii="Arial" w:hAnsi="Arial" w:cs="Arial"/>
          <w:b/>
          <w:sz w:val="32"/>
          <w:szCs w:val="32"/>
        </w:rPr>
        <w:t xml:space="preserve">Об утверждении плана реализации муниципальной программы «Обеспечение населения Ардатовского муниципального округа Нижегородской области качественными услугами в сфере жилищно-коммунального </w:t>
      </w:r>
      <w:proofErr w:type="spellStart"/>
      <w:r w:rsidRPr="00EB04AE">
        <w:rPr>
          <w:rFonts w:ascii="Arial" w:hAnsi="Arial" w:cs="Arial"/>
          <w:b/>
          <w:sz w:val="32"/>
          <w:szCs w:val="32"/>
        </w:rPr>
        <w:t>хозяйства</w:t>
      </w:r>
      <w:proofErr w:type="gramStart"/>
      <w:r w:rsidRPr="00EB04AE">
        <w:rPr>
          <w:rFonts w:ascii="Arial" w:hAnsi="Arial" w:cs="Arial"/>
          <w:b/>
          <w:sz w:val="32"/>
          <w:szCs w:val="32"/>
        </w:rPr>
        <w:t>»н</w:t>
      </w:r>
      <w:proofErr w:type="gramEnd"/>
      <w:r w:rsidRPr="00EB04AE">
        <w:rPr>
          <w:rFonts w:ascii="Arial" w:hAnsi="Arial" w:cs="Arial"/>
          <w:b/>
          <w:sz w:val="32"/>
          <w:szCs w:val="32"/>
        </w:rPr>
        <w:t>а</w:t>
      </w:r>
      <w:proofErr w:type="spellEnd"/>
      <w:r w:rsidRPr="00EB04AE">
        <w:rPr>
          <w:rFonts w:ascii="Arial" w:hAnsi="Arial" w:cs="Arial"/>
          <w:b/>
          <w:sz w:val="32"/>
          <w:szCs w:val="32"/>
        </w:rPr>
        <w:t xml:space="preserve"> 2023 год и плановый период 2024 и 2025 годов.</w:t>
      </w:r>
    </w:p>
    <w:p w:rsidR="00EB04AE" w:rsidRDefault="00EB04AE" w:rsidP="006D47F2">
      <w:pPr>
        <w:ind w:firstLine="708"/>
        <w:contextualSpacing/>
        <w:jc w:val="both"/>
        <w:rPr>
          <w:rFonts w:eastAsia="SimSun"/>
          <w:sz w:val="28"/>
          <w:szCs w:val="28"/>
          <w:lang w:eastAsia="zh-CN"/>
        </w:rPr>
      </w:pPr>
    </w:p>
    <w:p w:rsidR="00483BD2" w:rsidRPr="00E121A9" w:rsidRDefault="00483BD2" w:rsidP="006D47F2">
      <w:pPr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gramStart"/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Порядком разработки, реализации и оценки эффективности муниципальных программ Ардатовского муниципального </w:t>
      </w:r>
      <w:r w:rsidR="00C67CF0" w:rsidRPr="00E121A9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области, </w:t>
      </w:r>
      <w:proofErr w:type="spellStart"/>
      <w:r w:rsidRPr="00E121A9">
        <w:rPr>
          <w:rFonts w:ascii="Arial" w:eastAsia="SimSun" w:hAnsi="Arial" w:cs="Arial"/>
          <w:sz w:val="24"/>
          <w:szCs w:val="24"/>
          <w:lang w:eastAsia="zh-CN"/>
        </w:rPr>
        <w:t>утвержденного</w:t>
      </w:r>
      <w:proofErr w:type="spellEnd"/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 постановлением администрации Ардатовского муниципального </w:t>
      </w:r>
      <w:r w:rsidR="00F94125" w:rsidRPr="00E121A9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 от </w:t>
      </w:r>
      <w:r w:rsidR="00C67CF0" w:rsidRPr="00E121A9">
        <w:rPr>
          <w:rFonts w:ascii="Arial" w:eastAsia="SimSun" w:hAnsi="Arial" w:cs="Arial"/>
          <w:sz w:val="24"/>
          <w:szCs w:val="24"/>
          <w:lang w:eastAsia="zh-CN"/>
        </w:rPr>
        <w:t>16 декабря 2022</w:t>
      </w:r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 года № </w:t>
      </w:r>
      <w:r w:rsidR="00C67CF0" w:rsidRPr="00E121A9">
        <w:rPr>
          <w:rFonts w:ascii="Arial" w:eastAsia="SimSun" w:hAnsi="Arial" w:cs="Arial"/>
          <w:sz w:val="24"/>
          <w:szCs w:val="24"/>
          <w:lang w:eastAsia="zh-CN"/>
        </w:rPr>
        <w:t>7</w:t>
      </w:r>
      <w:r w:rsidR="0049512A" w:rsidRPr="00E121A9">
        <w:rPr>
          <w:rFonts w:ascii="Arial" w:eastAsia="SimSun" w:hAnsi="Arial" w:cs="Arial"/>
          <w:sz w:val="24"/>
          <w:szCs w:val="24"/>
          <w:lang w:eastAsia="zh-CN"/>
        </w:rPr>
        <w:t>09</w:t>
      </w:r>
      <w:r w:rsidRPr="00E121A9">
        <w:rPr>
          <w:rFonts w:ascii="Arial" w:eastAsia="SimSun" w:hAnsi="Arial" w:cs="Arial"/>
          <w:sz w:val="24"/>
          <w:szCs w:val="24"/>
          <w:lang w:eastAsia="zh-CN"/>
        </w:rPr>
        <w:t>, и в целях реал</w:t>
      </w:r>
      <w:r w:rsidR="00082DEB" w:rsidRPr="00E121A9">
        <w:rPr>
          <w:rFonts w:ascii="Arial" w:eastAsia="SimSun" w:hAnsi="Arial" w:cs="Arial"/>
          <w:sz w:val="24"/>
          <w:szCs w:val="24"/>
          <w:lang w:eastAsia="zh-CN"/>
        </w:rPr>
        <w:t xml:space="preserve">изации муниципальной программы </w:t>
      </w:r>
      <w:r w:rsidR="00FD547D" w:rsidRPr="00E121A9">
        <w:rPr>
          <w:rFonts w:ascii="Arial" w:hAnsi="Arial" w:cs="Arial"/>
          <w:sz w:val="24"/>
          <w:szCs w:val="24"/>
        </w:rPr>
        <w:t>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</w:r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, </w:t>
      </w:r>
      <w:proofErr w:type="spellStart"/>
      <w:r w:rsidRPr="00E121A9">
        <w:rPr>
          <w:rFonts w:ascii="Arial" w:eastAsia="SimSun" w:hAnsi="Arial" w:cs="Arial"/>
          <w:sz w:val="24"/>
          <w:szCs w:val="24"/>
          <w:lang w:eastAsia="zh-CN"/>
        </w:rPr>
        <w:t>утвержденной</w:t>
      </w:r>
      <w:proofErr w:type="spellEnd"/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 постановлением администрации Ардатовского муниципального </w:t>
      </w:r>
      <w:r w:rsidR="00F94125" w:rsidRPr="00E121A9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 от </w:t>
      </w:r>
      <w:r w:rsidR="006D47F2" w:rsidRPr="00E121A9">
        <w:rPr>
          <w:rFonts w:ascii="Arial" w:eastAsia="SimSun" w:hAnsi="Arial" w:cs="Arial"/>
          <w:sz w:val="24"/>
          <w:szCs w:val="24"/>
          <w:lang w:eastAsia="zh-CN"/>
        </w:rPr>
        <w:t xml:space="preserve">20.03.2023 </w:t>
      </w:r>
      <w:r w:rsidRPr="00E121A9">
        <w:rPr>
          <w:rFonts w:ascii="Arial" w:eastAsia="SimSun" w:hAnsi="Arial" w:cs="Arial"/>
          <w:sz w:val="24"/>
          <w:szCs w:val="24"/>
          <w:lang w:eastAsia="zh-CN"/>
        </w:rPr>
        <w:t>года</w:t>
      </w:r>
      <w:proofErr w:type="gramEnd"/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 №</w:t>
      </w:r>
      <w:r w:rsidR="006D47F2" w:rsidRPr="00E121A9">
        <w:rPr>
          <w:rFonts w:ascii="Arial" w:eastAsia="SimSun" w:hAnsi="Arial" w:cs="Arial"/>
          <w:sz w:val="24"/>
          <w:szCs w:val="24"/>
          <w:lang w:eastAsia="zh-CN"/>
        </w:rPr>
        <w:t xml:space="preserve"> 286</w:t>
      </w:r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, администрация Ардатовского муниципального </w:t>
      </w:r>
      <w:r w:rsidR="00F94125" w:rsidRPr="00E121A9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</w:t>
      </w:r>
      <w:r w:rsidR="00EB04AE" w:rsidRPr="00E121A9">
        <w:rPr>
          <w:rFonts w:ascii="Arial" w:eastAsia="SimSun" w:hAnsi="Arial" w:cs="Arial"/>
          <w:sz w:val="24"/>
          <w:szCs w:val="24"/>
          <w:lang w:eastAsia="zh-CN"/>
        </w:rPr>
        <w:t xml:space="preserve"> области</w:t>
      </w:r>
    </w:p>
    <w:p w:rsidR="00483BD2" w:rsidRPr="00E121A9" w:rsidRDefault="00EB04AE" w:rsidP="006D47F2">
      <w:pPr>
        <w:ind w:firstLine="567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proofErr w:type="gramStart"/>
      <w:r w:rsidRPr="00E121A9">
        <w:rPr>
          <w:rFonts w:ascii="Arial" w:eastAsia="SimSun" w:hAnsi="Arial" w:cs="Arial"/>
          <w:b/>
          <w:sz w:val="24"/>
          <w:szCs w:val="24"/>
          <w:lang w:eastAsia="zh-CN"/>
        </w:rPr>
        <w:t>п</w:t>
      </w:r>
      <w:proofErr w:type="gramEnd"/>
      <w:r w:rsidRPr="00E121A9">
        <w:rPr>
          <w:rFonts w:ascii="Arial" w:eastAsia="SimSun" w:hAnsi="Arial" w:cs="Arial"/>
          <w:b/>
          <w:sz w:val="24"/>
          <w:szCs w:val="24"/>
          <w:lang w:eastAsia="zh-CN"/>
        </w:rPr>
        <w:t xml:space="preserve"> о с т а н о в л я е т:</w:t>
      </w:r>
    </w:p>
    <w:p w:rsidR="00483BD2" w:rsidRPr="00E121A9" w:rsidRDefault="00483BD2" w:rsidP="006D47F2">
      <w:pPr>
        <w:ind w:firstLine="567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1. Утвердить план реализации муниципальной программы </w:t>
      </w:r>
      <w:r w:rsidR="002F0C8E" w:rsidRPr="00E121A9">
        <w:rPr>
          <w:rFonts w:ascii="Arial" w:hAnsi="Arial" w:cs="Arial"/>
          <w:sz w:val="24"/>
          <w:szCs w:val="24"/>
        </w:rPr>
        <w:t>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</w:r>
      <w:r w:rsidR="00082DEB" w:rsidRPr="00E121A9">
        <w:rPr>
          <w:rFonts w:ascii="Arial" w:hAnsi="Arial" w:cs="Arial"/>
          <w:sz w:val="24"/>
          <w:szCs w:val="24"/>
        </w:rPr>
        <w:t xml:space="preserve"> </w:t>
      </w:r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 (далее-программа) на 202</w:t>
      </w:r>
      <w:r w:rsidR="00AB6115" w:rsidRPr="00E121A9">
        <w:rPr>
          <w:rFonts w:ascii="Arial" w:eastAsia="SimSun" w:hAnsi="Arial" w:cs="Arial"/>
          <w:sz w:val="24"/>
          <w:szCs w:val="24"/>
          <w:lang w:eastAsia="zh-CN"/>
        </w:rPr>
        <w:t>3</w:t>
      </w:r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 год и плановый период 202</w:t>
      </w:r>
      <w:r w:rsidR="00AB6115" w:rsidRPr="00E121A9">
        <w:rPr>
          <w:rFonts w:ascii="Arial" w:eastAsia="SimSun" w:hAnsi="Arial" w:cs="Arial"/>
          <w:sz w:val="24"/>
          <w:szCs w:val="24"/>
          <w:lang w:eastAsia="zh-CN"/>
        </w:rPr>
        <w:t>4</w:t>
      </w:r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 и 202</w:t>
      </w:r>
      <w:r w:rsidR="00AB6115" w:rsidRPr="00E121A9">
        <w:rPr>
          <w:rFonts w:ascii="Arial" w:eastAsia="SimSun" w:hAnsi="Arial" w:cs="Arial"/>
          <w:sz w:val="24"/>
          <w:szCs w:val="24"/>
          <w:lang w:eastAsia="zh-CN"/>
        </w:rPr>
        <w:t>5</w:t>
      </w:r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 годы (далее - план), </w:t>
      </w:r>
      <w:proofErr w:type="gramStart"/>
      <w:r w:rsidRPr="00E121A9">
        <w:rPr>
          <w:rFonts w:ascii="Arial" w:eastAsia="SimSun" w:hAnsi="Arial" w:cs="Arial"/>
          <w:sz w:val="24"/>
          <w:szCs w:val="24"/>
          <w:lang w:eastAsia="zh-CN"/>
        </w:rPr>
        <w:t>согласно приложения</w:t>
      </w:r>
      <w:proofErr w:type="gramEnd"/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 1 к настоящему постановлению.</w:t>
      </w:r>
    </w:p>
    <w:p w:rsidR="00F94125" w:rsidRPr="00E121A9" w:rsidRDefault="00483BD2" w:rsidP="006D47F2">
      <w:pPr>
        <w:ind w:firstLine="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2. </w:t>
      </w:r>
      <w:r w:rsidR="00F94125" w:rsidRPr="00E121A9">
        <w:rPr>
          <w:rFonts w:ascii="Arial" w:eastAsia="SimSun" w:hAnsi="Arial" w:cs="Arial"/>
          <w:sz w:val="24"/>
          <w:szCs w:val="24"/>
          <w:lang w:eastAsia="zh-CN"/>
        </w:rPr>
        <w:t>Отменить постановление администрации Ардатовского муниципального округа Нижегородской области №</w:t>
      </w:r>
      <w:r w:rsidR="006D47F2" w:rsidRPr="00E121A9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F94125" w:rsidRPr="00E121A9">
        <w:rPr>
          <w:rFonts w:ascii="Arial" w:eastAsia="SimSun" w:hAnsi="Arial" w:cs="Arial"/>
          <w:sz w:val="24"/>
          <w:szCs w:val="24"/>
          <w:lang w:eastAsia="zh-CN"/>
        </w:rPr>
        <w:t xml:space="preserve">793 от 30.12.2022 «Об утверждении плана реализации муниципальной программы «Обеспечение населения Ардатовского муниципального района Нижегородской области качественными услугами в сфере жилищно-коммунального </w:t>
      </w:r>
      <w:proofErr w:type="spellStart"/>
      <w:r w:rsidR="00F94125" w:rsidRPr="00E121A9">
        <w:rPr>
          <w:rFonts w:ascii="Arial" w:eastAsia="SimSun" w:hAnsi="Arial" w:cs="Arial"/>
          <w:sz w:val="24"/>
          <w:szCs w:val="24"/>
          <w:lang w:eastAsia="zh-CN"/>
        </w:rPr>
        <w:t>хозяйства</w:t>
      </w:r>
      <w:proofErr w:type="gramStart"/>
      <w:r w:rsidR="00F94125" w:rsidRPr="00E121A9">
        <w:rPr>
          <w:rFonts w:ascii="Arial" w:eastAsia="SimSun" w:hAnsi="Arial" w:cs="Arial"/>
          <w:sz w:val="24"/>
          <w:szCs w:val="24"/>
          <w:lang w:eastAsia="zh-CN"/>
        </w:rPr>
        <w:t>»н</w:t>
      </w:r>
      <w:proofErr w:type="gramEnd"/>
      <w:r w:rsidR="00F94125" w:rsidRPr="00E121A9">
        <w:rPr>
          <w:rFonts w:ascii="Arial" w:eastAsia="SimSun" w:hAnsi="Arial" w:cs="Arial"/>
          <w:sz w:val="24"/>
          <w:szCs w:val="24"/>
          <w:lang w:eastAsia="zh-CN"/>
        </w:rPr>
        <w:t>а</w:t>
      </w:r>
      <w:proofErr w:type="spellEnd"/>
      <w:r w:rsidR="00F94125" w:rsidRPr="00E121A9">
        <w:rPr>
          <w:rFonts w:ascii="Arial" w:eastAsia="SimSun" w:hAnsi="Arial" w:cs="Arial"/>
          <w:sz w:val="24"/>
          <w:szCs w:val="24"/>
          <w:lang w:eastAsia="zh-CN"/>
        </w:rPr>
        <w:t xml:space="preserve"> 2023 год и плановый период 2024 и 2025 годов».</w:t>
      </w:r>
    </w:p>
    <w:p w:rsidR="00483BD2" w:rsidRPr="00E121A9" w:rsidRDefault="00483BD2" w:rsidP="006D47F2">
      <w:pPr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3.Отделу организационно-кадровой работы администрации обеспечить обнародование и размещение настоящего постановления на официальном сайте администрации Ардатовского муниципального </w:t>
      </w:r>
      <w:r w:rsidR="00F94125" w:rsidRPr="00E121A9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области.</w:t>
      </w:r>
    </w:p>
    <w:p w:rsidR="00AA2739" w:rsidRPr="00E121A9" w:rsidRDefault="00483BD2" w:rsidP="006D47F2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4. </w:t>
      </w:r>
      <w:proofErr w:type="gramStart"/>
      <w:r w:rsidRPr="00E121A9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возложить на </w:t>
      </w:r>
      <w:r w:rsidR="004F594B" w:rsidRPr="00E121A9">
        <w:rPr>
          <w:rFonts w:ascii="Arial" w:eastAsia="SimSun" w:hAnsi="Arial" w:cs="Arial"/>
          <w:sz w:val="24"/>
          <w:szCs w:val="24"/>
          <w:lang w:eastAsia="zh-CN"/>
        </w:rPr>
        <w:t>заместителя главы администрации</w:t>
      </w:r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 Ардатовского муниципального </w:t>
      </w:r>
      <w:r w:rsidR="00F94125" w:rsidRPr="00E121A9">
        <w:rPr>
          <w:rFonts w:ascii="Arial" w:eastAsia="SimSun" w:hAnsi="Arial" w:cs="Arial"/>
          <w:sz w:val="24"/>
          <w:szCs w:val="24"/>
          <w:lang w:eastAsia="zh-CN"/>
        </w:rPr>
        <w:t>округа</w:t>
      </w:r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 Нижегородской области</w:t>
      </w:r>
      <w:r w:rsidR="004F594B" w:rsidRPr="00E121A9">
        <w:rPr>
          <w:rFonts w:ascii="Arial" w:eastAsia="SimSun" w:hAnsi="Arial" w:cs="Arial"/>
          <w:sz w:val="24"/>
          <w:szCs w:val="24"/>
          <w:lang w:eastAsia="zh-CN"/>
        </w:rPr>
        <w:t xml:space="preserve"> С.В. Будашову</w:t>
      </w:r>
      <w:r w:rsidRPr="00E121A9">
        <w:rPr>
          <w:rFonts w:ascii="Arial" w:eastAsia="SimSun" w:hAnsi="Arial" w:cs="Arial"/>
          <w:sz w:val="24"/>
          <w:szCs w:val="24"/>
          <w:lang w:eastAsia="zh-CN"/>
        </w:rPr>
        <w:t>.</w:t>
      </w:r>
    </w:p>
    <w:p w:rsidR="00E121A9" w:rsidRDefault="00E121A9" w:rsidP="00483BD2">
      <w:pPr>
        <w:spacing w:after="12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E121A9" w:rsidRDefault="00E121A9" w:rsidP="00483BD2">
      <w:pPr>
        <w:spacing w:after="12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E121A9" w:rsidRDefault="00E121A9" w:rsidP="00483BD2">
      <w:pPr>
        <w:spacing w:after="12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483BD2" w:rsidRPr="00E121A9" w:rsidRDefault="00483BD2" w:rsidP="00483BD2">
      <w:pPr>
        <w:spacing w:after="120"/>
        <w:jc w:val="both"/>
        <w:rPr>
          <w:rFonts w:ascii="Arial" w:eastAsia="SimSun" w:hAnsi="Arial" w:cs="Arial"/>
          <w:sz w:val="24"/>
          <w:szCs w:val="24"/>
          <w:lang w:eastAsia="zh-CN"/>
        </w:rPr>
      </w:pPr>
      <w:bookmarkStart w:id="0" w:name="_GoBack"/>
      <w:bookmarkEnd w:id="0"/>
      <w:r w:rsidRPr="00E121A9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487643" w:rsidRPr="00E121A9">
        <w:rPr>
          <w:rFonts w:ascii="Arial" w:eastAsia="SimSun" w:hAnsi="Arial" w:cs="Arial"/>
          <w:sz w:val="24"/>
          <w:szCs w:val="24"/>
          <w:lang w:eastAsia="zh-CN"/>
        </w:rPr>
        <w:t>местного самоуправления</w:t>
      </w:r>
      <w:r w:rsidR="00EB04AE" w:rsidRPr="00E121A9">
        <w:rPr>
          <w:rFonts w:ascii="Arial" w:eastAsia="SimSun" w:hAnsi="Arial" w:cs="Arial"/>
          <w:sz w:val="24"/>
          <w:szCs w:val="24"/>
          <w:lang w:eastAsia="zh-CN"/>
        </w:rPr>
        <w:tab/>
      </w:r>
      <w:r w:rsidR="00EB04AE" w:rsidRPr="00E121A9">
        <w:rPr>
          <w:rFonts w:ascii="Arial" w:eastAsia="SimSun" w:hAnsi="Arial" w:cs="Arial"/>
          <w:sz w:val="24"/>
          <w:szCs w:val="24"/>
          <w:lang w:eastAsia="zh-CN"/>
        </w:rPr>
        <w:tab/>
      </w:r>
      <w:r w:rsidR="00EB04AE" w:rsidRPr="00E121A9">
        <w:rPr>
          <w:rFonts w:ascii="Arial" w:eastAsia="SimSun" w:hAnsi="Arial" w:cs="Arial"/>
          <w:sz w:val="24"/>
          <w:szCs w:val="24"/>
          <w:lang w:eastAsia="zh-CN"/>
        </w:rPr>
        <w:tab/>
      </w:r>
      <w:r w:rsidR="00EB04AE" w:rsidRPr="00E121A9">
        <w:rPr>
          <w:rFonts w:ascii="Arial" w:eastAsia="SimSun" w:hAnsi="Arial" w:cs="Arial"/>
          <w:sz w:val="24"/>
          <w:szCs w:val="24"/>
          <w:lang w:eastAsia="zh-CN"/>
        </w:rPr>
        <w:tab/>
      </w:r>
      <w:r w:rsidR="00EB04AE" w:rsidRPr="00E121A9">
        <w:rPr>
          <w:rFonts w:ascii="Arial" w:eastAsia="SimSun" w:hAnsi="Arial" w:cs="Arial"/>
          <w:sz w:val="24"/>
          <w:szCs w:val="24"/>
          <w:lang w:eastAsia="zh-CN"/>
        </w:rPr>
        <w:tab/>
      </w:r>
      <w:r w:rsidR="00EB04AE" w:rsidRPr="00E121A9">
        <w:rPr>
          <w:rFonts w:ascii="Arial" w:eastAsia="SimSun" w:hAnsi="Arial" w:cs="Arial"/>
          <w:sz w:val="24"/>
          <w:szCs w:val="24"/>
          <w:lang w:eastAsia="zh-CN"/>
        </w:rPr>
        <w:tab/>
      </w:r>
      <w:r w:rsidR="00AB6115" w:rsidRPr="00E121A9">
        <w:rPr>
          <w:rFonts w:ascii="Arial" w:eastAsia="SimSun" w:hAnsi="Arial" w:cs="Arial"/>
          <w:sz w:val="24"/>
          <w:szCs w:val="24"/>
          <w:lang w:eastAsia="zh-CN"/>
        </w:rPr>
        <w:t xml:space="preserve">Г.В. </w:t>
      </w:r>
      <w:proofErr w:type="spellStart"/>
      <w:r w:rsidR="00AB6115" w:rsidRPr="00E121A9">
        <w:rPr>
          <w:rFonts w:ascii="Arial" w:eastAsia="SimSun" w:hAnsi="Arial" w:cs="Arial"/>
          <w:sz w:val="24"/>
          <w:szCs w:val="24"/>
          <w:lang w:eastAsia="zh-CN"/>
        </w:rPr>
        <w:t>Жданкин</w:t>
      </w:r>
      <w:proofErr w:type="spellEnd"/>
    </w:p>
    <w:p w:rsidR="00AA2739" w:rsidRPr="00E121A9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</w:pPr>
    </w:p>
    <w:p w:rsidR="00AA2739" w:rsidRPr="00E121A9" w:rsidRDefault="00AA2739" w:rsidP="00AA2739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  <w:sectPr w:rsidR="00AA2739" w:rsidRPr="00E121A9" w:rsidSect="006D47F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72CF7" w:rsidRPr="00E121A9" w:rsidRDefault="00472CF7" w:rsidP="00472CF7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E121A9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472CF7" w:rsidRPr="00E121A9" w:rsidRDefault="00472CF7" w:rsidP="00472CF7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E121A9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472CF7" w:rsidRPr="00E121A9" w:rsidRDefault="00472CF7" w:rsidP="00472CF7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E121A9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F94125" w:rsidRPr="00E121A9">
        <w:rPr>
          <w:rFonts w:ascii="Arial" w:hAnsi="Arial" w:cs="Arial"/>
          <w:sz w:val="24"/>
          <w:szCs w:val="24"/>
        </w:rPr>
        <w:t>округа</w:t>
      </w:r>
    </w:p>
    <w:p w:rsidR="00472CF7" w:rsidRPr="00E121A9" w:rsidRDefault="00472CF7" w:rsidP="00472CF7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E121A9">
        <w:rPr>
          <w:rFonts w:ascii="Arial" w:hAnsi="Arial" w:cs="Arial"/>
          <w:sz w:val="24"/>
          <w:szCs w:val="24"/>
        </w:rPr>
        <w:t>Нижегородской области</w:t>
      </w:r>
    </w:p>
    <w:p w:rsidR="00472CF7" w:rsidRPr="00E121A9" w:rsidRDefault="00EB04AE" w:rsidP="00472CF7">
      <w:pPr>
        <w:widowControl/>
        <w:autoSpaceDE/>
        <w:autoSpaceDN/>
        <w:adjustRightInd/>
        <w:jc w:val="right"/>
        <w:rPr>
          <w:rFonts w:ascii="Arial" w:hAnsi="Arial" w:cs="Arial"/>
          <w:sz w:val="24"/>
          <w:szCs w:val="24"/>
        </w:rPr>
      </w:pPr>
      <w:r w:rsidRPr="00E121A9">
        <w:rPr>
          <w:rFonts w:ascii="Arial" w:hAnsi="Arial" w:cs="Arial"/>
          <w:sz w:val="24"/>
          <w:szCs w:val="24"/>
        </w:rPr>
        <w:t>О</w:t>
      </w:r>
      <w:r w:rsidR="00472CF7" w:rsidRPr="00E121A9">
        <w:rPr>
          <w:rFonts w:ascii="Arial" w:hAnsi="Arial" w:cs="Arial"/>
          <w:sz w:val="24"/>
          <w:szCs w:val="24"/>
        </w:rPr>
        <w:t>т</w:t>
      </w:r>
      <w:r w:rsidRPr="00E121A9">
        <w:rPr>
          <w:rFonts w:ascii="Arial" w:hAnsi="Arial" w:cs="Arial"/>
          <w:sz w:val="24"/>
          <w:szCs w:val="24"/>
        </w:rPr>
        <w:t xml:space="preserve"> </w:t>
      </w:r>
      <w:r w:rsidRPr="00E121A9">
        <w:rPr>
          <w:rFonts w:ascii="Arial" w:hAnsi="Arial" w:cs="Arial"/>
          <w:sz w:val="24"/>
          <w:szCs w:val="24"/>
          <w:u w:val="single"/>
        </w:rPr>
        <w:t>20.03.2023</w:t>
      </w:r>
      <w:r w:rsidR="00472CF7" w:rsidRPr="00E121A9">
        <w:rPr>
          <w:rFonts w:ascii="Arial" w:hAnsi="Arial" w:cs="Arial"/>
          <w:sz w:val="24"/>
          <w:szCs w:val="24"/>
          <w:u w:val="single"/>
        </w:rPr>
        <w:t>_2022 г. №_</w:t>
      </w:r>
      <w:r w:rsidRPr="00E121A9">
        <w:rPr>
          <w:rFonts w:ascii="Arial" w:hAnsi="Arial" w:cs="Arial"/>
          <w:sz w:val="24"/>
          <w:szCs w:val="24"/>
          <w:u w:val="single"/>
        </w:rPr>
        <w:t>287</w:t>
      </w:r>
    </w:p>
    <w:p w:rsidR="00AA2739" w:rsidRPr="00E121A9" w:rsidRDefault="00AA2739" w:rsidP="00AA2739">
      <w:pPr>
        <w:widowControl/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r w:rsidRPr="00E121A9">
        <w:rPr>
          <w:rFonts w:ascii="Arial" w:hAnsi="Arial" w:cs="Arial"/>
          <w:sz w:val="24"/>
          <w:szCs w:val="24"/>
        </w:rPr>
        <w:t>План реализации муниципальной программы</w:t>
      </w:r>
    </w:p>
    <w:p w:rsidR="00AA2739" w:rsidRPr="00E121A9" w:rsidRDefault="00082DEB" w:rsidP="00082DEB">
      <w:pPr>
        <w:contextualSpacing/>
        <w:jc w:val="center"/>
        <w:rPr>
          <w:rFonts w:ascii="Arial" w:hAnsi="Arial" w:cs="Arial"/>
          <w:sz w:val="24"/>
          <w:szCs w:val="24"/>
        </w:rPr>
      </w:pPr>
      <w:r w:rsidRPr="00E121A9">
        <w:rPr>
          <w:rFonts w:ascii="Arial" w:hAnsi="Arial" w:cs="Arial"/>
          <w:sz w:val="24"/>
          <w:szCs w:val="24"/>
        </w:rPr>
        <w:t>«</w:t>
      </w:r>
      <w:r w:rsidR="00AB6115" w:rsidRPr="00E121A9">
        <w:rPr>
          <w:rFonts w:ascii="Arial" w:hAnsi="Arial" w:cs="Arial"/>
          <w:sz w:val="24"/>
          <w:szCs w:val="24"/>
        </w:rPr>
        <w:t xml:space="preserve">«Обеспечение населения Ардатовского муниципального округа Нижегородской области качественными услугами в сфере жилищно-коммунального хозяйства» </w:t>
      </w:r>
      <w:r w:rsidR="00AB6115" w:rsidRPr="00E121A9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AA2739" w:rsidRPr="00E121A9">
        <w:rPr>
          <w:rFonts w:ascii="Arial" w:hAnsi="Arial" w:cs="Arial"/>
          <w:sz w:val="24"/>
          <w:szCs w:val="24"/>
        </w:rPr>
        <w:t>на 20</w:t>
      </w:r>
      <w:r w:rsidR="00933F5D" w:rsidRPr="00E121A9">
        <w:rPr>
          <w:rFonts w:ascii="Arial" w:hAnsi="Arial" w:cs="Arial"/>
          <w:sz w:val="24"/>
          <w:szCs w:val="24"/>
        </w:rPr>
        <w:t>2</w:t>
      </w:r>
      <w:r w:rsidR="00AB6115" w:rsidRPr="00E121A9">
        <w:rPr>
          <w:rFonts w:ascii="Arial" w:hAnsi="Arial" w:cs="Arial"/>
          <w:sz w:val="24"/>
          <w:szCs w:val="24"/>
        </w:rPr>
        <w:t>3</w:t>
      </w:r>
      <w:r w:rsidR="00AA2739" w:rsidRPr="00E121A9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AB6115" w:rsidRPr="00E121A9">
        <w:rPr>
          <w:rFonts w:ascii="Arial" w:hAnsi="Arial" w:cs="Arial"/>
          <w:sz w:val="24"/>
          <w:szCs w:val="24"/>
        </w:rPr>
        <w:t>4</w:t>
      </w:r>
      <w:r w:rsidR="00AA2739" w:rsidRPr="00E121A9">
        <w:rPr>
          <w:rFonts w:ascii="Arial" w:hAnsi="Arial" w:cs="Arial"/>
          <w:sz w:val="24"/>
          <w:szCs w:val="24"/>
        </w:rPr>
        <w:t xml:space="preserve"> и 202</w:t>
      </w:r>
      <w:r w:rsidR="00AB6115" w:rsidRPr="00E121A9">
        <w:rPr>
          <w:rFonts w:ascii="Arial" w:hAnsi="Arial" w:cs="Arial"/>
          <w:sz w:val="24"/>
          <w:szCs w:val="24"/>
        </w:rPr>
        <w:t>5</w:t>
      </w:r>
      <w:r w:rsidR="00AA2739" w:rsidRPr="00E121A9">
        <w:rPr>
          <w:rFonts w:ascii="Arial" w:hAnsi="Arial" w:cs="Arial"/>
          <w:sz w:val="24"/>
          <w:szCs w:val="24"/>
        </w:rPr>
        <w:t xml:space="preserve"> годов</w:t>
      </w:r>
    </w:p>
    <w:p w:rsidR="00AB6115" w:rsidRPr="00E121A9" w:rsidRDefault="00AB6115" w:rsidP="00082DEB">
      <w:pPr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06"/>
        <w:gridCol w:w="2981"/>
        <w:gridCol w:w="425"/>
        <w:gridCol w:w="567"/>
        <w:gridCol w:w="1843"/>
        <w:gridCol w:w="425"/>
        <w:gridCol w:w="2127"/>
        <w:gridCol w:w="283"/>
        <w:gridCol w:w="851"/>
        <w:gridCol w:w="708"/>
        <w:gridCol w:w="567"/>
        <w:gridCol w:w="567"/>
        <w:gridCol w:w="567"/>
      </w:tblGrid>
      <w:tr w:rsidR="00AA2739" w:rsidRPr="00E121A9" w:rsidTr="00EB04AE">
        <w:trPr>
          <w:trHeight w:val="145"/>
        </w:trPr>
        <w:tc>
          <w:tcPr>
            <w:tcW w:w="3506" w:type="dxa"/>
            <w:vMerge w:val="restart"/>
          </w:tcPr>
          <w:p w:rsidR="00AA2739" w:rsidRPr="00E121A9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Наименование подпрограмма,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981" w:type="dxa"/>
            <w:vMerge w:val="restart"/>
          </w:tcPr>
          <w:p w:rsidR="00AA2739" w:rsidRPr="00E121A9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992" w:type="dxa"/>
            <w:gridSpan w:val="2"/>
            <w:vMerge w:val="restart"/>
          </w:tcPr>
          <w:p w:rsidR="00AA2739" w:rsidRPr="00E121A9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vMerge w:val="restart"/>
          </w:tcPr>
          <w:p w:rsidR="00AA2739" w:rsidRPr="00E121A9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Непосредственный результат </w:t>
            </w:r>
          </w:p>
          <w:p w:rsidR="00AA2739" w:rsidRPr="00E121A9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(краткое описание)</w:t>
            </w:r>
          </w:p>
        </w:tc>
        <w:tc>
          <w:tcPr>
            <w:tcW w:w="2552" w:type="dxa"/>
            <w:gridSpan w:val="2"/>
            <w:vMerge w:val="restart"/>
          </w:tcPr>
          <w:p w:rsidR="00AA2739" w:rsidRPr="00E121A9" w:rsidRDefault="00AA2739" w:rsidP="00362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543" w:type="dxa"/>
            <w:gridSpan w:val="6"/>
          </w:tcPr>
          <w:p w:rsidR="00AA2739" w:rsidRPr="00E121A9" w:rsidRDefault="00AA2739" w:rsidP="004F59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Финансирование на </w:t>
            </w:r>
            <w:r w:rsidR="00082DEB" w:rsidRPr="00E121A9">
              <w:rPr>
                <w:rFonts w:ascii="Arial" w:hAnsi="Arial" w:cs="Arial"/>
                <w:sz w:val="24"/>
                <w:szCs w:val="24"/>
              </w:rPr>
              <w:t>202</w:t>
            </w:r>
            <w:r w:rsidR="004F594B" w:rsidRPr="00E121A9">
              <w:rPr>
                <w:rFonts w:ascii="Arial" w:hAnsi="Arial" w:cs="Arial"/>
                <w:sz w:val="24"/>
                <w:szCs w:val="24"/>
              </w:rPr>
              <w:t>1</w:t>
            </w:r>
            <w:r w:rsidR="00082DEB" w:rsidRPr="00E121A9">
              <w:rPr>
                <w:rFonts w:ascii="Arial" w:hAnsi="Arial" w:cs="Arial"/>
                <w:sz w:val="24"/>
                <w:szCs w:val="24"/>
              </w:rPr>
              <w:t>-202</w:t>
            </w:r>
            <w:r w:rsidR="004F594B" w:rsidRPr="00E121A9">
              <w:rPr>
                <w:rFonts w:ascii="Arial" w:hAnsi="Arial" w:cs="Arial"/>
                <w:sz w:val="24"/>
                <w:szCs w:val="24"/>
              </w:rPr>
              <w:t>3</w:t>
            </w:r>
            <w:r w:rsidRPr="00E121A9">
              <w:rPr>
                <w:rFonts w:ascii="Arial" w:hAnsi="Arial" w:cs="Arial"/>
                <w:sz w:val="24"/>
                <w:szCs w:val="24"/>
              </w:rPr>
              <w:t xml:space="preserve"> годы, тыс. руб.</w:t>
            </w:r>
          </w:p>
        </w:tc>
      </w:tr>
      <w:tr w:rsidR="00AA2739" w:rsidRPr="00E121A9" w:rsidTr="00EB04AE">
        <w:trPr>
          <w:trHeight w:val="276"/>
        </w:trPr>
        <w:tc>
          <w:tcPr>
            <w:tcW w:w="3506" w:type="dxa"/>
            <w:vMerge/>
          </w:tcPr>
          <w:p w:rsidR="00AA2739" w:rsidRPr="00E121A9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AA2739" w:rsidRPr="00E121A9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AA2739" w:rsidRPr="00E121A9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A2739" w:rsidRPr="00E121A9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A2739" w:rsidRPr="00E121A9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A2739" w:rsidRPr="00E121A9" w:rsidRDefault="00AA2739" w:rsidP="00AB6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20</w:t>
            </w:r>
            <w:r w:rsidR="00551287" w:rsidRPr="00E121A9">
              <w:rPr>
                <w:rFonts w:ascii="Arial" w:hAnsi="Arial" w:cs="Arial"/>
                <w:sz w:val="24"/>
                <w:szCs w:val="24"/>
              </w:rPr>
              <w:t>2</w:t>
            </w:r>
            <w:r w:rsidR="00AB6115" w:rsidRPr="00E121A9">
              <w:rPr>
                <w:rFonts w:ascii="Arial" w:hAnsi="Arial" w:cs="Arial"/>
                <w:sz w:val="24"/>
                <w:szCs w:val="24"/>
              </w:rPr>
              <w:t>3</w:t>
            </w:r>
            <w:r w:rsidRPr="00E121A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gridSpan w:val="2"/>
            <w:vMerge w:val="restart"/>
          </w:tcPr>
          <w:p w:rsidR="00AA2739" w:rsidRPr="00E121A9" w:rsidRDefault="00AA2739" w:rsidP="00AB611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202</w:t>
            </w:r>
            <w:r w:rsidR="00AB6115" w:rsidRPr="00E121A9">
              <w:rPr>
                <w:rFonts w:ascii="Arial" w:hAnsi="Arial" w:cs="Arial"/>
                <w:sz w:val="24"/>
                <w:szCs w:val="24"/>
              </w:rPr>
              <w:t>4</w:t>
            </w:r>
            <w:r w:rsidRPr="00E121A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gridSpan w:val="2"/>
            <w:vMerge w:val="restart"/>
          </w:tcPr>
          <w:p w:rsidR="00AA2739" w:rsidRPr="00E121A9" w:rsidRDefault="00AA2739" w:rsidP="00AB6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202</w:t>
            </w:r>
            <w:r w:rsidR="00AB6115" w:rsidRPr="00E121A9">
              <w:rPr>
                <w:rFonts w:ascii="Arial" w:hAnsi="Arial" w:cs="Arial"/>
                <w:sz w:val="24"/>
                <w:szCs w:val="24"/>
              </w:rPr>
              <w:t>5</w:t>
            </w:r>
            <w:r w:rsidRPr="00E121A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AA2739" w:rsidRPr="00E121A9" w:rsidTr="00EB04AE">
        <w:trPr>
          <w:cantSplit/>
          <w:trHeight w:val="841"/>
        </w:trPr>
        <w:tc>
          <w:tcPr>
            <w:tcW w:w="3506" w:type="dxa"/>
            <w:vMerge/>
          </w:tcPr>
          <w:p w:rsidR="00AA2739" w:rsidRPr="00E121A9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AA2739" w:rsidRPr="00E121A9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AA2739" w:rsidRPr="00E121A9" w:rsidRDefault="00AA2739" w:rsidP="003623E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начато</w:t>
            </w:r>
          </w:p>
        </w:tc>
        <w:tc>
          <w:tcPr>
            <w:tcW w:w="567" w:type="dxa"/>
            <w:textDirection w:val="btLr"/>
          </w:tcPr>
          <w:p w:rsidR="00AA2739" w:rsidRPr="00E121A9" w:rsidRDefault="00AA2739" w:rsidP="003623E0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окончено</w:t>
            </w:r>
          </w:p>
        </w:tc>
        <w:tc>
          <w:tcPr>
            <w:tcW w:w="1843" w:type="dxa"/>
            <w:vMerge/>
          </w:tcPr>
          <w:p w:rsidR="00AA2739" w:rsidRPr="00E121A9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AA2739" w:rsidRPr="00E121A9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AA2739" w:rsidRPr="00E121A9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AA2739" w:rsidRPr="00E121A9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AA2739" w:rsidRPr="00E121A9" w:rsidRDefault="00AA2739" w:rsidP="003623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4125" w:rsidRPr="00E121A9" w:rsidTr="00EB04AE">
        <w:trPr>
          <w:cantSplit/>
          <w:trHeight w:val="228"/>
        </w:trPr>
        <w:tc>
          <w:tcPr>
            <w:tcW w:w="3506" w:type="dxa"/>
            <w:vMerge w:val="restart"/>
          </w:tcPr>
          <w:p w:rsidR="00F94125" w:rsidRPr="00E121A9" w:rsidRDefault="00F94125" w:rsidP="00F94125">
            <w:pPr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sz w:val="24"/>
                <w:szCs w:val="24"/>
              </w:rPr>
              <w:t>Программа 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2981" w:type="dxa"/>
            <w:vMerge w:val="restart"/>
          </w:tcPr>
          <w:p w:rsidR="00F94125" w:rsidRPr="00E121A9" w:rsidRDefault="00F94125" w:rsidP="00F94125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vMerge w:val="restart"/>
            <w:textDirection w:val="btLr"/>
          </w:tcPr>
          <w:p w:rsidR="00F94125" w:rsidRPr="00E121A9" w:rsidRDefault="00F94125" w:rsidP="00F941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F94125" w:rsidRPr="00E121A9" w:rsidRDefault="00F94125" w:rsidP="00F9412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1843" w:type="dxa"/>
            <w:vMerge w:val="restart"/>
          </w:tcPr>
          <w:p w:rsidR="00F94125" w:rsidRPr="00E121A9" w:rsidRDefault="00F94125" w:rsidP="00EB04A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 Создание комфортной среды проживания и</w:t>
            </w:r>
            <w:r w:rsidR="00EB04AE" w:rsidRPr="00E121A9">
              <w:rPr>
                <w:rFonts w:ascii="Arial" w:hAnsi="Arial" w:cs="Arial"/>
                <w:sz w:val="24"/>
                <w:szCs w:val="24"/>
              </w:rPr>
              <w:t xml:space="preserve"> жизнедеятельности для человека</w:t>
            </w:r>
          </w:p>
        </w:tc>
        <w:tc>
          <w:tcPr>
            <w:tcW w:w="2552" w:type="dxa"/>
            <w:gridSpan w:val="2"/>
          </w:tcPr>
          <w:p w:rsidR="00F94125" w:rsidRPr="00E121A9" w:rsidRDefault="00F94125" w:rsidP="00F941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</w:tcPr>
          <w:p w:rsidR="00F94125" w:rsidRPr="00E121A9" w:rsidRDefault="00F94125" w:rsidP="00F941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sz w:val="24"/>
                <w:szCs w:val="24"/>
              </w:rPr>
              <w:t>34655,60</w:t>
            </w:r>
          </w:p>
        </w:tc>
        <w:tc>
          <w:tcPr>
            <w:tcW w:w="1275" w:type="dxa"/>
            <w:gridSpan w:val="2"/>
          </w:tcPr>
          <w:p w:rsidR="00F94125" w:rsidRPr="00E121A9" w:rsidRDefault="00F94125" w:rsidP="00F94125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sz w:val="24"/>
                <w:szCs w:val="24"/>
              </w:rPr>
              <w:t>19148,053</w:t>
            </w:r>
          </w:p>
        </w:tc>
        <w:tc>
          <w:tcPr>
            <w:tcW w:w="1134" w:type="dxa"/>
            <w:gridSpan w:val="2"/>
          </w:tcPr>
          <w:p w:rsidR="00F94125" w:rsidRPr="00E121A9" w:rsidRDefault="00F94125" w:rsidP="00F941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sz w:val="24"/>
                <w:szCs w:val="24"/>
              </w:rPr>
              <w:t>17152,00</w:t>
            </w:r>
          </w:p>
        </w:tc>
      </w:tr>
      <w:tr w:rsidR="003B7C7D" w:rsidRPr="00E121A9" w:rsidTr="00EB04AE">
        <w:trPr>
          <w:cantSplit/>
          <w:trHeight w:val="228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9495,70</w:t>
            </w:r>
          </w:p>
        </w:tc>
        <w:tc>
          <w:tcPr>
            <w:tcW w:w="1275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5311,60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B7C7D" w:rsidRPr="00E121A9" w:rsidTr="00EB04AE">
        <w:trPr>
          <w:cantSplit/>
          <w:trHeight w:val="228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25159,9</w:t>
            </w:r>
          </w:p>
        </w:tc>
        <w:tc>
          <w:tcPr>
            <w:tcW w:w="1275" w:type="dxa"/>
            <w:gridSpan w:val="2"/>
          </w:tcPr>
          <w:p w:rsidR="003B7C7D" w:rsidRPr="00E121A9" w:rsidRDefault="003B7C7D" w:rsidP="003B7C7D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13836,453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17152,00</w:t>
            </w:r>
          </w:p>
        </w:tc>
      </w:tr>
      <w:tr w:rsidR="003B7C7D" w:rsidRPr="00E121A9" w:rsidTr="00EB04AE">
        <w:trPr>
          <w:cantSplit/>
          <w:trHeight w:val="228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 федеральный бюджет****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228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228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прочие источники </w:t>
            </w:r>
          </w:p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121A9">
              <w:rPr>
                <w:rFonts w:ascii="Arial" w:hAnsi="Arial" w:cs="Arial"/>
                <w:sz w:val="24"/>
                <w:szCs w:val="24"/>
              </w:rPr>
              <w:t xml:space="preserve">(собственные средства </w:t>
            </w:r>
            <w:proofErr w:type="gramEnd"/>
          </w:p>
          <w:p w:rsidR="003B7C7D" w:rsidRPr="00E121A9" w:rsidRDefault="003B7C7D" w:rsidP="00EB04AE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населения и др.)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 w:val="restart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sz w:val="24"/>
                <w:szCs w:val="24"/>
              </w:rPr>
              <w:t>Основное мероприятие 1.</w:t>
            </w:r>
          </w:p>
          <w:p w:rsidR="003B7C7D" w:rsidRPr="00E121A9" w:rsidRDefault="003B7C7D" w:rsidP="00EB04AE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2981" w:type="dxa"/>
            <w:vMerge w:val="restart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vMerge w:val="restart"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1843" w:type="dxa"/>
            <w:vMerge w:val="restart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Отсутствие кредиторской задолженности муниципальных унитарных предприятий Ардатовского муниципального округа</w:t>
            </w: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4050,0</w:t>
            </w:r>
          </w:p>
        </w:tc>
        <w:tc>
          <w:tcPr>
            <w:tcW w:w="1275" w:type="dxa"/>
            <w:gridSpan w:val="2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4050,0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4050,0</w:t>
            </w: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4050,0</w:t>
            </w:r>
          </w:p>
        </w:tc>
        <w:tc>
          <w:tcPr>
            <w:tcW w:w="1275" w:type="dxa"/>
            <w:gridSpan w:val="2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B7C7D" w:rsidRPr="00E121A9" w:rsidRDefault="003B7C7D" w:rsidP="003B7C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4050,0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B7C7D" w:rsidRPr="00E121A9" w:rsidRDefault="003B7C7D" w:rsidP="003B7C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4050,0</w:t>
            </w: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 федеральный бюджет****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прочие источники </w:t>
            </w:r>
          </w:p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121A9">
              <w:rPr>
                <w:rFonts w:ascii="Arial" w:hAnsi="Arial" w:cs="Arial"/>
                <w:sz w:val="24"/>
                <w:szCs w:val="24"/>
              </w:rPr>
              <w:t xml:space="preserve">(собственные средства </w:t>
            </w:r>
            <w:proofErr w:type="gramEnd"/>
          </w:p>
          <w:p w:rsidR="003B7C7D" w:rsidRPr="00E121A9" w:rsidRDefault="003B7C7D" w:rsidP="00EB04AE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населения и др.) 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 w:val="restart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1.1 </w:t>
            </w: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Поддержка муниципальных предприятий жилищно-коммунального хозяйства округа</w:t>
            </w:r>
          </w:p>
        </w:tc>
        <w:tc>
          <w:tcPr>
            <w:tcW w:w="2981" w:type="dxa"/>
            <w:vMerge w:val="restart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vMerge w:val="restart"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1843" w:type="dxa"/>
            <w:vMerge w:val="restart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3800,0</w:t>
            </w: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3800,0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3800,0</w:t>
            </w: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 федеральный бюджет****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прочие источники </w:t>
            </w:r>
          </w:p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121A9">
              <w:rPr>
                <w:rFonts w:ascii="Arial" w:hAnsi="Arial" w:cs="Arial"/>
                <w:sz w:val="24"/>
                <w:szCs w:val="24"/>
              </w:rPr>
              <w:t>(собственные средства</w:t>
            </w:r>
            <w:proofErr w:type="gramEnd"/>
          </w:p>
          <w:p w:rsidR="003B7C7D" w:rsidRPr="00E121A9" w:rsidRDefault="003B7C7D" w:rsidP="00EB04AE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населения и др.) 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 w:val="restart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1.2.Компенсация выпадающих доходов организациям, предоставляющим населению услуги муниципальной бани по тарифам, не обеспечивающим возмещение издержек</w:t>
            </w:r>
          </w:p>
        </w:tc>
        <w:tc>
          <w:tcPr>
            <w:tcW w:w="2981" w:type="dxa"/>
            <w:vMerge w:val="restart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vMerge w:val="restart"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1843" w:type="dxa"/>
            <w:vMerge w:val="restart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250,0</w:t>
            </w: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 федеральный бюджет****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прочие источники</w:t>
            </w:r>
          </w:p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121A9">
              <w:rPr>
                <w:rFonts w:ascii="Arial" w:hAnsi="Arial" w:cs="Arial"/>
                <w:sz w:val="24"/>
                <w:szCs w:val="24"/>
              </w:rPr>
              <w:t xml:space="preserve">(собственные средства </w:t>
            </w:r>
            <w:proofErr w:type="gramEnd"/>
          </w:p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населения и др</w:t>
            </w:r>
            <w:r w:rsidR="00EB04AE" w:rsidRPr="00E121A9">
              <w:rPr>
                <w:rFonts w:ascii="Arial" w:hAnsi="Arial" w:cs="Arial"/>
                <w:sz w:val="24"/>
                <w:szCs w:val="24"/>
              </w:rPr>
              <w:t xml:space="preserve">.) 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 w:val="restart"/>
          </w:tcPr>
          <w:p w:rsidR="003B7C7D" w:rsidRPr="00E121A9" w:rsidRDefault="003B7C7D" w:rsidP="003B7C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2.</w:t>
            </w:r>
          </w:p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Содержание и ремонт объектов водоснабжения</w:t>
            </w:r>
          </w:p>
        </w:tc>
        <w:tc>
          <w:tcPr>
            <w:tcW w:w="2981" w:type="dxa"/>
            <w:vMerge w:val="restart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vMerge w:val="restart"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1843" w:type="dxa"/>
            <w:vMerge w:val="restart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Сокращение ветхих сетей водоснабжения</w:t>
            </w: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5179,00</w:t>
            </w:r>
          </w:p>
        </w:tc>
        <w:tc>
          <w:tcPr>
            <w:tcW w:w="1275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3695,00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3695,00</w:t>
            </w: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5179,00</w:t>
            </w:r>
          </w:p>
        </w:tc>
        <w:tc>
          <w:tcPr>
            <w:tcW w:w="1275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3695,00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3695,00</w:t>
            </w: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федеральный бюджет****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924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 w:val="restart"/>
          </w:tcPr>
          <w:p w:rsidR="003B7C7D" w:rsidRPr="00E121A9" w:rsidRDefault="003B7C7D" w:rsidP="003B7C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3.</w:t>
            </w:r>
          </w:p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Содержание и ремонт объектов водоотведения</w:t>
            </w:r>
          </w:p>
        </w:tc>
        <w:tc>
          <w:tcPr>
            <w:tcW w:w="2981" w:type="dxa"/>
            <w:vMerge w:val="restart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vMerge w:val="restart"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1843" w:type="dxa"/>
            <w:vMerge w:val="restart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Поддержание объектов водоотведения в нормативном состоянии</w:t>
            </w: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11500,00</w:t>
            </w:r>
          </w:p>
        </w:tc>
        <w:tc>
          <w:tcPr>
            <w:tcW w:w="1275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3784,453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7500,00</w:t>
            </w: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ind w:left="-9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ind w:left="-9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11500,00</w:t>
            </w:r>
          </w:p>
        </w:tc>
        <w:tc>
          <w:tcPr>
            <w:tcW w:w="1275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3784,453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7500,00</w:t>
            </w: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федеральный бюджет****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ind w:left="-9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ind w:left="-9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ind w:left="-9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ind w:left="-9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прочие источники </w:t>
            </w:r>
          </w:p>
          <w:p w:rsidR="003B7C7D" w:rsidRPr="00E121A9" w:rsidRDefault="003B7C7D" w:rsidP="00EB04AE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(собственные средства населения и др.)  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ind w:left="-9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ind w:left="-9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 w:val="restart"/>
          </w:tcPr>
          <w:p w:rsidR="003B7C7D" w:rsidRPr="00E121A9" w:rsidRDefault="003B7C7D" w:rsidP="003B7C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4.</w:t>
            </w:r>
          </w:p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Содержание и техническое обслуживание газовых сетей</w:t>
            </w:r>
          </w:p>
        </w:tc>
        <w:tc>
          <w:tcPr>
            <w:tcW w:w="2981" w:type="dxa"/>
            <w:vMerge w:val="restart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vMerge w:val="restart"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1843" w:type="dxa"/>
            <w:vMerge w:val="restart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Поддержание объектов газоснабжения в нормативном состоянии</w:t>
            </w: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2057,00</w:t>
            </w:r>
          </w:p>
        </w:tc>
        <w:tc>
          <w:tcPr>
            <w:tcW w:w="1275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1907,00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1907,00</w:t>
            </w: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2057,00</w:t>
            </w:r>
          </w:p>
        </w:tc>
        <w:tc>
          <w:tcPr>
            <w:tcW w:w="1275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1907,00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1907,00</w:t>
            </w: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федеральный бюджет****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EB04AE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прочие источники </w:t>
            </w:r>
          </w:p>
          <w:p w:rsidR="003B7C7D" w:rsidRPr="00E121A9" w:rsidRDefault="00EB04AE" w:rsidP="003B7C7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121A9">
              <w:rPr>
                <w:rFonts w:ascii="Arial" w:hAnsi="Arial" w:cs="Arial"/>
                <w:sz w:val="24"/>
                <w:szCs w:val="24"/>
              </w:rPr>
              <w:t xml:space="preserve">(собственные </w:t>
            </w:r>
            <w:r w:rsidR="003B7C7D" w:rsidRPr="00E121A9">
              <w:rPr>
                <w:rFonts w:ascii="Arial" w:hAnsi="Arial" w:cs="Arial"/>
                <w:sz w:val="24"/>
                <w:szCs w:val="24"/>
              </w:rPr>
              <w:t xml:space="preserve">средства </w:t>
            </w:r>
            <w:proofErr w:type="gramEnd"/>
          </w:p>
          <w:p w:rsidR="003B7C7D" w:rsidRPr="00E121A9" w:rsidRDefault="003B7C7D" w:rsidP="00EB04AE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населения и др.) 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 w:val="restart"/>
          </w:tcPr>
          <w:p w:rsidR="003B7C7D" w:rsidRPr="00E121A9" w:rsidRDefault="003B7C7D" w:rsidP="006D47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4.1.Расходы на обеспечение мероприятий по техническому обслуживанию газовых сетей</w:t>
            </w:r>
          </w:p>
        </w:tc>
        <w:tc>
          <w:tcPr>
            <w:tcW w:w="2981" w:type="dxa"/>
            <w:vMerge w:val="restart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vMerge w:val="restart"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1843" w:type="dxa"/>
            <w:vMerge w:val="restart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2057,00</w:t>
            </w:r>
          </w:p>
        </w:tc>
        <w:tc>
          <w:tcPr>
            <w:tcW w:w="1275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1907,00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1907,00</w:t>
            </w: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2057,00</w:t>
            </w:r>
          </w:p>
        </w:tc>
        <w:tc>
          <w:tcPr>
            <w:tcW w:w="1275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1907,00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>1907,00</w:t>
            </w: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федеральный бюджет****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прочие источники </w:t>
            </w:r>
          </w:p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121A9">
              <w:rPr>
                <w:rFonts w:ascii="Arial" w:hAnsi="Arial" w:cs="Arial"/>
                <w:sz w:val="24"/>
                <w:szCs w:val="24"/>
              </w:rPr>
              <w:t xml:space="preserve">(собственные средства </w:t>
            </w:r>
            <w:proofErr w:type="gramEnd"/>
          </w:p>
          <w:p w:rsidR="003B7C7D" w:rsidRPr="00E121A9" w:rsidRDefault="003B7C7D" w:rsidP="00EB04AE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населения и др.)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 w:val="restart"/>
          </w:tcPr>
          <w:p w:rsidR="003B7C7D" w:rsidRPr="00E121A9" w:rsidRDefault="003B7C7D" w:rsidP="003B7C7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 5.</w:t>
            </w:r>
            <w:r w:rsidRPr="00E121A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Снос ветхого и аварийного жилья</w:t>
            </w:r>
          </w:p>
        </w:tc>
        <w:tc>
          <w:tcPr>
            <w:tcW w:w="2981" w:type="dxa"/>
            <w:vMerge w:val="restart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425" w:type="dxa"/>
            <w:vMerge w:val="restart"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Cs/>
                <w:iCs/>
                <w:sz w:val="24"/>
                <w:szCs w:val="24"/>
              </w:rPr>
              <w:t>2023</w:t>
            </w:r>
          </w:p>
        </w:tc>
        <w:tc>
          <w:tcPr>
            <w:tcW w:w="567" w:type="dxa"/>
            <w:vMerge w:val="restart"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Cs/>
                <w:iCs/>
                <w:sz w:val="24"/>
                <w:szCs w:val="24"/>
              </w:rPr>
              <w:t>2025</w:t>
            </w:r>
          </w:p>
        </w:tc>
        <w:tc>
          <w:tcPr>
            <w:tcW w:w="1843" w:type="dxa"/>
            <w:vMerge w:val="restart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Реализация норм законодательства о сносе </w:t>
            </w:r>
            <w:proofErr w:type="spellStart"/>
            <w:r w:rsidRPr="00E121A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расселенного</w:t>
            </w:r>
            <w:proofErr w:type="spellEnd"/>
            <w:r w:rsidRPr="00E121A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жилья, признанного аварийным</w:t>
            </w: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11869,60</w:t>
            </w:r>
          </w:p>
        </w:tc>
        <w:tc>
          <w:tcPr>
            <w:tcW w:w="1275" w:type="dxa"/>
            <w:gridSpan w:val="2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5711,60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расходы областного бюджета*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9495,70</w:t>
            </w:r>
          </w:p>
        </w:tc>
        <w:tc>
          <w:tcPr>
            <w:tcW w:w="1275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5311,60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расходы</w:t>
            </w:r>
          </w:p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бюджета Ардатовского муниципального округа* * 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2373,00</w:t>
            </w:r>
          </w:p>
        </w:tc>
        <w:tc>
          <w:tcPr>
            <w:tcW w:w="1275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федеральный бюджет****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>юридические лица и индивидуальные предприниматели***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cantSplit/>
          <w:trHeight w:val="132"/>
        </w:trPr>
        <w:tc>
          <w:tcPr>
            <w:tcW w:w="3506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3B7C7D" w:rsidRPr="00E121A9" w:rsidRDefault="003B7C7D" w:rsidP="00EB04AE">
            <w:pPr>
              <w:rPr>
                <w:rFonts w:ascii="Arial" w:hAnsi="Arial" w:cs="Arial"/>
                <w:sz w:val="24"/>
                <w:szCs w:val="24"/>
              </w:rPr>
            </w:pPr>
            <w:r w:rsidRPr="00E121A9">
              <w:rPr>
                <w:rFonts w:ascii="Arial" w:hAnsi="Arial" w:cs="Arial"/>
                <w:sz w:val="24"/>
                <w:szCs w:val="24"/>
              </w:rPr>
              <w:t xml:space="preserve">прочие источники (собственные </w:t>
            </w:r>
            <w:r w:rsidR="00EB04AE" w:rsidRPr="00E121A9">
              <w:rPr>
                <w:rFonts w:ascii="Arial" w:hAnsi="Arial" w:cs="Arial"/>
                <w:sz w:val="24"/>
                <w:szCs w:val="24"/>
              </w:rPr>
              <w:t xml:space="preserve">средства населения и др.) </w:t>
            </w: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7C7D" w:rsidRPr="00E121A9" w:rsidRDefault="003B7C7D" w:rsidP="003B7C7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B7C7D" w:rsidRPr="00E121A9" w:rsidTr="00EB04AE">
        <w:trPr>
          <w:trHeight w:val="145"/>
        </w:trPr>
        <w:tc>
          <w:tcPr>
            <w:tcW w:w="15417" w:type="dxa"/>
            <w:gridSpan w:val="13"/>
            <w:shd w:val="clear" w:color="auto" w:fill="FFC000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C7D" w:rsidRPr="00E121A9" w:rsidTr="00EB04AE">
        <w:trPr>
          <w:trHeight w:val="421"/>
        </w:trPr>
        <w:tc>
          <w:tcPr>
            <w:tcW w:w="9747" w:type="dxa"/>
            <w:gridSpan w:val="6"/>
          </w:tcPr>
          <w:p w:rsidR="003B7C7D" w:rsidRPr="00E121A9" w:rsidRDefault="003B7C7D" w:rsidP="003B7C7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gridSpan w:val="2"/>
          </w:tcPr>
          <w:p w:rsidR="003B7C7D" w:rsidRPr="00E121A9" w:rsidRDefault="003B7C7D" w:rsidP="003B7C7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sz w:val="24"/>
                <w:szCs w:val="24"/>
              </w:rPr>
              <w:t>34655,60</w:t>
            </w:r>
          </w:p>
        </w:tc>
        <w:tc>
          <w:tcPr>
            <w:tcW w:w="1134" w:type="dxa"/>
            <w:gridSpan w:val="2"/>
          </w:tcPr>
          <w:p w:rsidR="003B7C7D" w:rsidRPr="00E121A9" w:rsidRDefault="003B7C7D" w:rsidP="003B7C7D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sz w:val="24"/>
                <w:szCs w:val="24"/>
              </w:rPr>
              <w:t>19148,053</w:t>
            </w:r>
          </w:p>
        </w:tc>
        <w:tc>
          <w:tcPr>
            <w:tcW w:w="567" w:type="dxa"/>
          </w:tcPr>
          <w:p w:rsidR="003B7C7D" w:rsidRPr="00E121A9" w:rsidRDefault="003B7C7D" w:rsidP="003B7C7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1A9">
              <w:rPr>
                <w:rFonts w:ascii="Arial" w:hAnsi="Arial" w:cs="Arial"/>
                <w:b/>
                <w:sz w:val="24"/>
                <w:szCs w:val="24"/>
              </w:rPr>
              <w:t>17152,00</w:t>
            </w:r>
          </w:p>
        </w:tc>
      </w:tr>
    </w:tbl>
    <w:p w:rsidR="00AA2739" w:rsidRPr="00E121A9" w:rsidRDefault="00AA2739" w:rsidP="00AA2739">
      <w:pPr>
        <w:pStyle w:val="a5"/>
        <w:ind w:left="1878"/>
        <w:jc w:val="both"/>
        <w:rPr>
          <w:rFonts w:ascii="Arial" w:hAnsi="Arial" w:cs="Arial"/>
          <w:bCs/>
          <w:sz w:val="24"/>
          <w:szCs w:val="24"/>
        </w:rPr>
        <w:sectPr w:rsidR="00AA2739" w:rsidRPr="00E121A9" w:rsidSect="00EB04AE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8626A" w:rsidRDefault="0088626A" w:rsidP="006D47F2">
      <w:pPr>
        <w:jc w:val="right"/>
        <w:rPr>
          <w:sz w:val="22"/>
          <w:szCs w:val="22"/>
        </w:rPr>
      </w:pPr>
    </w:p>
    <w:sectPr w:rsidR="0088626A" w:rsidSect="00AA2739">
      <w:pgSz w:w="11906" w:h="16838"/>
      <w:pgMar w:top="1134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18"/>
    <w:multiLevelType w:val="hybridMultilevel"/>
    <w:tmpl w:val="71D6B9C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9E8"/>
    <w:multiLevelType w:val="hybridMultilevel"/>
    <w:tmpl w:val="7F8A5D30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2661B"/>
    <w:multiLevelType w:val="hybridMultilevel"/>
    <w:tmpl w:val="BF70C3C0"/>
    <w:lvl w:ilvl="0" w:tplc="A412C31A">
      <w:start w:val="1"/>
      <w:numFmt w:val="bullet"/>
      <w:lvlText w:val=""/>
      <w:lvlJc w:val="left"/>
      <w:pPr>
        <w:ind w:left="108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391DAB"/>
    <w:multiLevelType w:val="hybridMultilevel"/>
    <w:tmpl w:val="B85E871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C2D3B"/>
    <w:multiLevelType w:val="multilevel"/>
    <w:tmpl w:val="09A2C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6A6266B"/>
    <w:multiLevelType w:val="hybridMultilevel"/>
    <w:tmpl w:val="07DCF9E4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60263"/>
    <w:multiLevelType w:val="hybridMultilevel"/>
    <w:tmpl w:val="9AE6F37E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7493E"/>
    <w:multiLevelType w:val="hybridMultilevel"/>
    <w:tmpl w:val="48381106"/>
    <w:lvl w:ilvl="0" w:tplc="B9C67CCC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2297D"/>
    <w:multiLevelType w:val="hybridMultilevel"/>
    <w:tmpl w:val="E78C95C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8225A"/>
    <w:multiLevelType w:val="hybridMultilevel"/>
    <w:tmpl w:val="13D8836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36229"/>
    <w:multiLevelType w:val="hybridMultilevel"/>
    <w:tmpl w:val="0FF6BD06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E31EA"/>
    <w:multiLevelType w:val="hybridMultilevel"/>
    <w:tmpl w:val="415A9B28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C6BAD"/>
    <w:multiLevelType w:val="hybridMultilevel"/>
    <w:tmpl w:val="32EE46F2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C04C8"/>
    <w:multiLevelType w:val="hybridMultilevel"/>
    <w:tmpl w:val="2E500B5E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D1AF7"/>
    <w:multiLevelType w:val="hybridMultilevel"/>
    <w:tmpl w:val="E018B230"/>
    <w:lvl w:ilvl="0" w:tplc="A7B66AF0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7B42DF9"/>
    <w:multiLevelType w:val="hybridMultilevel"/>
    <w:tmpl w:val="CA8CD0A4"/>
    <w:lvl w:ilvl="0" w:tplc="8E62CF78">
      <w:start w:val="1"/>
      <w:numFmt w:val="bullet"/>
      <w:lvlText w:val="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7C25F24"/>
    <w:multiLevelType w:val="hybridMultilevel"/>
    <w:tmpl w:val="6FBC09C0"/>
    <w:lvl w:ilvl="0" w:tplc="0542F85E">
      <w:start w:val="1"/>
      <w:numFmt w:val="bullet"/>
      <w:lvlText w:val=""/>
      <w:lvlJc w:val="left"/>
      <w:pPr>
        <w:ind w:left="216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642169E"/>
    <w:multiLevelType w:val="hybridMultilevel"/>
    <w:tmpl w:val="AC14FD4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9850CA"/>
    <w:multiLevelType w:val="hybridMultilevel"/>
    <w:tmpl w:val="493618EC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C7CC4"/>
    <w:multiLevelType w:val="hybridMultilevel"/>
    <w:tmpl w:val="9B36FB7E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D24B6B"/>
    <w:multiLevelType w:val="hybridMultilevel"/>
    <w:tmpl w:val="B6C6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F4073"/>
    <w:multiLevelType w:val="hybridMultilevel"/>
    <w:tmpl w:val="6DA8665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3B70F0"/>
    <w:multiLevelType w:val="hybridMultilevel"/>
    <w:tmpl w:val="CA6C43F0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DC0CDF"/>
    <w:multiLevelType w:val="hybridMultilevel"/>
    <w:tmpl w:val="DAC2CCF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D10BA9"/>
    <w:multiLevelType w:val="hybridMultilevel"/>
    <w:tmpl w:val="F8BE20A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F35DCC"/>
    <w:multiLevelType w:val="hybridMultilevel"/>
    <w:tmpl w:val="1C96167A"/>
    <w:lvl w:ilvl="0" w:tplc="664C0C6E">
      <w:start w:val="1"/>
      <w:numFmt w:val="decimal"/>
      <w:lvlText w:val="%1."/>
      <w:lvlJc w:val="left"/>
      <w:pPr>
        <w:ind w:left="1080" w:hanging="360"/>
      </w:pPr>
      <w:rPr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C63AFF"/>
    <w:multiLevelType w:val="hybridMultilevel"/>
    <w:tmpl w:val="0F1848A6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855F7"/>
    <w:multiLevelType w:val="hybridMultilevel"/>
    <w:tmpl w:val="3318AD52"/>
    <w:lvl w:ilvl="0" w:tplc="0542F85E">
      <w:start w:val="1"/>
      <w:numFmt w:val="bullet"/>
      <w:lvlText w:val=""/>
      <w:lvlJc w:val="left"/>
      <w:pPr>
        <w:ind w:left="720" w:hanging="360"/>
      </w:pPr>
      <w:rPr>
        <w:rFonts w:ascii="Wingdings" w:hAnsi="Wingdings" w:hint="default"/>
        <w:b w:val="0"/>
        <w:i/>
        <w:color w:val="0099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1407FA"/>
    <w:multiLevelType w:val="hybridMultilevel"/>
    <w:tmpl w:val="463E2646"/>
    <w:lvl w:ilvl="0" w:tplc="B9C67CCC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8635CBA"/>
    <w:multiLevelType w:val="hybridMultilevel"/>
    <w:tmpl w:val="3A180668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04128C"/>
    <w:multiLevelType w:val="hybridMultilevel"/>
    <w:tmpl w:val="9488B10A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48193C"/>
    <w:multiLevelType w:val="hybridMultilevel"/>
    <w:tmpl w:val="40B018A0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F227C8"/>
    <w:multiLevelType w:val="hybridMultilevel"/>
    <w:tmpl w:val="B65ECD3C"/>
    <w:lvl w:ilvl="0" w:tplc="3C448F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66006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F123F7"/>
    <w:multiLevelType w:val="hybridMultilevel"/>
    <w:tmpl w:val="CE1218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757EF7"/>
    <w:multiLevelType w:val="hybridMultilevel"/>
    <w:tmpl w:val="17C6457C"/>
    <w:lvl w:ilvl="0" w:tplc="8E62CF78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b w:val="0"/>
        <w:i/>
        <w:color w:val="FF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6277CB"/>
    <w:multiLevelType w:val="hybridMultilevel"/>
    <w:tmpl w:val="F2F6487C"/>
    <w:lvl w:ilvl="0" w:tplc="A412C31A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CC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669C4"/>
    <w:multiLevelType w:val="hybridMultilevel"/>
    <w:tmpl w:val="A7F0446A"/>
    <w:lvl w:ilvl="0" w:tplc="0938FAB0">
      <w:start w:val="1"/>
      <w:numFmt w:val="bullet"/>
      <w:lvlText w:val=""/>
      <w:lvlJc w:val="left"/>
      <w:pPr>
        <w:ind w:left="720" w:hanging="360"/>
      </w:pPr>
      <w:rPr>
        <w:rFonts w:ascii="Wingdings 2" w:hAnsi="Wingdings 2" w:hint="default"/>
        <w:b w:val="0"/>
        <w:i w:val="0"/>
        <w:color w:val="6600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</w:num>
  <w:num w:numId="4">
    <w:abstractNumId w:val="31"/>
  </w:num>
  <w:num w:numId="5">
    <w:abstractNumId w:val="32"/>
  </w:num>
  <w:num w:numId="6">
    <w:abstractNumId w:val="5"/>
  </w:num>
  <w:num w:numId="7">
    <w:abstractNumId w:val="5"/>
  </w:num>
  <w:num w:numId="8">
    <w:abstractNumId w:val="24"/>
  </w:num>
  <w:num w:numId="9">
    <w:abstractNumId w:val="5"/>
  </w:num>
  <w:num w:numId="10">
    <w:abstractNumId w:val="27"/>
  </w:num>
  <w:num w:numId="11">
    <w:abstractNumId w:val="34"/>
  </w:num>
  <w:num w:numId="12">
    <w:abstractNumId w:val="18"/>
  </w:num>
  <w:num w:numId="13">
    <w:abstractNumId w:val="19"/>
  </w:num>
  <w:num w:numId="14">
    <w:abstractNumId w:val="15"/>
  </w:num>
  <w:num w:numId="15">
    <w:abstractNumId w:val="16"/>
  </w:num>
  <w:num w:numId="16">
    <w:abstractNumId w:val="20"/>
  </w:num>
  <w:num w:numId="17">
    <w:abstractNumId w:val="13"/>
  </w:num>
  <w:num w:numId="18">
    <w:abstractNumId w:val="23"/>
  </w:num>
  <w:num w:numId="19">
    <w:abstractNumId w:val="28"/>
  </w:num>
  <w:num w:numId="20">
    <w:abstractNumId w:val="30"/>
  </w:num>
  <w:num w:numId="21">
    <w:abstractNumId w:val="7"/>
  </w:num>
  <w:num w:numId="22">
    <w:abstractNumId w:val="10"/>
  </w:num>
  <w:num w:numId="23">
    <w:abstractNumId w:val="2"/>
  </w:num>
  <w:num w:numId="24">
    <w:abstractNumId w:val="17"/>
  </w:num>
  <w:num w:numId="25">
    <w:abstractNumId w:val="35"/>
  </w:num>
  <w:num w:numId="26">
    <w:abstractNumId w:val="6"/>
  </w:num>
  <w:num w:numId="27">
    <w:abstractNumId w:val="0"/>
  </w:num>
  <w:num w:numId="28">
    <w:abstractNumId w:val="3"/>
  </w:num>
  <w:num w:numId="29">
    <w:abstractNumId w:val="21"/>
  </w:num>
  <w:num w:numId="30">
    <w:abstractNumId w:val="9"/>
  </w:num>
  <w:num w:numId="31">
    <w:abstractNumId w:val="36"/>
  </w:num>
  <w:num w:numId="32">
    <w:abstractNumId w:val="22"/>
  </w:num>
  <w:num w:numId="33">
    <w:abstractNumId w:val="12"/>
  </w:num>
  <w:num w:numId="34">
    <w:abstractNumId w:val="26"/>
  </w:num>
  <w:num w:numId="35">
    <w:abstractNumId w:val="33"/>
  </w:num>
  <w:num w:numId="36">
    <w:abstractNumId w:val="1"/>
  </w:num>
  <w:num w:numId="37">
    <w:abstractNumId w:val="11"/>
  </w:num>
  <w:num w:numId="38">
    <w:abstractNumId w:val="14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45"/>
    <w:rsid w:val="000420BC"/>
    <w:rsid w:val="000561C8"/>
    <w:rsid w:val="00066E98"/>
    <w:rsid w:val="00071545"/>
    <w:rsid w:val="00073969"/>
    <w:rsid w:val="00073EB8"/>
    <w:rsid w:val="00082DEB"/>
    <w:rsid w:val="0008300F"/>
    <w:rsid w:val="00090DD1"/>
    <w:rsid w:val="00092C7C"/>
    <w:rsid w:val="000B7EFA"/>
    <w:rsid w:val="000C3FDF"/>
    <w:rsid w:val="000F7CF9"/>
    <w:rsid w:val="00152E57"/>
    <w:rsid w:val="0015353A"/>
    <w:rsid w:val="001535C8"/>
    <w:rsid w:val="00157B4E"/>
    <w:rsid w:val="00161A3E"/>
    <w:rsid w:val="001824AA"/>
    <w:rsid w:val="001A20A2"/>
    <w:rsid w:val="001A3FCF"/>
    <w:rsid w:val="001A5F51"/>
    <w:rsid w:val="001C7D77"/>
    <w:rsid w:val="001D1152"/>
    <w:rsid w:val="001D6643"/>
    <w:rsid w:val="001E2BFA"/>
    <w:rsid w:val="001E44C3"/>
    <w:rsid w:val="001E4BFF"/>
    <w:rsid w:val="00205A01"/>
    <w:rsid w:val="0021139A"/>
    <w:rsid w:val="00214FB3"/>
    <w:rsid w:val="00221395"/>
    <w:rsid w:val="0027679F"/>
    <w:rsid w:val="0027724D"/>
    <w:rsid w:val="0029301C"/>
    <w:rsid w:val="002950C5"/>
    <w:rsid w:val="002A0E77"/>
    <w:rsid w:val="002A1A86"/>
    <w:rsid w:val="002B36F1"/>
    <w:rsid w:val="002C692D"/>
    <w:rsid w:val="002D08F1"/>
    <w:rsid w:val="002E7FBA"/>
    <w:rsid w:val="002F0C8E"/>
    <w:rsid w:val="002F2AE0"/>
    <w:rsid w:val="002F5C7B"/>
    <w:rsid w:val="002F6420"/>
    <w:rsid w:val="003076B1"/>
    <w:rsid w:val="00307834"/>
    <w:rsid w:val="00310364"/>
    <w:rsid w:val="003171FA"/>
    <w:rsid w:val="003212DA"/>
    <w:rsid w:val="003325BE"/>
    <w:rsid w:val="00336392"/>
    <w:rsid w:val="00337E62"/>
    <w:rsid w:val="003639B3"/>
    <w:rsid w:val="00396600"/>
    <w:rsid w:val="003A2B8C"/>
    <w:rsid w:val="003B5F6C"/>
    <w:rsid w:val="003B7C7D"/>
    <w:rsid w:val="003C7C7E"/>
    <w:rsid w:val="003E28AA"/>
    <w:rsid w:val="003F3A58"/>
    <w:rsid w:val="00422534"/>
    <w:rsid w:val="00424DEE"/>
    <w:rsid w:val="00433C0C"/>
    <w:rsid w:val="0043433F"/>
    <w:rsid w:val="0045036C"/>
    <w:rsid w:val="00456306"/>
    <w:rsid w:val="004573A4"/>
    <w:rsid w:val="00467E3F"/>
    <w:rsid w:val="00472CF7"/>
    <w:rsid w:val="00483BD2"/>
    <w:rsid w:val="00487643"/>
    <w:rsid w:val="0049512A"/>
    <w:rsid w:val="004A2D28"/>
    <w:rsid w:val="004C672D"/>
    <w:rsid w:val="004D0E41"/>
    <w:rsid w:val="004D60D7"/>
    <w:rsid w:val="004D6B55"/>
    <w:rsid w:val="004F594B"/>
    <w:rsid w:val="00501CC4"/>
    <w:rsid w:val="00501E2A"/>
    <w:rsid w:val="005057FA"/>
    <w:rsid w:val="005237DE"/>
    <w:rsid w:val="00527E64"/>
    <w:rsid w:val="00537E5F"/>
    <w:rsid w:val="00551287"/>
    <w:rsid w:val="0056536A"/>
    <w:rsid w:val="0056739D"/>
    <w:rsid w:val="00572039"/>
    <w:rsid w:val="00575C28"/>
    <w:rsid w:val="005827D1"/>
    <w:rsid w:val="0059437A"/>
    <w:rsid w:val="005B092F"/>
    <w:rsid w:val="005D5E6F"/>
    <w:rsid w:val="005E6C93"/>
    <w:rsid w:val="00615C69"/>
    <w:rsid w:val="006515BB"/>
    <w:rsid w:val="00663C19"/>
    <w:rsid w:val="0066760D"/>
    <w:rsid w:val="0068498C"/>
    <w:rsid w:val="0068785E"/>
    <w:rsid w:val="006929AC"/>
    <w:rsid w:val="006B4E83"/>
    <w:rsid w:val="006C25E8"/>
    <w:rsid w:val="006D47F2"/>
    <w:rsid w:val="006E06B9"/>
    <w:rsid w:val="006E589B"/>
    <w:rsid w:val="006E7D09"/>
    <w:rsid w:val="006F4A89"/>
    <w:rsid w:val="00703EE1"/>
    <w:rsid w:val="00706838"/>
    <w:rsid w:val="00724B84"/>
    <w:rsid w:val="00733FE9"/>
    <w:rsid w:val="00735278"/>
    <w:rsid w:val="00743C49"/>
    <w:rsid w:val="00754613"/>
    <w:rsid w:val="00762014"/>
    <w:rsid w:val="007940E1"/>
    <w:rsid w:val="007A06D1"/>
    <w:rsid w:val="007A116D"/>
    <w:rsid w:val="007A118C"/>
    <w:rsid w:val="007A55A6"/>
    <w:rsid w:val="007A7275"/>
    <w:rsid w:val="007B5CF6"/>
    <w:rsid w:val="007C330B"/>
    <w:rsid w:val="007F5667"/>
    <w:rsid w:val="0081101D"/>
    <w:rsid w:val="008125B1"/>
    <w:rsid w:val="00815796"/>
    <w:rsid w:val="0082407D"/>
    <w:rsid w:val="008372AC"/>
    <w:rsid w:val="0085605B"/>
    <w:rsid w:val="00871D3A"/>
    <w:rsid w:val="00874022"/>
    <w:rsid w:val="00881497"/>
    <w:rsid w:val="0088626A"/>
    <w:rsid w:val="0088699F"/>
    <w:rsid w:val="0089699B"/>
    <w:rsid w:val="008A121F"/>
    <w:rsid w:val="008A7D80"/>
    <w:rsid w:val="008B0A85"/>
    <w:rsid w:val="008C526A"/>
    <w:rsid w:val="008E3EEE"/>
    <w:rsid w:val="008F09AC"/>
    <w:rsid w:val="009102AD"/>
    <w:rsid w:val="00923477"/>
    <w:rsid w:val="009308F0"/>
    <w:rsid w:val="00932053"/>
    <w:rsid w:val="00933F5D"/>
    <w:rsid w:val="00950472"/>
    <w:rsid w:val="00952FDE"/>
    <w:rsid w:val="00962551"/>
    <w:rsid w:val="00962F93"/>
    <w:rsid w:val="00965090"/>
    <w:rsid w:val="00966976"/>
    <w:rsid w:val="00996CB5"/>
    <w:rsid w:val="009A6770"/>
    <w:rsid w:val="009B211D"/>
    <w:rsid w:val="009B4E35"/>
    <w:rsid w:val="009B5514"/>
    <w:rsid w:val="009C23F9"/>
    <w:rsid w:val="009C4F85"/>
    <w:rsid w:val="009D36EC"/>
    <w:rsid w:val="009E1F55"/>
    <w:rsid w:val="009E7420"/>
    <w:rsid w:val="009F104B"/>
    <w:rsid w:val="009F1078"/>
    <w:rsid w:val="00A2620F"/>
    <w:rsid w:val="00A30CB2"/>
    <w:rsid w:val="00A44B8E"/>
    <w:rsid w:val="00A47174"/>
    <w:rsid w:val="00A47724"/>
    <w:rsid w:val="00A57D27"/>
    <w:rsid w:val="00A65ADE"/>
    <w:rsid w:val="00A77A2F"/>
    <w:rsid w:val="00A854F8"/>
    <w:rsid w:val="00A92FDD"/>
    <w:rsid w:val="00AA2739"/>
    <w:rsid w:val="00AA72B1"/>
    <w:rsid w:val="00AB6115"/>
    <w:rsid w:val="00AD4AF9"/>
    <w:rsid w:val="00AF2AD7"/>
    <w:rsid w:val="00B00538"/>
    <w:rsid w:val="00B016F7"/>
    <w:rsid w:val="00B222B4"/>
    <w:rsid w:val="00B509D7"/>
    <w:rsid w:val="00B50E07"/>
    <w:rsid w:val="00B60AB5"/>
    <w:rsid w:val="00B71FDB"/>
    <w:rsid w:val="00B77322"/>
    <w:rsid w:val="00B84443"/>
    <w:rsid w:val="00B86ED7"/>
    <w:rsid w:val="00BA43BE"/>
    <w:rsid w:val="00BB23FA"/>
    <w:rsid w:val="00BB3251"/>
    <w:rsid w:val="00BB3E6B"/>
    <w:rsid w:val="00BD0D91"/>
    <w:rsid w:val="00BE7FEE"/>
    <w:rsid w:val="00C14855"/>
    <w:rsid w:val="00C175D8"/>
    <w:rsid w:val="00C23F70"/>
    <w:rsid w:val="00C45703"/>
    <w:rsid w:val="00C4608F"/>
    <w:rsid w:val="00C46DF9"/>
    <w:rsid w:val="00C555F4"/>
    <w:rsid w:val="00C61BA8"/>
    <w:rsid w:val="00C67CF0"/>
    <w:rsid w:val="00C7794C"/>
    <w:rsid w:val="00C84CCC"/>
    <w:rsid w:val="00CB634B"/>
    <w:rsid w:val="00CC4615"/>
    <w:rsid w:val="00CF6C20"/>
    <w:rsid w:val="00D136F7"/>
    <w:rsid w:val="00D13D82"/>
    <w:rsid w:val="00D14A1E"/>
    <w:rsid w:val="00D264D8"/>
    <w:rsid w:val="00D26FC5"/>
    <w:rsid w:val="00D34842"/>
    <w:rsid w:val="00D44AE2"/>
    <w:rsid w:val="00D458B9"/>
    <w:rsid w:val="00D47139"/>
    <w:rsid w:val="00D60329"/>
    <w:rsid w:val="00D6250F"/>
    <w:rsid w:val="00D70704"/>
    <w:rsid w:val="00D875A7"/>
    <w:rsid w:val="00D9314B"/>
    <w:rsid w:val="00DB733D"/>
    <w:rsid w:val="00DC7FE4"/>
    <w:rsid w:val="00DE3DED"/>
    <w:rsid w:val="00DE5739"/>
    <w:rsid w:val="00E10346"/>
    <w:rsid w:val="00E121A9"/>
    <w:rsid w:val="00E148E3"/>
    <w:rsid w:val="00E2753C"/>
    <w:rsid w:val="00E36B0B"/>
    <w:rsid w:val="00E375CF"/>
    <w:rsid w:val="00E47AE1"/>
    <w:rsid w:val="00E51A20"/>
    <w:rsid w:val="00E54BB2"/>
    <w:rsid w:val="00E65645"/>
    <w:rsid w:val="00E80DA1"/>
    <w:rsid w:val="00E86AC9"/>
    <w:rsid w:val="00E93C45"/>
    <w:rsid w:val="00E94052"/>
    <w:rsid w:val="00EB04AE"/>
    <w:rsid w:val="00EB40CF"/>
    <w:rsid w:val="00ED0E1E"/>
    <w:rsid w:val="00F02F8E"/>
    <w:rsid w:val="00F138AE"/>
    <w:rsid w:val="00F23AE8"/>
    <w:rsid w:val="00F27379"/>
    <w:rsid w:val="00F34C4A"/>
    <w:rsid w:val="00F51F5E"/>
    <w:rsid w:val="00F63E64"/>
    <w:rsid w:val="00F840FB"/>
    <w:rsid w:val="00F94125"/>
    <w:rsid w:val="00FA3652"/>
    <w:rsid w:val="00FD532B"/>
    <w:rsid w:val="00FD5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E121A9"/>
    <w:pPr>
      <w:keepNext/>
      <w:spacing w:line="276" w:lineRule="auto"/>
      <w:ind w:firstLine="708"/>
      <w:contextualSpacing/>
      <w:jc w:val="center"/>
      <w:outlineLvl w:val="3"/>
    </w:pPr>
    <w:rPr>
      <w:rFonts w:ascii="Arial" w:eastAsia="SimSun" w:hAnsi="Arial" w:cs="Arial"/>
      <w:b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54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unhideWhenUsed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071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07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715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7E5F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C46DF9"/>
  </w:style>
  <w:style w:type="table" w:customStyle="1" w:styleId="13">
    <w:name w:val="Сетка таблицы1"/>
    <w:basedOn w:val="a1"/>
    <w:next w:val="a6"/>
    <w:uiPriority w:val="59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C46DF9"/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46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1"/>
    <w:locked/>
    <w:rsid w:val="00C46DF9"/>
    <w:rPr>
      <w:shd w:val="clear" w:color="auto" w:fill="FFFFFF"/>
    </w:rPr>
  </w:style>
  <w:style w:type="paragraph" w:customStyle="1" w:styleId="41">
    <w:name w:val="Основной текст4"/>
    <w:basedOn w:val="a"/>
    <w:link w:val="ae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C46D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C46D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46DF9"/>
  </w:style>
  <w:style w:type="character" w:styleId="af0">
    <w:name w:val="FollowedHyperlink"/>
    <w:uiPriority w:val="99"/>
    <w:unhideWhenUsed/>
    <w:rsid w:val="00C46DF9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46DF9"/>
  </w:style>
  <w:style w:type="table" w:customStyle="1" w:styleId="-41">
    <w:name w:val="Светлый список - Акцент 41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C46DF9"/>
  </w:style>
  <w:style w:type="numbering" w:customStyle="1" w:styleId="42">
    <w:name w:val="Нет списка4"/>
    <w:next w:val="a2"/>
    <w:uiPriority w:val="99"/>
    <w:semiHidden/>
    <w:unhideWhenUsed/>
    <w:rsid w:val="0088626A"/>
  </w:style>
  <w:style w:type="table" w:customStyle="1" w:styleId="22">
    <w:name w:val="Сетка таблицы2"/>
    <w:basedOn w:val="a1"/>
    <w:next w:val="a6"/>
    <w:uiPriority w:val="99"/>
    <w:rsid w:val="0088626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rsid w:val="0031036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f1">
    <w:name w:val="Body Text Indent"/>
    <w:basedOn w:val="a"/>
    <w:link w:val="af2"/>
    <w:uiPriority w:val="99"/>
    <w:unhideWhenUsed/>
    <w:rsid w:val="00EB04AE"/>
    <w:pPr>
      <w:spacing w:line="276" w:lineRule="auto"/>
      <w:ind w:firstLine="708"/>
      <w:contextualSpacing/>
      <w:jc w:val="center"/>
    </w:pPr>
    <w:rPr>
      <w:rFonts w:eastAsia="SimSun"/>
      <w:sz w:val="28"/>
      <w:szCs w:val="28"/>
      <w:lang w:eastAsia="zh-CN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EB04AE"/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E121A9"/>
    <w:rPr>
      <w:rFonts w:ascii="Arial" w:eastAsia="SimSun" w:hAnsi="Arial" w:cs="Arial"/>
      <w:b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545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071545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E121A9"/>
    <w:pPr>
      <w:keepNext/>
      <w:spacing w:line="276" w:lineRule="auto"/>
      <w:ind w:firstLine="708"/>
      <w:contextualSpacing/>
      <w:jc w:val="center"/>
      <w:outlineLvl w:val="3"/>
    </w:pPr>
    <w:rPr>
      <w:rFonts w:ascii="Arial" w:eastAsia="SimSun" w:hAnsi="Arial" w:cs="Arial"/>
      <w:b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545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07154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071545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unhideWhenUsed/>
    <w:rsid w:val="00071545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0715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71545"/>
    <w:pPr>
      <w:ind w:left="720"/>
      <w:contextualSpacing/>
    </w:pPr>
  </w:style>
  <w:style w:type="paragraph" w:customStyle="1" w:styleId="ConsPlusTitle">
    <w:name w:val="ConsPlusTitle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07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unhideWhenUsed/>
    <w:rsid w:val="00071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7154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Нормальный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uiPriority w:val="99"/>
    <w:rsid w:val="000715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37E5F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rsid w:val="00C46DF9"/>
  </w:style>
  <w:style w:type="table" w:customStyle="1" w:styleId="13">
    <w:name w:val="Сетка таблицы1"/>
    <w:basedOn w:val="a1"/>
    <w:next w:val="a6"/>
    <w:uiPriority w:val="59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rsid w:val="00C46DF9"/>
  </w:style>
  <w:style w:type="paragraph" w:styleId="ac">
    <w:name w:val="footer"/>
    <w:basedOn w:val="a"/>
    <w:link w:val="ad"/>
    <w:uiPriority w:val="99"/>
    <w:rsid w:val="00C46DF9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46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41"/>
    <w:locked/>
    <w:rsid w:val="00C46DF9"/>
    <w:rPr>
      <w:shd w:val="clear" w:color="auto" w:fill="FFFFFF"/>
    </w:rPr>
  </w:style>
  <w:style w:type="paragraph" w:customStyle="1" w:styleId="41">
    <w:name w:val="Основной текст4"/>
    <w:basedOn w:val="a"/>
    <w:link w:val="ae"/>
    <w:rsid w:val="00C46DF9"/>
    <w:pPr>
      <w:shd w:val="clear" w:color="auto" w:fill="FFFFFF"/>
      <w:autoSpaceDE/>
      <w:autoSpaceDN/>
      <w:adjustRightInd/>
      <w:spacing w:after="360" w:line="317" w:lineRule="exact"/>
      <w:ind w:hanging="8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uiPriority w:val="99"/>
    <w:rsid w:val="00C46DF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46D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6"/>
    <w:uiPriority w:val="59"/>
    <w:rsid w:val="00C46DF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List Accent 4"/>
    <w:basedOn w:val="a1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ConsPlusCell">
    <w:name w:val="ConsPlusCell"/>
    <w:rsid w:val="00C46D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C46DF9"/>
  </w:style>
  <w:style w:type="character" w:styleId="af0">
    <w:name w:val="FollowedHyperlink"/>
    <w:uiPriority w:val="99"/>
    <w:unhideWhenUsed/>
    <w:rsid w:val="00C46DF9"/>
    <w:rPr>
      <w:color w:val="800000"/>
      <w:u w:val="single"/>
    </w:rPr>
  </w:style>
  <w:style w:type="paragraph" w:customStyle="1" w:styleId="tac">
    <w:name w:val="tac"/>
    <w:basedOn w:val="a"/>
    <w:uiPriority w:val="99"/>
    <w:semiHidden/>
    <w:rsid w:val="00C46DF9"/>
    <w:pPr>
      <w:widowControl/>
      <w:autoSpaceDE/>
      <w:autoSpaceDN/>
      <w:adjustRightInd/>
      <w:spacing w:before="240" w:after="240"/>
      <w:jc w:val="center"/>
    </w:pPr>
    <w:rPr>
      <w:sz w:val="24"/>
      <w:szCs w:val="24"/>
    </w:rPr>
  </w:style>
  <w:style w:type="paragraph" w:customStyle="1" w:styleId="tar">
    <w:name w:val="tar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  <w:jc w:val="right"/>
    </w:pPr>
    <w:rPr>
      <w:sz w:val="24"/>
      <w:szCs w:val="24"/>
    </w:rPr>
  </w:style>
  <w:style w:type="paragraph" w:customStyle="1" w:styleId="tal">
    <w:name w:val="tal"/>
    <w:basedOn w:val="a"/>
    <w:uiPriority w:val="99"/>
    <w:semiHidden/>
    <w:rsid w:val="00C46DF9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fs13">
    <w:name w:val="fs13"/>
    <w:basedOn w:val="a"/>
    <w:uiPriority w:val="99"/>
    <w:semiHidden/>
    <w:rsid w:val="00C46DF9"/>
    <w:pPr>
      <w:widowControl/>
      <w:autoSpaceDE/>
      <w:autoSpaceDN/>
      <w:adjustRightInd/>
      <w:spacing w:before="240" w:after="240"/>
      <w:ind w:firstLine="708"/>
    </w:pPr>
    <w:rPr>
      <w:sz w:val="26"/>
      <w:szCs w:val="26"/>
    </w:rPr>
  </w:style>
  <w:style w:type="paragraph" w:customStyle="1" w:styleId="14">
    <w:name w:val="Абзац списка1"/>
    <w:basedOn w:val="a"/>
    <w:uiPriority w:val="99"/>
    <w:semiHidden/>
    <w:rsid w:val="00C46DF9"/>
    <w:pPr>
      <w:widowControl/>
      <w:autoSpaceDE/>
      <w:autoSpaceDN/>
      <w:adjustRightInd/>
      <w:spacing w:before="240"/>
      <w:ind w:left="720"/>
    </w:pPr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C46DF9"/>
  </w:style>
  <w:style w:type="table" w:customStyle="1" w:styleId="-41">
    <w:name w:val="Светлый список - Акцент 41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2">
    <w:name w:val="Светлый список - Акцент 42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43">
    <w:name w:val="Светлый список - Акцент 43"/>
    <w:basedOn w:val="a1"/>
    <w:next w:val="-4"/>
    <w:uiPriority w:val="61"/>
    <w:rsid w:val="00C4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31">
    <w:name w:val="Нет списка3"/>
    <w:next w:val="a2"/>
    <w:uiPriority w:val="99"/>
    <w:semiHidden/>
    <w:unhideWhenUsed/>
    <w:rsid w:val="00C46DF9"/>
  </w:style>
  <w:style w:type="numbering" w:customStyle="1" w:styleId="42">
    <w:name w:val="Нет списка4"/>
    <w:next w:val="a2"/>
    <w:uiPriority w:val="99"/>
    <w:semiHidden/>
    <w:unhideWhenUsed/>
    <w:rsid w:val="0088626A"/>
  </w:style>
  <w:style w:type="table" w:customStyle="1" w:styleId="22">
    <w:name w:val="Сетка таблицы2"/>
    <w:basedOn w:val="a1"/>
    <w:next w:val="a6"/>
    <w:uiPriority w:val="99"/>
    <w:rsid w:val="0088626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1 Знак Знак"/>
    <w:basedOn w:val="a"/>
    <w:rsid w:val="0088626A"/>
    <w:pPr>
      <w:autoSpaceDE/>
      <w:autoSpaceDN/>
      <w:spacing w:after="160" w:line="240" w:lineRule="exact"/>
      <w:jc w:val="right"/>
    </w:pPr>
    <w:rPr>
      <w:rFonts w:eastAsia="Calibri"/>
      <w:lang w:val="en-GB" w:eastAsia="en-US"/>
    </w:rPr>
  </w:style>
  <w:style w:type="paragraph" w:customStyle="1" w:styleId="ConsPlusNonformat">
    <w:name w:val="ConsPlusNonformat"/>
    <w:rsid w:val="0031036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f1">
    <w:name w:val="Body Text Indent"/>
    <w:basedOn w:val="a"/>
    <w:link w:val="af2"/>
    <w:uiPriority w:val="99"/>
    <w:unhideWhenUsed/>
    <w:rsid w:val="00EB04AE"/>
    <w:pPr>
      <w:spacing w:line="276" w:lineRule="auto"/>
      <w:ind w:firstLine="708"/>
      <w:contextualSpacing/>
      <w:jc w:val="center"/>
    </w:pPr>
    <w:rPr>
      <w:rFonts w:eastAsia="SimSun"/>
      <w:sz w:val="28"/>
      <w:szCs w:val="28"/>
      <w:lang w:eastAsia="zh-CN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EB04AE"/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E121A9"/>
    <w:rPr>
      <w:rFonts w:ascii="Arial" w:eastAsia="SimSun" w:hAnsi="Arial" w:cs="Arial"/>
      <w:b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AB6F-3A49-4E21-BAC4-83740357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2023-01-10T11:16:00Z</cp:lastPrinted>
  <dcterms:created xsi:type="dcterms:W3CDTF">2023-03-20T06:21:00Z</dcterms:created>
  <dcterms:modified xsi:type="dcterms:W3CDTF">2023-03-24T12:43:00Z</dcterms:modified>
</cp:coreProperties>
</file>