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FE18C" w14:textId="77777777" w:rsidR="00ED4FC7" w:rsidRDefault="00ED4FC7">
      <w:pPr>
        <w:jc w:val="both"/>
        <w:rPr>
          <w:rFonts w:ascii="Arial" w:hAnsi="Arial" w:cs="Arial"/>
          <w:bCs/>
          <w:sz w:val="24"/>
          <w:szCs w:val="24"/>
        </w:rPr>
      </w:pPr>
    </w:p>
    <w:p w14:paraId="4BA73002" w14:textId="77777777" w:rsidR="00ED4FC7" w:rsidRPr="00ED4FC7" w:rsidRDefault="00ED4FC7" w:rsidP="00ED4FC7">
      <w:pPr>
        <w:jc w:val="center"/>
        <w:rPr>
          <w:rFonts w:ascii="Arial" w:hAnsi="Arial" w:cs="Arial"/>
          <w:b/>
          <w:sz w:val="24"/>
          <w:szCs w:val="24"/>
        </w:rPr>
      </w:pPr>
      <w:r w:rsidRPr="00ED4FC7">
        <w:rPr>
          <w:rFonts w:ascii="Arial" w:hAnsi="Arial" w:cs="Arial"/>
          <w:b/>
          <w:sz w:val="24"/>
          <w:szCs w:val="24"/>
        </w:rPr>
        <w:t>Администрация</w:t>
      </w:r>
    </w:p>
    <w:p w14:paraId="67E9A792" w14:textId="77777777" w:rsidR="00ED4FC7" w:rsidRPr="00ED4FC7" w:rsidRDefault="00ED4FC7" w:rsidP="00ED4FC7">
      <w:pPr>
        <w:jc w:val="center"/>
        <w:rPr>
          <w:rFonts w:ascii="Arial" w:hAnsi="Arial" w:cs="Arial"/>
          <w:b/>
          <w:sz w:val="24"/>
          <w:szCs w:val="24"/>
        </w:rPr>
      </w:pPr>
      <w:r w:rsidRPr="00ED4FC7">
        <w:rPr>
          <w:rFonts w:ascii="Arial" w:hAnsi="Arial" w:cs="Arial"/>
          <w:b/>
          <w:sz w:val="24"/>
          <w:szCs w:val="24"/>
        </w:rPr>
        <w:t>Ардатовского муниципального округа</w:t>
      </w:r>
    </w:p>
    <w:p w14:paraId="09CE8CFF" w14:textId="77777777" w:rsidR="00ED4FC7" w:rsidRPr="00ED4FC7" w:rsidRDefault="00ED4FC7" w:rsidP="00ED4FC7">
      <w:pPr>
        <w:jc w:val="center"/>
        <w:rPr>
          <w:rFonts w:ascii="Arial" w:hAnsi="Arial" w:cs="Arial"/>
          <w:b/>
          <w:sz w:val="24"/>
          <w:szCs w:val="24"/>
        </w:rPr>
      </w:pPr>
      <w:r w:rsidRPr="00ED4FC7">
        <w:rPr>
          <w:rFonts w:ascii="Arial" w:hAnsi="Arial" w:cs="Arial"/>
          <w:b/>
          <w:sz w:val="24"/>
          <w:szCs w:val="24"/>
        </w:rPr>
        <w:t>Нижегородской области</w:t>
      </w:r>
    </w:p>
    <w:p w14:paraId="5403B6E7" w14:textId="77777777" w:rsidR="00ED4FC7" w:rsidRPr="00ED4FC7" w:rsidRDefault="00ED4FC7" w:rsidP="00ED4FC7">
      <w:pPr>
        <w:jc w:val="both"/>
        <w:rPr>
          <w:rFonts w:ascii="Arial" w:hAnsi="Arial" w:cs="Arial"/>
          <w:b/>
          <w:sz w:val="24"/>
          <w:szCs w:val="24"/>
        </w:rPr>
      </w:pPr>
    </w:p>
    <w:p w14:paraId="54E1169D" w14:textId="2D8C9276" w:rsidR="00ED4FC7" w:rsidRPr="00ED4FC7" w:rsidRDefault="00ED4FC7" w:rsidP="00ED4FC7">
      <w:pPr>
        <w:jc w:val="center"/>
        <w:rPr>
          <w:rFonts w:ascii="Arial" w:hAnsi="Arial" w:cs="Arial"/>
          <w:b/>
          <w:sz w:val="24"/>
          <w:szCs w:val="24"/>
        </w:rPr>
      </w:pPr>
      <w:r w:rsidRPr="00ED4FC7">
        <w:rPr>
          <w:rFonts w:ascii="Arial" w:hAnsi="Arial" w:cs="Arial"/>
          <w:b/>
          <w:sz w:val="24"/>
          <w:szCs w:val="24"/>
        </w:rPr>
        <w:t>Постановление</w:t>
      </w:r>
    </w:p>
    <w:p w14:paraId="1A050465" w14:textId="77777777" w:rsidR="00ED4FC7" w:rsidRPr="00ED4FC7" w:rsidRDefault="00ED4FC7">
      <w:pPr>
        <w:jc w:val="both"/>
        <w:rPr>
          <w:rFonts w:ascii="Arial" w:hAnsi="Arial" w:cs="Arial"/>
          <w:b/>
          <w:sz w:val="24"/>
          <w:szCs w:val="24"/>
        </w:rPr>
      </w:pPr>
    </w:p>
    <w:p w14:paraId="348A5D47" w14:textId="65573C1F" w:rsidR="00ED4FC7" w:rsidRDefault="00ED4FC7">
      <w:pPr>
        <w:jc w:val="both"/>
        <w:rPr>
          <w:rFonts w:ascii="Arial" w:hAnsi="Arial" w:cs="Arial"/>
          <w:bCs/>
          <w:sz w:val="24"/>
          <w:szCs w:val="24"/>
        </w:rPr>
      </w:pPr>
      <w:r w:rsidRPr="00ED4FC7">
        <w:rPr>
          <w:rFonts w:ascii="Arial" w:hAnsi="Arial" w:cs="Arial"/>
          <w:bCs/>
          <w:sz w:val="24"/>
          <w:szCs w:val="24"/>
        </w:rPr>
        <w:t xml:space="preserve">28.05.2025                                                               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</w:t>
      </w:r>
      <w:r w:rsidRPr="00ED4FC7">
        <w:rPr>
          <w:rFonts w:ascii="Arial" w:hAnsi="Arial" w:cs="Arial"/>
          <w:bCs/>
          <w:sz w:val="24"/>
          <w:szCs w:val="24"/>
        </w:rPr>
        <w:t xml:space="preserve"> 729</w:t>
      </w:r>
    </w:p>
    <w:p w14:paraId="787EE1CD" w14:textId="77777777" w:rsidR="00ED4FC7" w:rsidRDefault="00ED4FC7">
      <w:pPr>
        <w:jc w:val="both"/>
        <w:rPr>
          <w:rFonts w:ascii="Arial" w:hAnsi="Arial" w:cs="Arial"/>
          <w:bCs/>
          <w:sz w:val="24"/>
          <w:szCs w:val="24"/>
        </w:rPr>
      </w:pPr>
    </w:p>
    <w:p w14:paraId="1617D1DF" w14:textId="77777777" w:rsidR="00ED4FC7" w:rsidRPr="004C5916" w:rsidRDefault="00ED4FC7" w:rsidP="00ED4FC7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4C5916">
        <w:rPr>
          <w:rFonts w:ascii="Arial" w:hAnsi="Arial" w:cs="Arial"/>
          <w:b/>
          <w:bCs/>
          <w:sz w:val="24"/>
          <w:szCs w:val="24"/>
        </w:rPr>
        <w:t>Об утверждении проекта межевания территории в районе земельного участка по ул. 30 лет ВЛКСМ в р.п. Ардатов</w:t>
      </w:r>
    </w:p>
    <w:p w14:paraId="1BA75B88" w14:textId="2ADB15C1" w:rsidR="00ED4FC7" w:rsidRPr="004C5916" w:rsidRDefault="00ED4FC7" w:rsidP="00ED4FC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C5916">
        <w:rPr>
          <w:rFonts w:ascii="Arial" w:hAnsi="Arial" w:cs="Arial"/>
          <w:b/>
          <w:bCs/>
          <w:sz w:val="24"/>
          <w:szCs w:val="24"/>
        </w:rPr>
        <w:t>Ардатовского муниципального округа Нижегородской области</w:t>
      </w:r>
    </w:p>
    <w:bookmarkEnd w:id="0"/>
    <w:p w14:paraId="780AF98D" w14:textId="77777777" w:rsidR="00A460F8" w:rsidRDefault="00A7106F">
      <w:pPr>
        <w:spacing w:line="397" w:lineRule="atLeast"/>
        <w:ind w:firstLine="850"/>
        <w:jc w:val="both"/>
        <w:rPr>
          <w:rFonts w:ascii="Arial" w:hAnsi="Arial" w:cs="Arial"/>
          <w:bCs/>
          <w:sz w:val="24"/>
          <w:szCs w:val="24"/>
        </w:rPr>
      </w:pPr>
      <w:r w:rsidRPr="00D61764">
        <w:rPr>
          <w:rFonts w:ascii="Arial" w:hAnsi="Arial" w:cs="Arial"/>
          <w:bCs/>
          <w:sz w:val="24"/>
          <w:szCs w:val="24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утвержденным решением Совета депутатов Ардатовского муниципального округа от 24 ноября 2022 года №68, на основании обращения </w:t>
      </w:r>
      <w:proofErr w:type="spellStart"/>
      <w:r w:rsidRPr="00D61764">
        <w:rPr>
          <w:rFonts w:ascii="Arial" w:hAnsi="Arial" w:cs="Arial"/>
          <w:bCs/>
          <w:sz w:val="24"/>
          <w:szCs w:val="24"/>
        </w:rPr>
        <w:t>Алексеевцевой</w:t>
      </w:r>
      <w:proofErr w:type="spellEnd"/>
      <w:r w:rsidRPr="00D61764">
        <w:rPr>
          <w:rFonts w:ascii="Arial" w:hAnsi="Arial" w:cs="Arial"/>
          <w:bCs/>
          <w:sz w:val="24"/>
          <w:szCs w:val="24"/>
        </w:rPr>
        <w:t xml:space="preserve"> Ю.Е..  администрация Ардатовского муниципального округа Нижегородской области </w:t>
      </w:r>
    </w:p>
    <w:p w14:paraId="2E1FE74B" w14:textId="51E5CD8A" w:rsidR="00952858" w:rsidRPr="00D61764" w:rsidRDefault="00A7106F" w:rsidP="00A460F8">
      <w:pPr>
        <w:spacing w:line="397" w:lineRule="atLeast"/>
        <w:jc w:val="both"/>
        <w:rPr>
          <w:rFonts w:ascii="Arial" w:hAnsi="Arial" w:cs="Arial"/>
          <w:bCs/>
          <w:sz w:val="24"/>
          <w:szCs w:val="24"/>
        </w:rPr>
      </w:pPr>
      <w:r w:rsidRPr="00D61764">
        <w:rPr>
          <w:rFonts w:ascii="Arial" w:hAnsi="Arial" w:cs="Arial"/>
          <w:bCs/>
          <w:sz w:val="24"/>
          <w:szCs w:val="24"/>
        </w:rPr>
        <w:t>п о с т а н о в л я е т:</w:t>
      </w:r>
    </w:p>
    <w:p w14:paraId="18F8E9D0" w14:textId="77777777" w:rsidR="00952858" w:rsidRPr="00D61764" w:rsidRDefault="00A7106F">
      <w:pPr>
        <w:spacing w:line="397" w:lineRule="atLeast"/>
        <w:ind w:firstLine="850"/>
        <w:jc w:val="both"/>
        <w:rPr>
          <w:rFonts w:ascii="Arial" w:hAnsi="Arial" w:cs="Arial"/>
          <w:bCs/>
          <w:sz w:val="24"/>
          <w:szCs w:val="24"/>
        </w:rPr>
      </w:pPr>
      <w:r w:rsidRPr="00D61764">
        <w:rPr>
          <w:rFonts w:ascii="Arial" w:hAnsi="Arial" w:cs="Arial"/>
          <w:bCs/>
          <w:sz w:val="24"/>
          <w:szCs w:val="24"/>
        </w:rPr>
        <w:t>1. Утвердить проект межевания территории в районе земельного участка по ул. 30 лет ВЛКСМ, р.п. Ардатов, Ардатовского муниципального округа Нижегородской области, согласно приложению к настоящему постановлению.</w:t>
      </w:r>
    </w:p>
    <w:p w14:paraId="202E8191" w14:textId="77777777" w:rsidR="00952858" w:rsidRPr="00D61764" w:rsidRDefault="00A7106F">
      <w:pPr>
        <w:spacing w:line="397" w:lineRule="atLeast"/>
        <w:ind w:firstLine="850"/>
        <w:jc w:val="both"/>
        <w:rPr>
          <w:rFonts w:ascii="Arial" w:hAnsi="Arial" w:cs="Arial"/>
          <w:bCs/>
          <w:sz w:val="24"/>
          <w:szCs w:val="24"/>
        </w:rPr>
      </w:pPr>
      <w:r w:rsidRPr="00D61764">
        <w:rPr>
          <w:rFonts w:ascii="Arial" w:hAnsi="Arial" w:cs="Arial"/>
          <w:bCs/>
          <w:sz w:val="24"/>
          <w:szCs w:val="24"/>
        </w:rPr>
        <w:t>2.</w:t>
      </w:r>
      <w:r w:rsidRPr="00D61764">
        <w:rPr>
          <w:rFonts w:ascii="Arial" w:hAnsi="Arial" w:cs="Arial"/>
          <w:bCs/>
          <w:sz w:val="24"/>
          <w:szCs w:val="24"/>
        </w:rPr>
        <w:tab/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332D6993" w14:textId="77777777" w:rsidR="00952858" w:rsidRPr="00D61764" w:rsidRDefault="00A7106F">
      <w:pPr>
        <w:widowControl w:val="0"/>
        <w:spacing w:line="397" w:lineRule="atLeast"/>
        <w:ind w:firstLine="85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D61764">
        <w:rPr>
          <w:rFonts w:ascii="Arial" w:hAnsi="Arial" w:cs="Arial"/>
          <w:bCs/>
          <w:sz w:val="24"/>
          <w:szCs w:val="24"/>
        </w:rPr>
        <w:t>2.1. официальное опубликование настоящего постановления в газете «Наша жизнь»;</w:t>
      </w:r>
    </w:p>
    <w:p w14:paraId="7037F455" w14:textId="77777777" w:rsidR="00952858" w:rsidRPr="00D61764" w:rsidRDefault="00A7106F">
      <w:pPr>
        <w:spacing w:line="397" w:lineRule="atLeast"/>
        <w:ind w:firstLine="850"/>
        <w:jc w:val="both"/>
        <w:rPr>
          <w:rFonts w:ascii="Arial" w:hAnsi="Arial" w:cs="Arial"/>
          <w:bCs/>
          <w:sz w:val="24"/>
          <w:szCs w:val="24"/>
        </w:rPr>
      </w:pPr>
      <w:r w:rsidRPr="00D61764">
        <w:rPr>
          <w:rFonts w:ascii="Arial" w:hAnsi="Arial" w:cs="Arial"/>
          <w:bCs/>
          <w:sz w:val="24"/>
          <w:szCs w:val="24"/>
        </w:rPr>
        <w:t>2.2.</w:t>
      </w:r>
      <w:r w:rsidRPr="00D61764">
        <w:rPr>
          <w:rFonts w:ascii="Arial" w:hAnsi="Arial" w:cs="Arial"/>
          <w:bCs/>
          <w:sz w:val="24"/>
          <w:szCs w:val="24"/>
        </w:rPr>
        <w:tab/>
        <w:t>обнародование настоящего постановления путем размещения на информационных стендах, расположенных:</w:t>
      </w:r>
    </w:p>
    <w:p w14:paraId="2DA5491B" w14:textId="77777777" w:rsidR="00952858" w:rsidRPr="00D61764" w:rsidRDefault="00A7106F">
      <w:pPr>
        <w:spacing w:line="397" w:lineRule="atLeast"/>
        <w:ind w:firstLine="850"/>
        <w:jc w:val="both"/>
        <w:rPr>
          <w:rFonts w:ascii="Arial" w:hAnsi="Arial" w:cs="Arial"/>
          <w:bCs/>
          <w:sz w:val="24"/>
          <w:szCs w:val="24"/>
        </w:rPr>
      </w:pPr>
      <w:r w:rsidRPr="00D61764">
        <w:rPr>
          <w:rFonts w:ascii="Arial" w:hAnsi="Arial" w:cs="Arial"/>
          <w:bCs/>
          <w:sz w:val="24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</w:t>
      </w:r>
    </w:p>
    <w:p w14:paraId="38F25DC3" w14:textId="77777777" w:rsidR="00952858" w:rsidRPr="00D61764" w:rsidRDefault="00A7106F">
      <w:pPr>
        <w:spacing w:line="397" w:lineRule="atLeast"/>
        <w:ind w:firstLine="850"/>
        <w:jc w:val="both"/>
        <w:rPr>
          <w:rFonts w:ascii="Arial" w:hAnsi="Arial" w:cs="Arial"/>
          <w:bCs/>
          <w:sz w:val="24"/>
          <w:szCs w:val="24"/>
        </w:rPr>
      </w:pPr>
      <w:r w:rsidRPr="00D61764">
        <w:rPr>
          <w:rFonts w:ascii="Arial" w:hAnsi="Arial" w:cs="Arial"/>
          <w:bCs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4503CA38" w14:textId="77777777" w:rsidR="00952858" w:rsidRPr="00D61764" w:rsidRDefault="00A7106F">
      <w:pPr>
        <w:spacing w:line="397" w:lineRule="atLeast"/>
        <w:ind w:firstLine="850"/>
        <w:jc w:val="both"/>
        <w:rPr>
          <w:rFonts w:ascii="Arial" w:hAnsi="Arial" w:cs="Arial"/>
          <w:bCs/>
          <w:sz w:val="24"/>
          <w:szCs w:val="24"/>
        </w:rPr>
      </w:pPr>
      <w:r w:rsidRPr="00D61764">
        <w:rPr>
          <w:rFonts w:ascii="Arial" w:hAnsi="Arial" w:cs="Arial"/>
          <w:bCs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3D71B204" w14:textId="77777777" w:rsidR="00952858" w:rsidRPr="00D61764" w:rsidRDefault="00952858">
      <w:pPr>
        <w:spacing w:line="397" w:lineRule="atLeast"/>
        <w:jc w:val="both"/>
        <w:rPr>
          <w:rFonts w:ascii="Arial" w:hAnsi="Arial" w:cs="Arial"/>
          <w:bCs/>
          <w:sz w:val="24"/>
          <w:szCs w:val="24"/>
        </w:rPr>
      </w:pPr>
    </w:p>
    <w:p w14:paraId="4DC71DF7" w14:textId="77777777" w:rsidR="00952858" w:rsidRPr="00D61764" w:rsidRDefault="00A7106F">
      <w:pPr>
        <w:spacing w:line="397" w:lineRule="atLeast"/>
        <w:ind w:firstLine="850"/>
        <w:jc w:val="both"/>
        <w:rPr>
          <w:rFonts w:ascii="Arial" w:hAnsi="Arial" w:cs="Arial"/>
          <w:bCs/>
          <w:sz w:val="24"/>
          <w:szCs w:val="24"/>
        </w:rPr>
      </w:pPr>
      <w:r w:rsidRPr="00D61764">
        <w:rPr>
          <w:rFonts w:ascii="Arial" w:hAnsi="Arial" w:cs="Arial"/>
          <w:bCs/>
          <w:sz w:val="24"/>
          <w:szCs w:val="24"/>
        </w:rPr>
        <w:t xml:space="preserve">2.3. 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D61764">
        <w:rPr>
          <w:rFonts w:ascii="Arial" w:hAnsi="Arial" w:cs="Arial"/>
          <w:bCs/>
          <w:sz w:val="24"/>
          <w:szCs w:val="24"/>
          <w:highlight w:val="white"/>
        </w:rPr>
        <w:t>https://</w:t>
      </w:r>
      <w:r w:rsidRPr="00D61764">
        <w:rPr>
          <w:rFonts w:ascii="Arial" w:hAnsi="Arial" w:cs="Arial"/>
          <w:bCs/>
          <w:sz w:val="24"/>
          <w:szCs w:val="24"/>
        </w:rPr>
        <w:t xml:space="preserve"> ardatov.nobl.ru.</w:t>
      </w:r>
    </w:p>
    <w:p w14:paraId="6AD576C0" w14:textId="77777777" w:rsidR="00952858" w:rsidRPr="00D61764" w:rsidRDefault="00A7106F">
      <w:pPr>
        <w:spacing w:line="397" w:lineRule="atLeast"/>
        <w:ind w:firstLine="850"/>
        <w:jc w:val="both"/>
        <w:rPr>
          <w:rFonts w:ascii="Arial" w:hAnsi="Arial" w:cs="Arial"/>
          <w:bCs/>
          <w:sz w:val="24"/>
          <w:szCs w:val="24"/>
        </w:rPr>
      </w:pPr>
      <w:r w:rsidRPr="00D61764">
        <w:rPr>
          <w:rFonts w:ascii="Arial" w:hAnsi="Arial" w:cs="Arial"/>
          <w:bCs/>
          <w:sz w:val="24"/>
          <w:szCs w:val="24"/>
        </w:rPr>
        <w:lastRenderedPageBreak/>
        <w:t>3.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 С.В. Будашову.</w:t>
      </w:r>
    </w:p>
    <w:p w14:paraId="1A39A4C7" w14:textId="77777777" w:rsidR="00952858" w:rsidRDefault="00952858">
      <w:pPr>
        <w:pStyle w:val="a8"/>
        <w:spacing w:before="280" w:after="280" w:line="360" w:lineRule="auto"/>
        <w:rPr>
          <w:rFonts w:ascii="Arial" w:hAnsi="Arial" w:cs="Arial"/>
          <w:bCs/>
          <w:szCs w:val="24"/>
        </w:rPr>
      </w:pPr>
    </w:p>
    <w:p w14:paraId="27BC3247" w14:textId="77777777" w:rsidR="00A460F8" w:rsidRDefault="00A460F8">
      <w:pPr>
        <w:pStyle w:val="a8"/>
        <w:spacing w:before="280" w:after="280" w:line="360" w:lineRule="auto"/>
        <w:rPr>
          <w:rFonts w:ascii="Arial" w:hAnsi="Arial" w:cs="Arial"/>
          <w:bCs/>
          <w:szCs w:val="24"/>
        </w:rPr>
      </w:pPr>
    </w:p>
    <w:p w14:paraId="60676957" w14:textId="77777777" w:rsidR="00A460F8" w:rsidRPr="00D61764" w:rsidRDefault="00A460F8">
      <w:pPr>
        <w:pStyle w:val="a8"/>
        <w:spacing w:before="280" w:after="280" w:line="360" w:lineRule="auto"/>
        <w:rPr>
          <w:rFonts w:ascii="Arial" w:hAnsi="Arial" w:cs="Arial"/>
          <w:bCs/>
          <w:szCs w:val="24"/>
        </w:rPr>
      </w:pPr>
    </w:p>
    <w:p w14:paraId="3073380A" w14:textId="77777777" w:rsidR="00952858" w:rsidRPr="00D61764" w:rsidRDefault="00A7106F">
      <w:pPr>
        <w:pStyle w:val="a8"/>
        <w:spacing w:before="280" w:after="280"/>
        <w:rPr>
          <w:rFonts w:ascii="Arial" w:hAnsi="Arial" w:cs="Arial"/>
          <w:bCs/>
          <w:szCs w:val="24"/>
        </w:rPr>
      </w:pPr>
      <w:r w:rsidRPr="00D61764">
        <w:rPr>
          <w:rFonts w:ascii="Arial" w:hAnsi="Arial" w:cs="Arial"/>
          <w:bCs/>
          <w:szCs w:val="24"/>
        </w:rPr>
        <w:t>Глава местного самоуправления</w:t>
      </w:r>
      <w:r w:rsidRPr="00D61764">
        <w:rPr>
          <w:rFonts w:ascii="Arial" w:hAnsi="Arial" w:cs="Arial"/>
          <w:bCs/>
          <w:szCs w:val="24"/>
        </w:rPr>
        <w:tab/>
      </w:r>
      <w:r w:rsidRPr="00D61764">
        <w:rPr>
          <w:rFonts w:ascii="Arial" w:hAnsi="Arial" w:cs="Arial"/>
          <w:bCs/>
          <w:szCs w:val="24"/>
        </w:rPr>
        <w:tab/>
      </w:r>
      <w:r w:rsidRPr="00D61764">
        <w:rPr>
          <w:rFonts w:ascii="Arial" w:hAnsi="Arial" w:cs="Arial"/>
          <w:bCs/>
          <w:szCs w:val="24"/>
        </w:rPr>
        <w:tab/>
      </w:r>
      <w:r w:rsidRPr="00D61764">
        <w:rPr>
          <w:rFonts w:ascii="Arial" w:hAnsi="Arial" w:cs="Arial"/>
          <w:bCs/>
          <w:szCs w:val="24"/>
        </w:rPr>
        <w:tab/>
        <w:t xml:space="preserve">                    </w:t>
      </w:r>
      <w:r w:rsidRPr="00D61764">
        <w:rPr>
          <w:rFonts w:ascii="Arial" w:hAnsi="Arial" w:cs="Arial"/>
          <w:bCs/>
          <w:szCs w:val="24"/>
        </w:rPr>
        <w:tab/>
        <w:t xml:space="preserve">           </w:t>
      </w:r>
      <w:proofErr w:type="spellStart"/>
      <w:r w:rsidRPr="00D61764">
        <w:rPr>
          <w:rFonts w:ascii="Arial" w:hAnsi="Arial" w:cs="Arial"/>
          <w:bCs/>
          <w:szCs w:val="24"/>
        </w:rPr>
        <w:t>Г.В.Жданкин</w:t>
      </w:r>
      <w:proofErr w:type="spellEnd"/>
    </w:p>
    <w:p w14:paraId="4F39B7FD" w14:textId="77777777" w:rsidR="00952858" w:rsidRDefault="00952858">
      <w:pPr>
        <w:pStyle w:val="a8"/>
        <w:spacing w:before="280" w:after="280"/>
        <w:rPr>
          <w:sz w:val="28"/>
        </w:rPr>
      </w:pPr>
    </w:p>
    <w:p w14:paraId="74545560" w14:textId="77777777" w:rsidR="00952858" w:rsidRDefault="00952858">
      <w:pPr>
        <w:pStyle w:val="a8"/>
        <w:spacing w:before="280" w:after="280"/>
        <w:rPr>
          <w:sz w:val="28"/>
        </w:rPr>
      </w:pPr>
    </w:p>
    <w:p w14:paraId="625C365D" w14:textId="77777777" w:rsidR="00952858" w:rsidRDefault="00952858">
      <w:pPr>
        <w:pStyle w:val="a8"/>
        <w:spacing w:before="280" w:after="280"/>
        <w:rPr>
          <w:sz w:val="28"/>
        </w:rPr>
      </w:pPr>
    </w:p>
    <w:p w14:paraId="069E7C9C" w14:textId="77777777" w:rsidR="00952858" w:rsidRDefault="00952858">
      <w:pPr>
        <w:pStyle w:val="a8"/>
        <w:spacing w:before="280" w:after="280"/>
        <w:rPr>
          <w:sz w:val="28"/>
        </w:rPr>
      </w:pPr>
    </w:p>
    <w:p w14:paraId="091F1297" w14:textId="77777777" w:rsidR="00952858" w:rsidRDefault="00952858">
      <w:pPr>
        <w:pStyle w:val="a8"/>
        <w:spacing w:before="280" w:after="280"/>
        <w:rPr>
          <w:sz w:val="28"/>
        </w:rPr>
      </w:pPr>
    </w:p>
    <w:p w14:paraId="0818DAE3" w14:textId="77777777" w:rsidR="00952858" w:rsidRDefault="00952858">
      <w:pPr>
        <w:pStyle w:val="a8"/>
        <w:spacing w:before="280" w:after="280"/>
        <w:rPr>
          <w:sz w:val="28"/>
        </w:rPr>
      </w:pPr>
    </w:p>
    <w:p w14:paraId="3C91FA80" w14:textId="77777777" w:rsidR="00952858" w:rsidRDefault="00952858">
      <w:pPr>
        <w:pStyle w:val="a8"/>
        <w:spacing w:before="280" w:after="280"/>
        <w:rPr>
          <w:sz w:val="28"/>
        </w:rPr>
      </w:pPr>
    </w:p>
    <w:p w14:paraId="4743D7A4" w14:textId="77777777" w:rsidR="00952858" w:rsidRDefault="00952858">
      <w:pPr>
        <w:pStyle w:val="a8"/>
        <w:spacing w:before="280" w:after="280"/>
        <w:rPr>
          <w:sz w:val="28"/>
        </w:rPr>
      </w:pPr>
    </w:p>
    <w:p w14:paraId="10B491F0" w14:textId="77777777" w:rsidR="00952858" w:rsidRDefault="00952858">
      <w:pPr>
        <w:pStyle w:val="a8"/>
        <w:spacing w:before="280" w:after="280"/>
        <w:rPr>
          <w:sz w:val="28"/>
        </w:rPr>
      </w:pPr>
    </w:p>
    <w:p w14:paraId="7A4F521E" w14:textId="77777777" w:rsidR="00952858" w:rsidRDefault="00952858">
      <w:pPr>
        <w:pStyle w:val="a8"/>
        <w:spacing w:before="280" w:after="280"/>
        <w:rPr>
          <w:sz w:val="28"/>
        </w:rPr>
      </w:pPr>
    </w:p>
    <w:p w14:paraId="500E3000" w14:textId="77777777" w:rsidR="00952858" w:rsidRDefault="00952858">
      <w:pPr>
        <w:pStyle w:val="a8"/>
        <w:spacing w:before="280" w:after="280"/>
        <w:rPr>
          <w:sz w:val="28"/>
        </w:rPr>
      </w:pPr>
    </w:p>
    <w:p w14:paraId="4B544771" w14:textId="77777777" w:rsidR="00952858" w:rsidRDefault="00952858">
      <w:pPr>
        <w:pStyle w:val="a8"/>
        <w:spacing w:before="280" w:after="280"/>
        <w:rPr>
          <w:sz w:val="28"/>
        </w:rPr>
      </w:pPr>
    </w:p>
    <w:p w14:paraId="7B4592EA" w14:textId="77777777" w:rsidR="00952858" w:rsidRDefault="00952858">
      <w:pPr>
        <w:pStyle w:val="a8"/>
        <w:spacing w:before="280" w:after="280"/>
        <w:rPr>
          <w:sz w:val="28"/>
        </w:rPr>
      </w:pPr>
    </w:p>
    <w:p w14:paraId="3722052F" w14:textId="77777777" w:rsidR="00952858" w:rsidRDefault="00952858">
      <w:pPr>
        <w:pStyle w:val="a8"/>
        <w:spacing w:before="280" w:after="280"/>
        <w:rPr>
          <w:sz w:val="28"/>
        </w:rPr>
      </w:pPr>
    </w:p>
    <w:p w14:paraId="2F2D9E63" w14:textId="77777777" w:rsidR="00952858" w:rsidRDefault="00952858">
      <w:pPr>
        <w:pStyle w:val="a8"/>
        <w:spacing w:before="280" w:after="280"/>
        <w:rPr>
          <w:sz w:val="28"/>
        </w:rPr>
      </w:pPr>
    </w:p>
    <w:p w14:paraId="04220C4B" w14:textId="77777777" w:rsidR="00952858" w:rsidRDefault="00952858">
      <w:pPr>
        <w:pStyle w:val="a8"/>
        <w:spacing w:before="280" w:after="280"/>
        <w:rPr>
          <w:sz w:val="28"/>
        </w:rPr>
      </w:pPr>
    </w:p>
    <w:p w14:paraId="293E41EF" w14:textId="77777777" w:rsidR="00952858" w:rsidRDefault="00952858">
      <w:pPr>
        <w:pStyle w:val="a8"/>
        <w:spacing w:before="280" w:after="280"/>
        <w:rPr>
          <w:sz w:val="28"/>
        </w:rPr>
      </w:pPr>
    </w:p>
    <w:p w14:paraId="54743980" w14:textId="77777777" w:rsidR="00952858" w:rsidRDefault="00952858">
      <w:pPr>
        <w:pStyle w:val="a8"/>
        <w:spacing w:before="280" w:after="280"/>
        <w:rPr>
          <w:sz w:val="28"/>
        </w:rPr>
      </w:pPr>
    </w:p>
    <w:p w14:paraId="08CA5A33" w14:textId="77777777" w:rsidR="00952858" w:rsidRDefault="00952858">
      <w:pPr>
        <w:pStyle w:val="a8"/>
        <w:spacing w:before="280" w:after="280"/>
        <w:rPr>
          <w:sz w:val="28"/>
        </w:rPr>
      </w:pPr>
    </w:p>
    <w:sectPr w:rsidR="00952858" w:rsidSect="008E0F69">
      <w:pgSz w:w="11906" w:h="16838"/>
      <w:pgMar w:top="1134" w:right="567" w:bottom="1134" w:left="1134" w:header="0" w:footer="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</w:compat>
  <w:rsids>
    <w:rsidRoot w:val="00952858"/>
    <w:rsid w:val="00345F15"/>
    <w:rsid w:val="004C5916"/>
    <w:rsid w:val="005F6620"/>
    <w:rsid w:val="007755F7"/>
    <w:rsid w:val="008E0F69"/>
    <w:rsid w:val="00952858"/>
    <w:rsid w:val="009D6819"/>
    <w:rsid w:val="00A460F8"/>
    <w:rsid w:val="00A7106F"/>
    <w:rsid w:val="00B87A2E"/>
    <w:rsid w:val="00CB4234"/>
    <w:rsid w:val="00D61764"/>
    <w:rsid w:val="00ED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00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12">
    <w:name w:val="Абзац списка1"/>
    <w:basedOn w:val="1"/>
    <w:link w:val="13"/>
    <w:qFormat/>
    <w:rPr>
      <w:rFonts w:ascii="Calibri" w:hAnsi="Calibri"/>
      <w:sz w:val="22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pt-a-000058">
    <w:name w:val="pt-a-000058"/>
    <w:basedOn w:val="1"/>
    <w:link w:val="pt-a-0000580"/>
    <w:qFormat/>
    <w:rPr>
      <w:sz w:val="24"/>
    </w:rPr>
  </w:style>
  <w:style w:type="character" w:customStyle="1" w:styleId="a3">
    <w:name w:val="Основной текст Знак"/>
    <w:basedOn w:val="1"/>
    <w:link w:val="a4"/>
    <w:qFormat/>
    <w:rPr>
      <w:sz w:val="28"/>
    </w:rPr>
  </w:style>
  <w:style w:type="character" w:customStyle="1" w:styleId="a5">
    <w:name w:val="Абзац списка Знак"/>
    <w:basedOn w:val="1"/>
    <w:link w:val="a6"/>
    <w:qFormat/>
  </w:style>
  <w:style w:type="character" w:customStyle="1" w:styleId="Endnote">
    <w:name w:val="Endnote"/>
    <w:link w:val="Endnote0"/>
    <w:qFormat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qFormat/>
    <w:rPr>
      <w:rFonts w:ascii="Bookman Old Style" w:hAnsi="Bookman Old Style"/>
      <w:b/>
      <w:sz w:val="48"/>
    </w:rPr>
  </w:style>
  <w:style w:type="character" w:customStyle="1" w:styleId="a7">
    <w:name w:val="Обычный (веб) Знак"/>
    <w:basedOn w:val="1"/>
    <w:link w:val="a8"/>
    <w:qFormat/>
    <w:rPr>
      <w:sz w:val="24"/>
    </w:rPr>
  </w:style>
  <w:style w:type="character" w:customStyle="1" w:styleId="pt-a-000069">
    <w:name w:val="pt-a-000069"/>
    <w:basedOn w:val="1"/>
    <w:link w:val="pt-a-0000690"/>
    <w:qFormat/>
    <w:rPr>
      <w:sz w:val="24"/>
    </w:rPr>
  </w:style>
  <w:style w:type="character" w:customStyle="1" w:styleId="ConsPlusTitle">
    <w:name w:val="ConsPlusTitle"/>
    <w:link w:val="ConsPlusTitle0"/>
    <w:qFormat/>
    <w:rPr>
      <w:rFonts w:ascii="Arial" w:hAnsi="Arial"/>
      <w:b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pt-a-000070">
    <w:name w:val="pt-a-000070"/>
    <w:basedOn w:val="1"/>
    <w:link w:val="pt-a-0000700"/>
    <w:qFormat/>
    <w:rPr>
      <w:sz w:val="24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pt-a-000071">
    <w:name w:val="pt-a-000071"/>
    <w:basedOn w:val="1"/>
    <w:link w:val="pt-a-0000710"/>
    <w:qFormat/>
    <w:rPr>
      <w:sz w:val="24"/>
    </w:rPr>
  </w:style>
  <w:style w:type="character" w:customStyle="1" w:styleId="14">
    <w:name w:val="Основной текст1"/>
    <w:basedOn w:val="1"/>
    <w:link w:val="15"/>
    <w:qFormat/>
    <w:rPr>
      <w:sz w:val="28"/>
    </w:rPr>
  </w:style>
  <w:style w:type="character" w:styleId="a9">
    <w:name w:val="Emphasis"/>
    <w:link w:val="16"/>
    <w:qFormat/>
    <w:rPr>
      <w:i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b/>
      <w:sz w:val="40"/>
    </w:rPr>
  </w:style>
  <w:style w:type="character" w:styleId="aa">
    <w:name w:val="Hyperlink"/>
    <w:link w:val="17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18">
    <w:name w:val="Оглавление 1 Знак"/>
    <w:link w:val="19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b">
    <w:name w:val="Текст выноски Знак"/>
    <w:basedOn w:val="1"/>
    <w:link w:val="ac"/>
    <w:qFormat/>
    <w:rPr>
      <w:rFonts w:ascii="Tahoma" w:hAnsi="Tahoma"/>
      <w:sz w:val="16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pt-a0-000041">
    <w:name w:val="pt-a0-000041"/>
    <w:basedOn w:val="a0"/>
    <w:link w:val="pt-a0-0000410"/>
    <w:qFormat/>
  </w:style>
  <w:style w:type="character" w:customStyle="1" w:styleId="pt-a-000073">
    <w:name w:val="pt-a-000073"/>
    <w:basedOn w:val="1"/>
    <w:link w:val="pt-a-0000730"/>
    <w:qFormat/>
    <w:rPr>
      <w:sz w:val="24"/>
    </w:rPr>
  </w:style>
  <w:style w:type="character" w:customStyle="1" w:styleId="pt-a-000043">
    <w:name w:val="pt-a-000043"/>
    <w:basedOn w:val="1"/>
    <w:link w:val="pt-a-0000430"/>
    <w:qFormat/>
    <w:rPr>
      <w:sz w:val="24"/>
    </w:rPr>
  </w:style>
  <w:style w:type="character" w:customStyle="1" w:styleId="pt-a0-000060">
    <w:name w:val="pt-a0-000060"/>
    <w:basedOn w:val="a0"/>
    <w:link w:val="pt-a0-0000600"/>
    <w:qFormat/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d">
    <w:name w:val="Подзаголовок Знак"/>
    <w:link w:val="ae"/>
    <w:qFormat/>
    <w:rPr>
      <w:rFonts w:ascii="XO Thames" w:hAnsi="XO Thames"/>
      <w:i/>
      <w:sz w:val="24"/>
    </w:rPr>
  </w:style>
  <w:style w:type="character" w:customStyle="1" w:styleId="pt-a-000059">
    <w:name w:val="pt-a-000059"/>
    <w:basedOn w:val="1"/>
    <w:link w:val="pt-a-0000590"/>
    <w:qFormat/>
    <w:rPr>
      <w:sz w:val="24"/>
    </w:rPr>
  </w:style>
  <w:style w:type="character" w:customStyle="1" w:styleId="pt-a0-000072">
    <w:name w:val="pt-a0-000072"/>
    <w:basedOn w:val="a0"/>
    <w:link w:val="pt-a0-0000720"/>
    <w:qFormat/>
  </w:style>
  <w:style w:type="character" w:customStyle="1" w:styleId="af">
    <w:name w:val="Название Знак"/>
    <w:link w:val="af0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qFormat/>
    <w:rPr>
      <w:sz w:val="26"/>
    </w:rPr>
  </w:style>
  <w:style w:type="paragraph" w:customStyle="1" w:styleId="1a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pPr>
      <w:jc w:val="both"/>
    </w:pPr>
    <w:rPr>
      <w:sz w:val="28"/>
    </w:rPr>
  </w:style>
  <w:style w:type="paragraph" w:styleId="af1">
    <w:name w:val="List"/>
    <w:basedOn w:val="a4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customStyle="1" w:styleId="13">
    <w:name w:val="Абзац списка1"/>
    <w:basedOn w:val="a"/>
    <w:link w:val="12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1b">
    <w:name w:val="Основной шрифт абзаца1"/>
    <w:qFormat/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customStyle="1" w:styleId="pt-a-0000580">
    <w:name w:val="pt-a-000058"/>
    <w:basedOn w:val="a"/>
    <w:link w:val="pt-a-000058"/>
    <w:qFormat/>
    <w:pPr>
      <w:spacing w:beforeAutospacing="1" w:afterAutospacing="1"/>
    </w:pPr>
    <w:rPr>
      <w:sz w:val="24"/>
    </w:rPr>
  </w:style>
  <w:style w:type="paragraph" w:styleId="a6">
    <w:name w:val="List Paragraph"/>
    <w:basedOn w:val="a"/>
    <w:link w:val="a5"/>
    <w:qFormat/>
    <w:pPr>
      <w:ind w:left="720"/>
      <w:contextualSpacing/>
    </w:pPr>
  </w:style>
  <w:style w:type="paragraph" w:customStyle="1" w:styleId="Endnote0">
    <w:name w:val="Endnote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a8">
    <w:name w:val="Normal (Web)"/>
    <w:basedOn w:val="a"/>
    <w:link w:val="a7"/>
    <w:qFormat/>
    <w:pPr>
      <w:spacing w:beforeAutospacing="1" w:afterAutospacing="1"/>
    </w:pPr>
    <w:rPr>
      <w:sz w:val="24"/>
    </w:rPr>
  </w:style>
  <w:style w:type="paragraph" w:customStyle="1" w:styleId="pt-a-0000690">
    <w:name w:val="pt-a-000069"/>
    <w:basedOn w:val="a"/>
    <w:link w:val="pt-a-000069"/>
    <w:qFormat/>
    <w:pPr>
      <w:spacing w:beforeAutospacing="1" w:afterAutospacing="1"/>
    </w:pPr>
    <w:rPr>
      <w:sz w:val="24"/>
    </w:rPr>
  </w:style>
  <w:style w:type="paragraph" w:customStyle="1" w:styleId="ConsPlusTitle0">
    <w:name w:val="ConsPlusTitle"/>
    <w:link w:val="ConsPlusTitle"/>
    <w:qFormat/>
    <w:pPr>
      <w:widowControl w:val="0"/>
    </w:pPr>
    <w:rPr>
      <w:rFonts w:ascii="Arial" w:hAnsi="Arial"/>
      <w:b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  <w:sz w:val="28"/>
    </w:rPr>
  </w:style>
  <w:style w:type="paragraph" w:customStyle="1" w:styleId="pt-a-0000700">
    <w:name w:val="pt-a-000070"/>
    <w:basedOn w:val="a"/>
    <w:link w:val="pt-a-000070"/>
    <w:qFormat/>
    <w:pPr>
      <w:spacing w:beforeAutospacing="1" w:afterAutospacing="1"/>
    </w:pPr>
    <w:rPr>
      <w:sz w:val="24"/>
    </w:rPr>
  </w:style>
  <w:style w:type="paragraph" w:customStyle="1" w:styleId="pt-a-0000710">
    <w:name w:val="pt-a-000071"/>
    <w:basedOn w:val="a"/>
    <w:link w:val="pt-a-000071"/>
    <w:qFormat/>
    <w:pPr>
      <w:spacing w:beforeAutospacing="1" w:afterAutospacing="1"/>
    </w:pPr>
    <w:rPr>
      <w:sz w:val="24"/>
    </w:rPr>
  </w:style>
  <w:style w:type="paragraph" w:customStyle="1" w:styleId="15">
    <w:name w:val="Основной текст1"/>
    <w:basedOn w:val="a"/>
    <w:link w:val="14"/>
    <w:qFormat/>
    <w:pPr>
      <w:widowControl w:val="0"/>
      <w:ind w:firstLine="400"/>
    </w:pPr>
    <w:rPr>
      <w:sz w:val="28"/>
    </w:rPr>
  </w:style>
  <w:style w:type="paragraph" w:customStyle="1" w:styleId="16">
    <w:name w:val="Выделение1"/>
    <w:link w:val="a9"/>
    <w:qFormat/>
    <w:rPr>
      <w:i/>
    </w:rPr>
  </w:style>
  <w:style w:type="paragraph" w:customStyle="1" w:styleId="17">
    <w:name w:val="Гиперссылка1"/>
    <w:link w:val="aa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9">
    <w:name w:val="toc 1"/>
    <w:next w:val="a"/>
    <w:link w:val="18"/>
    <w:uiPriority w:val="39"/>
    <w:rPr>
      <w:rFonts w:ascii="XO Thames" w:hAnsi="XO Thames"/>
      <w:b/>
      <w:sz w:val="28"/>
    </w:rPr>
  </w:style>
  <w:style w:type="paragraph" w:customStyle="1" w:styleId="af4">
    <w:name w:val="Колонтитул"/>
    <w:qFormat/>
    <w:pPr>
      <w:jc w:val="both"/>
    </w:pPr>
    <w:rPr>
      <w:rFonts w:ascii="XO Thames" w:hAnsi="XO Thames"/>
    </w:rPr>
  </w:style>
  <w:style w:type="paragraph" w:styleId="ac">
    <w:name w:val="Balloon Text"/>
    <w:basedOn w:val="a"/>
    <w:link w:val="ab"/>
    <w:qFormat/>
    <w:rPr>
      <w:rFonts w:ascii="Tahoma" w:hAnsi="Tahoma"/>
      <w:sz w:val="16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customStyle="1" w:styleId="pt-a0-0000410">
    <w:name w:val="pt-a0-000041"/>
    <w:basedOn w:val="1b"/>
    <w:link w:val="pt-a0-000041"/>
    <w:qFormat/>
  </w:style>
  <w:style w:type="paragraph" w:customStyle="1" w:styleId="pt-a-0000730">
    <w:name w:val="pt-a-000073"/>
    <w:basedOn w:val="a"/>
    <w:link w:val="pt-a-000073"/>
    <w:qFormat/>
    <w:pPr>
      <w:spacing w:beforeAutospacing="1" w:afterAutospacing="1"/>
    </w:pPr>
    <w:rPr>
      <w:sz w:val="24"/>
    </w:rPr>
  </w:style>
  <w:style w:type="paragraph" w:customStyle="1" w:styleId="pt-a-0000430">
    <w:name w:val="pt-a-000043"/>
    <w:basedOn w:val="a"/>
    <w:link w:val="pt-a-000043"/>
    <w:qFormat/>
    <w:pPr>
      <w:spacing w:beforeAutospacing="1" w:afterAutospacing="1"/>
    </w:pPr>
    <w:rPr>
      <w:sz w:val="24"/>
    </w:rPr>
  </w:style>
  <w:style w:type="paragraph" w:customStyle="1" w:styleId="pt-a0-0000600">
    <w:name w:val="pt-a0-000060"/>
    <w:basedOn w:val="1b"/>
    <w:link w:val="pt-a0-000060"/>
    <w:qFormat/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styleId="ae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pt-a-0000590">
    <w:name w:val="pt-a-000059"/>
    <w:basedOn w:val="a"/>
    <w:link w:val="pt-a-000059"/>
    <w:qFormat/>
    <w:pPr>
      <w:spacing w:beforeAutospacing="1" w:afterAutospacing="1"/>
    </w:pPr>
    <w:rPr>
      <w:sz w:val="24"/>
    </w:rPr>
  </w:style>
  <w:style w:type="paragraph" w:customStyle="1" w:styleId="pt-a0-0000720">
    <w:name w:val="pt-a0-000072"/>
    <w:basedOn w:val="1b"/>
    <w:link w:val="pt-a0-000072"/>
    <w:qFormat/>
  </w:style>
  <w:style w:type="paragraph" w:styleId="af0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12">
    <w:name w:val="Абзац списка1"/>
    <w:basedOn w:val="1"/>
    <w:link w:val="13"/>
    <w:qFormat/>
    <w:rPr>
      <w:rFonts w:ascii="Calibri" w:hAnsi="Calibri"/>
      <w:sz w:val="22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pt-a-000058">
    <w:name w:val="pt-a-000058"/>
    <w:basedOn w:val="1"/>
    <w:link w:val="pt-a-0000580"/>
    <w:qFormat/>
    <w:rPr>
      <w:sz w:val="24"/>
    </w:rPr>
  </w:style>
  <w:style w:type="character" w:customStyle="1" w:styleId="a3">
    <w:name w:val="Основной текст Знак"/>
    <w:basedOn w:val="1"/>
    <w:link w:val="a4"/>
    <w:qFormat/>
    <w:rPr>
      <w:sz w:val="28"/>
    </w:rPr>
  </w:style>
  <w:style w:type="character" w:customStyle="1" w:styleId="a5">
    <w:name w:val="Абзац списка Знак"/>
    <w:basedOn w:val="1"/>
    <w:link w:val="a6"/>
    <w:qFormat/>
  </w:style>
  <w:style w:type="character" w:customStyle="1" w:styleId="Endnote">
    <w:name w:val="Endnote"/>
    <w:link w:val="Endnote0"/>
    <w:qFormat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qFormat/>
    <w:rPr>
      <w:rFonts w:ascii="Bookman Old Style" w:hAnsi="Bookman Old Style"/>
      <w:b/>
      <w:sz w:val="48"/>
    </w:rPr>
  </w:style>
  <w:style w:type="character" w:customStyle="1" w:styleId="a7">
    <w:name w:val="Обычный (веб) Знак"/>
    <w:basedOn w:val="1"/>
    <w:link w:val="a8"/>
    <w:qFormat/>
    <w:rPr>
      <w:sz w:val="24"/>
    </w:rPr>
  </w:style>
  <w:style w:type="character" w:customStyle="1" w:styleId="pt-a-000069">
    <w:name w:val="pt-a-000069"/>
    <w:basedOn w:val="1"/>
    <w:link w:val="pt-a-0000690"/>
    <w:qFormat/>
    <w:rPr>
      <w:sz w:val="24"/>
    </w:rPr>
  </w:style>
  <w:style w:type="character" w:customStyle="1" w:styleId="ConsPlusTitle">
    <w:name w:val="ConsPlusTitle"/>
    <w:link w:val="ConsPlusTitle0"/>
    <w:qFormat/>
    <w:rPr>
      <w:rFonts w:ascii="Arial" w:hAnsi="Arial"/>
      <w:b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pt-a-000070">
    <w:name w:val="pt-a-000070"/>
    <w:basedOn w:val="1"/>
    <w:link w:val="pt-a-0000700"/>
    <w:qFormat/>
    <w:rPr>
      <w:sz w:val="24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pt-a-000071">
    <w:name w:val="pt-a-000071"/>
    <w:basedOn w:val="1"/>
    <w:link w:val="pt-a-0000710"/>
    <w:qFormat/>
    <w:rPr>
      <w:sz w:val="24"/>
    </w:rPr>
  </w:style>
  <w:style w:type="character" w:customStyle="1" w:styleId="14">
    <w:name w:val="Основной текст1"/>
    <w:basedOn w:val="1"/>
    <w:link w:val="15"/>
    <w:qFormat/>
    <w:rPr>
      <w:sz w:val="28"/>
    </w:rPr>
  </w:style>
  <w:style w:type="character" w:styleId="a9">
    <w:name w:val="Emphasis"/>
    <w:link w:val="16"/>
    <w:qFormat/>
    <w:rPr>
      <w:i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b/>
      <w:sz w:val="40"/>
    </w:rPr>
  </w:style>
  <w:style w:type="character" w:styleId="aa">
    <w:name w:val="Hyperlink"/>
    <w:link w:val="17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18">
    <w:name w:val="Оглавление 1 Знак"/>
    <w:link w:val="19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b">
    <w:name w:val="Текст выноски Знак"/>
    <w:basedOn w:val="1"/>
    <w:link w:val="ac"/>
    <w:qFormat/>
    <w:rPr>
      <w:rFonts w:ascii="Tahoma" w:hAnsi="Tahoma"/>
      <w:sz w:val="16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pt-a0-000041">
    <w:name w:val="pt-a0-000041"/>
    <w:basedOn w:val="a0"/>
    <w:link w:val="pt-a0-0000410"/>
    <w:qFormat/>
  </w:style>
  <w:style w:type="character" w:customStyle="1" w:styleId="pt-a-000073">
    <w:name w:val="pt-a-000073"/>
    <w:basedOn w:val="1"/>
    <w:link w:val="pt-a-0000730"/>
    <w:qFormat/>
    <w:rPr>
      <w:sz w:val="24"/>
    </w:rPr>
  </w:style>
  <w:style w:type="character" w:customStyle="1" w:styleId="pt-a-000043">
    <w:name w:val="pt-a-000043"/>
    <w:basedOn w:val="1"/>
    <w:link w:val="pt-a-0000430"/>
    <w:qFormat/>
    <w:rPr>
      <w:sz w:val="24"/>
    </w:rPr>
  </w:style>
  <w:style w:type="character" w:customStyle="1" w:styleId="pt-a0-000060">
    <w:name w:val="pt-a0-000060"/>
    <w:basedOn w:val="a0"/>
    <w:link w:val="pt-a0-0000600"/>
    <w:qFormat/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d">
    <w:name w:val="Подзаголовок Знак"/>
    <w:link w:val="ae"/>
    <w:qFormat/>
    <w:rPr>
      <w:rFonts w:ascii="XO Thames" w:hAnsi="XO Thames"/>
      <w:i/>
      <w:sz w:val="24"/>
    </w:rPr>
  </w:style>
  <w:style w:type="character" w:customStyle="1" w:styleId="pt-a-000059">
    <w:name w:val="pt-a-000059"/>
    <w:basedOn w:val="1"/>
    <w:link w:val="pt-a-0000590"/>
    <w:qFormat/>
    <w:rPr>
      <w:sz w:val="24"/>
    </w:rPr>
  </w:style>
  <w:style w:type="character" w:customStyle="1" w:styleId="pt-a0-000072">
    <w:name w:val="pt-a0-000072"/>
    <w:basedOn w:val="a0"/>
    <w:link w:val="pt-a0-0000720"/>
    <w:qFormat/>
  </w:style>
  <w:style w:type="character" w:customStyle="1" w:styleId="af">
    <w:name w:val="Название Знак"/>
    <w:link w:val="af0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qFormat/>
    <w:rPr>
      <w:sz w:val="26"/>
    </w:rPr>
  </w:style>
  <w:style w:type="paragraph" w:customStyle="1" w:styleId="1a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pPr>
      <w:jc w:val="both"/>
    </w:pPr>
    <w:rPr>
      <w:sz w:val="28"/>
    </w:rPr>
  </w:style>
  <w:style w:type="paragraph" w:styleId="af1">
    <w:name w:val="List"/>
    <w:basedOn w:val="a4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customStyle="1" w:styleId="13">
    <w:name w:val="Абзац списка1"/>
    <w:basedOn w:val="a"/>
    <w:link w:val="12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1b">
    <w:name w:val="Основной шрифт абзаца1"/>
    <w:qFormat/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customStyle="1" w:styleId="pt-a-0000580">
    <w:name w:val="pt-a-000058"/>
    <w:basedOn w:val="a"/>
    <w:link w:val="pt-a-000058"/>
    <w:qFormat/>
    <w:pPr>
      <w:spacing w:beforeAutospacing="1" w:afterAutospacing="1"/>
    </w:pPr>
    <w:rPr>
      <w:sz w:val="24"/>
    </w:rPr>
  </w:style>
  <w:style w:type="paragraph" w:styleId="a6">
    <w:name w:val="List Paragraph"/>
    <w:basedOn w:val="a"/>
    <w:link w:val="a5"/>
    <w:qFormat/>
    <w:pPr>
      <w:ind w:left="720"/>
      <w:contextualSpacing/>
    </w:pPr>
  </w:style>
  <w:style w:type="paragraph" w:customStyle="1" w:styleId="Endnote0">
    <w:name w:val="Endnote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a8">
    <w:name w:val="Normal (Web)"/>
    <w:basedOn w:val="a"/>
    <w:link w:val="a7"/>
    <w:qFormat/>
    <w:pPr>
      <w:spacing w:beforeAutospacing="1" w:afterAutospacing="1"/>
    </w:pPr>
    <w:rPr>
      <w:sz w:val="24"/>
    </w:rPr>
  </w:style>
  <w:style w:type="paragraph" w:customStyle="1" w:styleId="pt-a-0000690">
    <w:name w:val="pt-a-000069"/>
    <w:basedOn w:val="a"/>
    <w:link w:val="pt-a-000069"/>
    <w:qFormat/>
    <w:pPr>
      <w:spacing w:beforeAutospacing="1" w:afterAutospacing="1"/>
    </w:pPr>
    <w:rPr>
      <w:sz w:val="24"/>
    </w:rPr>
  </w:style>
  <w:style w:type="paragraph" w:customStyle="1" w:styleId="ConsPlusTitle0">
    <w:name w:val="ConsPlusTitle"/>
    <w:link w:val="ConsPlusTitle"/>
    <w:qFormat/>
    <w:pPr>
      <w:widowControl w:val="0"/>
    </w:pPr>
    <w:rPr>
      <w:rFonts w:ascii="Arial" w:hAnsi="Arial"/>
      <w:b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  <w:sz w:val="28"/>
    </w:rPr>
  </w:style>
  <w:style w:type="paragraph" w:customStyle="1" w:styleId="pt-a-0000700">
    <w:name w:val="pt-a-000070"/>
    <w:basedOn w:val="a"/>
    <w:link w:val="pt-a-000070"/>
    <w:qFormat/>
    <w:pPr>
      <w:spacing w:beforeAutospacing="1" w:afterAutospacing="1"/>
    </w:pPr>
    <w:rPr>
      <w:sz w:val="24"/>
    </w:rPr>
  </w:style>
  <w:style w:type="paragraph" w:customStyle="1" w:styleId="pt-a-0000710">
    <w:name w:val="pt-a-000071"/>
    <w:basedOn w:val="a"/>
    <w:link w:val="pt-a-000071"/>
    <w:qFormat/>
    <w:pPr>
      <w:spacing w:beforeAutospacing="1" w:afterAutospacing="1"/>
    </w:pPr>
    <w:rPr>
      <w:sz w:val="24"/>
    </w:rPr>
  </w:style>
  <w:style w:type="paragraph" w:customStyle="1" w:styleId="15">
    <w:name w:val="Основной текст1"/>
    <w:basedOn w:val="a"/>
    <w:link w:val="14"/>
    <w:qFormat/>
    <w:pPr>
      <w:widowControl w:val="0"/>
      <w:ind w:firstLine="400"/>
    </w:pPr>
    <w:rPr>
      <w:sz w:val="28"/>
    </w:rPr>
  </w:style>
  <w:style w:type="paragraph" w:customStyle="1" w:styleId="16">
    <w:name w:val="Выделение1"/>
    <w:link w:val="a9"/>
    <w:qFormat/>
    <w:rPr>
      <w:i/>
    </w:rPr>
  </w:style>
  <w:style w:type="paragraph" w:customStyle="1" w:styleId="17">
    <w:name w:val="Гиперссылка1"/>
    <w:link w:val="aa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9">
    <w:name w:val="toc 1"/>
    <w:next w:val="a"/>
    <w:link w:val="18"/>
    <w:uiPriority w:val="39"/>
    <w:rPr>
      <w:rFonts w:ascii="XO Thames" w:hAnsi="XO Thames"/>
      <w:b/>
      <w:sz w:val="28"/>
    </w:rPr>
  </w:style>
  <w:style w:type="paragraph" w:customStyle="1" w:styleId="af4">
    <w:name w:val="Колонтитул"/>
    <w:qFormat/>
    <w:pPr>
      <w:jc w:val="both"/>
    </w:pPr>
    <w:rPr>
      <w:rFonts w:ascii="XO Thames" w:hAnsi="XO Thames"/>
    </w:rPr>
  </w:style>
  <w:style w:type="paragraph" w:styleId="ac">
    <w:name w:val="Balloon Text"/>
    <w:basedOn w:val="a"/>
    <w:link w:val="ab"/>
    <w:qFormat/>
    <w:rPr>
      <w:rFonts w:ascii="Tahoma" w:hAnsi="Tahoma"/>
      <w:sz w:val="16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customStyle="1" w:styleId="pt-a0-0000410">
    <w:name w:val="pt-a0-000041"/>
    <w:basedOn w:val="1b"/>
    <w:link w:val="pt-a0-000041"/>
    <w:qFormat/>
  </w:style>
  <w:style w:type="paragraph" w:customStyle="1" w:styleId="pt-a-0000730">
    <w:name w:val="pt-a-000073"/>
    <w:basedOn w:val="a"/>
    <w:link w:val="pt-a-000073"/>
    <w:qFormat/>
    <w:pPr>
      <w:spacing w:beforeAutospacing="1" w:afterAutospacing="1"/>
    </w:pPr>
    <w:rPr>
      <w:sz w:val="24"/>
    </w:rPr>
  </w:style>
  <w:style w:type="paragraph" w:customStyle="1" w:styleId="pt-a-0000430">
    <w:name w:val="pt-a-000043"/>
    <w:basedOn w:val="a"/>
    <w:link w:val="pt-a-000043"/>
    <w:qFormat/>
    <w:pPr>
      <w:spacing w:beforeAutospacing="1" w:afterAutospacing="1"/>
    </w:pPr>
    <w:rPr>
      <w:sz w:val="24"/>
    </w:rPr>
  </w:style>
  <w:style w:type="paragraph" w:customStyle="1" w:styleId="pt-a0-0000600">
    <w:name w:val="pt-a0-000060"/>
    <w:basedOn w:val="1b"/>
    <w:link w:val="pt-a0-000060"/>
    <w:qFormat/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styleId="ae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pt-a-0000590">
    <w:name w:val="pt-a-000059"/>
    <w:basedOn w:val="a"/>
    <w:link w:val="pt-a-000059"/>
    <w:qFormat/>
    <w:pPr>
      <w:spacing w:beforeAutospacing="1" w:afterAutospacing="1"/>
    </w:pPr>
    <w:rPr>
      <w:sz w:val="24"/>
    </w:rPr>
  </w:style>
  <w:style w:type="paragraph" w:customStyle="1" w:styleId="pt-a0-0000720">
    <w:name w:val="pt-a0-000072"/>
    <w:basedOn w:val="1b"/>
    <w:link w:val="pt-a0-000072"/>
    <w:qFormat/>
  </w:style>
  <w:style w:type="paragraph" w:styleId="af0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dc:description/>
  <cp:lastModifiedBy>Пользователь</cp:lastModifiedBy>
  <cp:revision>20</cp:revision>
  <cp:lastPrinted>2025-05-27T15:22:00Z</cp:lastPrinted>
  <dcterms:created xsi:type="dcterms:W3CDTF">2025-02-13T06:12:00Z</dcterms:created>
  <dcterms:modified xsi:type="dcterms:W3CDTF">2025-06-16T12:44:00Z</dcterms:modified>
  <dc:language>ru-RU</dc:language>
</cp:coreProperties>
</file>