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998" w:rsidRPr="005A5998" w:rsidRDefault="005A5998" w:rsidP="005A5998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5A5998">
        <w:rPr>
          <w:rFonts w:ascii="Arial" w:hAnsi="Arial" w:cs="Arial"/>
          <w:b/>
          <w:sz w:val="32"/>
          <w:szCs w:val="32"/>
        </w:rPr>
        <w:t>Администрация</w:t>
      </w:r>
    </w:p>
    <w:p w:rsidR="005A5998" w:rsidRPr="005A5998" w:rsidRDefault="005A5998" w:rsidP="005A5998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5A5998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5A5998" w:rsidRPr="005A5998" w:rsidRDefault="005A5998" w:rsidP="005A5998">
      <w:pPr>
        <w:pStyle w:val="4"/>
        <w:rPr>
          <w:rFonts w:ascii="Arial" w:hAnsi="Arial" w:cs="Arial"/>
          <w:b/>
          <w:sz w:val="32"/>
          <w:szCs w:val="32"/>
        </w:rPr>
      </w:pPr>
      <w:r w:rsidRPr="005A5998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5A5998" w:rsidRPr="005A5998" w:rsidRDefault="005A5998" w:rsidP="005A5998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5A5998" w:rsidRPr="005A5998" w:rsidRDefault="005A5998" w:rsidP="005A5998">
      <w:pPr>
        <w:pStyle w:val="5"/>
      </w:pPr>
      <w:r w:rsidRPr="005A5998">
        <w:t>ПОСТАНОВЛЕНИЕ</w:t>
      </w:r>
    </w:p>
    <w:p w:rsidR="005A5998" w:rsidRPr="005A5998" w:rsidRDefault="005A5998" w:rsidP="005A5998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5A5998" w:rsidRPr="005A5998" w:rsidRDefault="005A5998" w:rsidP="005A5998">
      <w:pPr>
        <w:spacing w:line="276" w:lineRule="auto"/>
        <w:ind w:firstLine="708"/>
        <w:jc w:val="center"/>
        <w:rPr>
          <w:rFonts w:ascii="Arial" w:hAnsi="Arial" w:cs="Arial"/>
        </w:rPr>
      </w:pPr>
      <w:r w:rsidRPr="005A5998">
        <w:rPr>
          <w:rFonts w:ascii="Arial" w:hAnsi="Arial" w:cs="Arial"/>
        </w:rPr>
        <w:t>01.03.2023</w:t>
      </w:r>
      <w:r w:rsidRPr="005A5998">
        <w:rPr>
          <w:rFonts w:ascii="Arial" w:hAnsi="Arial" w:cs="Arial"/>
        </w:rPr>
        <w:tab/>
      </w:r>
      <w:r w:rsidRPr="005A5998">
        <w:rPr>
          <w:rFonts w:ascii="Arial" w:hAnsi="Arial" w:cs="Arial"/>
        </w:rPr>
        <w:tab/>
      </w:r>
      <w:r w:rsidRPr="005A5998">
        <w:rPr>
          <w:rFonts w:ascii="Arial" w:hAnsi="Arial" w:cs="Arial"/>
        </w:rPr>
        <w:tab/>
      </w:r>
      <w:r w:rsidRPr="005A5998">
        <w:rPr>
          <w:rFonts w:ascii="Arial" w:hAnsi="Arial" w:cs="Arial"/>
        </w:rPr>
        <w:tab/>
      </w:r>
      <w:r w:rsidRPr="005A5998">
        <w:rPr>
          <w:rFonts w:ascii="Arial" w:hAnsi="Arial" w:cs="Arial"/>
        </w:rPr>
        <w:tab/>
      </w:r>
      <w:r w:rsidRPr="005A5998">
        <w:rPr>
          <w:rFonts w:ascii="Arial" w:hAnsi="Arial" w:cs="Arial"/>
        </w:rPr>
        <w:tab/>
      </w:r>
      <w:r w:rsidRPr="005A5998">
        <w:rPr>
          <w:rFonts w:ascii="Arial" w:hAnsi="Arial" w:cs="Arial"/>
        </w:rPr>
        <w:tab/>
      </w:r>
      <w:r w:rsidRPr="005A5998">
        <w:rPr>
          <w:rFonts w:ascii="Arial" w:hAnsi="Arial" w:cs="Arial"/>
        </w:rPr>
        <w:tab/>
      </w:r>
      <w:r w:rsidRPr="005A5998">
        <w:rPr>
          <w:rFonts w:ascii="Arial" w:hAnsi="Arial" w:cs="Arial"/>
        </w:rPr>
        <w:tab/>
      </w:r>
      <w:r w:rsidRPr="005A5998">
        <w:rPr>
          <w:rFonts w:ascii="Arial" w:hAnsi="Arial" w:cs="Arial"/>
        </w:rPr>
        <w:tab/>
        <w:t>№ 201</w:t>
      </w:r>
    </w:p>
    <w:p w:rsidR="005A5998" w:rsidRDefault="005A5998" w:rsidP="005A5998">
      <w:pPr>
        <w:spacing w:line="276" w:lineRule="auto"/>
        <w:ind w:firstLine="708"/>
        <w:jc w:val="center"/>
        <w:rPr>
          <w:sz w:val="28"/>
          <w:szCs w:val="28"/>
        </w:rPr>
      </w:pPr>
      <w:bookmarkStart w:id="0" w:name="_GoBack"/>
    </w:p>
    <w:p w:rsidR="005A5998" w:rsidRPr="005A5998" w:rsidRDefault="005A5998" w:rsidP="00C40A9F">
      <w:pPr>
        <w:pStyle w:val="af1"/>
        <w:spacing w:line="240" w:lineRule="auto"/>
      </w:pPr>
      <w:r w:rsidRPr="005A5998">
        <w:t>Об утверждении плана реализации муниципальной программы</w:t>
      </w:r>
      <w:r>
        <w:t xml:space="preserve"> </w:t>
      </w:r>
      <w:r w:rsidRPr="005A5998">
        <w:t xml:space="preserve">"Развитие </w:t>
      </w:r>
      <w:proofErr w:type="spellStart"/>
      <w:r w:rsidRPr="005A5998">
        <w:t>молодежной</w:t>
      </w:r>
      <w:proofErr w:type="spellEnd"/>
      <w:r w:rsidRPr="005A5998">
        <w:t xml:space="preserve"> политики на территории Ардатовского муниципального округа Нижегородской области" на 2023 год и плановый период 2024-2025 годов</w:t>
      </w:r>
    </w:p>
    <w:bookmarkEnd w:id="0"/>
    <w:p w:rsidR="005A5998" w:rsidRPr="005A5998" w:rsidRDefault="005A5998" w:rsidP="00B22365">
      <w:pPr>
        <w:spacing w:line="276" w:lineRule="auto"/>
        <w:ind w:firstLine="708"/>
        <w:jc w:val="both"/>
        <w:rPr>
          <w:rFonts w:ascii="Arial" w:hAnsi="Arial" w:cs="Arial"/>
        </w:rPr>
      </w:pPr>
    </w:p>
    <w:p w:rsidR="005A5998" w:rsidRPr="005A5998" w:rsidRDefault="00135A16" w:rsidP="005A5998">
      <w:pPr>
        <w:ind w:firstLine="708"/>
        <w:jc w:val="both"/>
        <w:rPr>
          <w:rFonts w:ascii="Arial" w:hAnsi="Arial" w:cs="Arial"/>
        </w:rPr>
      </w:pPr>
      <w:r w:rsidRPr="005A5998">
        <w:rPr>
          <w:rFonts w:ascii="Arial" w:hAnsi="Arial" w:cs="Arial"/>
        </w:rPr>
        <w:t>В соответствии</w:t>
      </w:r>
      <w:r w:rsidR="00B22365" w:rsidRPr="005A5998">
        <w:rPr>
          <w:rFonts w:ascii="Arial" w:hAnsi="Arial" w:cs="Arial"/>
        </w:rPr>
        <w:t xml:space="preserve"> с постановлением администрации Ардатовского муниципального</w:t>
      </w:r>
      <w:r w:rsidR="005715E1" w:rsidRPr="005A5998">
        <w:rPr>
          <w:rFonts w:ascii="Arial" w:hAnsi="Arial" w:cs="Arial"/>
        </w:rPr>
        <w:t xml:space="preserve"> района Нижегородской области №</w:t>
      </w:r>
      <w:r w:rsidR="005A5998" w:rsidRPr="005A5998">
        <w:rPr>
          <w:rFonts w:ascii="Arial" w:hAnsi="Arial" w:cs="Arial"/>
        </w:rPr>
        <w:t xml:space="preserve"> </w:t>
      </w:r>
      <w:r w:rsidR="00B22365" w:rsidRPr="005A5998">
        <w:rPr>
          <w:rFonts w:ascii="Arial" w:hAnsi="Arial" w:cs="Arial"/>
        </w:rPr>
        <w:t xml:space="preserve">709 от 16.12.2022 </w:t>
      </w:r>
      <w:r w:rsidRPr="005A5998">
        <w:rPr>
          <w:rFonts w:ascii="Arial" w:hAnsi="Arial" w:cs="Arial"/>
        </w:rPr>
        <w:t>"О</w:t>
      </w:r>
      <w:r w:rsidR="00B22365" w:rsidRPr="005A5998">
        <w:rPr>
          <w:rFonts w:ascii="Arial" w:hAnsi="Arial" w:cs="Arial"/>
        </w:rPr>
        <w:t xml:space="preserve">б </w:t>
      </w:r>
      <w:r w:rsidRPr="005A5998">
        <w:rPr>
          <w:rFonts w:ascii="Arial" w:hAnsi="Arial" w:cs="Arial"/>
        </w:rPr>
        <w:t>утверждении Порядка разработки, реализации и оценки эффективности муниципальных программ Ар</w:t>
      </w:r>
      <w:r w:rsidR="00B22365" w:rsidRPr="005A5998">
        <w:rPr>
          <w:rFonts w:ascii="Arial" w:hAnsi="Arial" w:cs="Arial"/>
        </w:rPr>
        <w:t xml:space="preserve">датовского муниципального округа </w:t>
      </w:r>
      <w:r w:rsidRPr="005A5998">
        <w:rPr>
          <w:rFonts w:ascii="Arial" w:hAnsi="Arial" w:cs="Arial"/>
        </w:rPr>
        <w:t>Нижегородской облас</w:t>
      </w:r>
      <w:r w:rsidR="00B22365" w:rsidRPr="005A5998">
        <w:rPr>
          <w:rFonts w:ascii="Arial" w:hAnsi="Arial" w:cs="Arial"/>
        </w:rPr>
        <w:t>ти</w:t>
      </w:r>
      <w:r w:rsidR="00C707B6" w:rsidRPr="005A5998">
        <w:rPr>
          <w:rFonts w:ascii="Arial" w:hAnsi="Arial" w:cs="Arial"/>
        </w:rPr>
        <w:t>"</w:t>
      </w:r>
      <w:r w:rsidRPr="005A5998">
        <w:rPr>
          <w:rFonts w:ascii="Arial" w:hAnsi="Arial" w:cs="Arial"/>
        </w:rPr>
        <w:t>, администрация Ар</w:t>
      </w:r>
      <w:r w:rsidR="00D64484" w:rsidRPr="005A5998">
        <w:rPr>
          <w:rFonts w:ascii="Arial" w:hAnsi="Arial" w:cs="Arial"/>
        </w:rPr>
        <w:t>датовского муниципального округа</w:t>
      </w:r>
      <w:r w:rsidRPr="005A5998">
        <w:rPr>
          <w:rFonts w:ascii="Arial" w:hAnsi="Arial" w:cs="Arial"/>
        </w:rPr>
        <w:t xml:space="preserve"> Нижегородской области</w:t>
      </w:r>
    </w:p>
    <w:p w:rsidR="00135A16" w:rsidRPr="005A5998" w:rsidRDefault="00135A16" w:rsidP="005A5998">
      <w:pPr>
        <w:ind w:firstLine="708"/>
        <w:jc w:val="both"/>
        <w:rPr>
          <w:rFonts w:ascii="Arial" w:hAnsi="Arial" w:cs="Arial"/>
        </w:rPr>
      </w:pPr>
      <w:proofErr w:type="gramStart"/>
      <w:r w:rsidRPr="005A5998">
        <w:rPr>
          <w:rFonts w:ascii="Arial" w:hAnsi="Arial" w:cs="Arial"/>
          <w:b/>
        </w:rPr>
        <w:t>п</w:t>
      </w:r>
      <w:proofErr w:type="gramEnd"/>
      <w:r w:rsidRPr="005A5998">
        <w:rPr>
          <w:rFonts w:ascii="Arial" w:hAnsi="Arial" w:cs="Arial"/>
          <w:b/>
        </w:rPr>
        <w:t xml:space="preserve"> о с т а н о в л я е т</w:t>
      </w:r>
      <w:r w:rsidR="005A5998" w:rsidRPr="005A5998">
        <w:rPr>
          <w:rFonts w:ascii="Arial" w:hAnsi="Arial" w:cs="Arial"/>
        </w:rPr>
        <w:t>:</w:t>
      </w:r>
    </w:p>
    <w:p w:rsidR="00EE4217" w:rsidRPr="005A5998" w:rsidRDefault="005A5998" w:rsidP="005A5998">
      <w:pPr>
        <w:tabs>
          <w:tab w:val="left" w:pos="567"/>
        </w:tabs>
        <w:suppressAutoHyphens/>
        <w:jc w:val="both"/>
        <w:rPr>
          <w:rFonts w:ascii="Arial" w:hAnsi="Arial" w:cs="Arial"/>
          <w:lang w:eastAsia="ar-SA"/>
        </w:rPr>
      </w:pPr>
      <w:r w:rsidRPr="005A5998">
        <w:rPr>
          <w:rFonts w:ascii="Arial" w:hAnsi="Arial" w:cs="Arial"/>
        </w:rPr>
        <w:tab/>
      </w:r>
      <w:r w:rsidR="00135A16" w:rsidRPr="005A5998">
        <w:rPr>
          <w:rFonts w:ascii="Arial" w:hAnsi="Arial" w:cs="Arial"/>
        </w:rPr>
        <w:t>1. У</w:t>
      </w:r>
      <w:r w:rsidR="00B22365" w:rsidRPr="005A5998">
        <w:rPr>
          <w:rFonts w:ascii="Arial" w:hAnsi="Arial" w:cs="Arial"/>
        </w:rPr>
        <w:t>твердить прилагаемый План  реализации муниципальной</w:t>
      </w:r>
      <w:r w:rsidR="00EE4217" w:rsidRPr="005A5998">
        <w:rPr>
          <w:rFonts w:ascii="Arial" w:hAnsi="Arial" w:cs="Arial"/>
        </w:rPr>
        <w:t xml:space="preserve"> программы </w:t>
      </w:r>
      <w:r w:rsidR="00EE4217" w:rsidRPr="005A5998">
        <w:rPr>
          <w:rFonts w:ascii="Arial" w:hAnsi="Arial" w:cs="Arial"/>
          <w:lang w:eastAsia="ar-SA"/>
        </w:rPr>
        <w:t>"Развитие молодежной политики на территории Ардатовского муниципального округа Нижегородской области" на 2023 год и плановый период 2024-2025 годов</w:t>
      </w:r>
      <w:r w:rsidR="005A48C5" w:rsidRPr="005A5998">
        <w:rPr>
          <w:rFonts w:ascii="Arial" w:hAnsi="Arial" w:cs="Arial"/>
          <w:lang w:eastAsia="ar-SA"/>
        </w:rPr>
        <w:t xml:space="preserve"> </w:t>
      </w:r>
      <w:r w:rsidR="00EE4217" w:rsidRPr="005A5998">
        <w:rPr>
          <w:rFonts w:ascii="Arial" w:hAnsi="Arial" w:cs="Arial"/>
          <w:lang w:eastAsia="ar-SA"/>
        </w:rPr>
        <w:t>(далее</w:t>
      </w:r>
      <w:r w:rsidR="00FB4721" w:rsidRPr="005A5998">
        <w:rPr>
          <w:rFonts w:ascii="Arial" w:hAnsi="Arial" w:cs="Arial"/>
          <w:lang w:eastAsia="ar-SA"/>
        </w:rPr>
        <w:t xml:space="preserve"> </w:t>
      </w:r>
      <w:r w:rsidR="00EE4217" w:rsidRPr="005A5998">
        <w:rPr>
          <w:rFonts w:ascii="Arial" w:hAnsi="Arial" w:cs="Arial"/>
          <w:lang w:eastAsia="ar-SA"/>
        </w:rPr>
        <w:t>- план).</w:t>
      </w:r>
    </w:p>
    <w:p w:rsidR="00EE4217" w:rsidRPr="005A5998" w:rsidRDefault="00135A16" w:rsidP="005A5998">
      <w:pPr>
        <w:ind w:firstLine="708"/>
        <w:jc w:val="both"/>
        <w:rPr>
          <w:rFonts w:ascii="Arial" w:hAnsi="Arial" w:cs="Arial"/>
          <w:lang w:eastAsia="ar-SA"/>
        </w:rPr>
      </w:pPr>
      <w:r w:rsidRPr="005A5998">
        <w:rPr>
          <w:rFonts w:ascii="Arial" w:hAnsi="Arial" w:cs="Arial"/>
        </w:rPr>
        <w:t>2.</w:t>
      </w:r>
      <w:r w:rsidR="00A36787" w:rsidRPr="005A5998">
        <w:rPr>
          <w:rFonts w:ascii="Arial" w:hAnsi="Arial" w:cs="Arial"/>
        </w:rPr>
        <w:t xml:space="preserve"> </w:t>
      </w:r>
      <w:r w:rsidR="00EE4217" w:rsidRPr="005A5998">
        <w:rPr>
          <w:rFonts w:ascii="Arial" w:hAnsi="Arial" w:cs="Arial"/>
        </w:rPr>
        <w:t xml:space="preserve">Управлению финансов администрации Ардатовского муниципального округа Нижегородской области обеспечить финансирование мероприятий муниципальной программы </w:t>
      </w:r>
      <w:r w:rsidR="00EE4217" w:rsidRPr="005A5998">
        <w:rPr>
          <w:rFonts w:ascii="Arial" w:hAnsi="Arial" w:cs="Arial"/>
          <w:lang w:eastAsia="ar-SA"/>
        </w:rPr>
        <w:t>"Развитие молодежной политики на территории Ардатовского муниципального округа Нижегородской области" в соответствии с утвержденным планом.</w:t>
      </w:r>
    </w:p>
    <w:p w:rsidR="00FF1003" w:rsidRPr="005A5998" w:rsidRDefault="0023425F" w:rsidP="005A5998">
      <w:pPr>
        <w:ind w:firstLine="708"/>
        <w:jc w:val="both"/>
        <w:rPr>
          <w:rFonts w:ascii="Arial" w:hAnsi="Arial" w:cs="Arial"/>
          <w:lang w:eastAsia="ar-SA"/>
        </w:rPr>
      </w:pPr>
      <w:r w:rsidRPr="005A5998">
        <w:rPr>
          <w:rFonts w:ascii="Arial" w:hAnsi="Arial" w:cs="Arial"/>
          <w:lang w:eastAsia="ar-SA"/>
        </w:rPr>
        <w:t xml:space="preserve">3. </w:t>
      </w:r>
      <w:r w:rsidR="00FF1003" w:rsidRPr="005A5998">
        <w:rPr>
          <w:rFonts w:ascii="Arial" w:hAnsi="Arial" w:cs="Arial"/>
          <w:lang w:eastAsia="ar-SA"/>
        </w:rPr>
        <w:t xml:space="preserve">Постановление администрации Ардатовского муниципального района Нижегородской области №775 от </w:t>
      </w:r>
      <w:r w:rsidR="00FF1003" w:rsidRPr="005A5998">
        <w:rPr>
          <w:rFonts w:ascii="Arial" w:hAnsi="Arial" w:cs="Arial"/>
        </w:rPr>
        <w:t>30.12.2022</w:t>
      </w:r>
      <w:r w:rsidR="00512112" w:rsidRPr="005A5998">
        <w:rPr>
          <w:rFonts w:ascii="Arial" w:hAnsi="Arial" w:cs="Arial"/>
        </w:rPr>
        <w:t xml:space="preserve"> "Об утверждении плана реализации муниципальной программы "Развитие молодежной политики на территории Ардатовского муниципального района Нижегородской области" на 2023 год и плановый период 2024-2025 годов отменить</w:t>
      </w:r>
      <w:r w:rsidR="00A36787" w:rsidRPr="005A5998">
        <w:rPr>
          <w:rFonts w:ascii="Arial" w:hAnsi="Arial" w:cs="Arial"/>
        </w:rPr>
        <w:t>.</w:t>
      </w:r>
    </w:p>
    <w:p w:rsidR="007F3F2D" w:rsidRPr="005A5998" w:rsidRDefault="00FF1003" w:rsidP="005A5998">
      <w:pPr>
        <w:ind w:firstLine="708"/>
        <w:jc w:val="both"/>
        <w:rPr>
          <w:rFonts w:ascii="Arial" w:hAnsi="Arial" w:cs="Arial"/>
        </w:rPr>
      </w:pPr>
      <w:r w:rsidRPr="005A5998">
        <w:rPr>
          <w:rFonts w:ascii="Arial" w:hAnsi="Arial" w:cs="Arial"/>
          <w:lang w:eastAsia="ar-SA"/>
        </w:rPr>
        <w:t>4</w:t>
      </w:r>
      <w:r w:rsidR="00F56D8A" w:rsidRPr="005A5998">
        <w:rPr>
          <w:rFonts w:ascii="Arial" w:hAnsi="Arial" w:cs="Arial"/>
          <w:lang w:eastAsia="ar-SA"/>
        </w:rPr>
        <w:t>. Распространить действие настоящего постановления на правоотношения, возникшие с 18 января 2023 года</w:t>
      </w:r>
      <w:r w:rsidR="007F3F2D" w:rsidRPr="005A5998">
        <w:rPr>
          <w:rFonts w:ascii="Arial" w:hAnsi="Arial" w:cs="Arial"/>
          <w:lang w:eastAsia="ar-SA"/>
        </w:rPr>
        <w:t xml:space="preserve">. </w:t>
      </w:r>
    </w:p>
    <w:p w:rsidR="00135A16" w:rsidRPr="005A5998" w:rsidRDefault="00FF1003" w:rsidP="005A5998">
      <w:pPr>
        <w:ind w:firstLine="708"/>
        <w:jc w:val="both"/>
        <w:rPr>
          <w:rFonts w:ascii="Arial" w:hAnsi="Arial" w:cs="Arial"/>
        </w:rPr>
      </w:pPr>
      <w:r w:rsidRPr="005A5998">
        <w:rPr>
          <w:rFonts w:ascii="Arial" w:hAnsi="Arial" w:cs="Arial"/>
        </w:rPr>
        <w:t>5</w:t>
      </w:r>
      <w:r w:rsidR="00135A16" w:rsidRPr="005A5998">
        <w:rPr>
          <w:rFonts w:ascii="Arial" w:hAnsi="Arial" w:cs="Arial"/>
        </w:rPr>
        <w:t>. Отделу организационно-кадровой работы администрации Ар</w:t>
      </w:r>
      <w:r w:rsidR="00044026" w:rsidRPr="005A5998">
        <w:rPr>
          <w:rFonts w:ascii="Arial" w:hAnsi="Arial" w:cs="Arial"/>
        </w:rPr>
        <w:t>датовского муниципального округа</w:t>
      </w:r>
      <w:r w:rsidR="00135A16" w:rsidRPr="005A5998">
        <w:rPr>
          <w:rFonts w:ascii="Arial" w:hAnsi="Arial" w:cs="Arial"/>
        </w:rPr>
        <w:t xml:space="preserve"> Нижегородской области обеспечить обнародование настоящего постановления и размещение на официальном сайте администрации Ардатовского му</w:t>
      </w:r>
      <w:r w:rsidR="00044026" w:rsidRPr="005A5998">
        <w:rPr>
          <w:rFonts w:ascii="Arial" w:hAnsi="Arial" w:cs="Arial"/>
        </w:rPr>
        <w:t>ниципального округа</w:t>
      </w:r>
      <w:r w:rsidR="00135A16" w:rsidRPr="005A5998">
        <w:rPr>
          <w:rFonts w:ascii="Arial" w:hAnsi="Arial" w:cs="Arial"/>
        </w:rPr>
        <w:t xml:space="preserve"> Нижегородской области.</w:t>
      </w:r>
    </w:p>
    <w:p w:rsidR="00135A16" w:rsidRPr="005A5998" w:rsidRDefault="005A5998" w:rsidP="005A5998">
      <w:pPr>
        <w:tabs>
          <w:tab w:val="left" w:pos="567"/>
        </w:tabs>
        <w:jc w:val="both"/>
        <w:rPr>
          <w:rFonts w:ascii="Arial" w:hAnsi="Arial" w:cs="Arial"/>
        </w:rPr>
      </w:pPr>
      <w:r w:rsidRPr="005A5998">
        <w:rPr>
          <w:rFonts w:ascii="Arial" w:hAnsi="Arial" w:cs="Arial"/>
        </w:rPr>
        <w:tab/>
      </w:r>
      <w:r w:rsidR="00FF1003" w:rsidRPr="005A5998">
        <w:rPr>
          <w:rFonts w:ascii="Arial" w:hAnsi="Arial" w:cs="Arial"/>
        </w:rPr>
        <w:t>6</w:t>
      </w:r>
      <w:r w:rsidR="00A36787" w:rsidRPr="005A5998">
        <w:rPr>
          <w:rFonts w:ascii="Arial" w:hAnsi="Arial" w:cs="Arial"/>
        </w:rPr>
        <w:t xml:space="preserve">. </w:t>
      </w:r>
      <w:proofErr w:type="gramStart"/>
      <w:r w:rsidR="00135A16" w:rsidRPr="005A5998">
        <w:rPr>
          <w:rFonts w:ascii="Arial" w:hAnsi="Arial" w:cs="Arial"/>
        </w:rPr>
        <w:t>Контроль за</w:t>
      </w:r>
      <w:proofErr w:type="gramEnd"/>
      <w:r w:rsidR="00135A16" w:rsidRPr="005A5998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Ард</w:t>
      </w:r>
      <w:r w:rsidR="00F56D8A" w:rsidRPr="005A5998">
        <w:rPr>
          <w:rFonts w:ascii="Arial" w:hAnsi="Arial" w:cs="Arial"/>
        </w:rPr>
        <w:t xml:space="preserve">атовского муниципального округа </w:t>
      </w:r>
      <w:r w:rsidR="00135A16" w:rsidRPr="005A5998">
        <w:rPr>
          <w:rFonts w:ascii="Arial" w:hAnsi="Arial" w:cs="Arial"/>
        </w:rPr>
        <w:t>Нижегородской области А.И.Гришанина.</w:t>
      </w:r>
    </w:p>
    <w:p w:rsidR="007F3F2D" w:rsidRPr="005A5998" w:rsidRDefault="007F3F2D" w:rsidP="007F3F2D">
      <w:pPr>
        <w:tabs>
          <w:tab w:val="left" w:pos="284"/>
          <w:tab w:val="left" w:pos="567"/>
          <w:tab w:val="left" w:pos="6015"/>
        </w:tabs>
        <w:spacing w:line="276" w:lineRule="auto"/>
        <w:rPr>
          <w:rFonts w:ascii="Arial" w:hAnsi="Arial" w:cs="Arial"/>
          <w:color w:val="000000"/>
        </w:rPr>
      </w:pPr>
    </w:p>
    <w:p w:rsidR="005A5998" w:rsidRPr="005A5998" w:rsidRDefault="005A5998" w:rsidP="007F3F2D">
      <w:pPr>
        <w:tabs>
          <w:tab w:val="left" w:pos="284"/>
          <w:tab w:val="left" w:pos="567"/>
          <w:tab w:val="left" w:pos="6015"/>
        </w:tabs>
        <w:spacing w:line="276" w:lineRule="auto"/>
        <w:rPr>
          <w:rFonts w:ascii="Arial" w:hAnsi="Arial" w:cs="Arial"/>
          <w:color w:val="000000"/>
        </w:rPr>
      </w:pPr>
    </w:p>
    <w:p w:rsidR="005A5998" w:rsidRPr="005A5998" w:rsidRDefault="005A5998" w:rsidP="007F3F2D">
      <w:pPr>
        <w:tabs>
          <w:tab w:val="left" w:pos="284"/>
          <w:tab w:val="left" w:pos="567"/>
          <w:tab w:val="left" w:pos="6015"/>
        </w:tabs>
        <w:spacing w:line="276" w:lineRule="auto"/>
        <w:rPr>
          <w:rFonts w:ascii="Arial" w:hAnsi="Arial" w:cs="Arial"/>
          <w:color w:val="000000"/>
        </w:rPr>
      </w:pPr>
    </w:p>
    <w:p w:rsidR="00135A16" w:rsidRPr="005A5998" w:rsidRDefault="00135A16" w:rsidP="005A5998">
      <w:pPr>
        <w:tabs>
          <w:tab w:val="left" w:pos="284"/>
          <w:tab w:val="left" w:pos="567"/>
          <w:tab w:val="left" w:pos="6015"/>
        </w:tabs>
        <w:spacing w:line="276" w:lineRule="auto"/>
        <w:rPr>
          <w:rFonts w:ascii="Arial" w:hAnsi="Arial" w:cs="Arial"/>
        </w:rPr>
      </w:pPr>
      <w:r w:rsidRPr="005A5998">
        <w:rPr>
          <w:rFonts w:ascii="Arial" w:hAnsi="Arial" w:cs="Arial"/>
          <w:color w:val="000000"/>
        </w:rPr>
        <w:t>Глава местного самоуправления</w:t>
      </w:r>
      <w:r w:rsidR="005A5998" w:rsidRPr="005A5998">
        <w:rPr>
          <w:rFonts w:ascii="Arial" w:hAnsi="Arial" w:cs="Arial"/>
          <w:color w:val="000000"/>
        </w:rPr>
        <w:tab/>
      </w:r>
      <w:r w:rsidR="005A5998" w:rsidRPr="005A5998">
        <w:rPr>
          <w:rFonts w:ascii="Arial" w:hAnsi="Arial" w:cs="Arial"/>
          <w:color w:val="000000"/>
        </w:rPr>
        <w:tab/>
      </w:r>
      <w:r w:rsidR="005A5998" w:rsidRPr="005A5998">
        <w:rPr>
          <w:rFonts w:ascii="Arial" w:hAnsi="Arial" w:cs="Arial"/>
          <w:color w:val="000000"/>
        </w:rPr>
        <w:tab/>
      </w:r>
      <w:r w:rsidR="005A5998" w:rsidRPr="005A5998">
        <w:rPr>
          <w:rFonts w:ascii="Arial" w:hAnsi="Arial" w:cs="Arial"/>
          <w:color w:val="000000"/>
        </w:rPr>
        <w:tab/>
      </w:r>
      <w:r w:rsidRPr="005A5998">
        <w:rPr>
          <w:rFonts w:ascii="Arial" w:hAnsi="Arial" w:cs="Arial"/>
          <w:color w:val="000000"/>
        </w:rPr>
        <w:t>Г.В.</w:t>
      </w:r>
      <w:r w:rsidR="005A5998" w:rsidRPr="005A5998">
        <w:rPr>
          <w:rFonts w:ascii="Arial" w:hAnsi="Arial" w:cs="Arial"/>
          <w:color w:val="000000"/>
        </w:rPr>
        <w:t xml:space="preserve"> </w:t>
      </w:r>
      <w:proofErr w:type="spellStart"/>
      <w:r w:rsidRPr="005A5998">
        <w:rPr>
          <w:rFonts w:ascii="Arial" w:hAnsi="Arial" w:cs="Arial"/>
          <w:color w:val="000000"/>
        </w:rPr>
        <w:t>Ждан</w:t>
      </w:r>
      <w:r w:rsidR="005A5998" w:rsidRPr="005A5998">
        <w:rPr>
          <w:rFonts w:ascii="Arial" w:hAnsi="Arial" w:cs="Arial"/>
          <w:color w:val="000000"/>
        </w:rPr>
        <w:t>кин</w:t>
      </w:r>
      <w:proofErr w:type="spellEnd"/>
    </w:p>
    <w:p w:rsidR="00135A16" w:rsidRPr="005A5998" w:rsidRDefault="00135A16" w:rsidP="00135A16">
      <w:pPr>
        <w:jc w:val="right"/>
        <w:outlineLvl w:val="0"/>
        <w:rPr>
          <w:rFonts w:ascii="Arial" w:hAnsi="Arial" w:cs="Arial"/>
        </w:rPr>
      </w:pPr>
    </w:p>
    <w:p w:rsidR="00135A16" w:rsidRPr="005A5998" w:rsidRDefault="00135A16" w:rsidP="005A48C5">
      <w:pPr>
        <w:tabs>
          <w:tab w:val="left" w:pos="567"/>
        </w:tabs>
        <w:jc w:val="right"/>
        <w:outlineLvl w:val="0"/>
        <w:rPr>
          <w:rFonts w:ascii="Arial" w:hAnsi="Arial" w:cs="Arial"/>
        </w:rPr>
      </w:pPr>
    </w:p>
    <w:p w:rsidR="00CA388A" w:rsidRPr="005A5998" w:rsidRDefault="00CA388A" w:rsidP="002478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  <w:sectPr w:rsidR="00CA388A" w:rsidRPr="005A5998" w:rsidSect="005A599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47814" w:rsidRPr="005A5998" w:rsidRDefault="00247814" w:rsidP="00247814">
      <w:pPr>
        <w:rPr>
          <w:rFonts w:ascii="Arial" w:hAnsi="Arial" w:cs="Arial"/>
        </w:rPr>
      </w:pPr>
    </w:p>
    <w:p w:rsidR="00FF569E" w:rsidRPr="005A5998" w:rsidRDefault="004043BC" w:rsidP="00FF569E">
      <w:pPr>
        <w:jc w:val="right"/>
        <w:rPr>
          <w:rFonts w:ascii="Arial" w:hAnsi="Arial" w:cs="Arial"/>
        </w:rPr>
      </w:pPr>
      <w:proofErr w:type="spellStart"/>
      <w:r w:rsidRPr="005A5998">
        <w:rPr>
          <w:rFonts w:ascii="Arial" w:hAnsi="Arial" w:cs="Arial"/>
        </w:rPr>
        <w:t>Утвержден</w:t>
      </w:r>
      <w:proofErr w:type="spellEnd"/>
      <w:r w:rsidR="00FF569E" w:rsidRPr="005A5998">
        <w:rPr>
          <w:rFonts w:ascii="Arial" w:hAnsi="Arial" w:cs="Arial"/>
        </w:rPr>
        <w:t xml:space="preserve"> постановлени</w:t>
      </w:r>
      <w:r w:rsidRPr="005A5998">
        <w:rPr>
          <w:rFonts w:ascii="Arial" w:hAnsi="Arial" w:cs="Arial"/>
        </w:rPr>
        <w:t>ем</w:t>
      </w:r>
      <w:r w:rsidR="005A5998">
        <w:rPr>
          <w:rFonts w:ascii="Arial" w:hAnsi="Arial" w:cs="Arial"/>
        </w:rPr>
        <w:t xml:space="preserve"> администрации</w:t>
      </w:r>
    </w:p>
    <w:p w:rsidR="00FF569E" w:rsidRPr="005A5998" w:rsidRDefault="00FF569E" w:rsidP="00FF569E">
      <w:pPr>
        <w:jc w:val="right"/>
        <w:rPr>
          <w:rFonts w:ascii="Arial" w:hAnsi="Arial" w:cs="Arial"/>
        </w:rPr>
      </w:pPr>
      <w:r w:rsidRPr="005A5998">
        <w:rPr>
          <w:rFonts w:ascii="Arial" w:hAnsi="Arial" w:cs="Arial"/>
        </w:rPr>
        <w:t>Ар</w:t>
      </w:r>
      <w:r w:rsidR="00512112" w:rsidRPr="005A5998">
        <w:rPr>
          <w:rFonts w:ascii="Arial" w:hAnsi="Arial" w:cs="Arial"/>
        </w:rPr>
        <w:t>датовского муниципального округа</w:t>
      </w:r>
    </w:p>
    <w:p w:rsidR="00FF569E" w:rsidRPr="005A5998" w:rsidRDefault="005A5998" w:rsidP="00FF569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</w:t>
      </w:r>
    </w:p>
    <w:p w:rsidR="00FF569E" w:rsidRPr="005A5998" w:rsidRDefault="00FF569E" w:rsidP="005A5998">
      <w:pPr>
        <w:jc w:val="right"/>
        <w:rPr>
          <w:rFonts w:ascii="Arial" w:hAnsi="Arial" w:cs="Arial"/>
        </w:rPr>
      </w:pPr>
      <w:r w:rsidRPr="005A5998">
        <w:rPr>
          <w:rFonts w:ascii="Arial" w:hAnsi="Arial" w:cs="Arial"/>
        </w:rPr>
        <w:t xml:space="preserve">от </w:t>
      </w:r>
      <w:r w:rsidR="005A5998" w:rsidRPr="005A5998">
        <w:rPr>
          <w:rFonts w:ascii="Arial" w:hAnsi="Arial" w:cs="Arial"/>
        </w:rPr>
        <w:t>01.03.2023</w:t>
      </w:r>
      <w:r w:rsidR="00512112" w:rsidRPr="005A5998">
        <w:rPr>
          <w:rFonts w:ascii="Arial" w:hAnsi="Arial" w:cs="Arial"/>
        </w:rPr>
        <w:t xml:space="preserve"> </w:t>
      </w:r>
      <w:r w:rsidR="007E6874" w:rsidRPr="005A5998">
        <w:rPr>
          <w:rFonts w:ascii="Arial" w:hAnsi="Arial" w:cs="Arial"/>
        </w:rPr>
        <w:t>№</w:t>
      </w:r>
      <w:r w:rsidR="005A5998" w:rsidRPr="005A5998">
        <w:rPr>
          <w:rFonts w:ascii="Arial" w:hAnsi="Arial" w:cs="Arial"/>
        </w:rPr>
        <w:t xml:space="preserve"> 201</w:t>
      </w:r>
    </w:p>
    <w:p w:rsidR="00247814" w:rsidRPr="005A5998" w:rsidRDefault="00247814" w:rsidP="00FF569E">
      <w:pPr>
        <w:jc w:val="right"/>
        <w:rPr>
          <w:rFonts w:ascii="Arial" w:hAnsi="Arial" w:cs="Arial"/>
        </w:rPr>
      </w:pPr>
    </w:p>
    <w:p w:rsidR="00247814" w:rsidRPr="005A5998" w:rsidRDefault="00247814" w:rsidP="00247814">
      <w:pPr>
        <w:jc w:val="center"/>
        <w:rPr>
          <w:rFonts w:ascii="Arial" w:hAnsi="Arial" w:cs="Arial"/>
        </w:rPr>
      </w:pPr>
      <w:r w:rsidRPr="005A5998">
        <w:rPr>
          <w:rFonts w:ascii="Arial" w:hAnsi="Arial" w:cs="Arial"/>
        </w:rPr>
        <w:t>План реализации муниципальной программы</w:t>
      </w:r>
    </w:p>
    <w:p w:rsidR="00AF61B8" w:rsidRPr="005A5998" w:rsidRDefault="00EB2355" w:rsidP="00247814">
      <w:pPr>
        <w:jc w:val="center"/>
        <w:rPr>
          <w:rFonts w:ascii="Arial" w:hAnsi="Arial" w:cs="Arial"/>
        </w:rPr>
      </w:pPr>
      <w:r w:rsidRPr="005A5998">
        <w:rPr>
          <w:rFonts w:ascii="Arial" w:hAnsi="Arial" w:cs="Arial"/>
        </w:rPr>
        <w:t>"</w:t>
      </w:r>
      <w:r w:rsidR="00AF61B8" w:rsidRPr="005A5998">
        <w:rPr>
          <w:rFonts w:ascii="Arial" w:hAnsi="Arial" w:cs="Arial"/>
        </w:rPr>
        <w:t>Развитие молодежной политики</w:t>
      </w:r>
      <w:r w:rsidRPr="005A5998">
        <w:rPr>
          <w:rFonts w:ascii="Arial" w:hAnsi="Arial" w:cs="Arial"/>
        </w:rPr>
        <w:t xml:space="preserve"> на территории Ардатовского муницип</w:t>
      </w:r>
      <w:r w:rsidR="002565C1" w:rsidRPr="005A5998">
        <w:rPr>
          <w:rFonts w:ascii="Arial" w:hAnsi="Arial" w:cs="Arial"/>
        </w:rPr>
        <w:t>ального округа</w:t>
      </w:r>
      <w:r w:rsidRPr="005A5998">
        <w:rPr>
          <w:rFonts w:ascii="Arial" w:hAnsi="Arial" w:cs="Arial"/>
        </w:rPr>
        <w:t xml:space="preserve"> Нижегородской области"</w:t>
      </w:r>
    </w:p>
    <w:p w:rsidR="00247814" w:rsidRPr="005A5998" w:rsidRDefault="00EB2355" w:rsidP="00247814">
      <w:pPr>
        <w:jc w:val="center"/>
        <w:rPr>
          <w:rFonts w:ascii="Arial" w:hAnsi="Arial" w:cs="Arial"/>
        </w:rPr>
      </w:pPr>
      <w:r w:rsidRPr="005A5998">
        <w:rPr>
          <w:rFonts w:ascii="Arial" w:hAnsi="Arial" w:cs="Arial"/>
        </w:rPr>
        <w:t xml:space="preserve"> на 202</w:t>
      </w:r>
      <w:r w:rsidR="00135A16" w:rsidRPr="005A5998">
        <w:rPr>
          <w:rFonts w:ascii="Arial" w:hAnsi="Arial" w:cs="Arial"/>
        </w:rPr>
        <w:t>3</w:t>
      </w:r>
      <w:r w:rsidRPr="005A5998">
        <w:rPr>
          <w:rFonts w:ascii="Arial" w:hAnsi="Arial" w:cs="Arial"/>
        </w:rPr>
        <w:t xml:space="preserve"> год и плановый период 202</w:t>
      </w:r>
      <w:r w:rsidR="006F168A" w:rsidRPr="005A5998">
        <w:rPr>
          <w:rFonts w:ascii="Arial" w:hAnsi="Arial" w:cs="Arial"/>
        </w:rPr>
        <w:t>3</w:t>
      </w:r>
      <w:r w:rsidRPr="005A5998">
        <w:rPr>
          <w:rFonts w:ascii="Arial" w:hAnsi="Arial" w:cs="Arial"/>
        </w:rPr>
        <w:t xml:space="preserve"> - 202</w:t>
      </w:r>
      <w:r w:rsidR="00135A16" w:rsidRPr="005A5998">
        <w:rPr>
          <w:rFonts w:ascii="Arial" w:hAnsi="Arial" w:cs="Arial"/>
        </w:rPr>
        <w:t>5</w:t>
      </w:r>
      <w:r w:rsidRPr="005A5998">
        <w:rPr>
          <w:rFonts w:ascii="Arial" w:hAnsi="Arial" w:cs="Arial"/>
        </w:rPr>
        <w:t xml:space="preserve"> годов</w:t>
      </w:r>
    </w:p>
    <w:p w:rsidR="00AF61B8" w:rsidRPr="005A5998" w:rsidRDefault="00AF61B8" w:rsidP="00AF61B8">
      <w:pPr>
        <w:rPr>
          <w:rFonts w:ascii="Arial" w:hAnsi="Arial" w:cs="Arial"/>
        </w:rPr>
      </w:pPr>
    </w:p>
    <w:tbl>
      <w:tblPr>
        <w:tblStyle w:val="13"/>
        <w:tblpPr w:leftFromText="180" w:rightFromText="180" w:vertAnchor="text" w:tblpX="-34" w:tblpY="1"/>
        <w:tblW w:w="15605" w:type="dxa"/>
        <w:tblLayout w:type="fixed"/>
        <w:tblLook w:val="00A0" w:firstRow="1" w:lastRow="0" w:firstColumn="1" w:lastColumn="0" w:noHBand="0" w:noVBand="0"/>
      </w:tblPr>
      <w:tblGrid>
        <w:gridCol w:w="3260"/>
        <w:gridCol w:w="2978"/>
        <w:gridCol w:w="566"/>
        <w:gridCol w:w="567"/>
        <w:gridCol w:w="2269"/>
        <w:gridCol w:w="2092"/>
        <w:gridCol w:w="1276"/>
        <w:gridCol w:w="1275"/>
        <w:gridCol w:w="7"/>
        <w:gridCol w:w="1308"/>
        <w:gridCol w:w="7"/>
      </w:tblGrid>
      <w:tr w:rsidR="00AF61B8" w:rsidRPr="005A5998" w:rsidTr="001F54CB">
        <w:trPr>
          <w:gridAfter w:val="1"/>
          <w:wAfter w:w="7" w:type="dxa"/>
          <w:trHeight w:val="145"/>
        </w:trPr>
        <w:tc>
          <w:tcPr>
            <w:tcW w:w="3260" w:type="dxa"/>
            <w:vMerge w:val="restart"/>
          </w:tcPr>
          <w:p w:rsidR="00AF61B8" w:rsidRPr="005A5998" w:rsidRDefault="00AF61B8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Наименование подпрограмма,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2978" w:type="dxa"/>
            <w:vMerge w:val="restart"/>
          </w:tcPr>
          <w:p w:rsidR="00AF61B8" w:rsidRPr="005A5998" w:rsidRDefault="00AF61B8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Ответственный исполнитель</w:t>
            </w:r>
          </w:p>
        </w:tc>
        <w:tc>
          <w:tcPr>
            <w:tcW w:w="1133" w:type="dxa"/>
            <w:gridSpan w:val="2"/>
            <w:vMerge w:val="restart"/>
          </w:tcPr>
          <w:p w:rsidR="00AF61B8" w:rsidRPr="005A5998" w:rsidRDefault="00AF61B8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2269" w:type="dxa"/>
            <w:vMerge w:val="restart"/>
          </w:tcPr>
          <w:p w:rsidR="00AF61B8" w:rsidRPr="005A5998" w:rsidRDefault="00AF61B8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 xml:space="preserve">Непосредственный результат </w:t>
            </w:r>
          </w:p>
          <w:p w:rsidR="00AF61B8" w:rsidRPr="005A5998" w:rsidRDefault="00AF61B8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(краткое описание)</w:t>
            </w:r>
          </w:p>
        </w:tc>
        <w:tc>
          <w:tcPr>
            <w:tcW w:w="2092" w:type="dxa"/>
            <w:vMerge w:val="restart"/>
          </w:tcPr>
          <w:p w:rsidR="00AF61B8" w:rsidRPr="005A5998" w:rsidRDefault="00AF61B8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3866" w:type="dxa"/>
            <w:gridSpan w:val="4"/>
          </w:tcPr>
          <w:p w:rsidR="00AF61B8" w:rsidRPr="005A5998" w:rsidRDefault="00AF61B8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Финансирование на 202</w:t>
            </w:r>
            <w:r w:rsidR="00095FC7" w:rsidRPr="005A5998">
              <w:rPr>
                <w:rFonts w:ascii="Arial" w:hAnsi="Arial" w:cs="Arial"/>
              </w:rPr>
              <w:t>3</w:t>
            </w:r>
            <w:r w:rsidRPr="005A5998">
              <w:rPr>
                <w:rFonts w:ascii="Arial" w:hAnsi="Arial" w:cs="Arial"/>
              </w:rPr>
              <w:t>-202</w:t>
            </w:r>
            <w:r w:rsidR="00095FC7" w:rsidRPr="005A5998">
              <w:rPr>
                <w:rFonts w:ascii="Arial" w:hAnsi="Arial" w:cs="Arial"/>
              </w:rPr>
              <w:t>5</w:t>
            </w:r>
            <w:r w:rsidRPr="005A5998">
              <w:rPr>
                <w:rFonts w:ascii="Arial" w:hAnsi="Arial" w:cs="Arial"/>
              </w:rPr>
              <w:t>годы, тыс. руб.</w:t>
            </w:r>
          </w:p>
        </w:tc>
      </w:tr>
      <w:tr w:rsidR="00AF61B8" w:rsidRPr="005A5998" w:rsidTr="001F54CB">
        <w:trPr>
          <w:gridAfter w:val="1"/>
          <w:wAfter w:w="7" w:type="dxa"/>
          <w:trHeight w:val="230"/>
        </w:trPr>
        <w:tc>
          <w:tcPr>
            <w:tcW w:w="3260" w:type="dxa"/>
            <w:vMerge/>
          </w:tcPr>
          <w:p w:rsidR="00AF61B8" w:rsidRPr="005A5998" w:rsidRDefault="00AF61B8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AF61B8" w:rsidRPr="005A5998" w:rsidRDefault="00AF61B8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gridSpan w:val="2"/>
            <w:vMerge/>
          </w:tcPr>
          <w:p w:rsidR="00AF61B8" w:rsidRPr="005A5998" w:rsidRDefault="00AF61B8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AF61B8" w:rsidRPr="005A5998" w:rsidRDefault="00AF61B8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  <w:vMerge/>
          </w:tcPr>
          <w:p w:rsidR="00AF61B8" w:rsidRPr="005A5998" w:rsidRDefault="00AF61B8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F61B8" w:rsidRPr="005A5998" w:rsidRDefault="00AF61B8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202</w:t>
            </w:r>
            <w:r w:rsidR="002565C1" w:rsidRPr="005A5998">
              <w:rPr>
                <w:rFonts w:ascii="Arial" w:hAnsi="Arial" w:cs="Arial"/>
              </w:rPr>
              <w:t>3</w:t>
            </w:r>
            <w:r w:rsidRPr="005A5998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5" w:type="dxa"/>
          </w:tcPr>
          <w:p w:rsidR="00AF61B8" w:rsidRPr="005A5998" w:rsidRDefault="00AF61B8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202</w:t>
            </w:r>
            <w:r w:rsidR="002565C1" w:rsidRPr="005A5998">
              <w:rPr>
                <w:rFonts w:ascii="Arial" w:hAnsi="Arial" w:cs="Arial"/>
              </w:rPr>
              <w:t>4</w:t>
            </w:r>
            <w:r w:rsidRPr="005A5998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315" w:type="dxa"/>
            <w:gridSpan w:val="2"/>
          </w:tcPr>
          <w:p w:rsidR="00AF61B8" w:rsidRPr="005A5998" w:rsidRDefault="00AF61B8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202</w:t>
            </w:r>
            <w:r w:rsidR="002565C1" w:rsidRPr="005A5998">
              <w:rPr>
                <w:rFonts w:ascii="Arial" w:hAnsi="Arial" w:cs="Arial"/>
              </w:rPr>
              <w:t>5</w:t>
            </w:r>
            <w:r w:rsidRPr="005A5998">
              <w:rPr>
                <w:rFonts w:ascii="Arial" w:hAnsi="Arial" w:cs="Arial"/>
              </w:rPr>
              <w:t xml:space="preserve"> год</w:t>
            </w:r>
          </w:p>
        </w:tc>
      </w:tr>
      <w:tr w:rsidR="00AF61B8" w:rsidRPr="005A5998" w:rsidTr="001F54CB">
        <w:trPr>
          <w:gridAfter w:val="1"/>
          <w:wAfter w:w="7" w:type="dxa"/>
          <w:trHeight w:val="1283"/>
        </w:trPr>
        <w:tc>
          <w:tcPr>
            <w:tcW w:w="3260" w:type="dxa"/>
            <w:vMerge/>
          </w:tcPr>
          <w:p w:rsidR="00AF61B8" w:rsidRPr="005A5998" w:rsidRDefault="00AF61B8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AF61B8" w:rsidRPr="005A5998" w:rsidRDefault="00AF61B8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extDirection w:val="btLr"/>
          </w:tcPr>
          <w:p w:rsidR="00AF61B8" w:rsidRPr="005A5998" w:rsidRDefault="00AF61B8" w:rsidP="001F54CB">
            <w:pPr>
              <w:ind w:left="113" w:right="113"/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начато</w:t>
            </w:r>
          </w:p>
        </w:tc>
        <w:tc>
          <w:tcPr>
            <w:tcW w:w="567" w:type="dxa"/>
            <w:textDirection w:val="btLr"/>
          </w:tcPr>
          <w:p w:rsidR="00AF61B8" w:rsidRPr="005A5998" w:rsidRDefault="00AF61B8" w:rsidP="001F54CB">
            <w:pPr>
              <w:ind w:left="113" w:right="113"/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окончено</w:t>
            </w:r>
          </w:p>
        </w:tc>
        <w:tc>
          <w:tcPr>
            <w:tcW w:w="2269" w:type="dxa"/>
          </w:tcPr>
          <w:p w:rsidR="00AF61B8" w:rsidRPr="005A5998" w:rsidRDefault="00AF61B8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AF61B8" w:rsidRPr="005A5998" w:rsidRDefault="00AF61B8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F61B8" w:rsidRPr="005A5998" w:rsidRDefault="00AF61B8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AF61B8" w:rsidRPr="005A5998" w:rsidRDefault="00AF61B8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gridSpan w:val="2"/>
          </w:tcPr>
          <w:p w:rsidR="00AF61B8" w:rsidRPr="005A5998" w:rsidRDefault="00AF61B8" w:rsidP="001F54CB">
            <w:pPr>
              <w:jc w:val="center"/>
              <w:rPr>
                <w:rFonts w:ascii="Arial" w:hAnsi="Arial" w:cs="Arial"/>
              </w:rPr>
            </w:pPr>
          </w:p>
        </w:tc>
      </w:tr>
      <w:tr w:rsidR="0064023F" w:rsidRPr="005A5998" w:rsidTr="001F54CB">
        <w:trPr>
          <w:gridAfter w:val="1"/>
          <w:wAfter w:w="7" w:type="dxa"/>
          <w:trHeight w:val="415"/>
        </w:trPr>
        <w:tc>
          <w:tcPr>
            <w:tcW w:w="3260" w:type="dxa"/>
            <w:vMerge w:val="restart"/>
          </w:tcPr>
          <w:p w:rsidR="0064023F" w:rsidRPr="005A5998" w:rsidRDefault="0064023F" w:rsidP="001F54CB">
            <w:pPr>
              <w:jc w:val="both"/>
              <w:rPr>
                <w:rFonts w:ascii="Arial" w:hAnsi="Arial" w:cs="Arial"/>
                <w:b/>
                <w:i/>
              </w:rPr>
            </w:pPr>
            <w:r w:rsidRPr="005A5998">
              <w:rPr>
                <w:rFonts w:ascii="Arial" w:hAnsi="Arial" w:cs="Arial"/>
                <w:b/>
                <w:i/>
              </w:rPr>
              <w:t>Муниципальная программа "Развитие молодёжной политики на территории Ардатовского муниципа</w:t>
            </w:r>
            <w:r w:rsidR="00BC53B1" w:rsidRPr="005A5998">
              <w:rPr>
                <w:rFonts w:ascii="Arial" w:hAnsi="Arial" w:cs="Arial"/>
                <w:b/>
                <w:i/>
              </w:rPr>
              <w:t>льного округа</w:t>
            </w:r>
            <w:r w:rsidRPr="005A5998">
              <w:rPr>
                <w:rFonts w:ascii="Arial" w:hAnsi="Arial" w:cs="Arial"/>
                <w:b/>
                <w:i/>
              </w:rPr>
              <w:t xml:space="preserve"> Нижегородской области" </w:t>
            </w:r>
          </w:p>
          <w:p w:rsidR="0064023F" w:rsidRPr="005A5998" w:rsidRDefault="0064023F" w:rsidP="001F54CB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978" w:type="dxa"/>
            <w:vMerge w:val="restart"/>
          </w:tcPr>
          <w:p w:rsidR="0064023F" w:rsidRPr="005A5998" w:rsidRDefault="009B24CC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 xml:space="preserve">- Отдел </w:t>
            </w:r>
            <w:r w:rsidR="00BB0D80" w:rsidRPr="005A5998">
              <w:rPr>
                <w:rFonts w:ascii="Arial" w:hAnsi="Arial" w:cs="Arial"/>
              </w:rPr>
              <w:t>культуры</w:t>
            </w:r>
            <w:r w:rsidR="0064023F" w:rsidRPr="005A5998">
              <w:rPr>
                <w:rFonts w:ascii="Arial" w:hAnsi="Arial" w:cs="Arial"/>
              </w:rPr>
              <w:t xml:space="preserve">, </w:t>
            </w:r>
            <w:r w:rsidR="00BB0D80" w:rsidRPr="005A5998">
              <w:rPr>
                <w:rFonts w:ascii="Arial" w:hAnsi="Arial" w:cs="Arial"/>
              </w:rPr>
              <w:t>спорта и молодёжной политики</w:t>
            </w:r>
            <w:r w:rsidR="0064023F" w:rsidRPr="005A5998">
              <w:rPr>
                <w:rFonts w:ascii="Arial" w:hAnsi="Arial" w:cs="Arial"/>
              </w:rPr>
              <w:t xml:space="preserve"> администрации Ард</w:t>
            </w:r>
            <w:r w:rsidRPr="005A5998">
              <w:rPr>
                <w:rFonts w:ascii="Arial" w:hAnsi="Arial" w:cs="Arial"/>
              </w:rPr>
              <w:t xml:space="preserve">атовского муниципального округа </w:t>
            </w:r>
            <w:r w:rsidR="0064023F" w:rsidRPr="005A5998">
              <w:rPr>
                <w:rFonts w:ascii="Arial" w:hAnsi="Arial" w:cs="Arial"/>
              </w:rPr>
              <w:t>Нижегородской области;</w:t>
            </w:r>
          </w:p>
          <w:p w:rsidR="0064023F" w:rsidRPr="005A5998" w:rsidRDefault="0064023F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-Управление</w:t>
            </w:r>
            <w:r w:rsidR="00B20960" w:rsidRPr="005A5998">
              <w:rPr>
                <w:rFonts w:ascii="Arial" w:hAnsi="Arial" w:cs="Arial"/>
              </w:rPr>
              <w:t xml:space="preserve"> </w:t>
            </w:r>
            <w:r w:rsidRPr="005A5998">
              <w:rPr>
                <w:rFonts w:ascii="Arial" w:hAnsi="Arial" w:cs="Arial"/>
              </w:rPr>
              <w:t>образования администрации Ар</w:t>
            </w:r>
            <w:r w:rsidR="00166296" w:rsidRPr="005A5998">
              <w:rPr>
                <w:rFonts w:ascii="Arial" w:hAnsi="Arial" w:cs="Arial"/>
              </w:rPr>
              <w:t>датовского муниципального округа</w:t>
            </w:r>
            <w:r w:rsidRPr="005A5998">
              <w:rPr>
                <w:rFonts w:ascii="Arial" w:hAnsi="Arial" w:cs="Arial"/>
              </w:rPr>
              <w:t xml:space="preserve"> Нижегородской области</w:t>
            </w:r>
          </w:p>
          <w:p w:rsidR="00076E7B" w:rsidRPr="005A5998" w:rsidRDefault="00076E7B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-Государственное казенное учреждение Нижегородской области "Нижегородский центр занятости населения» (Выксунский межмуниципальный филиал)</w:t>
            </w:r>
          </w:p>
          <w:p w:rsidR="00021F56" w:rsidRPr="005A5998" w:rsidRDefault="00076E7B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-</w:t>
            </w:r>
            <w:r w:rsidR="00021F56" w:rsidRPr="005A5998">
              <w:rPr>
                <w:rFonts w:ascii="Arial" w:hAnsi="Arial" w:cs="Arial"/>
              </w:rPr>
              <w:t>МБУК "Межпоселенческая библиотечная система" Ар</w:t>
            </w:r>
            <w:r w:rsidR="005A5998" w:rsidRPr="005A5998">
              <w:rPr>
                <w:rFonts w:ascii="Arial" w:hAnsi="Arial" w:cs="Arial"/>
              </w:rPr>
              <w:t>датовского муниципального округа</w:t>
            </w:r>
            <w:r w:rsidR="00021F56" w:rsidRPr="005A5998">
              <w:rPr>
                <w:rFonts w:ascii="Arial" w:hAnsi="Arial" w:cs="Arial"/>
              </w:rPr>
              <w:t xml:space="preserve"> Нижегородской области;</w:t>
            </w:r>
          </w:p>
          <w:p w:rsidR="009B24CC" w:rsidRPr="005A5998" w:rsidRDefault="009B24CC" w:rsidP="001F54C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  <w:vMerge w:val="restart"/>
            <w:textDirection w:val="btLr"/>
          </w:tcPr>
          <w:p w:rsidR="0064023F" w:rsidRPr="005A5998" w:rsidRDefault="009B24CC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64023F" w:rsidRPr="005A5998" w:rsidRDefault="0064023F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</w:t>
            </w:r>
            <w:r w:rsidR="009B24CC" w:rsidRPr="005A599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269" w:type="dxa"/>
            <w:vMerge w:val="restart"/>
          </w:tcPr>
          <w:p w:rsidR="0064023F" w:rsidRPr="005A5998" w:rsidRDefault="0064023F" w:rsidP="001F54C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092" w:type="dxa"/>
          </w:tcPr>
          <w:p w:rsidR="0064023F" w:rsidRPr="005A5998" w:rsidRDefault="0064023F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64023F" w:rsidRPr="005A5998" w:rsidRDefault="00C114CA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145</w:t>
            </w:r>
            <w:r w:rsidR="0064023F" w:rsidRPr="005A5998">
              <w:rPr>
                <w:rFonts w:ascii="Arial" w:hAnsi="Arial" w:cs="Arial"/>
                <w:b/>
                <w:bCs/>
                <w:iCs/>
              </w:rPr>
              <w:t>,0</w:t>
            </w:r>
          </w:p>
        </w:tc>
        <w:tc>
          <w:tcPr>
            <w:tcW w:w="1275" w:type="dxa"/>
          </w:tcPr>
          <w:p w:rsidR="0064023F" w:rsidRPr="005A5998" w:rsidRDefault="00C114CA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165</w:t>
            </w:r>
            <w:r w:rsidR="0064023F" w:rsidRPr="005A5998">
              <w:rPr>
                <w:rFonts w:ascii="Arial" w:hAnsi="Arial" w:cs="Arial"/>
                <w:b/>
                <w:bCs/>
                <w:iCs/>
              </w:rPr>
              <w:t>,0</w:t>
            </w:r>
          </w:p>
        </w:tc>
        <w:tc>
          <w:tcPr>
            <w:tcW w:w="1315" w:type="dxa"/>
            <w:gridSpan w:val="2"/>
          </w:tcPr>
          <w:p w:rsidR="0064023F" w:rsidRPr="005A5998" w:rsidRDefault="00C114CA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165</w:t>
            </w:r>
            <w:r w:rsidR="0064023F" w:rsidRPr="005A5998">
              <w:rPr>
                <w:rFonts w:ascii="Arial" w:hAnsi="Arial" w:cs="Arial"/>
                <w:b/>
                <w:bCs/>
                <w:iCs/>
              </w:rPr>
              <w:t>,0</w:t>
            </w:r>
          </w:p>
        </w:tc>
      </w:tr>
      <w:tr w:rsidR="0064023F" w:rsidRPr="005A5998" w:rsidTr="001F54CB">
        <w:trPr>
          <w:gridAfter w:val="1"/>
          <w:wAfter w:w="7" w:type="dxa"/>
          <w:trHeight w:val="403"/>
        </w:trPr>
        <w:tc>
          <w:tcPr>
            <w:tcW w:w="3260" w:type="dxa"/>
            <w:vMerge/>
          </w:tcPr>
          <w:p w:rsidR="0064023F" w:rsidRPr="005A5998" w:rsidRDefault="0064023F" w:rsidP="001F54CB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978" w:type="dxa"/>
            <w:vMerge/>
          </w:tcPr>
          <w:p w:rsidR="0064023F" w:rsidRPr="005A5998" w:rsidRDefault="0064023F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64023F" w:rsidRPr="005A5998" w:rsidRDefault="0064023F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64023F" w:rsidRPr="005A5998" w:rsidRDefault="0064023F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64023F" w:rsidRPr="005A5998" w:rsidRDefault="0064023F" w:rsidP="001F54C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092" w:type="dxa"/>
          </w:tcPr>
          <w:p w:rsidR="0064023F" w:rsidRPr="005A5998" w:rsidRDefault="0064023F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 xml:space="preserve">Бюджет </w:t>
            </w:r>
            <w:r w:rsidR="00462917" w:rsidRPr="005A5998">
              <w:rPr>
                <w:rFonts w:ascii="Arial" w:hAnsi="Arial" w:cs="Arial"/>
              </w:rPr>
              <w:t>округа</w:t>
            </w:r>
          </w:p>
        </w:tc>
        <w:tc>
          <w:tcPr>
            <w:tcW w:w="1276" w:type="dxa"/>
          </w:tcPr>
          <w:p w:rsidR="0064023F" w:rsidRPr="005A5998" w:rsidRDefault="00C114CA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145</w:t>
            </w:r>
            <w:r w:rsidR="0064023F" w:rsidRPr="005A5998">
              <w:rPr>
                <w:rFonts w:ascii="Arial" w:hAnsi="Arial" w:cs="Arial"/>
                <w:b/>
                <w:bCs/>
                <w:iCs/>
              </w:rPr>
              <w:t>,0</w:t>
            </w:r>
          </w:p>
        </w:tc>
        <w:tc>
          <w:tcPr>
            <w:tcW w:w="1275" w:type="dxa"/>
          </w:tcPr>
          <w:p w:rsidR="0064023F" w:rsidRPr="005A5998" w:rsidRDefault="00C114CA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165</w:t>
            </w:r>
            <w:r w:rsidR="0064023F" w:rsidRPr="005A5998">
              <w:rPr>
                <w:rFonts w:ascii="Arial" w:hAnsi="Arial" w:cs="Arial"/>
                <w:b/>
                <w:bCs/>
                <w:iCs/>
              </w:rPr>
              <w:t>,0</w:t>
            </w:r>
          </w:p>
        </w:tc>
        <w:tc>
          <w:tcPr>
            <w:tcW w:w="1315" w:type="dxa"/>
            <w:gridSpan w:val="2"/>
          </w:tcPr>
          <w:p w:rsidR="0064023F" w:rsidRPr="005A5998" w:rsidRDefault="00C114CA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165</w:t>
            </w:r>
            <w:r w:rsidR="0064023F" w:rsidRPr="005A5998">
              <w:rPr>
                <w:rFonts w:ascii="Arial" w:hAnsi="Arial" w:cs="Arial"/>
                <w:b/>
                <w:bCs/>
                <w:iCs/>
              </w:rPr>
              <w:t>,0</w:t>
            </w:r>
          </w:p>
        </w:tc>
      </w:tr>
      <w:tr w:rsidR="00842375" w:rsidRPr="005A5998" w:rsidTr="001F54CB">
        <w:trPr>
          <w:gridAfter w:val="1"/>
          <w:wAfter w:w="7" w:type="dxa"/>
          <w:trHeight w:val="272"/>
        </w:trPr>
        <w:tc>
          <w:tcPr>
            <w:tcW w:w="3260" w:type="dxa"/>
            <w:vMerge/>
          </w:tcPr>
          <w:p w:rsidR="00842375" w:rsidRPr="005A5998" w:rsidRDefault="00842375" w:rsidP="001F54CB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978" w:type="dxa"/>
            <w:vMerge/>
          </w:tcPr>
          <w:p w:rsidR="00842375" w:rsidRPr="005A5998" w:rsidRDefault="00842375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842375" w:rsidRPr="005A5998" w:rsidRDefault="00842375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842375" w:rsidRPr="005A5998" w:rsidRDefault="00842375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842375" w:rsidRPr="005A5998" w:rsidRDefault="00842375" w:rsidP="001F54C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092" w:type="dxa"/>
          </w:tcPr>
          <w:p w:rsidR="00842375" w:rsidRPr="005A5998" w:rsidRDefault="00842375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842375" w:rsidRPr="005A5998" w:rsidRDefault="00842375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842375" w:rsidRPr="005A5998" w:rsidRDefault="00842375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842375" w:rsidRPr="005A5998" w:rsidRDefault="00842375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842375" w:rsidRPr="005A5998" w:rsidTr="001F54CB">
        <w:trPr>
          <w:gridAfter w:val="1"/>
          <w:wAfter w:w="7" w:type="dxa"/>
          <w:trHeight w:val="258"/>
        </w:trPr>
        <w:tc>
          <w:tcPr>
            <w:tcW w:w="3260" w:type="dxa"/>
            <w:vMerge/>
          </w:tcPr>
          <w:p w:rsidR="00842375" w:rsidRPr="005A5998" w:rsidRDefault="00842375" w:rsidP="001F54CB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978" w:type="dxa"/>
            <w:vMerge/>
          </w:tcPr>
          <w:p w:rsidR="00842375" w:rsidRPr="005A5998" w:rsidRDefault="00842375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842375" w:rsidRPr="005A5998" w:rsidRDefault="00842375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842375" w:rsidRPr="005A5998" w:rsidRDefault="00842375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842375" w:rsidRPr="005A5998" w:rsidRDefault="00842375" w:rsidP="001F54C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092" w:type="dxa"/>
          </w:tcPr>
          <w:p w:rsidR="00842375" w:rsidRPr="005A5998" w:rsidRDefault="00842375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842375" w:rsidRPr="005A5998" w:rsidRDefault="00842375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842375" w:rsidRPr="005A5998" w:rsidRDefault="00842375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842375" w:rsidRPr="005A5998" w:rsidRDefault="00842375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403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72"/>
        </w:trPr>
        <w:tc>
          <w:tcPr>
            <w:tcW w:w="3260" w:type="dxa"/>
            <w:vMerge w:val="restart"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  <w:i/>
              </w:rPr>
              <w:t>1</w:t>
            </w:r>
            <w:r w:rsidRPr="005A5998">
              <w:rPr>
                <w:rFonts w:ascii="Arial" w:hAnsi="Arial" w:cs="Arial"/>
                <w:b/>
                <w:i/>
              </w:rPr>
              <w:t xml:space="preserve">. Подпрограмма "Молодёжь Ардатовского муниципального округа Нижегородской области" </w:t>
            </w:r>
          </w:p>
        </w:tc>
        <w:tc>
          <w:tcPr>
            <w:tcW w:w="2978" w:type="dxa"/>
            <w:vMerge w:val="restart"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- Отдел культуры, спорта и молодёжной политики администрации Ардатовского муниципального округа Нижегородской области;</w:t>
            </w:r>
          </w:p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-Управление образования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FF6840" w:rsidRPr="005A5998" w:rsidRDefault="00FF6840" w:rsidP="001F54C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75,0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75,0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75,0</w:t>
            </w:r>
          </w:p>
        </w:tc>
      </w:tr>
      <w:tr w:rsidR="00FF6840" w:rsidRPr="005A5998" w:rsidTr="001F54CB">
        <w:trPr>
          <w:gridAfter w:val="1"/>
          <w:wAfter w:w="7" w:type="dxa"/>
          <w:trHeight w:val="417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092" w:type="dxa"/>
          </w:tcPr>
          <w:p w:rsidR="00FF6840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75,0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75,0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75,0</w:t>
            </w:r>
          </w:p>
        </w:tc>
      </w:tr>
      <w:tr w:rsidR="00FF6840" w:rsidRPr="005A5998" w:rsidTr="001F54CB">
        <w:trPr>
          <w:gridAfter w:val="1"/>
          <w:wAfter w:w="7" w:type="dxa"/>
          <w:trHeight w:val="278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83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422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352"/>
        </w:trPr>
        <w:tc>
          <w:tcPr>
            <w:tcW w:w="3260" w:type="dxa"/>
            <w:vMerge w:val="restart"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Основное мероприятие 1.1</w:t>
            </w:r>
          </w:p>
          <w:p w:rsidR="00FF6840" w:rsidRPr="005A5998" w:rsidRDefault="00FF6840" w:rsidP="001F54CB">
            <w:pPr>
              <w:jc w:val="both"/>
              <w:rPr>
                <w:rFonts w:ascii="Arial" w:hAnsi="Arial" w:cs="Arial"/>
                <w:b/>
              </w:rPr>
            </w:pPr>
          </w:p>
          <w:p w:rsidR="00FF6840" w:rsidRPr="005A5998" w:rsidRDefault="00FF6840" w:rsidP="001F54CB">
            <w:pPr>
              <w:jc w:val="both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Проведение мероприятий для выявления и поддержки талантливой молодежи</w:t>
            </w:r>
          </w:p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 w:val="restart"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-Управление образования администрации Ардатовского муниципального округа Нижегородской области;</w:t>
            </w:r>
          </w:p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-Отдел  культуры, спорта и молодёжной политики администрации Ардатовского муниципального округа Нижегородской области</w:t>
            </w:r>
          </w:p>
          <w:p w:rsidR="00FF6840" w:rsidRPr="005A5998" w:rsidRDefault="00FF6840" w:rsidP="001F54CB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66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FF6840" w:rsidRPr="005A5998" w:rsidRDefault="00FF6840" w:rsidP="001F54C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54,0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54,0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54,0</w:t>
            </w:r>
          </w:p>
        </w:tc>
      </w:tr>
      <w:tr w:rsidR="00FF6840" w:rsidRPr="005A5998" w:rsidTr="001F54CB">
        <w:trPr>
          <w:gridAfter w:val="1"/>
          <w:wAfter w:w="7" w:type="dxa"/>
          <w:trHeight w:val="413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092" w:type="dxa"/>
          </w:tcPr>
          <w:p w:rsidR="00FF6840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54,0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54,0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54,0</w:t>
            </w:r>
          </w:p>
        </w:tc>
      </w:tr>
      <w:tr w:rsidR="00FF6840" w:rsidRPr="005A5998" w:rsidTr="001F54CB">
        <w:trPr>
          <w:gridAfter w:val="1"/>
          <w:wAfter w:w="7" w:type="dxa"/>
          <w:trHeight w:val="405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83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415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26"/>
        </w:trPr>
        <w:tc>
          <w:tcPr>
            <w:tcW w:w="3260" w:type="dxa"/>
            <w:vMerge w:val="restart"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1.1.1 Проведение соревнований среди молодых семей с детьми "Ползунковые бега"</w:t>
            </w:r>
          </w:p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 w:val="restart"/>
          </w:tcPr>
          <w:p w:rsidR="00FF6840" w:rsidRPr="005A5998" w:rsidRDefault="00FF6840" w:rsidP="001F54CB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Развитие творческих качеств, среди семей Ардатовского муниципального округа</w:t>
            </w: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5,0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5,0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5,0</w:t>
            </w:r>
          </w:p>
        </w:tc>
      </w:tr>
      <w:tr w:rsidR="00FF6840" w:rsidRPr="005A5998" w:rsidTr="001F54CB">
        <w:trPr>
          <w:gridAfter w:val="1"/>
          <w:wAfter w:w="7" w:type="dxa"/>
          <w:trHeight w:val="272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5,0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5,0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5,0</w:t>
            </w:r>
          </w:p>
        </w:tc>
      </w:tr>
      <w:tr w:rsidR="00FF6840" w:rsidRPr="005A5998" w:rsidTr="001F54CB">
        <w:trPr>
          <w:gridAfter w:val="1"/>
          <w:wAfter w:w="7" w:type="dxa"/>
          <w:trHeight w:val="180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25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69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 w:val="restart"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1.1.2 Реализация проекта "Школа социальных технологий"</w:t>
            </w:r>
          </w:p>
        </w:tc>
        <w:tc>
          <w:tcPr>
            <w:tcW w:w="2978" w:type="dxa"/>
            <w:vMerge w:val="restart"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Поддержка социально значимых молодежных инициатив</w:t>
            </w: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185"/>
        </w:trPr>
        <w:tc>
          <w:tcPr>
            <w:tcW w:w="3260" w:type="dxa"/>
            <w:vMerge w:val="restart"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1.1.3 Реализация познавательной программы "Шаг навстречу"</w:t>
            </w:r>
          </w:p>
        </w:tc>
        <w:tc>
          <w:tcPr>
            <w:tcW w:w="2978" w:type="dxa"/>
            <w:vMerge w:val="restart"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 xml:space="preserve">Выявление талантливой </w:t>
            </w:r>
            <w:proofErr w:type="spellStart"/>
            <w:r w:rsidRPr="005A5998">
              <w:rPr>
                <w:rFonts w:ascii="Arial" w:hAnsi="Arial" w:cs="Arial"/>
              </w:rPr>
              <w:t>молодежи</w:t>
            </w:r>
            <w:proofErr w:type="spellEnd"/>
            <w:r w:rsidRPr="005A5998">
              <w:rPr>
                <w:rFonts w:ascii="Arial" w:hAnsi="Arial" w:cs="Arial"/>
              </w:rPr>
              <w:t xml:space="preserve"> Ардатовского муниципального округа</w:t>
            </w: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70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ind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ind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10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ind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ind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1463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ind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ind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70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ind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ind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 w:val="restart"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1.1.4. Реализация арт-проекта "С тебя начинается Россия"</w:t>
            </w:r>
          </w:p>
        </w:tc>
        <w:tc>
          <w:tcPr>
            <w:tcW w:w="2978" w:type="dxa"/>
            <w:vMerge w:val="restart"/>
          </w:tcPr>
          <w:p w:rsidR="00FF6840" w:rsidRPr="005A5998" w:rsidRDefault="00FF6840" w:rsidP="001F54CB">
            <w:pPr>
              <w:jc w:val="both"/>
              <w:outlineLvl w:val="1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 xml:space="preserve">Развитие духовных качеств, среди </w:t>
            </w:r>
            <w:proofErr w:type="spellStart"/>
            <w:r w:rsidRPr="005A5998">
              <w:rPr>
                <w:rFonts w:ascii="Arial" w:hAnsi="Arial" w:cs="Arial"/>
              </w:rPr>
              <w:t>молодежи</w:t>
            </w:r>
            <w:proofErr w:type="spellEnd"/>
            <w:r w:rsidRPr="005A5998">
              <w:rPr>
                <w:rFonts w:ascii="Arial" w:hAnsi="Arial" w:cs="Arial"/>
              </w:rPr>
              <w:t xml:space="preserve"> Ардатовского округа</w:t>
            </w: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</w:p>
        </w:tc>
      </w:tr>
      <w:tr w:rsidR="00FF6840" w:rsidRPr="005A5998" w:rsidTr="001F54CB">
        <w:trPr>
          <w:gridAfter w:val="1"/>
          <w:wAfter w:w="7" w:type="dxa"/>
          <w:trHeight w:val="285"/>
        </w:trPr>
        <w:tc>
          <w:tcPr>
            <w:tcW w:w="3260" w:type="dxa"/>
            <w:vMerge w:val="restart"/>
          </w:tcPr>
          <w:p w:rsidR="00FF6840" w:rsidRPr="005A5998" w:rsidRDefault="00591054" w:rsidP="001F54CB">
            <w:pPr>
              <w:spacing w:line="100" w:lineRule="atLeast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  <w:iCs/>
              </w:rPr>
              <w:t>1.1.5</w:t>
            </w:r>
            <w:r w:rsidR="00FF6840" w:rsidRPr="005A5998">
              <w:rPr>
                <w:rFonts w:ascii="Arial" w:hAnsi="Arial" w:cs="Arial"/>
                <w:iCs/>
              </w:rPr>
              <w:t xml:space="preserve"> . Проведение игры КВН</w:t>
            </w:r>
          </w:p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978" w:type="dxa"/>
            <w:vMerge w:val="restart"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Содействие в решении вопросов профессионального развития и занятости, повышения престижа рабочих профессий</w:t>
            </w:r>
          </w:p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12,0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12,0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12,0</w:t>
            </w:r>
          </w:p>
        </w:tc>
      </w:tr>
      <w:tr w:rsidR="00FF6840" w:rsidRPr="005A5998" w:rsidTr="001F54CB">
        <w:trPr>
          <w:gridAfter w:val="1"/>
          <w:wAfter w:w="7" w:type="dxa"/>
          <w:trHeight w:val="285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12,0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12,0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12,0</w:t>
            </w:r>
          </w:p>
        </w:tc>
      </w:tr>
      <w:tr w:rsidR="00FF6840" w:rsidRPr="005A5998" w:rsidTr="001F54CB">
        <w:trPr>
          <w:gridAfter w:val="1"/>
          <w:wAfter w:w="7" w:type="dxa"/>
          <w:trHeight w:val="375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315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488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 w:val="restart"/>
          </w:tcPr>
          <w:p w:rsidR="00FF6840" w:rsidRPr="005A5998" w:rsidRDefault="00591054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  <w:iCs/>
              </w:rPr>
              <w:t>1.1.6</w:t>
            </w:r>
            <w:r w:rsidR="00FF6840" w:rsidRPr="005A5998">
              <w:rPr>
                <w:rFonts w:ascii="Arial" w:hAnsi="Arial" w:cs="Arial"/>
                <w:iCs/>
              </w:rPr>
              <w:t>. Проведение цикла мероприятий, посвящённого Всероссийскому Дню молодёжи</w:t>
            </w:r>
          </w:p>
        </w:tc>
        <w:tc>
          <w:tcPr>
            <w:tcW w:w="2978" w:type="dxa"/>
            <w:vMerge w:val="restart"/>
          </w:tcPr>
          <w:p w:rsidR="00FF6840" w:rsidRPr="005A5998" w:rsidRDefault="00173704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 культуры</w:t>
            </w:r>
            <w:r w:rsidR="00FF6840" w:rsidRPr="005A5998">
              <w:rPr>
                <w:rFonts w:ascii="Arial" w:hAnsi="Arial" w:cs="Arial"/>
              </w:rPr>
              <w:t>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 xml:space="preserve">Развитие </w:t>
            </w:r>
            <w:proofErr w:type="gramStart"/>
            <w:r w:rsidRPr="005A5998">
              <w:rPr>
                <w:rFonts w:ascii="Arial" w:hAnsi="Arial" w:cs="Arial"/>
              </w:rPr>
              <w:t>молодёжного</w:t>
            </w:r>
            <w:proofErr w:type="gramEnd"/>
            <w:r w:rsidR="009C31BE" w:rsidRPr="005A5998">
              <w:rPr>
                <w:rFonts w:ascii="Arial" w:hAnsi="Arial" w:cs="Arial"/>
              </w:rPr>
              <w:t xml:space="preserve"> </w:t>
            </w:r>
            <w:proofErr w:type="spellStart"/>
            <w:r w:rsidRPr="005A5998">
              <w:rPr>
                <w:rFonts w:ascii="Arial" w:hAnsi="Arial" w:cs="Arial"/>
              </w:rPr>
              <w:t>волонтёрства</w:t>
            </w:r>
            <w:proofErr w:type="spellEnd"/>
            <w:r w:rsidRPr="005A5998">
              <w:rPr>
                <w:rFonts w:ascii="Arial" w:hAnsi="Arial" w:cs="Arial"/>
              </w:rPr>
              <w:t>, поддержка социально значимых инициатив</w:t>
            </w: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30,0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30,0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30,0</w:t>
            </w:r>
          </w:p>
        </w:tc>
      </w:tr>
      <w:tr w:rsidR="00FF6840" w:rsidRPr="005A5998" w:rsidTr="001F54CB">
        <w:trPr>
          <w:gridAfter w:val="1"/>
          <w:wAfter w:w="7" w:type="dxa"/>
          <w:trHeight w:val="311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30,0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30,0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30,0</w:t>
            </w:r>
          </w:p>
        </w:tc>
      </w:tr>
      <w:tr w:rsidR="00FF6840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 w:val="restart"/>
          </w:tcPr>
          <w:p w:rsidR="00FF6840" w:rsidRPr="005A5998" w:rsidRDefault="00591054" w:rsidP="001F54CB">
            <w:pPr>
              <w:spacing w:line="100" w:lineRule="atLeast"/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  <w:iCs/>
              </w:rPr>
              <w:t>1.1.7</w:t>
            </w:r>
            <w:r w:rsidR="00FF6840" w:rsidRPr="005A5998">
              <w:rPr>
                <w:rFonts w:ascii="Arial" w:hAnsi="Arial" w:cs="Arial"/>
                <w:iCs/>
              </w:rPr>
              <w:t>.Фестиваль сельской молодёжи "Достояние района"</w:t>
            </w:r>
          </w:p>
        </w:tc>
        <w:tc>
          <w:tcPr>
            <w:tcW w:w="2978" w:type="dxa"/>
            <w:vMerge w:val="restart"/>
          </w:tcPr>
          <w:p w:rsidR="00FF6840" w:rsidRPr="005A5998" w:rsidRDefault="00FF6840" w:rsidP="001F54CB">
            <w:pPr>
              <w:jc w:val="both"/>
              <w:outlineLvl w:val="1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  <w:iCs/>
              </w:rPr>
              <w:t>Формирование духовности и патриотизма среди населения Ардатовского округа</w:t>
            </w: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3,0</w:t>
            </w:r>
          </w:p>
        </w:tc>
      </w:tr>
      <w:tr w:rsidR="00FF6840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3,0</w:t>
            </w:r>
          </w:p>
        </w:tc>
      </w:tr>
      <w:tr w:rsidR="00FF6840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31"/>
        </w:trPr>
        <w:tc>
          <w:tcPr>
            <w:tcW w:w="3260" w:type="dxa"/>
            <w:vMerge w:val="restart"/>
          </w:tcPr>
          <w:p w:rsidR="00FF6840" w:rsidRPr="005A5998" w:rsidRDefault="00591054" w:rsidP="001F54CB">
            <w:pPr>
              <w:spacing w:line="100" w:lineRule="atLeast"/>
              <w:jc w:val="both"/>
              <w:rPr>
                <w:rFonts w:ascii="Arial" w:hAnsi="Arial" w:cs="Arial"/>
                <w:color w:val="FF0000"/>
              </w:rPr>
            </w:pPr>
            <w:r w:rsidRPr="005A5998">
              <w:rPr>
                <w:rFonts w:ascii="Arial" w:hAnsi="Arial" w:cs="Arial"/>
                <w:iCs/>
              </w:rPr>
              <w:t>1.1.8</w:t>
            </w:r>
            <w:r w:rsidR="00FF6840" w:rsidRPr="005A5998">
              <w:rPr>
                <w:rFonts w:ascii="Arial" w:hAnsi="Arial" w:cs="Arial"/>
                <w:iCs/>
              </w:rPr>
              <w:t xml:space="preserve">. </w:t>
            </w:r>
            <w:r w:rsidR="00597D33" w:rsidRPr="005A5998">
              <w:rPr>
                <w:rFonts w:ascii="Arial" w:hAnsi="Arial" w:cs="Arial"/>
                <w:iCs/>
              </w:rPr>
              <w:t>Конкурс профессионального мастерства старших вожатых и педагого</w:t>
            </w:r>
            <w:proofErr w:type="gramStart"/>
            <w:r w:rsidR="00597D33" w:rsidRPr="005A5998">
              <w:rPr>
                <w:rFonts w:ascii="Arial" w:hAnsi="Arial" w:cs="Arial"/>
                <w:iCs/>
              </w:rPr>
              <w:t>в</w:t>
            </w:r>
            <w:r w:rsidR="00F8126E" w:rsidRPr="005A5998">
              <w:rPr>
                <w:rFonts w:ascii="Arial" w:hAnsi="Arial" w:cs="Arial"/>
                <w:iCs/>
              </w:rPr>
              <w:t>-</w:t>
            </w:r>
            <w:proofErr w:type="gramEnd"/>
            <w:r w:rsidR="00597D33" w:rsidRPr="005A5998">
              <w:rPr>
                <w:rFonts w:ascii="Arial" w:hAnsi="Arial" w:cs="Arial"/>
                <w:iCs/>
              </w:rPr>
              <w:t xml:space="preserve"> организаторов "</w:t>
            </w:r>
            <w:r w:rsidR="00F8126E" w:rsidRPr="005A5998">
              <w:rPr>
                <w:rFonts w:ascii="Arial" w:hAnsi="Arial" w:cs="Arial"/>
                <w:iCs/>
              </w:rPr>
              <w:t>От сердца к сердцу"</w:t>
            </w:r>
          </w:p>
        </w:tc>
        <w:tc>
          <w:tcPr>
            <w:tcW w:w="2978" w:type="dxa"/>
            <w:vMerge w:val="restart"/>
          </w:tcPr>
          <w:p w:rsidR="00FF6840" w:rsidRPr="005A5998" w:rsidRDefault="00FF6840" w:rsidP="001F54CB">
            <w:pPr>
              <w:jc w:val="both"/>
              <w:outlineLvl w:val="1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  <w:iCs/>
              </w:rPr>
              <w:t>Выявление и поддержка талантливой молодежи</w:t>
            </w:r>
          </w:p>
        </w:tc>
        <w:tc>
          <w:tcPr>
            <w:tcW w:w="2092" w:type="dxa"/>
            <w:vMerge w:val="restart"/>
          </w:tcPr>
          <w:tbl>
            <w:tblPr>
              <w:tblpPr w:leftFromText="180" w:rightFromText="180" w:vertAnchor="text" w:tblpY="1"/>
              <w:tblOverlap w:val="never"/>
              <w:tblW w:w="156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652"/>
            </w:tblGrid>
            <w:tr w:rsidR="00FF6840" w:rsidRPr="005A5998" w:rsidTr="00AF61B8">
              <w:trPr>
                <w:cantSplit/>
                <w:trHeight w:val="211"/>
              </w:trPr>
              <w:tc>
                <w:tcPr>
                  <w:tcW w:w="2376" w:type="dxa"/>
                </w:tcPr>
                <w:p w:rsidR="00FF6840" w:rsidRPr="005A5998" w:rsidRDefault="00FF6840" w:rsidP="001F54CB">
                  <w:pPr>
                    <w:rPr>
                      <w:rFonts w:ascii="Arial" w:hAnsi="Arial" w:cs="Arial"/>
                    </w:rPr>
                  </w:pPr>
                  <w:r w:rsidRPr="005A5998">
                    <w:rPr>
                      <w:rFonts w:ascii="Arial" w:hAnsi="Arial" w:cs="Arial"/>
                    </w:rPr>
                    <w:t>Всего</w:t>
                  </w:r>
                </w:p>
              </w:tc>
            </w:tr>
            <w:tr w:rsidR="00FF6840" w:rsidRPr="005A5998" w:rsidTr="00AF61B8">
              <w:trPr>
                <w:cantSplit/>
                <w:trHeight w:val="211"/>
              </w:trPr>
              <w:tc>
                <w:tcPr>
                  <w:tcW w:w="2376" w:type="dxa"/>
                </w:tcPr>
                <w:p w:rsidR="00FF6840" w:rsidRPr="005A5998" w:rsidRDefault="00462917" w:rsidP="001F54CB">
                  <w:pPr>
                    <w:rPr>
                      <w:rFonts w:ascii="Arial" w:hAnsi="Arial" w:cs="Arial"/>
                    </w:rPr>
                  </w:pPr>
                  <w:r w:rsidRPr="005A5998">
                    <w:rPr>
                      <w:rFonts w:ascii="Arial" w:hAnsi="Arial" w:cs="Arial"/>
                    </w:rPr>
                    <w:t>Бюджет округа</w:t>
                  </w:r>
                </w:p>
              </w:tc>
            </w:tr>
            <w:tr w:rsidR="00FF6840" w:rsidRPr="005A5998" w:rsidTr="00AF61B8">
              <w:trPr>
                <w:cantSplit/>
                <w:trHeight w:val="211"/>
              </w:trPr>
              <w:tc>
                <w:tcPr>
                  <w:tcW w:w="2376" w:type="dxa"/>
                </w:tcPr>
                <w:p w:rsidR="00FF6840" w:rsidRPr="005A5998" w:rsidRDefault="00FF6840" w:rsidP="001F54CB">
                  <w:pPr>
                    <w:rPr>
                      <w:rFonts w:ascii="Arial" w:hAnsi="Arial" w:cs="Arial"/>
                    </w:rPr>
                  </w:pPr>
                  <w:r w:rsidRPr="005A5998">
                    <w:rPr>
                      <w:rFonts w:ascii="Arial" w:hAnsi="Arial" w:cs="Arial"/>
                    </w:rPr>
                    <w:t>ФБ</w:t>
                  </w:r>
                </w:p>
              </w:tc>
            </w:tr>
            <w:tr w:rsidR="00FF6840" w:rsidRPr="005A5998" w:rsidTr="00AF61B8">
              <w:trPr>
                <w:cantSplit/>
                <w:trHeight w:val="211"/>
              </w:trPr>
              <w:tc>
                <w:tcPr>
                  <w:tcW w:w="2376" w:type="dxa"/>
                </w:tcPr>
                <w:p w:rsidR="00FF6840" w:rsidRPr="005A5998" w:rsidRDefault="00FF6840" w:rsidP="001F54CB">
                  <w:pPr>
                    <w:rPr>
                      <w:rFonts w:ascii="Arial" w:hAnsi="Arial" w:cs="Arial"/>
                    </w:rPr>
                  </w:pPr>
                  <w:r w:rsidRPr="005A5998">
                    <w:rPr>
                      <w:rFonts w:ascii="Arial" w:hAnsi="Arial" w:cs="Arial"/>
                    </w:rPr>
                    <w:t>ОБ</w:t>
                  </w:r>
                </w:p>
              </w:tc>
            </w:tr>
            <w:tr w:rsidR="00FF6840" w:rsidRPr="005A5998" w:rsidTr="00AF61B8">
              <w:trPr>
                <w:cantSplit/>
                <w:trHeight w:val="211"/>
              </w:trPr>
              <w:tc>
                <w:tcPr>
                  <w:tcW w:w="2376" w:type="dxa"/>
                </w:tcPr>
                <w:p w:rsidR="00FF6840" w:rsidRPr="005A5998" w:rsidRDefault="00FF6840" w:rsidP="001F54CB">
                  <w:pPr>
                    <w:rPr>
                      <w:rFonts w:ascii="Arial" w:hAnsi="Arial" w:cs="Arial"/>
                    </w:rPr>
                  </w:pPr>
                  <w:r w:rsidRPr="005A5998">
                    <w:rPr>
                      <w:rFonts w:ascii="Arial" w:hAnsi="Arial" w:cs="Arial"/>
                    </w:rPr>
                    <w:t>Прочие источники</w:t>
                  </w:r>
                </w:p>
              </w:tc>
            </w:tr>
          </w:tbl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4,0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4,0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4,0</w:t>
            </w:r>
          </w:p>
        </w:tc>
      </w:tr>
      <w:tr w:rsidR="00FF6840" w:rsidRPr="005A5998" w:rsidTr="001F54CB">
        <w:trPr>
          <w:gridAfter w:val="1"/>
          <w:wAfter w:w="7" w:type="dxa"/>
          <w:trHeight w:val="255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4,0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4,0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4,0</w:t>
            </w:r>
          </w:p>
        </w:tc>
      </w:tr>
      <w:tr w:rsidR="00FF6840" w:rsidRPr="005A5998" w:rsidTr="001F54CB">
        <w:trPr>
          <w:gridAfter w:val="1"/>
          <w:wAfter w:w="7" w:type="dxa"/>
          <w:trHeight w:val="255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55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70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trHeight w:val="207"/>
        </w:trPr>
        <w:tc>
          <w:tcPr>
            <w:tcW w:w="3260" w:type="dxa"/>
            <w:vMerge w:val="restart"/>
          </w:tcPr>
          <w:p w:rsidR="00FF6840" w:rsidRPr="005A5998" w:rsidRDefault="00591054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1.1.9</w:t>
            </w:r>
            <w:r w:rsidR="00FF6840" w:rsidRPr="005A5998">
              <w:rPr>
                <w:rFonts w:ascii="Arial" w:hAnsi="Arial" w:cs="Arial"/>
                <w:iCs/>
              </w:rPr>
              <w:t>. Организация форума "Православная Россия"</w:t>
            </w:r>
          </w:p>
        </w:tc>
        <w:tc>
          <w:tcPr>
            <w:tcW w:w="2978" w:type="dxa"/>
            <w:vMerge w:val="restart"/>
          </w:tcPr>
          <w:p w:rsidR="00FF6840" w:rsidRPr="005A5998" w:rsidRDefault="00FF6840" w:rsidP="008528BD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 xml:space="preserve">Формирование духовности и </w:t>
            </w:r>
          </w:p>
          <w:p w:rsidR="00FF6840" w:rsidRPr="005A5998" w:rsidRDefault="00FF6840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патриотизма среди населения Ардатовского округа</w:t>
            </w:r>
          </w:p>
          <w:p w:rsidR="00FF6840" w:rsidRPr="005A5998" w:rsidRDefault="00FF6840" w:rsidP="001F54CB">
            <w:pPr>
              <w:jc w:val="both"/>
              <w:rPr>
                <w:rFonts w:ascii="Arial" w:hAnsi="Arial" w:cs="Arial"/>
                <w:iCs/>
              </w:rPr>
            </w:pPr>
          </w:p>
          <w:p w:rsidR="00FF6840" w:rsidRPr="005A5998" w:rsidRDefault="00FF6840" w:rsidP="001F54CB">
            <w:pPr>
              <w:jc w:val="both"/>
              <w:rPr>
                <w:rFonts w:ascii="Arial" w:hAnsi="Arial" w:cs="Arial"/>
                <w:iCs/>
              </w:rPr>
            </w:pPr>
          </w:p>
          <w:p w:rsidR="00FF6840" w:rsidRPr="005A5998" w:rsidRDefault="00FF6840" w:rsidP="001F54CB">
            <w:pPr>
              <w:jc w:val="both"/>
              <w:rPr>
                <w:rFonts w:ascii="Arial" w:hAnsi="Arial" w:cs="Arial"/>
                <w:iCs/>
              </w:rPr>
            </w:pPr>
          </w:p>
          <w:p w:rsidR="00FF6840" w:rsidRPr="005A5998" w:rsidRDefault="00FF6840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  <w:shd w:val="clear" w:color="auto" w:fill="auto"/>
          </w:tcPr>
          <w:p w:rsidR="00FF6840" w:rsidRPr="005A5998" w:rsidRDefault="00FF6840" w:rsidP="001F54CB">
            <w:pPr>
              <w:spacing w:after="200" w:line="276" w:lineRule="auto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FF6840" w:rsidRPr="005A5998" w:rsidRDefault="00FF6840" w:rsidP="001F54C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FF6840" w:rsidRPr="005A5998" w:rsidRDefault="00FF6840" w:rsidP="001F54C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FF6840" w:rsidRPr="005A5998" w:rsidRDefault="00FF6840" w:rsidP="001F54C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323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FF6840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180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120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409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390"/>
        </w:trPr>
        <w:tc>
          <w:tcPr>
            <w:tcW w:w="3260" w:type="dxa"/>
            <w:vMerge w:val="restart"/>
          </w:tcPr>
          <w:p w:rsidR="00FF6840" w:rsidRPr="005A5998" w:rsidRDefault="00FF6840" w:rsidP="001F54CB">
            <w:pPr>
              <w:spacing w:line="100" w:lineRule="atLeast"/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  <w:iCs/>
              </w:rPr>
              <w:t>1.1.</w:t>
            </w:r>
            <w:r w:rsidR="00591054" w:rsidRPr="005A5998">
              <w:rPr>
                <w:rFonts w:ascii="Arial" w:hAnsi="Arial" w:cs="Arial"/>
                <w:iCs/>
              </w:rPr>
              <w:t>10</w:t>
            </w:r>
            <w:r w:rsidRPr="005A5998">
              <w:rPr>
                <w:rFonts w:ascii="Arial" w:hAnsi="Arial" w:cs="Arial"/>
                <w:iCs/>
              </w:rPr>
              <w:t>.Организация социальн</w:t>
            </w:r>
            <w:proofErr w:type="gramStart"/>
            <w:r w:rsidRPr="005A5998">
              <w:rPr>
                <w:rFonts w:ascii="Arial" w:hAnsi="Arial" w:cs="Arial"/>
                <w:iCs/>
              </w:rPr>
              <w:t>о-</w:t>
            </w:r>
            <w:proofErr w:type="gramEnd"/>
            <w:r w:rsidRPr="005A5998">
              <w:rPr>
                <w:rFonts w:ascii="Arial" w:hAnsi="Arial" w:cs="Arial"/>
                <w:iCs/>
              </w:rPr>
              <w:t xml:space="preserve"> психологической помощи несовершеннолетним, оказавшимся в трудной жизненной ситуации</w:t>
            </w:r>
          </w:p>
        </w:tc>
        <w:tc>
          <w:tcPr>
            <w:tcW w:w="2978" w:type="dxa"/>
            <w:vMerge w:val="restart"/>
          </w:tcPr>
          <w:p w:rsidR="00FF6840" w:rsidRPr="005A5998" w:rsidRDefault="00FF6840" w:rsidP="001F54CB">
            <w:pPr>
              <w:jc w:val="both"/>
              <w:outlineLvl w:val="1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культуры, спорта и молодёжи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  <w:iCs/>
              </w:rPr>
              <w:t>Содействие в решении вопросов профессионального развития и занятости населения Ардатовского округа</w:t>
            </w: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339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FF6840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70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70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40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183"/>
        </w:trPr>
        <w:tc>
          <w:tcPr>
            <w:tcW w:w="3260" w:type="dxa"/>
            <w:vMerge w:val="restart"/>
          </w:tcPr>
          <w:p w:rsidR="00FF6840" w:rsidRPr="005A5998" w:rsidRDefault="00591054" w:rsidP="001F54CB">
            <w:pPr>
              <w:spacing w:line="100" w:lineRule="atLeast"/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  <w:iCs/>
              </w:rPr>
              <w:t>1.1.11</w:t>
            </w:r>
            <w:r w:rsidR="00FF6840" w:rsidRPr="005A5998">
              <w:rPr>
                <w:rFonts w:ascii="Arial" w:hAnsi="Arial" w:cs="Arial"/>
                <w:iCs/>
              </w:rPr>
              <w:t>. Проведение  социологического исследования  в молодёжной среде</w:t>
            </w:r>
          </w:p>
        </w:tc>
        <w:tc>
          <w:tcPr>
            <w:tcW w:w="2978" w:type="dxa"/>
            <w:vMerge w:val="restart"/>
          </w:tcPr>
          <w:p w:rsidR="00FF6840" w:rsidRPr="005A5998" w:rsidRDefault="00FF6840" w:rsidP="008528BD">
            <w:pPr>
              <w:jc w:val="both"/>
              <w:outlineLvl w:val="1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  <w:iCs/>
              </w:rPr>
              <w:t>Выявление творческой молодежи</w:t>
            </w: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195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FF6840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25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135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105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spacing w:line="100" w:lineRule="atLeast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321"/>
        </w:trPr>
        <w:tc>
          <w:tcPr>
            <w:tcW w:w="3260" w:type="dxa"/>
            <w:vMerge w:val="restart"/>
          </w:tcPr>
          <w:p w:rsidR="00FF6840" w:rsidRPr="005A5998" w:rsidRDefault="00FF6840" w:rsidP="001F54CB">
            <w:pPr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Основное мероприятие 1.2.</w:t>
            </w:r>
          </w:p>
          <w:p w:rsidR="00FF6840" w:rsidRPr="005A5998" w:rsidRDefault="00FF6840" w:rsidP="001F54CB">
            <w:pPr>
              <w:rPr>
                <w:rFonts w:ascii="Arial" w:hAnsi="Arial" w:cs="Arial"/>
                <w:b/>
              </w:rPr>
            </w:pPr>
          </w:p>
          <w:p w:rsidR="00FF6840" w:rsidRPr="005A5998" w:rsidRDefault="00FF6840" w:rsidP="001F54CB">
            <w:pPr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Проведение мероприятий для развития эффективных моделей трудовой активности молодежи</w:t>
            </w:r>
          </w:p>
        </w:tc>
        <w:tc>
          <w:tcPr>
            <w:tcW w:w="2978" w:type="dxa"/>
            <w:vMerge w:val="restart"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- Отдел культуры, спорта и молодёжной политики администрации Ардатовского муниципального округа Нижегородской области;</w:t>
            </w:r>
          </w:p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- ГКУ</w:t>
            </w:r>
            <w:proofErr w:type="gramStart"/>
            <w:r w:rsidRPr="005A5998">
              <w:rPr>
                <w:rFonts w:ascii="Arial" w:hAnsi="Arial" w:cs="Arial"/>
              </w:rPr>
              <w:t>"Ц</w:t>
            </w:r>
            <w:proofErr w:type="gramEnd"/>
            <w:r w:rsidRPr="005A5998">
              <w:rPr>
                <w:rFonts w:ascii="Arial" w:hAnsi="Arial" w:cs="Arial"/>
              </w:rPr>
              <w:t>ентр занятости населения Ардатовского района" Нижегородской области</w:t>
            </w:r>
          </w:p>
        </w:tc>
        <w:tc>
          <w:tcPr>
            <w:tcW w:w="566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21,0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21,0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21,0</w:t>
            </w:r>
          </w:p>
        </w:tc>
      </w:tr>
      <w:tr w:rsidR="00FF6840" w:rsidRPr="005A5998" w:rsidTr="001F54CB">
        <w:trPr>
          <w:gridAfter w:val="1"/>
          <w:wAfter w:w="7" w:type="dxa"/>
          <w:trHeight w:val="180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  <w:b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21,0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21,0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21,0</w:t>
            </w:r>
          </w:p>
        </w:tc>
      </w:tr>
      <w:tr w:rsidR="00FF6840" w:rsidRPr="005A5998" w:rsidTr="001F54CB">
        <w:trPr>
          <w:gridAfter w:val="1"/>
          <w:wAfter w:w="7" w:type="dxa"/>
          <w:trHeight w:val="270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  <w:b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300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  <w:b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480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  <w:b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262"/>
        </w:trPr>
        <w:tc>
          <w:tcPr>
            <w:tcW w:w="3260" w:type="dxa"/>
            <w:vMerge w:val="restart"/>
          </w:tcPr>
          <w:p w:rsidR="00FF6840" w:rsidRPr="005A5998" w:rsidRDefault="00FF6840" w:rsidP="001F54CB">
            <w:pPr>
              <w:tabs>
                <w:tab w:val="center" w:pos="5031"/>
                <w:tab w:val="left" w:pos="7695"/>
              </w:tabs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  <w:iCs/>
              </w:rPr>
              <w:t>1.2.1. Молодёжная патриотическая акция "Георгиевская ленточка"</w:t>
            </w:r>
          </w:p>
        </w:tc>
        <w:tc>
          <w:tcPr>
            <w:tcW w:w="2978" w:type="dxa"/>
            <w:vMerge w:val="restart"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</w:rPr>
              <w:t>Отдел  культуры, спорта и молодёжной политики администрации Ардатовского муниципального района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FF6840" w:rsidRPr="005A5998" w:rsidRDefault="00FF6840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  <w:iCs/>
              </w:rPr>
              <w:t>Формирование духовности и патриотизма среди населения Ардатовского округа</w:t>
            </w: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3,0</w:t>
            </w:r>
          </w:p>
        </w:tc>
      </w:tr>
      <w:tr w:rsidR="00FF6840" w:rsidRPr="005A5998" w:rsidTr="001F54CB">
        <w:trPr>
          <w:gridAfter w:val="1"/>
          <w:wAfter w:w="7" w:type="dxa"/>
          <w:trHeight w:val="265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3,0</w:t>
            </w:r>
          </w:p>
        </w:tc>
      </w:tr>
      <w:tr w:rsidR="00FF6840" w:rsidRPr="005A5998" w:rsidTr="001F54CB">
        <w:trPr>
          <w:gridAfter w:val="1"/>
          <w:wAfter w:w="7" w:type="dxa"/>
          <w:trHeight w:val="284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FF6840" w:rsidRPr="005A5998" w:rsidTr="001F54CB">
        <w:trPr>
          <w:gridAfter w:val="1"/>
          <w:wAfter w:w="7" w:type="dxa"/>
          <w:trHeight w:val="131"/>
        </w:trPr>
        <w:tc>
          <w:tcPr>
            <w:tcW w:w="3260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FF6840" w:rsidRPr="005A5998" w:rsidRDefault="00FF6840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7" w:type="dxa"/>
            <w:vMerge/>
            <w:textDirection w:val="btLr"/>
          </w:tcPr>
          <w:p w:rsidR="00FF6840" w:rsidRPr="005A5998" w:rsidRDefault="00FF6840" w:rsidP="001F54CB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9" w:type="dxa"/>
            <w:vMerge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FF6840" w:rsidRPr="005A5998" w:rsidRDefault="00FF684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FF6840" w:rsidRPr="005A5998" w:rsidRDefault="00FF6840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81087F" w:rsidRPr="005A5998" w:rsidTr="001F54CB">
        <w:trPr>
          <w:gridAfter w:val="1"/>
          <w:wAfter w:w="7" w:type="dxa"/>
          <w:trHeight w:val="164"/>
        </w:trPr>
        <w:tc>
          <w:tcPr>
            <w:tcW w:w="3260" w:type="dxa"/>
            <w:vMerge/>
          </w:tcPr>
          <w:p w:rsidR="0081087F" w:rsidRPr="005A5998" w:rsidRDefault="0081087F" w:rsidP="001F54CB">
            <w:pPr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81087F" w:rsidRPr="005A5998" w:rsidRDefault="0081087F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81087F" w:rsidRPr="005A5998" w:rsidRDefault="0081087F" w:rsidP="001F54CB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7" w:type="dxa"/>
            <w:vMerge/>
            <w:textDirection w:val="btLr"/>
          </w:tcPr>
          <w:p w:rsidR="0081087F" w:rsidRPr="005A5998" w:rsidRDefault="0081087F" w:rsidP="001F54CB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9" w:type="dxa"/>
            <w:vMerge/>
          </w:tcPr>
          <w:p w:rsidR="0081087F" w:rsidRPr="005A5998" w:rsidRDefault="0081087F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81087F" w:rsidRPr="005A5998" w:rsidRDefault="0081087F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81087F" w:rsidRPr="005A5998" w:rsidTr="001F54CB">
        <w:trPr>
          <w:gridAfter w:val="1"/>
          <w:wAfter w:w="7" w:type="dxa"/>
          <w:cantSplit/>
          <w:trHeight w:val="240"/>
        </w:trPr>
        <w:tc>
          <w:tcPr>
            <w:tcW w:w="3260" w:type="dxa"/>
            <w:vMerge w:val="restart"/>
          </w:tcPr>
          <w:p w:rsidR="0081087F" w:rsidRPr="005A5998" w:rsidRDefault="0081087F" w:rsidP="001F54CB">
            <w:pPr>
              <w:jc w:val="both"/>
              <w:rPr>
                <w:rFonts w:ascii="Arial" w:hAnsi="Arial" w:cs="Arial"/>
                <w:iCs/>
                <w:spacing w:val="-2"/>
              </w:rPr>
            </w:pPr>
            <w:r w:rsidRPr="005A5998">
              <w:rPr>
                <w:rFonts w:ascii="Arial" w:hAnsi="Arial" w:cs="Arial"/>
              </w:rPr>
              <w:t>1.2.2.Реализация областного проекта "Дворовая практика"</w:t>
            </w:r>
          </w:p>
        </w:tc>
        <w:tc>
          <w:tcPr>
            <w:tcW w:w="2978" w:type="dxa"/>
            <w:vMerge w:val="restart"/>
          </w:tcPr>
          <w:p w:rsidR="0081087F" w:rsidRPr="005A5998" w:rsidRDefault="0081087F" w:rsidP="008528BD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81087F" w:rsidRPr="005A5998" w:rsidRDefault="0081087F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81087F" w:rsidRPr="005A5998" w:rsidRDefault="0081087F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81087F" w:rsidRPr="005A5998" w:rsidRDefault="0081087F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  <w:iCs/>
              </w:rPr>
              <w:t>Поддержка социально значимых инициатив</w:t>
            </w:r>
          </w:p>
        </w:tc>
        <w:tc>
          <w:tcPr>
            <w:tcW w:w="2092" w:type="dxa"/>
          </w:tcPr>
          <w:p w:rsidR="0081087F" w:rsidRPr="005A5998" w:rsidRDefault="0081087F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81087F" w:rsidRPr="005A5998" w:rsidRDefault="00CB0C75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16</w:t>
            </w:r>
            <w:r w:rsidR="0081087F" w:rsidRPr="005A5998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275" w:type="dxa"/>
          </w:tcPr>
          <w:p w:rsidR="0081087F" w:rsidRPr="005A5998" w:rsidRDefault="00CB0C75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16</w:t>
            </w:r>
            <w:r w:rsidR="0081087F" w:rsidRPr="005A5998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315" w:type="dxa"/>
            <w:gridSpan w:val="2"/>
          </w:tcPr>
          <w:p w:rsidR="0081087F" w:rsidRPr="005A5998" w:rsidRDefault="00CB0C75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16</w:t>
            </w:r>
            <w:r w:rsidR="0081087F" w:rsidRPr="005A5998">
              <w:rPr>
                <w:rFonts w:ascii="Arial" w:hAnsi="Arial" w:cs="Arial"/>
                <w:b/>
              </w:rPr>
              <w:t>,0</w:t>
            </w:r>
          </w:p>
        </w:tc>
      </w:tr>
      <w:tr w:rsidR="0081087F" w:rsidRPr="005A5998" w:rsidTr="001F54CB">
        <w:trPr>
          <w:gridAfter w:val="1"/>
          <w:wAfter w:w="7" w:type="dxa"/>
          <w:cantSplit/>
          <w:trHeight w:val="225"/>
        </w:trPr>
        <w:tc>
          <w:tcPr>
            <w:tcW w:w="3260" w:type="dxa"/>
            <w:vMerge/>
          </w:tcPr>
          <w:p w:rsidR="0081087F" w:rsidRPr="005A5998" w:rsidRDefault="0081087F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81087F" w:rsidRPr="005A5998" w:rsidRDefault="0081087F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81087F" w:rsidRPr="005A5998" w:rsidRDefault="0081087F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81087F" w:rsidRPr="005A5998" w:rsidRDefault="0081087F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81087F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81087F" w:rsidRPr="005A5998" w:rsidRDefault="00CB0C75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16</w:t>
            </w:r>
            <w:r w:rsidR="0081087F" w:rsidRPr="005A5998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275" w:type="dxa"/>
          </w:tcPr>
          <w:p w:rsidR="0081087F" w:rsidRPr="005A5998" w:rsidRDefault="00CB0C75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16</w:t>
            </w:r>
            <w:r w:rsidR="0081087F" w:rsidRPr="005A5998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315" w:type="dxa"/>
            <w:gridSpan w:val="2"/>
          </w:tcPr>
          <w:p w:rsidR="0081087F" w:rsidRPr="005A5998" w:rsidRDefault="00CB0C75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16</w:t>
            </w:r>
            <w:r w:rsidR="0081087F" w:rsidRPr="005A5998">
              <w:rPr>
                <w:rFonts w:ascii="Arial" w:hAnsi="Arial" w:cs="Arial"/>
                <w:b/>
              </w:rPr>
              <w:t>,0</w:t>
            </w:r>
          </w:p>
        </w:tc>
      </w:tr>
      <w:tr w:rsidR="0081087F" w:rsidRPr="005A5998" w:rsidTr="001F54CB">
        <w:trPr>
          <w:gridAfter w:val="1"/>
          <w:wAfter w:w="7" w:type="dxa"/>
          <w:cantSplit/>
          <w:trHeight w:val="240"/>
        </w:trPr>
        <w:tc>
          <w:tcPr>
            <w:tcW w:w="3260" w:type="dxa"/>
            <w:vMerge/>
          </w:tcPr>
          <w:p w:rsidR="0081087F" w:rsidRPr="005A5998" w:rsidRDefault="0081087F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81087F" w:rsidRPr="005A5998" w:rsidRDefault="0081087F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81087F" w:rsidRPr="005A5998" w:rsidRDefault="0081087F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81087F" w:rsidRPr="005A5998" w:rsidRDefault="0081087F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81087F" w:rsidRPr="005A5998" w:rsidRDefault="0081087F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81087F" w:rsidRPr="005A5998" w:rsidTr="001F54CB">
        <w:trPr>
          <w:gridAfter w:val="1"/>
          <w:wAfter w:w="7" w:type="dxa"/>
          <w:cantSplit/>
          <w:trHeight w:val="180"/>
        </w:trPr>
        <w:tc>
          <w:tcPr>
            <w:tcW w:w="3260" w:type="dxa"/>
            <w:vMerge/>
          </w:tcPr>
          <w:p w:rsidR="0081087F" w:rsidRPr="005A5998" w:rsidRDefault="0081087F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81087F" w:rsidRPr="005A5998" w:rsidRDefault="0081087F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81087F" w:rsidRPr="005A5998" w:rsidRDefault="0081087F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81087F" w:rsidRPr="005A5998" w:rsidRDefault="0081087F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81087F" w:rsidRPr="005A5998" w:rsidRDefault="0081087F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81087F" w:rsidRPr="005A5998" w:rsidTr="001F54CB">
        <w:trPr>
          <w:gridAfter w:val="1"/>
          <w:wAfter w:w="7" w:type="dxa"/>
          <w:cantSplit/>
          <w:trHeight w:val="195"/>
        </w:trPr>
        <w:tc>
          <w:tcPr>
            <w:tcW w:w="3260" w:type="dxa"/>
            <w:vMerge/>
          </w:tcPr>
          <w:p w:rsidR="0081087F" w:rsidRPr="005A5998" w:rsidRDefault="0081087F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81087F" w:rsidRPr="005A5998" w:rsidRDefault="0081087F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81087F" w:rsidRPr="005A5998" w:rsidRDefault="0081087F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81087F" w:rsidRPr="005A5998" w:rsidRDefault="0081087F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81087F" w:rsidRPr="005A5998" w:rsidRDefault="0081087F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81087F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 w:val="restart"/>
          </w:tcPr>
          <w:p w:rsidR="0081087F" w:rsidRPr="005A5998" w:rsidRDefault="0081087F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 xml:space="preserve">1.2.3. Содействие в соответствии с законодательством в организации занятости безработной молодежи: </w:t>
            </w:r>
          </w:p>
          <w:p w:rsidR="0081087F" w:rsidRPr="005A5998" w:rsidRDefault="0081087F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-  выпускников  начального и среднего профессионального образования, ищущих    работу впервые</w:t>
            </w:r>
          </w:p>
          <w:p w:rsidR="0081087F" w:rsidRPr="005A5998" w:rsidRDefault="0081087F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-</w:t>
            </w:r>
            <w:proofErr w:type="spellStart"/>
            <w:r w:rsidRPr="005A5998">
              <w:rPr>
                <w:rFonts w:ascii="Arial" w:hAnsi="Arial" w:cs="Arial"/>
                <w:iCs/>
              </w:rPr>
              <w:t>молодежи</w:t>
            </w:r>
            <w:proofErr w:type="spellEnd"/>
            <w:r w:rsidRPr="005A5998">
              <w:rPr>
                <w:rFonts w:ascii="Arial" w:hAnsi="Arial" w:cs="Arial"/>
                <w:iCs/>
              </w:rPr>
              <w:t>, испытывающей трудности в поиске работы</w:t>
            </w:r>
          </w:p>
          <w:p w:rsidR="00BB2254" w:rsidRPr="005A5998" w:rsidRDefault="00BB2254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 w:val="restart"/>
          </w:tcPr>
          <w:p w:rsidR="0081087F" w:rsidRPr="005A5998" w:rsidRDefault="00177371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Государственное казенное учреждение Нижегородской области "Нижегородский центр занятости населения» (Выксунский межмуниципальный филиал)</w:t>
            </w:r>
          </w:p>
        </w:tc>
        <w:tc>
          <w:tcPr>
            <w:tcW w:w="566" w:type="dxa"/>
            <w:vMerge w:val="restart"/>
            <w:textDirection w:val="btLr"/>
          </w:tcPr>
          <w:p w:rsidR="0081087F" w:rsidRPr="005A5998" w:rsidRDefault="0081087F" w:rsidP="001F54CB">
            <w:pPr>
              <w:ind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81087F" w:rsidRPr="005A5998" w:rsidRDefault="0081087F" w:rsidP="001F54CB">
            <w:pPr>
              <w:ind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81087F" w:rsidRPr="005A5998" w:rsidRDefault="0081087F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Содействие в поиске подходящей работы</w:t>
            </w:r>
          </w:p>
        </w:tc>
        <w:tc>
          <w:tcPr>
            <w:tcW w:w="2092" w:type="dxa"/>
          </w:tcPr>
          <w:p w:rsidR="0081087F" w:rsidRPr="005A5998" w:rsidRDefault="0081087F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81087F" w:rsidRPr="005A5998" w:rsidTr="001F54CB">
        <w:trPr>
          <w:gridAfter w:val="1"/>
          <w:wAfter w:w="7" w:type="dxa"/>
          <w:trHeight w:val="244"/>
        </w:trPr>
        <w:tc>
          <w:tcPr>
            <w:tcW w:w="3260" w:type="dxa"/>
            <w:vMerge/>
          </w:tcPr>
          <w:p w:rsidR="0081087F" w:rsidRPr="005A5998" w:rsidRDefault="0081087F" w:rsidP="001F54CB">
            <w:pPr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81087F" w:rsidRPr="005A5998" w:rsidRDefault="0081087F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81087F" w:rsidRPr="005A5998" w:rsidRDefault="0081087F" w:rsidP="001F54CB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7" w:type="dxa"/>
            <w:vMerge/>
            <w:textDirection w:val="btLr"/>
          </w:tcPr>
          <w:p w:rsidR="0081087F" w:rsidRPr="005A5998" w:rsidRDefault="0081087F" w:rsidP="001F54CB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9" w:type="dxa"/>
            <w:vMerge/>
          </w:tcPr>
          <w:p w:rsidR="0081087F" w:rsidRPr="005A5998" w:rsidRDefault="0081087F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81087F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81087F" w:rsidRPr="005A5998" w:rsidTr="001F54CB">
        <w:trPr>
          <w:gridAfter w:val="1"/>
          <w:wAfter w:w="7" w:type="dxa"/>
          <w:trHeight w:val="276"/>
        </w:trPr>
        <w:tc>
          <w:tcPr>
            <w:tcW w:w="3260" w:type="dxa"/>
            <w:vMerge/>
          </w:tcPr>
          <w:p w:rsidR="0081087F" w:rsidRPr="005A5998" w:rsidRDefault="0081087F" w:rsidP="001F54CB">
            <w:pPr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81087F" w:rsidRPr="005A5998" w:rsidRDefault="0081087F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81087F" w:rsidRPr="005A5998" w:rsidRDefault="0081087F" w:rsidP="001F54CB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7" w:type="dxa"/>
            <w:vMerge/>
            <w:textDirection w:val="btLr"/>
          </w:tcPr>
          <w:p w:rsidR="0081087F" w:rsidRPr="005A5998" w:rsidRDefault="0081087F" w:rsidP="001F54CB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9" w:type="dxa"/>
            <w:vMerge/>
          </w:tcPr>
          <w:p w:rsidR="0081087F" w:rsidRPr="005A5998" w:rsidRDefault="0081087F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81087F" w:rsidRPr="005A5998" w:rsidRDefault="0081087F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81087F" w:rsidRPr="005A5998" w:rsidTr="001F54CB">
        <w:trPr>
          <w:gridAfter w:val="1"/>
          <w:wAfter w:w="7" w:type="dxa"/>
          <w:trHeight w:val="206"/>
        </w:trPr>
        <w:tc>
          <w:tcPr>
            <w:tcW w:w="3260" w:type="dxa"/>
            <w:vMerge/>
          </w:tcPr>
          <w:p w:rsidR="0081087F" w:rsidRPr="005A5998" w:rsidRDefault="0081087F" w:rsidP="001F54CB">
            <w:pPr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81087F" w:rsidRPr="005A5998" w:rsidRDefault="0081087F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81087F" w:rsidRPr="005A5998" w:rsidRDefault="0081087F" w:rsidP="001F54CB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7" w:type="dxa"/>
            <w:vMerge/>
            <w:textDirection w:val="btLr"/>
          </w:tcPr>
          <w:p w:rsidR="0081087F" w:rsidRPr="005A5998" w:rsidRDefault="0081087F" w:rsidP="001F54CB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9" w:type="dxa"/>
            <w:vMerge/>
          </w:tcPr>
          <w:p w:rsidR="0081087F" w:rsidRPr="005A5998" w:rsidRDefault="0081087F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81087F" w:rsidRPr="005A5998" w:rsidRDefault="0081087F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81087F" w:rsidRPr="005A5998" w:rsidTr="001F54CB">
        <w:trPr>
          <w:gridAfter w:val="1"/>
          <w:wAfter w:w="7" w:type="dxa"/>
          <w:trHeight w:val="765"/>
        </w:trPr>
        <w:tc>
          <w:tcPr>
            <w:tcW w:w="3260" w:type="dxa"/>
            <w:vMerge/>
          </w:tcPr>
          <w:p w:rsidR="0081087F" w:rsidRPr="005A5998" w:rsidRDefault="0081087F" w:rsidP="001F54CB">
            <w:pPr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81087F" w:rsidRPr="005A5998" w:rsidRDefault="0081087F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81087F" w:rsidRPr="005A5998" w:rsidRDefault="0081087F" w:rsidP="001F54CB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7" w:type="dxa"/>
            <w:vMerge/>
            <w:textDirection w:val="btLr"/>
          </w:tcPr>
          <w:p w:rsidR="0081087F" w:rsidRPr="005A5998" w:rsidRDefault="0081087F" w:rsidP="001F54CB">
            <w:pPr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9" w:type="dxa"/>
            <w:vMerge/>
          </w:tcPr>
          <w:p w:rsidR="0081087F" w:rsidRPr="005A5998" w:rsidRDefault="0081087F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81087F" w:rsidRPr="005A5998" w:rsidRDefault="0081087F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81087F" w:rsidRPr="005A5998" w:rsidRDefault="0081087F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85"/>
        </w:trPr>
        <w:tc>
          <w:tcPr>
            <w:tcW w:w="3260" w:type="dxa"/>
            <w:vMerge w:val="restart"/>
          </w:tcPr>
          <w:p w:rsidR="001830A7" w:rsidRPr="005A5998" w:rsidRDefault="001830A7" w:rsidP="005A5998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  <w:iCs/>
              </w:rPr>
              <w:t>1.2.4. Выпуск печатной продукции для молодежи и специалистов, работающих с молодежью,  в том числе распространение лучшего опыта работы (буклеты методические пособия и др.)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rPr>
                <w:rFonts w:ascii="Arial" w:hAnsi="Arial" w:cs="Arial"/>
                <w:bCs/>
                <w:iCs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rPr>
                <w:rFonts w:ascii="Arial" w:hAnsi="Arial" w:cs="Arial"/>
                <w:bCs/>
                <w:iCs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 xml:space="preserve">Изготовление буклетов, </w:t>
            </w:r>
            <w:proofErr w:type="spellStart"/>
            <w:r w:rsidRPr="005A5998">
              <w:rPr>
                <w:rFonts w:ascii="Arial" w:hAnsi="Arial" w:cs="Arial"/>
              </w:rPr>
              <w:t>флайеров</w:t>
            </w:r>
            <w:proofErr w:type="spellEnd"/>
            <w:r w:rsidRPr="005A5998">
              <w:rPr>
                <w:rFonts w:ascii="Arial" w:hAnsi="Arial" w:cs="Arial"/>
              </w:rPr>
              <w:t>, вымпелов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2,0</w:t>
            </w:r>
          </w:p>
        </w:tc>
      </w:tr>
      <w:tr w:rsidR="001830A7" w:rsidRPr="005A5998" w:rsidTr="001F54CB">
        <w:trPr>
          <w:gridAfter w:val="1"/>
          <w:wAfter w:w="7" w:type="dxa"/>
          <w:trHeight w:val="39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2,0</w:t>
            </w:r>
          </w:p>
        </w:tc>
      </w:tr>
      <w:tr w:rsidR="001830A7" w:rsidRPr="005A5998" w:rsidTr="001F54CB">
        <w:trPr>
          <w:gridAfter w:val="1"/>
          <w:wAfter w:w="7" w:type="dxa"/>
          <w:trHeight w:val="45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43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60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38"/>
        </w:trPr>
        <w:tc>
          <w:tcPr>
            <w:tcW w:w="3260" w:type="dxa"/>
            <w:vMerge w:val="restart"/>
          </w:tcPr>
          <w:p w:rsidR="001830A7" w:rsidRPr="005A5998" w:rsidRDefault="001830A7" w:rsidP="005A5998">
            <w:pPr>
              <w:jc w:val="both"/>
              <w:rPr>
                <w:rFonts w:ascii="Arial" w:hAnsi="Arial" w:cs="Arial"/>
                <w:i/>
                <w:iCs/>
              </w:rPr>
            </w:pPr>
            <w:r w:rsidRPr="005A5998">
              <w:rPr>
                <w:rFonts w:ascii="Arial" w:hAnsi="Arial" w:cs="Arial"/>
                <w:b/>
                <w:i/>
                <w:iCs/>
              </w:rPr>
              <w:t xml:space="preserve">2. Подпрограмма «Патриотическое и духовно-нравственное воспитание </w:t>
            </w:r>
            <w:proofErr w:type="spellStart"/>
            <w:r w:rsidRPr="005A5998">
              <w:rPr>
                <w:rFonts w:ascii="Arial" w:hAnsi="Arial" w:cs="Arial"/>
                <w:b/>
                <w:i/>
                <w:iCs/>
              </w:rPr>
              <w:t>молодежи</w:t>
            </w:r>
            <w:proofErr w:type="spellEnd"/>
            <w:r w:rsidRPr="005A5998">
              <w:rPr>
                <w:rFonts w:ascii="Arial" w:hAnsi="Arial" w:cs="Arial"/>
                <w:b/>
                <w:i/>
                <w:iCs/>
              </w:rPr>
              <w:t xml:space="preserve"> Ардатовского муниципального округа Нижегородской области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-Управление образования администрации Ардатовского муниципального округа Нижегородской области;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-Отдел культуры, спорта и молодёжной политики администрации Ардатовского муниципального округа Нижегородской области;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-МБУК "Межпоселенческая библиотечная система" Ардатовского муниципального района Нижегородской области;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- ГКУ "Центр занятости населения Ардатовского района" Нижегородской области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Развитие и укрепление системы гражданско-патриотического, духовно-нравственного воспитания в Ардатовском муниципальном округе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45,0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45,0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45,0</w:t>
            </w:r>
          </w:p>
        </w:tc>
      </w:tr>
      <w:tr w:rsidR="001830A7" w:rsidRPr="005A5998" w:rsidTr="001F54CB">
        <w:trPr>
          <w:gridAfter w:val="1"/>
          <w:wAfter w:w="7" w:type="dxa"/>
          <w:trHeight w:val="238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45,0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45,0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45,0</w:t>
            </w:r>
          </w:p>
        </w:tc>
      </w:tr>
      <w:tr w:rsidR="001830A7" w:rsidRPr="005A5998" w:rsidTr="001F54CB">
        <w:trPr>
          <w:gridAfter w:val="1"/>
          <w:wAfter w:w="7" w:type="dxa"/>
          <w:trHeight w:val="238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38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38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04"/>
        </w:trPr>
        <w:tc>
          <w:tcPr>
            <w:tcW w:w="3260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  <w:iCs/>
              </w:rPr>
            </w:pPr>
            <w:r w:rsidRPr="005A5998">
              <w:rPr>
                <w:rFonts w:ascii="Arial" w:hAnsi="Arial" w:cs="Arial"/>
                <w:b/>
                <w:iCs/>
              </w:rPr>
              <w:t xml:space="preserve">Основное мероприятие 2.1 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  <w:iCs/>
              </w:rPr>
            </w:pP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  <w:iCs/>
              </w:rPr>
              <w:t>Р</w:t>
            </w:r>
            <w:r w:rsidRPr="005A5998">
              <w:rPr>
                <w:rFonts w:ascii="Arial" w:hAnsi="Arial" w:cs="Arial"/>
                <w:b/>
              </w:rPr>
              <w:t>еализация мероприятий, направленных на патриотическое и духовно-нравственное воспитание граждан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</w:rPr>
            </w:pP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</w:rPr>
            </w:pP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</w:rPr>
            </w:pP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-Управление образования администрации Ардатовского муниципального округа Нижегородской области;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-Отдел культуры, спорта и молодёжной политики администрации Ардатовского муниципального округа Нижегородской области;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-МБУК "Межпоселенческая библиотечная система" Ар</w:t>
            </w:r>
            <w:r w:rsidR="005A5998" w:rsidRPr="005A5998">
              <w:rPr>
                <w:rFonts w:ascii="Arial" w:hAnsi="Arial" w:cs="Arial"/>
              </w:rPr>
              <w:t>датовского муниципального округа</w:t>
            </w:r>
            <w:r w:rsidRPr="005A5998">
              <w:rPr>
                <w:rFonts w:ascii="Arial" w:hAnsi="Arial" w:cs="Arial"/>
              </w:rPr>
              <w:t xml:space="preserve"> Нижегородской области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- ГКУ "Центр занятости населения Ардатовского округа" Нижегородской области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45,0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45,0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45,0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1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45,0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45,0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45,0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5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4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6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10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  <w:color w:val="000000" w:themeColor="text1"/>
              </w:rPr>
              <w:t>2</w:t>
            </w:r>
            <w:r w:rsidR="001830A7" w:rsidRPr="005A5998">
              <w:rPr>
                <w:rFonts w:ascii="Arial" w:hAnsi="Arial" w:cs="Arial"/>
                <w:iCs/>
                <w:color w:val="000000" w:themeColor="text1"/>
              </w:rPr>
              <w:t>.</w:t>
            </w:r>
            <w:r w:rsidRPr="005A5998">
              <w:rPr>
                <w:rFonts w:ascii="Arial" w:hAnsi="Arial" w:cs="Arial"/>
                <w:iCs/>
                <w:color w:val="000000" w:themeColor="text1"/>
              </w:rPr>
              <w:t>1</w:t>
            </w:r>
            <w:r w:rsidR="001830A7" w:rsidRPr="005A5998">
              <w:rPr>
                <w:rFonts w:ascii="Arial" w:hAnsi="Arial" w:cs="Arial"/>
                <w:iCs/>
                <w:color w:val="000000" w:themeColor="text1"/>
              </w:rPr>
              <w:t>.</w:t>
            </w:r>
            <w:r w:rsidRPr="005A5998">
              <w:rPr>
                <w:rFonts w:ascii="Arial" w:hAnsi="Arial" w:cs="Arial"/>
                <w:iCs/>
                <w:color w:val="000000" w:themeColor="text1"/>
              </w:rPr>
              <w:t>1</w:t>
            </w:r>
            <w:r w:rsidR="00C707B6" w:rsidRPr="005A5998">
              <w:rPr>
                <w:rFonts w:ascii="Arial" w:hAnsi="Arial" w:cs="Arial"/>
                <w:iCs/>
                <w:color w:val="000000" w:themeColor="text1"/>
              </w:rPr>
              <w:t>Смотр</w:t>
            </w:r>
            <w:r w:rsidR="00C707B6" w:rsidRPr="005A5998">
              <w:rPr>
                <w:rFonts w:ascii="Arial" w:hAnsi="Arial" w:cs="Arial"/>
                <w:iCs/>
              </w:rPr>
              <w:t>-конкурс военно-патриотических объединений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5A5998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Поддержка системы гражданско-патриотического воспитания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C707B6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5</w:t>
            </w:r>
            <w:r w:rsidR="001830A7" w:rsidRPr="005A5998">
              <w:rPr>
                <w:rFonts w:ascii="Arial" w:hAnsi="Arial" w:cs="Arial"/>
                <w:b/>
                <w:bCs/>
                <w:iCs/>
              </w:rPr>
              <w:t>,0</w:t>
            </w:r>
          </w:p>
        </w:tc>
        <w:tc>
          <w:tcPr>
            <w:tcW w:w="1275" w:type="dxa"/>
          </w:tcPr>
          <w:p w:rsidR="001830A7" w:rsidRPr="005A5998" w:rsidRDefault="00C707B6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5</w:t>
            </w:r>
            <w:r w:rsidR="001830A7" w:rsidRPr="005A5998">
              <w:rPr>
                <w:rFonts w:ascii="Arial" w:hAnsi="Arial" w:cs="Arial"/>
                <w:b/>
                <w:bCs/>
                <w:iCs/>
              </w:rPr>
              <w:t>,0</w:t>
            </w:r>
          </w:p>
        </w:tc>
        <w:tc>
          <w:tcPr>
            <w:tcW w:w="1315" w:type="dxa"/>
            <w:gridSpan w:val="2"/>
          </w:tcPr>
          <w:p w:rsidR="001830A7" w:rsidRPr="005A5998" w:rsidRDefault="00C707B6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5</w:t>
            </w:r>
            <w:r w:rsidR="001830A7" w:rsidRPr="005A5998">
              <w:rPr>
                <w:rFonts w:ascii="Arial" w:hAnsi="Arial" w:cs="Arial"/>
                <w:b/>
                <w:bCs/>
                <w:iCs/>
              </w:rPr>
              <w:t>,0</w:t>
            </w:r>
          </w:p>
        </w:tc>
      </w:tr>
      <w:tr w:rsidR="00C707B6" w:rsidRPr="005A5998" w:rsidTr="001F54CB">
        <w:trPr>
          <w:gridAfter w:val="1"/>
          <w:wAfter w:w="7" w:type="dxa"/>
          <w:cantSplit/>
          <w:trHeight w:val="210"/>
        </w:trPr>
        <w:tc>
          <w:tcPr>
            <w:tcW w:w="3260" w:type="dxa"/>
            <w:vMerge/>
          </w:tcPr>
          <w:p w:rsidR="00C707B6" w:rsidRPr="005A5998" w:rsidRDefault="00C707B6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C707B6" w:rsidRPr="005A5998" w:rsidRDefault="00C707B6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C707B6" w:rsidRPr="005A5998" w:rsidRDefault="00C707B6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C707B6" w:rsidRPr="005A5998" w:rsidRDefault="00C707B6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C707B6" w:rsidRPr="005A5998" w:rsidRDefault="00C707B6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C707B6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C707B6" w:rsidRPr="005A5998" w:rsidRDefault="00C707B6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5,0</w:t>
            </w:r>
          </w:p>
        </w:tc>
        <w:tc>
          <w:tcPr>
            <w:tcW w:w="1275" w:type="dxa"/>
          </w:tcPr>
          <w:p w:rsidR="00C707B6" w:rsidRPr="005A5998" w:rsidRDefault="00C707B6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5,0</w:t>
            </w:r>
          </w:p>
        </w:tc>
        <w:tc>
          <w:tcPr>
            <w:tcW w:w="1315" w:type="dxa"/>
            <w:gridSpan w:val="2"/>
          </w:tcPr>
          <w:p w:rsidR="00C707B6" w:rsidRPr="005A5998" w:rsidRDefault="00C707B6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5,0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4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9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2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26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  <w:iCs/>
                <w:color w:val="000000"/>
              </w:rPr>
            </w:pPr>
            <w:r w:rsidRPr="005A5998">
              <w:rPr>
                <w:rFonts w:ascii="Arial" w:hAnsi="Arial" w:cs="Arial"/>
                <w:iCs/>
                <w:color w:val="000000"/>
              </w:rPr>
              <w:t>2.1</w:t>
            </w:r>
            <w:r w:rsidR="001830A7" w:rsidRPr="005A5998">
              <w:rPr>
                <w:rFonts w:ascii="Arial" w:hAnsi="Arial" w:cs="Arial"/>
                <w:iCs/>
                <w:color w:val="000000"/>
              </w:rPr>
              <w:t>.2. Проведение муниципального этапа областных соревнований "Нижегородская школа безопасности – Зарница"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color w:val="000000"/>
              </w:rPr>
            </w:pPr>
            <w:r w:rsidRPr="005A5998">
              <w:rPr>
                <w:rFonts w:ascii="Arial" w:hAnsi="Arial" w:cs="Arial"/>
                <w:color w:val="000000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Поддержка социально значимых молодежных инициатив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F62F76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1</w:t>
            </w:r>
            <w:r w:rsidR="001830A7" w:rsidRPr="005A5998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1275" w:type="dxa"/>
          </w:tcPr>
          <w:p w:rsidR="001830A7" w:rsidRPr="005A5998" w:rsidRDefault="00F62F76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1</w:t>
            </w:r>
            <w:r w:rsidR="001830A7" w:rsidRPr="005A5998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F62F76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1</w:t>
            </w:r>
            <w:r w:rsidR="001830A7" w:rsidRPr="005A5998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72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F62F76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1</w:t>
            </w:r>
            <w:r w:rsidR="001830A7" w:rsidRPr="005A5998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1275" w:type="dxa"/>
          </w:tcPr>
          <w:p w:rsidR="001830A7" w:rsidRPr="005A5998" w:rsidRDefault="00F62F76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1</w:t>
            </w:r>
            <w:r w:rsidR="001830A7" w:rsidRPr="005A5998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F62F76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1</w:t>
            </w:r>
            <w:r w:rsidR="001830A7" w:rsidRPr="005A5998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18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2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23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2</w:t>
            </w:r>
            <w:r w:rsidR="001830A7" w:rsidRPr="005A5998">
              <w:rPr>
                <w:rFonts w:ascii="Arial" w:hAnsi="Arial" w:cs="Arial"/>
                <w:iCs/>
              </w:rPr>
              <w:t>.</w:t>
            </w:r>
            <w:r w:rsidRPr="005A5998">
              <w:rPr>
                <w:rFonts w:ascii="Arial" w:hAnsi="Arial" w:cs="Arial"/>
                <w:iCs/>
              </w:rPr>
              <w:t>1</w:t>
            </w:r>
            <w:r w:rsidR="001830A7" w:rsidRPr="005A5998">
              <w:rPr>
                <w:rFonts w:ascii="Arial" w:hAnsi="Arial" w:cs="Arial"/>
                <w:iCs/>
              </w:rPr>
              <w:t>.3 Конкурс социальных проектов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Развитие личных, духовных качеств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19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2.1</w:t>
            </w:r>
            <w:r w:rsidR="001830A7" w:rsidRPr="005A5998">
              <w:rPr>
                <w:rFonts w:ascii="Arial" w:hAnsi="Arial" w:cs="Arial"/>
                <w:iCs/>
              </w:rPr>
              <w:t>.4.Смотр - конкурс на лучшего воспитанника военно-патриотического объединения и юнармейского отряда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Участие молодого поколения в жизни общества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C707B6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10</w:t>
            </w:r>
            <w:r w:rsidR="001830A7" w:rsidRPr="005A5998">
              <w:rPr>
                <w:rFonts w:ascii="Arial" w:hAnsi="Arial" w:cs="Arial"/>
                <w:b/>
                <w:bCs/>
                <w:iCs/>
              </w:rPr>
              <w:t>,0</w:t>
            </w:r>
          </w:p>
        </w:tc>
        <w:tc>
          <w:tcPr>
            <w:tcW w:w="1275" w:type="dxa"/>
          </w:tcPr>
          <w:p w:rsidR="001830A7" w:rsidRPr="005A5998" w:rsidRDefault="00C707B6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10</w:t>
            </w:r>
            <w:r w:rsidR="001830A7" w:rsidRPr="005A5998">
              <w:rPr>
                <w:rFonts w:ascii="Arial" w:hAnsi="Arial" w:cs="Arial"/>
                <w:b/>
                <w:bCs/>
                <w:iCs/>
              </w:rPr>
              <w:t>,0</w:t>
            </w:r>
          </w:p>
        </w:tc>
        <w:tc>
          <w:tcPr>
            <w:tcW w:w="1315" w:type="dxa"/>
            <w:gridSpan w:val="2"/>
          </w:tcPr>
          <w:p w:rsidR="001830A7" w:rsidRPr="005A5998" w:rsidRDefault="00C707B6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10</w:t>
            </w:r>
            <w:r w:rsidR="001830A7" w:rsidRPr="005A5998">
              <w:rPr>
                <w:rFonts w:ascii="Arial" w:hAnsi="Arial" w:cs="Arial"/>
                <w:b/>
                <w:bCs/>
                <w:iCs/>
              </w:rPr>
              <w:t>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7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C707B6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10</w:t>
            </w:r>
            <w:r w:rsidR="001830A7" w:rsidRPr="005A5998">
              <w:rPr>
                <w:rFonts w:ascii="Arial" w:hAnsi="Arial" w:cs="Arial"/>
                <w:b/>
                <w:bCs/>
                <w:iCs/>
              </w:rPr>
              <w:t>,0</w:t>
            </w:r>
          </w:p>
        </w:tc>
        <w:tc>
          <w:tcPr>
            <w:tcW w:w="1275" w:type="dxa"/>
          </w:tcPr>
          <w:p w:rsidR="001830A7" w:rsidRPr="005A5998" w:rsidRDefault="00C707B6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10</w:t>
            </w:r>
            <w:r w:rsidR="001830A7" w:rsidRPr="005A5998">
              <w:rPr>
                <w:rFonts w:ascii="Arial" w:hAnsi="Arial" w:cs="Arial"/>
                <w:b/>
                <w:bCs/>
                <w:iCs/>
              </w:rPr>
              <w:t>,0</w:t>
            </w:r>
          </w:p>
        </w:tc>
        <w:tc>
          <w:tcPr>
            <w:tcW w:w="1315" w:type="dxa"/>
            <w:gridSpan w:val="2"/>
          </w:tcPr>
          <w:p w:rsidR="001830A7" w:rsidRPr="005A5998" w:rsidRDefault="00C707B6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10</w:t>
            </w:r>
            <w:r w:rsidR="001830A7" w:rsidRPr="005A5998">
              <w:rPr>
                <w:rFonts w:ascii="Arial" w:hAnsi="Arial" w:cs="Arial"/>
                <w:b/>
                <w:bCs/>
                <w:iCs/>
              </w:rPr>
              <w:t>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9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9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9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49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2.1</w:t>
            </w:r>
            <w:r w:rsidR="001830A7" w:rsidRPr="005A5998">
              <w:rPr>
                <w:rFonts w:ascii="Arial" w:hAnsi="Arial" w:cs="Arial"/>
                <w:iCs/>
              </w:rPr>
              <w:t xml:space="preserve">.5. </w:t>
            </w:r>
            <w:proofErr w:type="gramStart"/>
            <w:r w:rsidR="001830A7" w:rsidRPr="005A5998">
              <w:rPr>
                <w:rFonts w:ascii="Arial" w:hAnsi="Arial" w:cs="Arial"/>
                <w:iCs/>
              </w:rPr>
              <w:t>Торжественные мероприятия, посвящённые государственным праздникам, памятным датам, проводимых у мемориальных комплексов</w:t>
            </w:r>
            <w:proofErr w:type="gramEnd"/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 xml:space="preserve">Развитие патриотических и духовных качеств, среди </w:t>
            </w:r>
            <w:proofErr w:type="spellStart"/>
            <w:r w:rsidRPr="005A5998">
              <w:rPr>
                <w:rFonts w:ascii="Arial" w:hAnsi="Arial" w:cs="Arial"/>
                <w:iCs/>
              </w:rPr>
              <w:t>молодежи</w:t>
            </w:r>
            <w:proofErr w:type="spellEnd"/>
            <w:r w:rsidRPr="005A5998">
              <w:rPr>
                <w:rFonts w:ascii="Arial" w:hAnsi="Arial" w:cs="Arial"/>
                <w:iCs/>
              </w:rPr>
              <w:t xml:space="preserve"> Ардатовского округа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5,0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5,0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5,0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9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5,0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5,0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5A5998">
              <w:rPr>
                <w:rFonts w:ascii="Arial" w:hAnsi="Arial" w:cs="Arial"/>
                <w:b/>
                <w:bCs/>
                <w:iCs/>
              </w:rPr>
              <w:t>5,0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7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1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5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  <w:color w:val="000000" w:themeColor="text1"/>
              </w:rPr>
              <w:t>2.1.6</w:t>
            </w:r>
            <w:r w:rsidR="001830A7" w:rsidRPr="005A5998">
              <w:rPr>
                <w:rFonts w:ascii="Arial" w:hAnsi="Arial" w:cs="Arial"/>
                <w:iCs/>
                <w:color w:val="000000" w:themeColor="text1"/>
              </w:rPr>
              <w:t>.</w:t>
            </w:r>
            <w:r w:rsidR="001830A7" w:rsidRPr="005A5998">
              <w:rPr>
                <w:rFonts w:ascii="Arial" w:hAnsi="Arial" w:cs="Arial"/>
                <w:iCs/>
              </w:rPr>
              <w:t xml:space="preserve"> Организация и проведение мероприятий, посвящённых событиям Великой Отечественной войны, истории Отечества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  <w:p w:rsidR="001830A7" w:rsidRPr="005A5998" w:rsidRDefault="001830A7" w:rsidP="001F54CB">
            <w:pPr>
              <w:tabs>
                <w:tab w:val="left" w:pos="930"/>
              </w:tabs>
              <w:jc w:val="both"/>
              <w:rPr>
                <w:rFonts w:ascii="Arial" w:hAnsi="Arial" w:cs="Arial"/>
                <w:iCs/>
              </w:rPr>
            </w:pP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</w:rPr>
              <w:t>Отдел 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proofErr w:type="gramStart"/>
            <w:r w:rsidRPr="005A5998">
              <w:rPr>
                <w:rFonts w:ascii="Arial" w:hAnsi="Arial" w:cs="Arial"/>
              </w:rPr>
              <w:t>Чествование погибших ветеранов в  Великой Отечественной войны</w:t>
            </w:r>
            <w:proofErr w:type="gramEnd"/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4,0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4,0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4,0</w:t>
            </w:r>
          </w:p>
        </w:tc>
      </w:tr>
      <w:tr w:rsidR="001830A7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4,0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4,0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4,0</w:t>
            </w:r>
          </w:p>
        </w:tc>
      </w:tr>
      <w:tr w:rsidR="001830A7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26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2.1.7</w:t>
            </w:r>
            <w:r w:rsidR="001830A7" w:rsidRPr="005A5998">
              <w:rPr>
                <w:rFonts w:ascii="Arial" w:hAnsi="Arial" w:cs="Arial"/>
                <w:iCs/>
              </w:rPr>
              <w:t>. Реализация мега-проекта "Моё Отечество"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 xml:space="preserve">Развитие патриотических и духовных качеств, среди </w:t>
            </w:r>
            <w:proofErr w:type="spellStart"/>
            <w:r w:rsidRPr="005A5998">
              <w:rPr>
                <w:rFonts w:ascii="Arial" w:hAnsi="Arial" w:cs="Arial"/>
              </w:rPr>
              <w:t>молодежи</w:t>
            </w:r>
            <w:proofErr w:type="spellEnd"/>
            <w:r w:rsidRPr="005A5998">
              <w:rPr>
                <w:rFonts w:ascii="Arial" w:hAnsi="Arial" w:cs="Arial"/>
              </w:rPr>
              <w:t xml:space="preserve"> Ардатовского округа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72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18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2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91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2.1.8</w:t>
            </w:r>
            <w:r w:rsidR="001830A7" w:rsidRPr="005A5998">
              <w:rPr>
                <w:rFonts w:ascii="Arial" w:hAnsi="Arial" w:cs="Arial"/>
                <w:iCs/>
              </w:rPr>
              <w:t xml:space="preserve"> Акция "Свеча памяти"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Поддержка в честь памяти погибших воинов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2,0</w:t>
            </w:r>
          </w:p>
        </w:tc>
      </w:tr>
      <w:tr w:rsidR="001830A7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2,0</w:t>
            </w:r>
          </w:p>
        </w:tc>
      </w:tr>
      <w:tr w:rsidR="001830A7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26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2.1.9</w:t>
            </w:r>
            <w:r w:rsidR="001830A7" w:rsidRPr="005A5998">
              <w:rPr>
                <w:rFonts w:ascii="Arial" w:hAnsi="Arial" w:cs="Arial"/>
                <w:iCs/>
              </w:rPr>
              <w:t>. Организация форума "Православная Россия"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Развитие патриотических качеств, среди молодежи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72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18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2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23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2.1.10</w:t>
            </w:r>
            <w:r w:rsidR="001830A7" w:rsidRPr="005A5998">
              <w:rPr>
                <w:rFonts w:ascii="Arial" w:hAnsi="Arial" w:cs="Arial"/>
                <w:iCs/>
              </w:rPr>
              <w:t xml:space="preserve"> Поддержка военно-патриотических объединений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 xml:space="preserve">Отдел  культуры, спорта и молодёжной политики администрации Ардатовского муниципального </w:t>
            </w:r>
            <w:r w:rsidR="005A5998" w:rsidRPr="005A5998">
              <w:rPr>
                <w:rFonts w:ascii="Arial" w:hAnsi="Arial" w:cs="Arial"/>
              </w:rPr>
              <w:t>округа</w:t>
            </w:r>
            <w:r w:rsidRPr="005A5998">
              <w:rPr>
                <w:rFonts w:ascii="Arial" w:hAnsi="Arial" w:cs="Arial"/>
              </w:rPr>
              <w:t xml:space="preserve"> Нижегородской области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Развитие патриотических качеств, среди молодежи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11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300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2.1.11</w:t>
            </w:r>
            <w:r w:rsidR="001830A7" w:rsidRPr="005A5998">
              <w:rPr>
                <w:rFonts w:ascii="Arial" w:hAnsi="Arial" w:cs="Arial"/>
                <w:iCs/>
              </w:rPr>
              <w:t>.Цикл мероприятий, посвященных истории Ардатовского края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Развитие патриотических качеств, среди молодежи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8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4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8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trHeight w:val="22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64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2.1.12</w:t>
            </w:r>
            <w:r w:rsidR="001830A7" w:rsidRPr="005A5998">
              <w:rPr>
                <w:rFonts w:ascii="Arial" w:hAnsi="Arial" w:cs="Arial"/>
                <w:iCs/>
              </w:rPr>
              <w:t xml:space="preserve"> Проведение районных семинаров, конференций, круглых столов</w:t>
            </w:r>
            <w:r w:rsidR="00C707B6" w:rsidRPr="005A5998">
              <w:rPr>
                <w:rFonts w:ascii="Arial" w:hAnsi="Arial" w:cs="Arial"/>
                <w:iCs/>
              </w:rPr>
              <w:t>, дискуссионных площадок</w:t>
            </w:r>
            <w:r w:rsidR="001830A7" w:rsidRPr="005A5998">
              <w:rPr>
                <w:rFonts w:ascii="Arial" w:hAnsi="Arial" w:cs="Arial"/>
                <w:iCs/>
              </w:rPr>
              <w:t xml:space="preserve"> в сфере патриотического воспитания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области;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 xml:space="preserve">Развитие патриотических качеств, среди </w:t>
            </w:r>
            <w:proofErr w:type="spellStart"/>
            <w:r w:rsidRPr="005A5998">
              <w:rPr>
                <w:rFonts w:ascii="Arial" w:hAnsi="Arial" w:cs="Arial"/>
              </w:rPr>
              <w:t>молодежи</w:t>
            </w:r>
            <w:proofErr w:type="spellEnd"/>
            <w:r w:rsidRPr="005A5998">
              <w:rPr>
                <w:rFonts w:ascii="Arial" w:hAnsi="Arial" w:cs="Arial"/>
              </w:rPr>
              <w:t xml:space="preserve"> Ардатовского округа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9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1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5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5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34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2.1.13</w:t>
            </w:r>
            <w:r w:rsidR="001830A7" w:rsidRPr="005A5998">
              <w:rPr>
                <w:rFonts w:ascii="Arial" w:hAnsi="Arial" w:cs="Arial"/>
                <w:iCs/>
              </w:rPr>
              <w:t xml:space="preserve"> Реализация районного этапа Всероссийской акции "Мы – граждане России"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области;</w:t>
            </w:r>
          </w:p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 xml:space="preserve">Развитие патриотических качеств, среди </w:t>
            </w:r>
            <w:proofErr w:type="spellStart"/>
            <w:r w:rsidRPr="005A5998">
              <w:rPr>
                <w:rFonts w:ascii="Arial" w:hAnsi="Arial" w:cs="Arial"/>
              </w:rPr>
              <w:t>молодежи</w:t>
            </w:r>
            <w:proofErr w:type="spellEnd"/>
            <w:r w:rsidRPr="005A5998">
              <w:rPr>
                <w:rFonts w:ascii="Arial" w:hAnsi="Arial" w:cs="Arial"/>
              </w:rPr>
              <w:t xml:space="preserve"> Ардатовского округа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7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4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8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424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04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2</w:t>
            </w:r>
            <w:r w:rsidR="001830A7" w:rsidRPr="005A5998">
              <w:rPr>
                <w:rFonts w:ascii="Arial" w:hAnsi="Arial" w:cs="Arial"/>
                <w:iCs/>
              </w:rPr>
              <w:t>.</w:t>
            </w:r>
            <w:r w:rsidRPr="005A5998">
              <w:rPr>
                <w:rFonts w:ascii="Arial" w:hAnsi="Arial" w:cs="Arial"/>
                <w:iCs/>
              </w:rPr>
              <w:t>1.14</w:t>
            </w:r>
            <w:r w:rsidR="001830A7" w:rsidRPr="005A5998">
              <w:rPr>
                <w:rFonts w:ascii="Arial" w:hAnsi="Arial" w:cs="Arial"/>
                <w:iCs/>
              </w:rPr>
              <w:t xml:space="preserve"> Организация временного трудоустройства несовершеннолетних граждан в возрасте от 14 до 18 лет по оказанию услуг ветеранам ВОВ</w:t>
            </w:r>
          </w:p>
        </w:tc>
        <w:tc>
          <w:tcPr>
            <w:tcW w:w="2978" w:type="dxa"/>
            <w:vMerge w:val="restart"/>
          </w:tcPr>
          <w:p w:rsidR="001830A7" w:rsidRPr="005A5998" w:rsidRDefault="00177371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Государственное казенное учреждение Нижегородской области "Нижегородский центр занятости населения» (Выксунский межмуниципальный филиал)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 xml:space="preserve">Развитие патриотических качеств, среди </w:t>
            </w:r>
            <w:proofErr w:type="spellStart"/>
            <w:r w:rsidRPr="005A5998">
              <w:rPr>
                <w:rFonts w:ascii="Arial" w:hAnsi="Arial" w:cs="Arial"/>
              </w:rPr>
              <w:t>молодежи</w:t>
            </w:r>
            <w:proofErr w:type="spellEnd"/>
            <w:r w:rsidRPr="005A5998">
              <w:rPr>
                <w:rFonts w:ascii="Arial" w:hAnsi="Arial" w:cs="Arial"/>
              </w:rPr>
              <w:t xml:space="preserve"> Ардатовского округа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4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8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9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5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25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2.1.15</w:t>
            </w:r>
            <w:r w:rsidR="001830A7" w:rsidRPr="005A5998">
              <w:rPr>
                <w:rFonts w:ascii="Arial" w:hAnsi="Arial" w:cs="Arial"/>
                <w:iCs/>
              </w:rPr>
              <w:t xml:space="preserve"> Конкурс фотографического искусства "Ардатов мой, твой образ милый…"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МБУК "Межпоселенческая библиотечная система" Ардатовского муниципального района Нижегородской области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Организация и поддержание систематической пропаганды патриотических ценностей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30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8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1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6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40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2.1.16</w:t>
            </w:r>
            <w:r w:rsidR="001830A7" w:rsidRPr="005A5998">
              <w:rPr>
                <w:rFonts w:ascii="Arial" w:hAnsi="Arial" w:cs="Arial"/>
                <w:iCs/>
              </w:rPr>
              <w:t xml:space="preserve"> Цикл мероприятий, посвящённый Дню гражданской обороны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Организация и поддержание систематической пропаганды патриотических ценностей</w:t>
            </w:r>
          </w:p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8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5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2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8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351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2.1.17</w:t>
            </w:r>
            <w:r w:rsidR="001830A7" w:rsidRPr="005A5998">
              <w:rPr>
                <w:rFonts w:ascii="Arial" w:hAnsi="Arial" w:cs="Arial"/>
              </w:rPr>
              <w:t xml:space="preserve"> Организация и проведение мероприятий, посвящённых событиям Великой Отечественной войны, истории Отечества: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-Встречи с ветеранами войны, тружениками тыла;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-весенний легкоатлетический пробег;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- организация шествия со свечами;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- проведение акции "Мы помним о войне";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- организация вечеров памяти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Организация и поддержание систематической пропаганды патриотических ценностей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40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12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59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11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67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2.1.18</w:t>
            </w:r>
            <w:r w:rsidR="001830A7" w:rsidRPr="005A5998">
              <w:rPr>
                <w:rFonts w:ascii="Arial" w:hAnsi="Arial" w:cs="Arial"/>
              </w:rPr>
              <w:t>. Конкурс поэтического мастерства "У каждого из нас в душе Ардатов свой"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области;</w:t>
            </w:r>
          </w:p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Организация и поддержание систематической пропаганды патриотических ценностей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30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5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5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2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79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2.1.19</w:t>
            </w:r>
            <w:r w:rsidR="001830A7" w:rsidRPr="005A5998">
              <w:rPr>
                <w:rFonts w:ascii="Arial" w:hAnsi="Arial" w:cs="Arial"/>
              </w:rPr>
              <w:t xml:space="preserve"> Шефство над памятниками и обелисками, могилами советских воинов, павших на полях сражений, памятниками, могилами сотрудников органов внутренних дел, погибших при исполнении служебных обязанностей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области;</w:t>
            </w:r>
          </w:p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Организация и поддержание систематической пропаганды патриотических ценностей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8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7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5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33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5715E1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5715E1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5715E1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07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2.1.20</w:t>
            </w:r>
            <w:r w:rsidR="001830A7" w:rsidRPr="005A5998">
              <w:rPr>
                <w:rFonts w:ascii="Arial" w:hAnsi="Arial" w:cs="Arial"/>
              </w:rPr>
              <w:t xml:space="preserve"> Реализация мега-проекта "Я люблю тебя, Россия"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Организация и поддержание систематической пропаганды патриотических ценностей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5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2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4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5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300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2.1.21</w:t>
            </w:r>
            <w:r w:rsidR="001830A7" w:rsidRPr="005A5998">
              <w:rPr>
                <w:rFonts w:ascii="Arial" w:hAnsi="Arial" w:cs="Arial"/>
              </w:rPr>
              <w:t xml:space="preserve"> Проведение цикла мероприятий, посвящённых Дню народного единства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 культуры, спорта и молодёжной политики 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Организация и поддержание систематической пропаганды патриотических ценностей</w:t>
            </w:r>
          </w:p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31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5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1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2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25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2.1</w:t>
            </w:r>
            <w:r w:rsidR="001830A7" w:rsidRPr="005A5998">
              <w:rPr>
                <w:rFonts w:ascii="Arial" w:hAnsi="Arial" w:cs="Arial"/>
              </w:rPr>
              <w:t>.2</w:t>
            </w:r>
            <w:r w:rsidRPr="005A5998">
              <w:rPr>
                <w:rFonts w:ascii="Arial" w:hAnsi="Arial" w:cs="Arial"/>
              </w:rPr>
              <w:t>2</w:t>
            </w:r>
            <w:r w:rsidR="001830A7" w:rsidRPr="005A5998">
              <w:rPr>
                <w:rFonts w:ascii="Arial" w:hAnsi="Arial" w:cs="Arial"/>
              </w:rPr>
              <w:t xml:space="preserve"> Цикл мероприятий, посвящённых Дню Ардатовского округа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Организация и поддержание систематической пропаганды патриотических ценностей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30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30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1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5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70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2.1.23</w:t>
            </w:r>
            <w:r w:rsidR="001830A7" w:rsidRPr="005A5998">
              <w:rPr>
                <w:rFonts w:ascii="Arial" w:hAnsi="Arial" w:cs="Arial"/>
              </w:rPr>
              <w:t xml:space="preserve"> Цикл мероприятий, посвящённых Дню защитника Отечества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Организация и поддержание систематической пропаганды патриотических ценностей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4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4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2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1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40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2.1.24</w:t>
            </w:r>
            <w:r w:rsidR="001830A7" w:rsidRPr="005A5998">
              <w:rPr>
                <w:rFonts w:ascii="Arial" w:hAnsi="Arial" w:cs="Arial"/>
              </w:rPr>
              <w:t xml:space="preserve"> Цикл мероприятий, посвящённых Дню воина - интернационалиста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культур,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Организация и поддержание систематической пропаганды патриотических ценностей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02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31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7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7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360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2.1.25</w:t>
            </w:r>
            <w:r w:rsidR="001830A7" w:rsidRPr="005A5998">
              <w:rPr>
                <w:rFonts w:ascii="Arial" w:hAnsi="Arial" w:cs="Arial"/>
              </w:rPr>
              <w:t xml:space="preserve"> Проведение цикла мероприятий, посвящённых Дню России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Организация и поддержание систематической пропаганды патриотических ценностей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5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2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4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2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64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2.1.26</w:t>
            </w:r>
            <w:r w:rsidR="001830A7" w:rsidRPr="005A5998">
              <w:rPr>
                <w:rFonts w:ascii="Arial" w:hAnsi="Arial" w:cs="Arial"/>
              </w:rPr>
              <w:t xml:space="preserve"> Всероссийская акция "Ночь искусств", в рамках празднования Дня народного единства 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 культуры, спорта и молодёжной политики администрации Ардатовского муниципального округа Нижегородской области;</w:t>
            </w:r>
          </w:p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Информационн</w:t>
            </w:r>
            <w:proofErr w:type="gramStart"/>
            <w:r w:rsidRPr="005A5998">
              <w:rPr>
                <w:rFonts w:ascii="Arial" w:hAnsi="Arial" w:cs="Arial"/>
              </w:rPr>
              <w:t>о-</w:t>
            </w:r>
            <w:proofErr w:type="gramEnd"/>
            <w:r w:rsidRPr="005A5998">
              <w:rPr>
                <w:rFonts w:ascii="Arial" w:hAnsi="Arial" w:cs="Arial"/>
              </w:rPr>
              <w:t xml:space="preserve"> методическое обеспечение патриотического воспитания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7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7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8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6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30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1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6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9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34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2.1.27</w:t>
            </w:r>
            <w:r w:rsidR="001830A7" w:rsidRPr="005A5998">
              <w:rPr>
                <w:rFonts w:ascii="Arial" w:hAnsi="Arial" w:cs="Arial"/>
              </w:rPr>
              <w:t xml:space="preserve"> Размещение информации информационных материалов по патриотическому и духовно-нравственному воспитанию в СМИ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Информационн</w:t>
            </w:r>
            <w:proofErr w:type="gramStart"/>
            <w:r w:rsidRPr="005A5998">
              <w:rPr>
                <w:rFonts w:ascii="Arial" w:hAnsi="Arial" w:cs="Arial"/>
              </w:rPr>
              <w:t>о-</w:t>
            </w:r>
            <w:proofErr w:type="gramEnd"/>
            <w:r w:rsidRPr="005A5998">
              <w:rPr>
                <w:rFonts w:ascii="Arial" w:hAnsi="Arial" w:cs="Arial"/>
              </w:rPr>
              <w:t xml:space="preserve"> методическое обеспечение патриотического воспитания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2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2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1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8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49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2.1.28</w:t>
            </w:r>
            <w:r w:rsidR="001830A7" w:rsidRPr="005A5998">
              <w:rPr>
                <w:rFonts w:ascii="Arial" w:hAnsi="Arial" w:cs="Arial"/>
              </w:rPr>
              <w:t xml:space="preserve"> Проведение </w:t>
            </w:r>
            <w:proofErr w:type="gramStart"/>
            <w:r w:rsidR="00C707B6" w:rsidRPr="005A5998">
              <w:rPr>
                <w:rFonts w:ascii="Arial" w:hAnsi="Arial" w:cs="Arial"/>
              </w:rPr>
              <w:t>патриотической</w:t>
            </w:r>
            <w:proofErr w:type="gramEnd"/>
            <w:r w:rsidR="00C707B6" w:rsidRPr="005A5998">
              <w:rPr>
                <w:rFonts w:ascii="Arial" w:hAnsi="Arial" w:cs="Arial"/>
              </w:rPr>
              <w:t xml:space="preserve"> </w:t>
            </w:r>
            <w:proofErr w:type="spellStart"/>
            <w:r w:rsidR="001830A7" w:rsidRPr="005A5998">
              <w:rPr>
                <w:rFonts w:ascii="Arial" w:hAnsi="Arial" w:cs="Arial"/>
              </w:rPr>
              <w:t>квест</w:t>
            </w:r>
            <w:proofErr w:type="spellEnd"/>
            <w:r w:rsidR="001830A7" w:rsidRPr="005A5998">
              <w:rPr>
                <w:rFonts w:ascii="Arial" w:hAnsi="Arial" w:cs="Arial"/>
              </w:rPr>
              <w:t>-игры "Ночь коротка"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Совершенствование системы подготовки граждан к военной службе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7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8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6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0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64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2.1.29</w:t>
            </w:r>
            <w:r w:rsidR="001830A7" w:rsidRPr="005A5998">
              <w:rPr>
                <w:rFonts w:ascii="Arial" w:hAnsi="Arial" w:cs="Arial"/>
              </w:rPr>
              <w:t>. Социально-патриотическая акция "День призывника"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Совершенствование системы подготовки граждан к военной службе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1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9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6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4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49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2.1.30</w:t>
            </w:r>
            <w:r w:rsidR="001830A7" w:rsidRPr="005A5998">
              <w:rPr>
                <w:rFonts w:ascii="Arial" w:hAnsi="Arial" w:cs="Arial"/>
              </w:rPr>
              <w:t xml:space="preserve"> Дискуссионная площадка "Героями становятся"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Совершенствование системы подготовки граждан к военной службе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1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5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5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1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315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2.1.31</w:t>
            </w:r>
            <w:r w:rsidR="001830A7" w:rsidRPr="005A5998">
              <w:rPr>
                <w:rFonts w:ascii="Arial" w:hAnsi="Arial" w:cs="Arial"/>
              </w:rPr>
              <w:t xml:space="preserve"> Проведение </w:t>
            </w:r>
            <w:proofErr w:type="spellStart"/>
            <w:r w:rsidR="001830A7" w:rsidRPr="005A5998">
              <w:rPr>
                <w:rFonts w:ascii="Arial" w:hAnsi="Arial" w:cs="Arial"/>
              </w:rPr>
              <w:t>киноакции</w:t>
            </w:r>
            <w:proofErr w:type="spellEnd"/>
            <w:r w:rsidR="001830A7" w:rsidRPr="005A5998">
              <w:rPr>
                <w:rFonts w:ascii="Arial" w:hAnsi="Arial" w:cs="Arial"/>
              </w:rPr>
              <w:t xml:space="preserve"> "Вера, Надежда, Любовь в российских семьях"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Совершенствование системы духовно-нравственного воспитания детей и молодежи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1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2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9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5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49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2.1.32</w:t>
            </w:r>
            <w:r w:rsidR="001830A7" w:rsidRPr="005A5998">
              <w:rPr>
                <w:rFonts w:ascii="Arial" w:hAnsi="Arial" w:cs="Arial"/>
              </w:rPr>
              <w:t xml:space="preserve"> Организация цикла рождественских мероприятий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Совершенствование системы духовно-нравственного воспитания детей и молодежи</w:t>
            </w:r>
          </w:p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2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2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9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8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34"/>
        </w:trPr>
        <w:tc>
          <w:tcPr>
            <w:tcW w:w="3260" w:type="dxa"/>
            <w:vMerge w:val="restart"/>
          </w:tcPr>
          <w:p w:rsidR="001830A7" w:rsidRPr="005A5998" w:rsidRDefault="00385E1D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2.1.33</w:t>
            </w:r>
            <w:r w:rsidR="001830A7" w:rsidRPr="005A5998">
              <w:rPr>
                <w:rFonts w:ascii="Arial" w:hAnsi="Arial" w:cs="Arial"/>
              </w:rPr>
              <w:t xml:space="preserve"> .Поддержка общественного объединения ВВПОД "</w:t>
            </w:r>
            <w:proofErr w:type="spellStart"/>
            <w:r w:rsidR="001830A7" w:rsidRPr="005A5998">
              <w:rPr>
                <w:rFonts w:ascii="Arial" w:hAnsi="Arial" w:cs="Arial"/>
              </w:rPr>
              <w:t>Юнармия</w:t>
            </w:r>
            <w:proofErr w:type="spellEnd"/>
            <w:r w:rsidR="001830A7" w:rsidRPr="005A5998">
              <w:rPr>
                <w:rFonts w:ascii="Arial" w:hAnsi="Arial" w:cs="Arial"/>
              </w:rPr>
              <w:t>"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Информационн</w:t>
            </w:r>
            <w:proofErr w:type="gramStart"/>
            <w:r w:rsidRPr="005A5998">
              <w:rPr>
                <w:rFonts w:ascii="Arial" w:hAnsi="Arial" w:cs="Arial"/>
              </w:rPr>
              <w:t>о-</w:t>
            </w:r>
            <w:proofErr w:type="gramEnd"/>
            <w:r w:rsidRPr="005A5998">
              <w:rPr>
                <w:rFonts w:ascii="Arial" w:hAnsi="Arial" w:cs="Arial"/>
              </w:rPr>
              <w:t xml:space="preserve"> методическое обеспечение патриотического воспитания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9,0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9,0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9,0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4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9,0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9,0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9,0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31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6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2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34"/>
        </w:trPr>
        <w:tc>
          <w:tcPr>
            <w:tcW w:w="3260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  <w:b/>
              </w:rPr>
              <w:t>Основное мероприятие 2</w:t>
            </w:r>
            <w:r w:rsidRPr="005A5998">
              <w:rPr>
                <w:rFonts w:ascii="Arial" w:hAnsi="Arial" w:cs="Arial"/>
              </w:rPr>
              <w:t>.</w:t>
            </w:r>
            <w:r w:rsidRPr="005A5998">
              <w:rPr>
                <w:rFonts w:ascii="Arial" w:hAnsi="Arial" w:cs="Arial"/>
                <w:b/>
              </w:rPr>
              <w:t>2</w:t>
            </w:r>
            <w:r w:rsidRPr="005A5998">
              <w:rPr>
                <w:rFonts w:ascii="Arial" w:hAnsi="Arial" w:cs="Arial"/>
              </w:rPr>
              <w:t>.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Организация для молодёжи комплекса мероприятий, направленных на формирование ценностей здорового образа жизни.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-Отдел культуры, спорта и молодёжной политики администрации Ардатовского муниципального округа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Нижегородской области;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-Управление образования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9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46291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8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1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5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10"/>
        </w:trPr>
        <w:tc>
          <w:tcPr>
            <w:tcW w:w="3260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2.2.1</w:t>
            </w:r>
            <w:r w:rsidR="00C707B6" w:rsidRPr="005A5998">
              <w:rPr>
                <w:rFonts w:ascii="Arial" w:hAnsi="Arial" w:cs="Arial"/>
              </w:rPr>
              <w:t xml:space="preserve">. </w:t>
            </w:r>
            <w:r w:rsidRPr="005A5998">
              <w:rPr>
                <w:rFonts w:ascii="Arial" w:hAnsi="Arial" w:cs="Arial"/>
              </w:rPr>
              <w:t>Проведение военно-спортивных и военно-прикладных соревнований (ориентирование на местности, стрельба из пневматической винтовки, военно-спортивное многоборье, бег по пересеченной местности)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Совершенствование системы духовно-нравственного воспитания детей и молодежи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4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2509F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7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1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5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73"/>
        </w:trPr>
        <w:tc>
          <w:tcPr>
            <w:tcW w:w="3260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2.2.2 Организация и проведение спортивно-массовых мероприятий: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- районные соревнования по лыжным гонкам;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- легкоатлетическая эстафета "Кросс нации";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- лично-командный турнир по быстрым шахматам "Мы выбираем спорт"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 культуры, спорта и молодёжной политики администрации Ардатовского муниципального округа Нижегородской области;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Организация и поддержание систематической пропаганды патриотических ценностей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33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2509F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30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36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54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70"/>
        </w:trPr>
        <w:tc>
          <w:tcPr>
            <w:tcW w:w="3260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b/>
              </w:rPr>
              <w:t xml:space="preserve">3. </w:t>
            </w:r>
            <w:r w:rsidRPr="005A5998">
              <w:rPr>
                <w:rFonts w:ascii="Arial" w:hAnsi="Arial" w:cs="Arial"/>
                <w:b/>
                <w:i/>
              </w:rPr>
              <w:t>Подпрограмма "Поддержка молодежной добровольческой деятельности в Ардатовском муниципальном округе Нижегородской области"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 культуры, спорта и молодёжной политики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Поддержка молодежной добровольческой деятельности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25,0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45,0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45,0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30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2509F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25,0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45,0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45,0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5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5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5"/>
        </w:trPr>
        <w:tc>
          <w:tcPr>
            <w:tcW w:w="3260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Основное мероприятие 3.1.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</w:rPr>
            </w:pP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Развитие механизмов образовательной поддержки добровольческой деятельности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25,0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45,0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45,0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2509F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25,0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45,0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45,0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70"/>
        </w:trPr>
        <w:tc>
          <w:tcPr>
            <w:tcW w:w="3260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3.1.1. Конкурс добровольческих (волонтерских) инициатив среди молодежи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 культуры, спорта и молодёжной политики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Поддержка молодежной добровольческой деятельности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25,0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45,0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45,0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30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2509F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25,0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45,0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45,0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8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42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7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70"/>
        </w:trPr>
        <w:tc>
          <w:tcPr>
            <w:tcW w:w="3260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3.1.2. Организация обучения добровольцев на онлайн-платформе "</w:t>
            </w:r>
            <w:proofErr w:type="spellStart"/>
            <w:r w:rsidRPr="005A5998">
              <w:rPr>
                <w:rFonts w:ascii="Arial" w:hAnsi="Arial" w:cs="Arial"/>
                <w:iCs/>
              </w:rPr>
              <w:t>Добро</w:t>
            </w:r>
            <w:proofErr w:type="gramStart"/>
            <w:r w:rsidRPr="005A5998">
              <w:rPr>
                <w:rFonts w:ascii="Arial" w:hAnsi="Arial" w:cs="Arial"/>
                <w:iCs/>
              </w:rPr>
              <w:t>.р</w:t>
            </w:r>
            <w:proofErr w:type="gramEnd"/>
            <w:r w:rsidRPr="005A5998">
              <w:rPr>
                <w:rFonts w:ascii="Arial" w:hAnsi="Arial" w:cs="Arial"/>
                <w:iCs/>
              </w:rPr>
              <w:t>у</w:t>
            </w:r>
            <w:proofErr w:type="spellEnd"/>
            <w:r w:rsidRPr="005A5998">
              <w:rPr>
                <w:rFonts w:ascii="Arial" w:hAnsi="Arial" w:cs="Arial"/>
                <w:iCs/>
              </w:rPr>
              <w:t>"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 культуры, спорта и молодёжной политики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024AE3" w:rsidP="001F54CB">
            <w:pPr>
              <w:jc w:val="center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Поддержка молодежной добровольческой деятельности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7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2509F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7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7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846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70"/>
        </w:trPr>
        <w:tc>
          <w:tcPr>
            <w:tcW w:w="3260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3.1.3. Развитие компетенций добровольцев  через участие в районных, межрайонных, областных, региональных мероприятиях и проектах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 культуры, спорта и молодёжной политики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024AE3" w:rsidP="001F54CB">
            <w:pPr>
              <w:jc w:val="center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Поддержка молодежной добровольческой деятельности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7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2509F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7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7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7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70"/>
        </w:trPr>
        <w:tc>
          <w:tcPr>
            <w:tcW w:w="3260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3.1.4. Вовлечение добровольцев в участие международной премии "#МЫВМЕСТЕ" и содействие проектной деятельности.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 культуры, спорта и молодёжной политики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024AE3" w:rsidP="001F54CB">
            <w:pPr>
              <w:jc w:val="center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Поддержка молодежной добровольческой деятельности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7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2509F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7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7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7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25"/>
        </w:trPr>
        <w:tc>
          <w:tcPr>
            <w:tcW w:w="3260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Основное мероприятие 3.2.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  <w:iCs/>
              </w:rPr>
            </w:pPr>
            <w:r w:rsidRPr="005A5998">
              <w:rPr>
                <w:rFonts w:ascii="Arial" w:hAnsi="Arial" w:cs="Arial"/>
                <w:b/>
                <w:iCs/>
              </w:rPr>
              <w:t>Реализация мероприятий по поддержке различных направлений добровольческой деятельности</w:t>
            </w: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34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2509F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5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18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70"/>
        </w:trPr>
        <w:tc>
          <w:tcPr>
            <w:tcW w:w="3260" w:type="dxa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3.2.1 Внедрение лучших добровольческих (волонтерских) практик в различные направления социальной сферы.</w:t>
            </w:r>
          </w:p>
        </w:tc>
        <w:tc>
          <w:tcPr>
            <w:tcW w:w="2978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 культуры, спорта и молодёжной политики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extDirection w:val="btLr"/>
          </w:tcPr>
          <w:p w:rsidR="001830A7" w:rsidRPr="005A5998" w:rsidRDefault="00697316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textDirection w:val="btLr"/>
          </w:tcPr>
          <w:p w:rsidR="001830A7" w:rsidRPr="005A5998" w:rsidRDefault="00697316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</w:tcPr>
          <w:p w:rsidR="001830A7" w:rsidRPr="005A5998" w:rsidRDefault="00024AE3" w:rsidP="001F54CB">
            <w:pPr>
              <w:jc w:val="center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Поддержка молодежной добровольческой деятельности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273"/>
        </w:trPr>
        <w:tc>
          <w:tcPr>
            <w:tcW w:w="3260" w:type="dxa"/>
            <w:vMerge w:val="restart"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3.2.2 Организация и проведение добровольческих (волонтерских) акций: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- по благоустройству территорий;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- органи</w:t>
            </w:r>
            <w:r w:rsidR="00B36A9F" w:rsidRPr="005A5998">
              <w:rPr>
                <w:rFonts w:ascii="Arial" w:hAnsi="Arial" w:cs="Arial"/>
                <w:iCs/>
              </w:rPr>
              <w:t>зации адресной помощи ветеранам и других социально незащищенных слоев населения, людьми, попавшими в ТЖС;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- по благоустройству памят</w:t>
            </w:r>
            <w:r w:rsidR="00B36A9F" w:rsidRPr="005A5998">
              <w:rPr>
                <w:rFonts w:ascii="Arial" w:hAnsi="Arial" w:cs="Arial"/>
                <w:iCs/>
              </w:rPr>
              <w:t>ных мест и воинских захоронений</w:t>
            </w:r>
            <w:r w:rsidR="00F11667" w:rsidRPr="005A5998">
              <w:rPr>
                <w:rFonts w:ascii="Arial" w:hAnsi="Arial" w:cs="Arial"/>
                <w:iCs/>
              </w:rPr>
              <w:t>;</w:t>
            </w:r>
          </w:p>
          <w:p w:rsidR="00F11667" w:rsidRPr="005A5998" w:rsidRDefault="00F11667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- по формированию разумного образа жизни и стиля поведения и др.</w:t>
            </w:r>
          </w:p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 w:val="restart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 культуры, спорта и молодёжной политики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1830A7" w:rsidRPr="005A5998" w:rsidRDefault="00024AE3" w:rsidP="001F54CB">
            <w:pPr>
              <w:jc w:val="center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Поддержка молодежной добровольческой деятельности</w:t>
            </w: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37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2509F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37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300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1830A7" w:rsidRPr="005A5998" w:rsidTr="001F54CB">
        <w:trPr>
          <w:gridAfter w:val="1"/>
          <w:wAfter w:w="7" w:type="dxa"/>
          <w:cantSplit/>
          <w:trHeight w:val="315"/>
        </w:trPr>
        <w:tc>
          <w:tcPr>
            <w:tcW w:w="3260" w:type="dxa"/>
            <w:vMerge/>
          </w:tcPr>
          <w:p w:rsidR="001830A7" w:rsidRPr="005A5998" w:rsidRDefault="001830A7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1830A7" w:rsidRPr="005A5998" w:rsidRDefault="001830A7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1830A7" w:rsidRPr="005A5998" w:rsidRDefault="001830A7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1830A7" w:rsidRPr="005A5998" w:rsidRDefault="001830A7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697316" w:rsidRPr="005A5998" w:rsidTr="001F54CB">
        <w:trPr>
          <w:gridAfter w:val="1"/>
          <w:wAfter w:w="7" w:type="dxa"/>
          <w:cantSplit/>
          <w:trHeight w:val="210"/>
        </w:trPr>
        <w:tc>
          <w:tcPr>
            <w:tcW w:w="3260" w:type="dxa"/>
            <w:vMerge w:val="restart"/>
          </w:tcPr>
          <w:p w:rsidR="00697316" w:rsidRPr="005A5998" w:rsidRDefault="00697316" w:rsidP="001F54CB">
            <w:pPr>
              <w:jc w:val="both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3.2.3. Организация поощрения добровольцев, в том числе в части предоставления образовательных услуг,  вручения наград и знаков отличия</w:t>
            </w:r>
          </w:p>
        </w:tc>
        <w:tc>
          <w:tcPr>
            <w:tcW w:w="2978" w:type="dxa"/>
            <w:vMerge w:val="restart"/>
          </w:tcPr>
          <w:p w:rsidR="00697316" w:rsidRPr="005A5998" w:rsidRDefault="00697316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Отдел  культуры, спорта и молодёжной политики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vMerge w:val="restart"/>
            <w:textDirection w:val="btLr"/>
          </w:tcPr>
          <w:p w:rsidR="00697316" w:rsidRPr="005A5998" w:rsidRDefault="00697316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697316" w:rsidRPr="005A5998" w:rsidRDefault="00697316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269" w:type="dxa"/>
            <w:vMerge w:val="restart"/>
          </w:tcPr>
          <w:p w:rsidR="00697316" w:rsidRPr="005A5998" w:rsidRDefault="00024AE3" w:rsidP="001F54CB">
            <w:pPr>
              <w:jc w:val="center"/>
              <w:rPr>
                <w:rFonts w:ascii="Arial" w:hAnsi="Arial" w:cs="Arial"/>
                <w:iCs/>
              </w:rPr>
            </w:pPr>
            <w:r w:rsidRPr="005A5998">
              <w:rPr>
                <w:rFonts w:ascii="Arial" w:hAnsi="Arial" w:cs="Arial"/>
                <w:iCs/>
              </w:rPr>
              <w:t>Поддержка молодежной добровольческой деятельности</w:t>
            </w:r>
          </w:p>
        </w:tc>
        <w:tc>
          <w:tcPr>
            <w:tcW w:w="2092" w:type="dxa"/>
          </w:tcPr>
          <w:p w:rsidR="00697316" w:rsidRPr="005A5998" w:rsidRDefault="00697316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697316" w:rsidRPr="005A5998" w:rsidRDefault="00697316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697316" w:rsidRPr="005A5998" w:rsidRDefault="00697316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697316" w:rsidRPr="005A5998" w:rsidRDefault="00697316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697316" w:rsidRPr="005A5998" w:rsidTr="001F54CB">
        <w:trPr>
          <w:gridAfter w:val="1"/>
          <w:wAfter w:w="7" w:type="dxa"/>
          <w:cantSplit/>
          <w:trHeight w:val="240"/>
        </w:trPr>
        <w:tc>
          <w:tcPr>
            <w:tcW w:w="3260" w:type="dxa"/>
            <w:vMerge/>
          </w:tcPr>
          <w:p w:rsidR="00697316" w:rsidRPr="005A5998" w:rsidRDefault="00697316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697316" w:rsidRPr="005A5998" w:rsidRDefault="00697316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697316" w:rsidRPr="005A5998" w:rsidRDefault="00697316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697316" w:rsidRPr="005A5998" w:rsidRDefault="00697316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697316" w:rsidRPr="005A5998" w:rsidRDefault="00697316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697316" w:rsidRPr="005A5998" w:rsidRDefault="002509F0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1276" w:type="dxa"/>
          </w:tcPr>
          <w:p w:rsidR="00697316" w:rsidRPr="005A5998" w:rsidRDefault="00697316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697316" w:rsidRPr="005A5998" w:rsidRDefault="00697316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15" w:type="dxa"/>
            <w:gridSpan w:val="2"/>
          </w:tcPr>
          <w:p w:rsidR="00697316" w:rsidRPr="005A5998" w:rsidRDefault="00697316" w:rsidP="001F54CB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0,0</w:t>
            </w:r>
          </w:p>
        </w:tc>
      </w:tr>
      <w:tr w:rsidR="00697316" w:rsidRPr="005A5998" w:rsidTr="001F54CB">
        <w:trPr>
          <w:gridAfter w:val="1"/>
          <w:wAfter w:w="7" w:type="dxa"/>
          <w:cantSplit/>
          <w:trHeight w:val="225"/>
        </w:trPr>
        <w:tc>
          <w:tcPr>
            <w:tcW w:w="3260" w:type="dxa"/>
            <w:vMerge/>
          </w:tcPr>
          <w:p w:rsidR="00697316" w:rsidRPr="005A5998" w:rsidRDefault="00697316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697316" w:rsidRPr="005A5998" w:rsidRDefault="00697316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697316" w:rsidRPr="005A5998" w:rsidRDefault="00697316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697316" w:rsidRPr="005A5998" w:rsidRDefault="00697316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697316" w:rsidRPr="005A5998" w:rsidRDefault="00697316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697316" w:rsidRPr="005A5998" w:rsidRDefault="00697316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ФБ</w:t>
            </w:r>
          </w:p>
        </w:tc>
        <w:tc>
          <w:tcPr>
            <w:tcW w:w="1276" w:type="dxa"/>
          </w:tcPr>
          <w:p w:rsidR="00697316" w:rsidRPr="005A5998" w:rsidRDefault="00697316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697316" w:rsidRPr="005A5998" w:rsidRDefault="00697316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697316" w:rsidRPr="005A5998" w:rsidRDefault="00697316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697316" w:rsidRPr="005A5998" w:rsidTr="001F54CB">
        <w:trPr>
          <w:gridAfter w:val="1"/>
          <w:wAfter w:w="7" w:type="dxa"/>
          <w:cantSplit/>
          <w:trHeight w:val="315"/>
        </w:trPr>
        <w:tc>
          <w:tcPr>
            <w:tcW w:w="3260" w:type="dxa"/>
            <w:vMerge/>
          </w:tcPr>
          <w:p w:rsidR="00697316" w:rsidRPr="005A5998" w:rsidRDefault="00697316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697316" w:rsidRPr="005A5998" w:rsidRDefault="00697316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697316" w:rsidRPr="005A5998" w:rsidRDefault="00697316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697316" w:rsidRPr="005A5998" w:rsidRDefault="00697316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697316" w:rsidRPr="005A5998" w:rsidRDefault="00697316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697316" w:rsidRPr="005A5998" w:rsidRDefault="00697316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ОБ</w:t>
            </w:r>
          </w:p>
        </w:tc>
        <w:tc>
          <w:tcPr>
            <w:tcW w:w="1276" w:type="dxa"/>
          </w:tcPr>
          <w:p w:rsidR="00697316" w:rsidRPr="005A5998" w:rsidRDefault="00697316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697316" w:rsidRPr="005A5998" w:rsidRDefault="00697316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697316" w:rsidRPr="005A5998" w:rsidRDefault="00697316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697316" w:rsidRPr="005A5998" w:rsidTr="001F54CB">
        <w:trPr>
          <w:gridAfter w:val="1"/>
          <w:wAfter w:w="7" w:type="dxa"/>
          <w:cantSplit/>
          <w:trHeight w:val="70"/>
        </w:trPr>
        <w:tc>
          <w:tcPr>
            <w:tcW w:w="3260" w:type="dxa"/>
            <w:vMerge/>
          </w:tcPr>
          <w:p w:rsidR="00697316" w:rsidRPr="005A5998" w:rsidRDefault="00697316" w:rsidP="001F54C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  <w:vMerge/>
          </w:tcPr>
          <w:p w:rsidR="00697316" w:rsidRPr="005A5998" w:rsidRDefault="00697316" w:rsidP="001F54C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extDirection w:val="btLr"/>
          </w:tcPr>
          <w:p w:rsidR="00697316" w:rsidRPr="005A5998" w:rsidRDefault="00697316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697316" w:rsidRPr="005A5998" w:rsidRDefault="00697316" w:rsidP="001F54C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vMerge/>
          </w:tcPr>
          <w:p w:rsidR="00697316" w:rsidRPr="005A5998" w:rsidRDefault="00697316" w:rsidP="001F54C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697316" w:rsidRPr="005A5998" w:rsidRDefault="00697316" w:rsidP="001F54CB">
            <w:pPr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276" w:type="dxa"/>
          </w:tcPr>
          <w:p w:rsidR="00697316" w:rsidRPr="005A5998" w:rsidRDefault="00697316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697316" w:rsidRPr="005A5998" w:rsidRDefault="00697316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  <w:tc>
          <w:tcPr>
            <w:tcW w:w="1315" w:type="dxa"/>
            <w:gridSpan w:val="2"/>
          </w:tcPr>
          <w:p w:rsidR="00697316" w:rsidRPr="005A5998" w:rsidRDefault="00697316" w:rsidP="001F54CB">
            <w:pPr>
              <w:jc w:val="center"/>
              <w:rPr>
                <w:rFonts w:ascii="Arial" w:hAnsi="Arial" w:cs="Arial"/>
              </w:rPr>
            </w:pPr>
            <w:r w:rsidRPr="005A5998">
              <w:rPr>
                <w:rFonts w:ascii="Arial" w:hAnsi="Arial" w:cs="Arial"/>
              </w:rPr>
              <w:t>0,0</w:t>
            </w:r>
          </w:p>
        </w:tc>
      </w:tr>
      <w:tr w:rsidR="005715E1" w:rsidRPr="005A5998" w:rsidTr="001F54CB">
        <w:trPr>
          <w:gridAfter w:val="1"/>
          <w:wAfter w:w="7" w:type="dxa"/>
          <w:cantSplit/>
          <w:trHeight w:val="70"/>
        </w:trPr>
        <w:tc>
          <w:tcPr>
            <w:tcW w:w="3260" w:type="dxa"/>
          </w:tcPr>
          <w:p w:rsidR="005715E1" w:rsidRPr="005A5998" w:rsidRDefault="005715E1" w:rsidP="005715E1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78" w:type="dxa"/>
          </w:tcPr>
          <w:p w:rsidR="005715E1" w:rsidRPr="005A5998" w:rsidRDefault="005715E1" w:rsidP="005715E1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extDirection w:val="btLr"/>
          </w:tcPr>
          <w:p w:rsidR="005715E1" w:rsidRPr="005A5998" w:rsidRDefault="005715E1" w:rsidP="005715E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extDirection w:val="btLr"/>
          </w:tcPr>
          <w:p w:rsidR="005715E1" w:rsidRPr="005A5998" w:rsidRDefault="005715E1" w:rsidP="005715E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</w:tcPr>
          <w:p w:rsidR="005715E1" w:rsidRPr="005A5998" w:rsidRDefault="005715E1" w:rsidP="005715E1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92" w:type="dxa"/>
          </w:tcPr>
          <w:p w:rsidR="005715E1" w:rsidRPr="005A5998" w:rsidRDefault="005715E1" w:rsidP="005715E1">
            <w:pPr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276" w:type="dxa"/>
          </w:tcPr>
          <w:p w:rsidR="005715E1" w:rsidRPr="005A5998" w:rsidRDefault="005715E1" w:rsidP="005715E1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145,0</w:t>
            </w:r>
          </w:p>
        </w:tc>
        <w:tc>
          <w:tcPr>
            <w:tcW w:w="1275" w:type="dxa"/>
          </w:tcPr>
          <w:p w:rsidR="005715E1" w:rsidRPr="005A5998" w:rsidRDefault="005715E1" w:rsidP="005715E1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165,0</w:t>
            </w:r>
          </w:p>
        </w:tc>
        <w:tc>
          <w:tcPr>
            <w:tcW w:w="1315" w:type="dxa"/>
            <w:gridSpan w:val="2"/>
          </w:tcPr>
          <w:p w:rsidR="005715E1" w:rsidRPr="005A5998" w:rsidRDefault="005715E1" w:rsidP="005715E1">
            <w:pPr>
              <w:jc w:val="center"/>
              <w:rPr>
                <w:rFonts w:ascii="Arial" w:hAnsi="Arial" w:cs="Arial"/>
                <w:b/>
              </w:rPr>
            </w:pPr>
            <w:r w:rsidRPr="005A5998">
              <w:rPr>
                <w:rFonts w:ascii="Arial" w:hAnsi="Arial" w:cs="Arial"/>
                <w:b/>
              </w:rPr>
              <w:t>165,0</w:t>
            </w:r>
          </w:p>
        </w:tc>
      </w:tr>
    </w:tbl>
    <w:p w:rsidR="00AF61B8" w:rsidRPr="005A5998" w:rsidRDefault="00AF61B8" w:rsidP="005A5998">
      <w:pPr>
        <w:rPr>
          <w:rFonts w:ascii="Arial" w:hAnsi="Arial" w:cs="Arial"/>
        </w:rPr>
      </w:pPr>
    </w:p>
    <w:sectPr w:rsidR="00AF61B8" w:rsidRPr="005A5998" w:rsidSect="002478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318"/>
    <w:multiLevelType w:val="hybridMultilevel"/>
    <w:tmpl w:val="71D6B9C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09E8"/>
    <w:multiLevelType w:val="hybridMultilevel"/>
    <w:tmpl w:val="7F8A5D30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2661B"/>
    <w:multiLevelType w:val="hybridMultilevel"/>
    <w:tmpl w:val="BF70C3C0"/>
    <w:lvl w:ilvl="0" w:tplc="A412C31A">
      <w:start w:val="1"/>
      <w:numFmt w:val="bullet"/>
      <w:lvlText w:val=""/>
      <w:lvlJc w:val="left"/>
      <w:pPr>
        <w:ind w:left="108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391DAB"/>
    <w:multiLevelType w:val="hybridMultilevel"/>
    <w:tmpl w:val="B85E871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6266B"/>
    <w:multiLevelType w:val="hybridMultilevel"/>
    <w:tmpl w:val="07DCF9E4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60263"/>
    <w:multiLevelType w:val="hybridMultilevel"/>
    <w:tmpl w:val="9AE6F37E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7493E"/>
    <w:multiLevelType w:val="hybridMultilevel"/>
    <w:tmpl w:val="48381106"/>
    <w:lvl w:ilvl="0" w:tplc="B9C67CCC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2297D"/>
    <w:multiLevelType w:val="hybridMultilevel"/>
    <w:tmpl w:val="E78C95C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8225A"/>
    <w:multiLevelType w:val="hybridMultilevel"/>
    <w:tmpl w:val="13D8836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436229"/>
    <w:multiLevelType w:val="hybridMultilevel"/>
    <w:tmpl w:val="0FF6BD0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E31EA"/>
    <w:multiLevelType w:val="hybridMultilevel"/>
    <w:tmpl w:val="415A9B28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C6BAD"/>
    <w:multiLevelType w:val="hybridMultilevel"/>
    <w:tmpl w:val="32EE46F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C04C8"/>
    <w:multiLevelType w:val="hybridMultilevel"/>
    <w:tmpl w:val="2E500B5E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42DF9"/>
    <w:multiLevelType w:val="hybridMultilevel"/>
    <w:tmpl w:val="CA8CD0A4"/>
    <w:lvl w:ilvl="0" w:tplc="8E62CF78">
      <w:start w:val="1"/>
      <w:numFmt w:val="bullet"/>
      <w:lvlText w:val="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C25F24"/>
    <w:multiLevelType w:val="hybridMultilevel"/>
    <w:tmpl w:val="6FBC09C0"/>
    <w:lvl w:ilvl="0" w:tplc="0542F85E">
      <w:start w:val="1"/>
      <w:numFmt w:val="bullet"/>
      <w:lvlText w:val=""/>
      <w:lvlJc w:val="left"/>
      <w:pPr>
        <w:ind w:left="216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642169E"/>
    <w:multiLevelType w:val="hybridMultilevel"/>
    <w:tmpl w:val="AC14FD4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850CA"/>
    <w:multiLevelType w:val="hybridMultilevel"/>
    <w:tmpl w:val="493618EC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3C7CC4"/>
    <w:multiLevelType w:val="hybridMultilevel"/>
    <w:tmpl w:val="9B36FB7E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D24B6B"/>
    <w:multiLevelType w:val="hybridMultilevel"/>
    <w:tmpl w:val="B6C67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B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3F4073"/>
    <w:multiLevelType w:val="hybridMultilevel"/>
    <w:tmpl w:val="6DA8665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107B4D"/>
    <w:multiLevelType w:val="multilevel"/>
    <w:tmpl w:val="22D24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21">
    <w:nsid w:val="523B70F0"/>
    <w:multiLevelType w:val="hybridMultilevel"/>
    <w:tmpl w:val="CA6C43F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DC0CDF"/>
    <w:multiLevelType w:val="hybridMultilevel"/>
    <w:tmpl w:val="DAC2CCF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D10BA9"/>
    <w:multiLevelType w:val="hybridMultilevel"/>
    <w:tmpl w:val="F8BE20A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35DCC"/>
    <w:multiLevelType w:val="hybridMultilevel"/>
    <w:tmpl w:val="1C96167A"/>
    <w:lvl w:ilvl="0" w:tplc="664C0C6E">
      <w:start w:val="1"/>
      <w:numFmt w:val="decimal"/>
      <w:lvlText w:val="%1."/>
      <w:lvlJc w:val="left"/>
      <w:pPr>
        <w:ind w:left="1080" w:hanging="360"/>
      </w:pPr>
      <w:rPr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C63AFF"/>
    <w:multiLevelType w:val="hybridMultilevel"/>
    <w:tmpl w:val="0F1848A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4855F7"/>
    <w:multiLevelType w:val="hybridMultilevel"/>
    <w:tmpl w:val="3318AD52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1407FA"/>
    <w:multiLevelType w:val="hybridMultilevel"/>
    <w:tmpl w:val="463E2646"/>
    <w:lvl w:ilvl="0" w:tplc="B9C67CCC">
      <w:start w:val="1"/>
      <w:numFmt w:val="bullet"/>
      <w:lvlText w:val="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8635CBA"/>
    <w:multiLevelType w:val="hybridMultilevel"/>
    <w:tmpl w:val="3A180668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5040EB"/>
    <w:multiLevelType w:val="hybridMultilevel"/>
    <w:tmpl w:val="88500B6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>
    <w:nsid w:val="6D04128C"/>
    <w:multiLevelType w:val="hybridMultilevel"/>
    <w:tmpl w:val="9488B10A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48193C"/>
    <w:multiLevelType w:val="hybridMultilevel"/>
    <w:tmpl w:val="40B018A0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F227C8"/>
    <w:multiLevelType w:val="hybridMultilevel"/>
    <w:tmpl w:val="B65ECD3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F123F7"/>
    <w:multiLevelType w:val="hybridMultilevel"/>
    <w:tmpl w:val="CE1218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757EF7"/>
    <w:multiLevelType w:val="hybridMultilevel"/>
    <w:tmpl w:val="17C645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6277CB"/>
    <w:multiLevelType w:val="hybridMultilevel"/>
    <w:tmpl w:val="F2F6487C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A669C4"/>
    <w:multiLevelType w:val="hybridMultilevel"/>
    <w:tmpl w:val="A7F0446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8"/>
  </w:num>
  <w:num w:numId="4">
    <w:abstractNumId w:val="31"/>
  </w:num>
  <w:num w:numId="5">
    <w:abstractNumId w:val="32"/>
  </w:num>
  <w:num w:numId="6">
    <w:abstractNumId w:val="4"/>
  </w:num>
  <w:num w:numId="7">
    <w:abstractNumId w:val="23"/>
  </w:num>
  <w:num w:numId="8">
    <w:abstractNumId w:val="26"/>
  </w:num>
  <w:num w:numId="9">
    <w:abstractNumId w:val="34"/>
  </w:num>
  <w:num w:numId="10">
    <w:abstractNumId w:val="16"/>
  </w:num>
  <w:num w:numId="11">
    <w:abstractNumId w:val="17"/>
  </w:num>
  <w:num w:numId="12">
    <w:abstractNumId w:val="13"/>
  </w:num>
  <w:num w:numId="13">
    <w:abstractNumId w:val="14"/>
  </w:num>
  <w:num w:numId="14">
    <w:abstractNumId w:val="18"/>
  </w:num>
  <w:num w:numId="15">
    <w:abstractNumId w:val="12"/>
  </w:num>
  <w:num w:numId="16">
    <w:abstractNumId w:val="22"/>
  </w:num>
  <w:num w:numId="17">
    <w:abstractNumId w:val="27"/>
  </w:num>
  <w:num w:numId="18">
    <w:abstractNumId w:val="30"/>
  </w:num>
  <w:num w:numId="19">
    <w:abstractNumId w:val="6"/>
  </w:num>
  <w:num w:numId="20">
    <w:abstractNumId w:val="9"/>
  </w:num>
  <w:num w:numId="21">
    <w:abstractNumId w:val="2"/>
  </w:num>
  <w:num w:numId="22">
    <w:abstractNumId w:val="15"/>
  </w:num>
  <w:num w:numId="23">
    <w:abstractNumId w:val="35"/>
  </w:num>
  <w:num w:numId="24">
    <w:abstractNumId w:val="5"/>
  </w:num>
  <w:num w:numId="25">
    <w:abstractNumId w:val="0"/>
  </w:num>
  <w:num w:numId="26">
    <w:abstractNumId w:val="3"/>
  </w:num>
  <w:num w:numId="27">
    <w:abstractNumId w:val="19"/>
  </w:num>
  <w:num w:numId="28">
    <w:abstractNumId w:val="8"/>
  </w:num>
  <w:num w:numId="29">
    <w:abstractNumId w:val="36"/>
  </w:num>
  <w:num w:numId="30">
    <w:abstractNumId w:val="21"/>
  </w:num>
  <w:num w:numId="31">
    <w:abstractNumId w:val="11"/>
  </w:num>
  <w:num w:numId="32">
    <w:abstractNumId w:val="25"/>
  </w:num>
  <w:num w:numId="33">
    <w:abstractNumId w:val="33"/>
  </w:num>
  <w:num w:numId="34">
    <w:abstractNumId w:val="1"/>
  </w:num>
  <w:num w:numId="35">
    <w:abstractNumId w:val="10"/>
  </w:num>
  <w:num w:numId="36">
    <w:abstractNumId w:val="24"/>
  </w:num>
  <w:num w:numId="37">
    <w:abstractNumId w:val="2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E0737"/>
    <w:rsid w:val="000046A4"/>
    <w:rsid w:val="00021F56"/>
    <w:rsid w:val="000240D3"/>
    <w:rsid w:val="00024AE3"/>
    <w:rsid w:val="00044026"/>
    <w:rsid w:val="000557CB"/>
    <w:rsid w:val="000664F3"/>
    <w:rsid w:val="00071E3A"/>
    <w:rsid w:val="00076E7B"/>
    <w:rsid w:val="00086850"/>
    <w:rsid w:val="00095FC7"/>
    <w:rsid w:val="00097BC4"/>
    <w:rsid w:val="000C5434"/>
    <w:rsid w:val="0013067E"/>
    <w:rsid w:val="00135A16"/>
    <w:rsid w:val="00166296"/>
    <w:rsid w:val="00173704"/>
    <w:rsid w:val="00177371"/>
    <w:rsid w:val="001830A7"/>
    <w:rsid w:val="00194E00"/>
    <w:rsid w:val="001A10E9"/>
    <w:rsid w:val="001A631B"/>
    <w:rsid w:val="001B691B"/>
    <w:rsid w:val="001C1432"/>
    <w:rsid w:val="001D0BF7"/>
    <w:rsid w:val="001D5DD7"/>
    <w:rsid w:val="001F54CB"/>
    <w:rsid w:val="00227058"/>
    <w:rsid w:val="0023425F"/>
    <w:rsid w:val="00247814"/>
    <w:rsid w:val="002509F0"/>
    <w:rsid w:val="002565C1"/>
    <w:rsid w:val="00265230"/>
    <w:rsid w:val="002656C5"/>
    <w:rsid w:val="002A5B25"/>
    <w:rsid w:val="002C1DB8"/>
    <w:rsid w:val="002F6758"/>
    <w:rsid w:val="0030686E"/>
    <w:rsid w:val="00364525"/>
    <w:rsid w:val="003842E6"/>
    <w:rsid w:val="00385E1D"/>
    <w:rsid w:val="003A1D1E"/>
    <w:rsid w:val="003D360C"/>
    <w:rsid w:val="003F7585"/>
    <w:rsid w:val="004043BC"/>
    <w:rsid w:val="00425A90"/>
    <w:rsid w:val="00462917"/>
    <w:rsid w:val="0047214C"/>
    <w:rsid w:val="0047274E"/>
    <w:rsid w:val="004A1903"/>
    <w:rsid w:val="004A7E68"/>
    <w:rsid w:val="004B29EE"/>
    <w:rsid w:val="004C4133"/>
    <w:rsid w:val="004F6254"/>
    <w:rsid w:val="00506D4B"/>
    <w:rsid w:val="00512112"/>
    <w:rsid w:val="00515EBA"/>
    <w:rsid w:val="005715E1"/>
    <w:rsid w:val="00584F87"/>
    <w:rsid w:val="00591054"/>
    <w:rsid w:val="00596410"/>
    <w:rsid w:val="00597D33"/>
    <w:rsid w:val="005A1C1C"/>
    <w:rsid w:val="005A48C5"/>
    <w:rsid w:val="005A5998"/>
    <w:rsid w:val="005C1130"/>
    <w:rsid w:val="00606539"/>
    <w:rsid w:val="0061515B"/>
    <w:rsid w:val="0064023F"/>
    <w:rsid w:val="00697316"/>
    <w:rsid w:val="006A6162"/>
    <w:rsid w:val="006C5CF8"/>
    <w:rsid w:val="006D10FC"/>
    <w:rsid w:val="006E56BB"/>
    <w:rsid w:val="006E68AD"/>
    <w:rsid w:val="006F168A"/>
    <w:rsid w:val="006F3A58"/>
    <w:rsid w:val="00727445"/>
    <w:rsid w:val="00754881"/>
    <w:rsid w:val="007B543D"/>
    <w:rsid w:val="007C4175"/>
    <w:rsid w:val="007D1663"/>
    <w:rsid w:val="007D7376"/>
    <w:rsid w:val="007E41DC"/>
    <w:rsid w:val="007E6874"/>
    <w:rsid w:val="007F3F2D"/>
    <w:rsid w:val="0081087F"/>
    <w:rsid w:val="00842375"/>
    <w:rsid w:val="008528BD"/>
    <w:rsid w:val="00853171"/>
    <w:rsid w:val="008710B8"/>
    <w:rsid w:val="00871AE2"/>
    <w:rsid w:val="008920C5"/>
    <w:rsid w:val="008A6E13"/>
    <w:rsid w:val="008D071A"/>
    <w:rsid w:val="008F0027"/>
    <w:rsid w:val="00941FAF"/>
    <w:rsid w:val="00950A36"/>
    <w:rsid w:val="00981C1E"/>
    <w:rsid w:val="00986E13"/>
    <w:rsid w:val="00987B66"/>
    <w:rsid w:val="009A640A"/>
    <w:rsid w:val="009B24CC"/>
    <w:rsid w:val="009C31BE"/>
    <w:rsid w:val="009D1767"/>
    <w:rsid w:val="009E0737"/>
    <w:rsid w:val="00A060D2"/>
    <w:rsid w:val="00A06603"/>
    <w:rsid w:val="00A36787"/>
    <w:rsid w:val="00A538DA"/>
    <w:rsid w:val="00A74CB0"/>
    <w:rsid w:val="00A85606"/>
    <w:rsid w:val="00AA2C3E"/>
    <w:rsid w:val="00AB0AB3"/>
    <w:rsid w:val="00AB31F1"/>
    <w:rsid w:val="00AB51EF"/>
    <w:rsid w:val="00AE3958"/>
    <w:rsid w:val="00AF61B8"/>
    <w:rsid w:val="00B061AC"/>
    <w:rsid w:val="00B20960"/>
    <w:rsid w:val="00B22365"/>
    <w:rsid w:val="00B36A9F"/>
    <w:rsid w:val="00B455E0"/>
    <w:rsid w:val="00B758A0"/>
    <w:rsid w:val="00B761A3"/>
    <w:rsid w:val="00B82EFC"/>
    <w:rsid w:val="00BA00AE"/>
    <w:rsid w:val="00BB0D80"/>
    <w:rsid w:val="00BB2254"/>
    <w:rsid w:val="00BC53B1"/>
    <w:rsid w:val="00BE0C07"/>
    <w:rsid w:val="00C114CA"/>
    <w:rsid w:val="00C40A9F"/>
    <w:rsid w:val="00C52885"/>
    <w:rsid w:val="00C5499B"/>
    <w:rsid w:val="00C707B6"/>
    <w:rsid w:val="00C817BA"/>
    <w:rsid w:val="00C942D9"/>
    <w:rsid w:val="00C95EF3"/>
    <w:rsid w:val="00CA388A"/>
    <w:rsid w:val="00CB0C75"/>
    <w:rsid w:val="00CB4266"/>
    <w:rsid w:val="00CC2425"/>
    <w:rsid w:val="00CF0600"/>
    <w:rsid w:val="00D14DC2"/>
    <w:rsid w:val="00D20C27"/>
    <w:rsid w:val="00D54119"/>
    <w:rsid w:val="00D64484"/>
    <w:rsid w:val="00D7779C"/>
    <w:rsid w:val="00D81467"/>
    <w:rsid w:val="00DB3A58"/>
    <w:rsid w:val="00DC4D60"/>
    <w:rsid w:val="00DE1689"/>
    <w:rsid w:val="00DE2410"/>
    <w:rsid w:val="00E45BEA"/>
    <w:rsid w:val="00E8095C"/>
    <w:rsid w:val="00E91D86"/>
    <w:rsid w:val="00E97F4C"/>
    <w:rsid w:val="00EA68BB"/>
    <w:rsid w:val="00EB2355"/>
    <w:rsid w:val="00EE4217"/>
    <w:rsid w:val="00EF17A3"/>
    <w:rsid w:val="00F11667"/>
    <w:rsid w:val="00F11714"/>
    <w:rsid w:val="00F30F6E"/>
    <w:rsid w:val="00F56D8A"/>
    <w:rsid w:val="00F62F76"/>
    <w:rsid w:val="00F63C3D"/>
    <w:rsid w:val="00F7726D"/>
    <w:rsid w:val="00F8126E"/>
    <w:rsid w:val="00F96A18"/>
    <w:rsid w:val="00FB4721"/>
    <w:rsid w:val="00FF1003"/>
    <w:rsid w:val="00FF53D0"/>
    <w:rsid w:val="00FF569E"/>
    <w:rsid w:val="00FF6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2355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EB2355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EB2355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5A5998"/>
    <w:pPr>
      <w:keepNext/>
      <w:spacing w:line="276" w:lineRule="auto"/>
      <w:ind w:firstLine="708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A5998"/>
    <w:pPr>
      <w:keepNext/>
      <w:spacing w:line="276" w:lineRule="auto"/>
      <w:ind w:firstLine="708"/>
      <w:jc w:val="center"/>
      <w:outlineLvl w:val="4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478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478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B2355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EB235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EB235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5">
    <w:name w:val="header"/>
    <w:basedOn w:val="a"/>
    <w:link w:val="a6"/>
    <w:uiPriority w:val="99"/>
    <w:unhideWhenUsed/>
    <w:rsid w:val="00EB235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EB23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EB235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EB2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8">
    <w:name w:val="Table Grid"/>
    <w:basedOn w:val="a1"/>
    <w:uiPriority w:val="59"/>
    <w:rsid w:val="00EB2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рмальный"/>
    <w:rsid w:val="00EB2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EB2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B2355"/>
    <w:rPr>
      <w:color w:val="0000FF" w:themeColor="hyperlink"/>
      <w:u w:val="single"/>
    </w:rPr>
  </w:style>
  <w:style w:type="numbering" w:customStyle="1" w:styleId="12">
    <w:name w:val="Нет списка1"/>
    <w:next w:val="a2"/>
    <w:uiPriority w:val="99"/>
    <w:semiHidden/>
    <w:rsid w:val="00EB2355"/>
  </w:style>
  <w:style w:type="table" w:customStyle="1" w:styleId="13">
    <w:name w:val="Сетка таблицы1"/>
    <w:basedOn w:val="a1"/>
    <w:next w:val="a8"/>
    <w:uiPriority w:val="59"/>
    <w:rsid w:val="00EB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EB2355"/>
  </w:style>
  <w:style w:type="paragraph" w:styleId="ac">
    <w:name w:val="footer"/>
    <w:basedOn w:val="a"/>
    <w:link w:val="ad"/>
    <w:uiPriority w:val="99"/>
    <w:rsid w:val="00EB23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23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1"/>
    <w:locked/>
    <w:rsid w:val="00EB2355"/>
    <w:rPr>
      <w:shd w:val="clear" w:color="auto" w:fill="FFFFFF"/>
    </w:rPr>
  </w:style>
  <w:style w:type="paragraph" w:customStyle="1" w:styleId="41">
    <w:name w:val="Основной текст4"/>
    <w:basedOn w:val="a"/>
    <w:link w:val="ae"/>
    <w:rsid w:val="00EB2355"/>
    <w:pPr>
      <w:widowControl w:val="0"/>
      <w:shd w:val="clear" w:color="auto" w:fill="FFFFFF"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rsid w:val="00EB235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EB23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8"/>
    <w:uiPriority w:val="59"/>
    <w:rsid w:val="00EB235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EB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EB23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EB2355"/>
  </w:style>
  <w:style w:type="character" w:styleId="af0">
    <w:name w:val="FollowedHyperlink"/>
    <w:uiPriority w:val="99"/>
    <w:unhideWhenUsed/>
    <w:rsid w:val="00EB2355"/>
    <w:rPr>
      <w:color w:val="800000"/>
      <w:u w:val="single"/>
    </w:rPr>
  </w:style>
  <w:style w:type="paragraph" w:customStyle="1" w:styleId="tac">
    <w:name w:val="tac"/>
    <w:basedOn w:val="a"/>
    <w:uiPriority w:val="99"/>
    <w:semiHidden/>
    <w:rsid w:val="00EB2355"/>
    <w:pPr>
      <w:spacing w:before="240" w:after="240"/>
      <w:jc w:val="center"/>
    </w:pPr>
  </w:style>
  <w:style w:type="paragraph" w:customStyle="1" w:styleId="tar">
    <w:name w:val="tar"/>
    <w:basedOn w:val="a"/>
    <w:uiPriority w:val="99"/>
    <w:semiHidden/>
    <w:rsid w:val="00EB2355"/>
    <w:pPr>
      <w:spacing w:before="240" w:after="240"/>
      <w:ind w:firstLine="708"/>
      <w:jc w:val="right"/>
    </w:pPr>
  </w:style>
  <w:style w:type="paragraph" w:customStyle="1" w:styleId="tal">
    <w:name w:val="tal"/>
    <w:basedOn w:val="a"/>
    <w:uiPriority w:val="99"/>
    <w:semiHidden/>
    <w:rsid w:val="00EB2355"/>
    <w:pPr>
      <w:spacing w:before="240" w:after="240"/>
    </w:pPr>
  </w:style>
  <w:style w:type="paragraph" w:customStyle="1" w:styleId="fs13">
    <w:name w:val="fs13"/>
    <w:basedOn w:val="a"/>
    <w:uiPriority w:val="99"/>
    <w:semiHidden/>
    <w:rsid w:val="00EB2355"/>
    <w:pPr>
      <w:spacing w:before="240" w:after="240"/>
      <w:ind w:firstLine="708"/>
    </w:pPr>
    <w:rPr>
      <w:sz w:val="26"/>
      <w:szCs w:val="26"/>
    </w:rPr>
  </w:style>
  <w:style w:type="paragraph" w:customStyle="1" w:styleId="14">
    <w:name w:val="Абзац списка1"/>
    <w:basedOn w:val="a"/>
    <w:uiPriority w:val="99"/>
    <w:semiHidden/>
    <w:rsid w:val="00EB2355"/>
    <w:pPr>
      <w:spacing w:before="240"/>
      <w:ind w:left="720"/>
    </w:pPr>
  </w:style>
  <w:style w:type="numbering" w:customStyle="1" w:styleId="21">
    <w:name w:val="Нет списка2"/>
    <w:next w:val="a2"/>
    <w:uiPriority w:val="99"/>
    <w:semiHidden/>
    <w:unhideWhenUsed/>
    <w:rsid w:val="00EB2355"/>
  </w:style>
  <w:style w:type="table" w:customStyle="1" w:styleId="-41">
    <w:name w:val="Светлый список - Акцент 41"/>
    <w:basedOn w:val="a1"/>
    <w:next w:val="-4"/>
    <w:uiPriority w:val="61"/>
    <w:rsid w:val="00EB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EB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EB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EB2355"/>
  </w:style>
  <w:style w:type="numbering" w:customStyle="1" w:styleId="42">
    <w:name w:val="Нет списка4"/>
    <w:next w:val="a2"/>
    <w:uiPriority w:val="99"/>
    <w:semiHidden/>
    <w:unhideWhenUsed/>
    <w:rsid w:val="00EB2355"/>
  </w:style>
  <w:style w:type="table" w:customStyle="1" w:styleId="22">
    <w:name w:val="Сетка таблицы2"/>
    <w:basedOn w:val="a1"/>
    <w:next w:val="a8"/>
    <w:uiPriority w:val="99"/>
    <w:rsid w:val="00EB23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 Знак Знак"/>
    <w:basedOn w:val="a"/>
    <w:rsid w:val="00EB2355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customStyle="1" w:styleId="ConsPlusNonformat">
    <w:name w:val="ConsPlusNonformat"/>
    <w:rsid w:val="00EB235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character" w:customStyle="1" w:styleId="40">
    <w:name w:val="Заголовок 4 Знак"/>
    <w:basedOn w:val="a0"/>
    <w:link w:val="4"/>
    <w:uiPriority w:val="9"/>
    <w:rsid w:val="005A599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A5998"/>
    <w:rPr>
      <w:rFonts w:ascii="Arial" w:eastAsia="Times New Roman" w:hAnsi="Arial" w:cs="Arial"/>
      <w:b/>
      <w:sz w:val="32"/>
      <w:szCs w:val="32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5A5998"/>
    <w:pPr>
      <w:spacing w:line="276" w:lineRule="auto"/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5A5998"/>
    <w:rPr>
      <w:rFonts w:ascii="Arial" w:eastAsia="Times New Roman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2355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EB2355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EB2355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478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478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B2355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EB235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EB235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5">
    <w:name w:val="header"/>
    <w:basedOn w:val="a"/>
    <w:link w:val="a6"/>
    <w:uiPriority w:val="99"/>
    <w:unhideWhenUsed/>
    <w:rsid w:val="00EB235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EB23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EB235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EB2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8">
    <w:name w:val="Table Grid"/>
    <w:basedOn w:val="a1"/>
    <w:uiPriority w:val="59"/>
    <w:rsid w:val="00EB2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рмальный"/>
    <w:rsid w:val="00EB2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EB2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B2355"/>
    <w:rPr>
      <w:color w:val="0000FF" w:themeColor="hyperlink"/>
      <w:u w:val="single"/>
    </w:rPr>
  </w:style>
  <w:style w:type="numbering" w:customStyle="1" w:styleId="12">
    <w:name w:val="Нет списка1"/>
    <w:next w:val="a2"/>
    <w:uiPriority w:val="99"/>
    <w:semiHidden/>
    <w:rsid w:val="00EB2355"/>
  </w:style>
  <w:style w:type="table" w:customStyle="1" w:styleId="13">
    <w:name w:val="Сетка таблицы1"/>
    <w:basedOn w:val="a1"/>
    <w:next w:val="a8"/>
    <w:uiPriority w:val="59"/>
    <w:rsid w:val="00EB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EB2355"/>
  </w:style>
  <w:style w:type="paragraph" w:styleId="ac">
    <w:name w:val="footer"/>
    <w:basedOn w:val="a"/>
    <w:link w:val="ad"/>
    <w:uiPriority w:val="99"/>
    <w:rsid w:val="00EB23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23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1"/>
    <w:locked/>
    <w:rsid w:val="00EB2355"/>
    <w:rPr>
      <w:shd w:val="clear" w:color="auto" w:fill="FFFFFF"/>
    </w:rPr>
  </w:style>
  <w:style w:type="paragraph" w:customStyle="1" w:styleId="41">
    <w:name w:val="Основной текст4"/>
    <w:basedOn w:val="a"/>
    <w:link w:val="ae"/>
    <w:rsid w:val="00EB2355"/>
    <w:pPr>
      <w:widowControl w:val="0"/>
      <w:shd w:val="clear" w:color="auto" w:fill="FFFFFF"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rsid w:val="00EB235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EB23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8"/>
    <w:uiPriority w:val="59"/>
    <w:rsid w:val="00EB235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EB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EB23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EB2355"/>
  </w:style>
  <w:style w:type="character" w:styleId="af0">
    <w:name w:val="FollowedHyperlink"/>
    <w:uiPriority w:val="99"/>
    <w:unhideWhenUsed/>
    <w:rsid w:val="00EB2355"/>
    <w:rPr>
      <w:color w:val="800000"/>
      <w:u w:val="single"/>
    </w:rPr>
  </w:style>
  <w:style w:type="paragraph" w:customStyle="1" w:styleId="tac">
    <w:name w:val="tac"/>
    <w:basedOn w:val="a"/>
    <w:uiPriority w:val="99"/>
    <w:semiHidden/>
    <w:rsid w:val="00EB2355"/>
    <w:pPr>
      <w:spacing w:before="240" w:after="240"/>
      <w:jc w:val="center"/>
    </w:pPr>
  </w:style>
  <w:style w:type="paragraph" w:customStyle="1" w:styleId="tar">
    <w:name w:val="tar"/>
    <w:basedOn w:val="a"/>
    <w:uiPriority w:val="99"/>
    <w:semiHidden/>
    <w:rsid w:val="00EB2355"/>
    <w:pPr>
      <w:spacing w:before="240" w:after="240"/>
      <w:ind w:firstLine="708"/>
      <w:jc w:val="right"/>
    </w:pPr>
  </w:style>
  <w:style w:type="paragraph" w:customStyle="1" w:styleId="tal">
    <w:name w:val="tal"/>
    <w:basedOn w:val="a"/>
    <w:uiPriority w:val="99"/>
    <w:semiHidden/>
    <w:rsid w:val="00EB2355"/>
    <w:pPr>
      <w:spacing w:before="240" w:after="240"/>
    </w:pPr>
  </w:style>
  <w:style w:type="paragraph" w:customStyle="1" w:styleId="fs13">
    <w:name w:val="fs13"/>
    <w:basedOn w:val="a"/>
    <w:uiPriority w:val="99"/>
    <w:semiHidden/>
    <w:rsid w:val="00EB2355"/>
    <w:pPr>
      <w:spacing w:before="240" w:after="240"/>
      <w:ind w:firstLine="708"/>
    </w:pPr>
    <w:rPr>
      <w:sz w:val="26"/>
      <w:szCs w:val="26"/>
    </w:rPr>
  </w:style>
  <w:style w:type="paragraph" w:customStyle="1" w:styleId="14">
    <w:name w:val="Абзац списка1"/>
    <w:basedOn w:val="a"/>
    <w:uiPriority w:val="99"/>
    <w:semiHidden/>
    <w:rsid w:val="00EB2355"/>
    <w:pPr>
      <w:spacing w:before="240"/>
      <w:ind w:left="720"/>
    </w:pPr>
  </w:style>
  <w:style w:type="numbering" w:customStyle="1" w:styleId="21">
    <w:name w:val="Нет списка2"/>
    <w:next w:val="a2"/>
    <w:uiPriority w:val="99"/>
    <w:semiHidden/>
    <w:unhideWhenUsed/>
    <w:rsid w:val="00EB2355"/>
  </w:style>
  <w:style w:type="table" w:customStyle="1" w:styleId="-41">
    <w:name w:val="Светлый список - Акцент 41"/>
    <w:basedOn w:val="a1"/>
    <w:next w:val="-4"/>
    <w:uiPriority w:val="61"/>
    <w:rsid w:val="00EB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EB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EB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EB2355"/>
  </w:style>
  <w:style w:type="numbering" w:customStyle="1" w:styleId="42">
    <w:name w:val="Нет списка4"/>
    <w:next w:val="a2"/>
    <w:uiPriority w:val="99"/>
    <w:semiHidden/>
    <w:unhideWhenUsed/>
    <w:rsid w:val="00EB2355"/>
  </w:style>
  <w:style w:type="table" w:customStyle="1" w:styleId="22">
    <w:name w:val="Сетка таблицы2"/>
    <w:basedOn w:val="a1"/>
    <w:next w:val="a8"/>
    <w:uiPriority w:val="99"/>
    <w:rsid w:val="00EB23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 Знак Знак"/>
    <w:basedOn w:val="a"/>
    <w:rsid w:val="00EB2355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customStyle="1" w:styleId="ConsPlusNonformat">
    <w:name w:val="ConsPlusNonformat"/>
    <w:rsid w:val="00EB235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10FF-7E76-44C3-A81E-891CD45F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22</Pages>
  <Words>4668</Words>
  <Characters>26611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</cp:lastModifiedBy>
  <cp:revision>114</cp:revision>
  <cp:lastPrinted>2023-02-28T07:18:00Z</cp:lastPrinted>
  <dcterms:created xsi:type="dcterms:W3CDTF">2019-12-23T10:49:00Z</dcterms:created>
  <dcterms:modified xsi:type="dcterms:W3CDTF">2023-03-13T07:32:00Z</dcterms:modified>
</cp:coreProperties>
</file>