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AA68E" w14:textId="77777777" w:rsidR="00EB4522" w:rsidRPr="00EB4522" w:rsidRDefault="00EB4522" w:rsidP="00EB4522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EB4522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14:paraId="01547BB8" w14:textId="096C0A1B" w:rsidR="00EB4522" w:rsidRPr="00EB4522" w:rsidRDefault="00EB4522" w:rsidP="00EB4522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EB4522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</w:t>
      </w:r>
      <w:bookmarkStart w:id="0" w:name="_GoBack"/>
      <w:bookmarkEnd w:id="0"/>
      <w:r w:rsidRPr="00EB4522">
        <w:rPr>
          <w:rFonts w:ascii="Arial" w:eastAsia="SimSun" w:hAnsi="Arial" w:cs="Arial"/>
          <w:b/>
          <w:sz w:val="32"/>
          <w:szCs w:val="32"/>
          <w:lang w:eastAsia="zh-CN"/>
        </w:rPr>
        <w:t>ипального округа</w:t>
      </w:r>
    </w:p>
    <w:p w14:paraId="3F2DA50C" w14:textId="211AE510" w:rsidR="00EB4522" w:rsidRPr="00EB4522" w:rsidRDefault="00EB4522" w:rsidP="00EB4522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EB4522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14:paraId="1FD25887" w14:textId="77777777" w:rsidR="00EB4522" w:rsidRPr="00EB4522" w:rsidRDefault="00EB4522" w:rsidP="00EB4522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14:paraId="639AFD7B" w14:textId="33BD710A" w:rsidR="00EB4522" w:rsidRPr="00EB4522" w:rsidRDefault="00EB4522" w:rsidP="00EB4522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EB4522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14:paraId="05A65877" w14:textId="77777777" w:rsidR="00EB4522" w:rsidRDefault="00EB4522" w:rsidP="00EB4522">
      <w:pPr>
        <w:spacing w:line="276" w:lineRule="auto"/>
        <w:contextualSpacing/>
        <w:jc w:val="center"/>
        <w:rPr>
          <w:rFonts w:eastAsia="SimSun"/>
          <w:lang w:eastAsia="zh-CN"/>
        </w:rPr>
      </w:pPr>
    </w:p>
    <w:p w14:paraId="599C79D0" w14:textId="04D6D688" w:rsidR="00EB4522" w:rsidRPr="00EB4522" w:rsidRDefault="00EB4522" w:rsidP="00EB4522">
      <w:pPr>
        <w:pStyle w:val="tac"/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eastAsia="SimSun" w:hAnsi="Arial" w:cs="Arial"/>
          <w:lang w:eastAsia="zh-CN"/>
        </w:rPr>
      </w:pPr>
      <w:r w:rsidRPr="00EB4522">
        <w:rPr>
          <w:rFonts w:ascii="Arial" w:eastAsia="SimSun" w:hAnsi="Arial" w:cs="Arial"/>
          <w:lang w:eastAsia="zh-CN"/>
        </w:rPr>
        <w:t>11.04.2023</w:t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</w:r>
      <w:r w:rsidRPr="00EB4522">
        <w:rPr>
          <w:rFonts w:ascii="Arial" w:eastAsia="SimSun" w:hAnsi="Arial" w:cs="Arial"/>
          <w:lang w:eastAsia="zh-CN"/>
        </w:rPr>
        <w:tab/>
        <w:t>№ 413</w:t>
      </w:r>
    </w:p>
    <w:p w14:paraId="62F9FD52" w14:textId="77777777" w:rsidR="00EB4522" w:rsidRDefault="00EB4522" w:rsidP="00EB4522">
      <w:pPr>
        <w:spacing w:line="276" w:lineRule="auto"/>
        <w:contextualSpacing/>
        <w:jc w:val="center"/>
        <w:rPr>
          <w:rFonts w:eastAsia="SimSun"/>
          <w:lang w:eastAsia="zh-CN"/>
        </w:rPr>
      </w:pPr>
    </w:p>
    <w:p w14:paraId="3C8B547B" w14:textId="5627AFCB" w:rsidR="00EB4522" w:rsidRPr="00EB4522" w:rsidRDefault="00EB4522" w:rsidP="00EB4522">
      <w:pPr>
        <w:pStyle w:val="af1"/>
      </w:pPr>
      <w:r w:rsidRPr="00EB4522">
        <w:t>Об утверждении плана реализации муниципальной программы «Дорожное хозяйство и благоустройство территории Ардатовского муниципального округа Нижегородской области».</w:t>
      </w:r>
    </w:p>
    <w:p w14:paraId="029309A5" w14:textId="77777777" w:rsidR="00EB4522" w:rsidRDefault="00EB4522" w:rsidP="00B6495C">
      <w:pPr>
        <w:spacing w:line="276" w:lineRule="auto"/>
        <w:contextualSpacing/>
        <w:jc w:val="both"/>
        <w:rPr>
          <w:rFonts w:eastAsia="SimSun"/>
          <w:lang w:eastAsia="zh-CN"/>
        </w:rPr>
      </w:pPr>
    </w:p>
    <w:p w14:paraId="5DEF26D6" w14:textId="77777777" w:rsidR="00EB4522" w:rsidRPr="00EB4522" w:rsidRDefault="00483BD2" w:rsidP="00EB4522">
      <w:pPr>
        <w:spacing w:line="276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района Нижегородской области, утвержденного постановлением администрации Ардатовского муниципального </w:t>
      </w:r>
      <w:r w:rsidR="00AE180B" w:rsidRPr="00EB4522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 </w:t>
      </w:r>
      <w:r w:rsidR="00AE180B" w:rsidRPr="00EB4522">
        <w:rPr>
          <w:rFonts w:ascii="Arial" w:eastAsia="SimSun" w:hAnsi="Arial" w:cs="Arial"/>
          <w:sz w:val="24"/>
          <w:szCs w:val="24"/>
          <w:lang w:eastAsia="zh-CN"/>
        </w:rPr>
        <w:t>16 декабря 2022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года № </w:t>
      </w:r>
      <w:r w:rsidR="00AE180B" w:rsidRPr="00EB4522">
        <w:rPr>
          <w:rFonts w:ascii="Arial" w:eastAsia="SimSun" w:hAnsi="Arial" w:cs="Arial"/>
          <w:sz w:val="24"/>
          <w:szCs w:val="24"/>
          <w:lang w:eastAsia="zh-CN"/>
        </w:rPr>
        <w:t>709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>, и в целях реал</w:t>
      </w:r>
      <w:r w:rsidR="00082DEB" w:rsidRPr="00EB4522">
        <w:rPr>
          <w:rFonts w:ascii="Arial" w:eastAsia="SimSun" w:hAnsi="Arial" w:cs="Arial"/>
          <w:sz w:val="24"/>
          <w:szCs w:val="24"/>
          <w:lang w:eastAsia="zh-CN"/>
        </w:rPr>
        <w:t xml:space="preserve">изации муниципальной программы </w:t>
      </w:r>
      <w:r w:rsidR="00082DEB" w:rsidRPr="00EB4522">
        <w:rPr>
          <w:rFonts w:ascii="Arial" w:hAnsi="Arial" w:cs="Arial"/>
          <w:sz w:val="24"/>
          <w:szCs w:val="24"/>
        </w:rPr>
        <w:t>«</w:t>
      </w:r>
      <w:r w:rsidR="0002619D" w:rsidRPr="00EB4522">
        <w:rPr>
          <w:rFonts w:ascii="Arial" w:hAnsi="Arial" w:cs="Arial"/>
          <w:sz w:val="24"/>
          <w:szCs w:val="24"/>
        </w:rPr>
        <w:t>Дорожное хозяйство и благоустройство территории Ардатовского муниципального округа Нижегородской области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», </w:t>
      </w:r>
      <w:proofErr w:type="spellStart"/>
      <w:r w:rsidRPr="00EB4522">
        <w:rPr>
          <w:rFonts w:ascii="Arial" w:eastAsia="SimSun" w:hAnsi="Arial" w:cs="Arial"/>
          <w:sz w:val="24"/>
          <w:szCs w:val="24"/>
          <w:lang w:eastAsia="zh-CN"/>
        </w:rPr>
        <w:t>утвержденной</w:t>
      </w:r>
      <w:proofErr w:type="spellEnd"/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Ардатовского муниципального района Нижегородской области от </w:t>
      </w:r>
      <w:r w:rsidR="004F594B" w:rsidRPr="00EB4522">
        <w:rPr>
          <w:rFonts w:ascii="Arial" w:eastAsia="SimSun" w:hAnsi="Arial" w:cs="Arial"/>
          <w:sz w:val="24"/>
          <w:szCs w:val="24"/>
          <w:lang w:eastAsia="zh-CN"/>
        </w:rPr>
        <w:t>30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02619D" w:rsidRPr="00EB4522">
        <w:rPr>
          <w:rFonts w:ascii="Arial" w:eastAsia="SimSun" w:hAnsi="Arial" w:cs="Arial"/>
          <w:sz w:val="24"/>
          <w:szCs w:val="24"/>
          <w:lang w:eastAsia="zh-CN"/>
        </w:rPr>
        <w:t xml:space="preserve">декабря 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>20</w:t>
      </w:r>
      <w:r w:rsidR="004F594B" w:rsidRPr="00EB4522">
        <w:rPr>
          <w:rFonts w:ascii="Arial" w:eastAsia="SimSun" w:hAnsi="Arial" w:cs="Arial"/>
          <w:sz w:val="24"/>
          <w:szCs w:val="24"/>
          <w:lang w:eastAsia="zh-CN"/>
        </w:rPr>
        <w:t>2</w:t>
      </w:r>
      <w:r w:rsidR="0002619D" w:rsidRPr="00EB4522">
        <w:rPr>
          <w:rFonts w:ascii="Arial" w:eastAsia="SimSun" w:hAnsi="Arial" w:cs="Arial"/>
          <w:sz w:val="24"/>
          <w:szCs w:val="24"/>
          <w:lang w:eastAsia="zh-CN"/>
        </w:rPr>
        <w:t>2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года №</w:t>
      </w:r>
      <w:r w:rsidR="00AE180B" w:rsidRPr="00EB4522">
        <w:rPr>
          <w:rFonts w:ascii="Arial" w:eastAsia="SimSun" w:hAnsi="Arial" w:cs="Arial"/>
          <w:sz w:val="24"/>
          <w:szCs w:val="24"/>
          <w:lang w:eastAsia="zh-CN"/>
        </w:rPr>
        <w:t>794</w:t>
      </w:r>
      <w:proofErr w:type="gramEnd"/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, администрация Ардатовского муниципального </w:t>
      </w:r>
      <w:r w:rsidR="0002619D" w:rsidRPr="00EB4522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</w:p>
    <w:p w14:paraId="26E0129B" w14:textId="5AB6BF27" w:rsidR="00483BD2" w:rsidRPr="00EB4522" w:rsidRDefault="00EB4522" w:rsidP="00EB4522">
      <w:pPr>
        <w:spacing w:line="276" w:lineRule="auto"/>
        <w:ind w:firstLine="567"/>
        <w:contextualSpacing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EB4522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EB4522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14:paraId="7D369B26" w14:textId="1ABB40CE" w:rsidR="00483BD2" w:rsidRPr="00EB4522" w:rsidRDefault="00483BD2" w:rsidP="00B6495C">
      <w:pPr>
        <w:pStyle w:val="a5"/>
        <w:numPr>
          <w:ilvl w:val="0"/>
          <w:numId w:val="40"/>
        </w:numPr>
        <w:spacing w:line="276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Утвердить план реализации муниципальной программы </w:t>
      </w:r>
      <w:r w:rsidR="00082DEB" w:rsidRPr="00EB4522">
        <w:rPr>
          <w:rFonts w:ascii="Arial" w:hAnsi="Arial" w:cs="Arial"/>
          <w:sz w:val="24"/>
          <w:szCs w:val="24"/>
        </w:rPr>
        <w:t>«</w:t>
      </w:r>
      <w:r w:rsidR="0002619D" w:rsidRPr="00EB4522">
        <w:rPr>
          <w:rFonts w:ascii="Arial" w:hAnsi="Arial" w:cs="Arial"/>
          <w:sz w:val="24"/>
          <w:szCs w:val="24"/>
        </w:rPr>
        <w:t>Дорожное хозяйство и благоустройство территории Ардатовского муниципального округа Нижегородской области</w:t>
      </w:r>
      <w:r w:rsidR="00082DEB" w:rsidRPr="00EB4522">
        <w:rPr>
          <w:rFonts w:ascii="Arial" w:hAnsi="Arial" w:cs="Arial"/>
          <w:sz w:val="24"/>
          <w:szCs w:val="24"/>
        </w:rPr>
        <w:t xml:space="preserve">» 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(далее-программа), </w:t>
      </w:r>
      <w:proofErr w:type="gramStart"/>
      <w:r w:rsidRPr="00EB4522">
        <w:rPr>
          <w:rFonts w:ascii="Arial" w:eastAsia="SimSun" w:hAnsi="Arial" w:cs="Arial"/>
          <w:sz w:val="24"/>
          <w:szCs w:val="24"/>
          <w:lang w:eastAsia="zh-CN"/>
        </w:rPr>
        <w:t>согласно приложени</w:t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>я</w:t>
      </w:r>
      <w:proofErr w:type="gramEnd"/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постановлению.</w:t>
      </w:r>
    </w:p>
    <w:p w14:paraId="625BD9D7" w14:textId="3C14E84F" w:rsidR="00B6495C" w:rsidRPr="00EB4522" w:rsidRDefault="00B6495C" w:rsidP="00B6495C">
      <w:pPr>
        <w:pStyle w:val="a5"/>
        <w:numPr>
          <w:ilvl w:val="0"/>
          <w:numId w:val="40"/>
        </w:numPr>
        <w:spacing w:line="276" w:lineRule="auto"/>
        <w:ind w:left="0"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B4522">
        <w:rPr>
          <w:rFonts w:ascii="Arial" w:eastAsia="SimSun" w:hAnsi="Arial" w:cs="Arial"/>
          <w:sz w:val="24"/>
          <w:szCs w:val="24"/>
          <w:lang w:eastAsia="zh-CN"/>
        </w:rPr>
        <w:t>Отметить постановление администрации Ардатовского муниципального района Нижегородской области от 30 декабря 2022 года № 795 «Об утверждении плана реализации муниципальной программы «</w:t>
      </w:r>
      <w:r w:rsidRPr="00EB4522">
        <w:rPr>
          <w:rFonts w:ascii="Arial" w:hAnsi="Arial" w:cs="Arial"/>
          <w:sz w:val="24"/>
          <w:szCs w:val="24"/>
        </w:rPr>
        <w:t>Дорожное хозяйство и благоустройство территории Ардатовского муниципального округа Нижегородской области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>»</w:t>
      </w:r>
    </w:p>
    <w:p w14:paraId="32EAEEA7" w14:textId="6E200A3F" w:rsidR="00483BD2" w:rsidRPr="00EB4522" w:rsidRDefault="00B6495C" w:rsidP="00B6495C">
      <w:pPr>
        <w:spacing w:line="276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B4522">
        <w:rPr>
          <w:rFonts w:ascii="Arial" w:eastAsia="SimSun" w:hAnsi="Arial" w:cs="Arial"/>
          <w:sz w:val="24"/>
          <w:szCs w:val="24"/>
          <w:lang w:eastAsia="zh-CN"/>
        </w:rPr>
        <w:t>3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>.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 xml:space="preserve">Настоящее постановление вступает в силу с </w:t>
      </w:r>
      <w:r w:rsidR="00451525" w:rsidRPr="00EB4522">
        <w:rPr>
          <w:rFonts w:ascii="Arial" w:eastAsia="SimSun" w:hAnsi="Arial" w:cs="Arial"/>
          <w:sz w:val="24"/>
          <w:szCs w:val="24"/>
          <w:lang w:eastAsia="zh-CN"/>
        </w:rPr>
        <w:t>момента его подписания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79D23B3B" w14:textId="5401F3A2" w:rsidR="00483BD2" w:rsidRPr="00EB4522" w:rsidRDefault="00B6495C" w:rsidP="00EB4522">
      <w:pPr>
        <w:spacing w:line="276" w:lineRule="auto"/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B4522">
        <w:rPr>
          <w:rFonts w:ascii="Arial" w:eastAsia="SimSun" w:hAnsi="Arial" w:cs="Arial"/>
          <w:sz w:val="24"/>
          <w:szCs w:val="24"/>
          <w:lang w:eastAsia="zh-CN"/>
        </w:rPr>
        <w:t>4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>.</w:t>
      </w: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 xml:space="preserve">Отделу организационно-кадровой работы администрации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02619D" w:rsidRPr="00EB4522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области.</w:t>
      </w:r>
    </w:p>
    <w:p w14:paraId="113739FA" w14:textId="5E361170" w:rsidR="00AA2739" w:rsidRPr="00EB4522" w:rsidRDefault="00B6495C" w:rsidP="00EB4522">
      <w:pPr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B4522">
        <w:rPr>
          <w:rFonts w:ascii="Arial" w:eastAsia="SimSun" w:hAnsi="Arial" w:cs="Arial"/>
          <w:sz w:val="24"/>
          <w:szCs w:val="24"/>
          <w:lang w:eastAsia="zh-CN"/>
        </w:rPr>
        <w:t>5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proofErr w:type="gramStart"/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</w:t>
      </w:r>
      <w:r w:rsidR="004F594B" w:rsidRPr="00EB4522">
        <w:rPr>
          <w:rFonts w:ascii="Arial" w:eastAsia="SimSun" w:hAnsi="Arial" w:cs="Arial"/>
          <w:sz w:val="24"/>
          <w:szCs w:val="24"/>
          <w:lang w:eastAsia="zh-CN"/>
        </w:rPr>
        <w:t>заместителя главы администрации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 муниципального </w:t>
      </w:r>
      <w:r w:rsidR="0002619D" w:rsidRPr="00EB4522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  <w:r w:rsidR="004F594B" w:rsidRPr="00EB4522">
        <w:rPr>
          <w:rFonts w:ascii="Arial" w:eastAsia="SimSun" w:hAnsi="Arial" w:cs="Arial"/>
          <w:sz w:val="24"/>
          <w:szCs w:val="24"/>
          <w:lang w:eastAsia="zh-CN"/>
        </w:rPr>
        <w:t xml:space="preserve"> С.В. Будашову</w:t>
      </w:r>
      <w:r w:rsidR="00483BD2" w:rsidRPr="00EB4522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0EB7E2E5" w14:textId="77777777" w:rsidR="00AA2739" w:rsidRPr="00EB4522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14:paraId="3F883213" w14:textId="77777777" w:rsidR="00AA2739" w:rsidRPr="00EB4522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14:paraId="66F5D64C" w14:textId="77777777" w:rsidR="00AA2739" w:rsidRPr="00EB4522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14:paraId="2A6609E0" w14:textId="16E15BF7" w:rsidR="00AA2739" w:rsidRPr="00EB4522" w:rsidRDefault="00483BD2" w:rsidP="00B03BA9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EB4522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487643" w:rsidRPr="00EB4522">
        <w:rPr>
          <w:rFonts w:ascii="Arial" w:eastAsia="SimSun" w:hAnsi="Arial" w:cs="Arial"/>
          <w:sz w:val="24"/>
          <w:szCs w:val="24"/>
          <w:lang w:eastAsia="zh-CN"/>
        </w:rPr>
        <w:t>местного самоуправления</w:t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ab/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ab/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ab/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ab/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ab/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ab/>
      </w:r>
      <w:r w:rsidR="0002619D" w:rsidRPr="00EB4522">
        <w:rPr>
          <w:rFonts w:ascii="Arial" w:eastAsia="SimSun" w:hAnsi="Arial" w:cs="Arial"/>
          <w:sz w:val="24"/>
          <w:szCs w:val="24"/>
          <w:lang w:eastAsia="zh-CN"/>
        </w:rPr>
        <w:t>Г.В.</w:t>
      </w:r>
      <w:r w:rsidR="00EB4522" w:rsidRPr="00EB452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2619D" w:rsidRPr="00EB4522">
        <w:rPr>
          <w:rFonts w:ascii="Arial" w:eastAsia="SimSun" w:hAnsi="Arial" w:cs="Arial"/>
          <w:sz w:val="24"/>
          <w:szCs w:val="24"/>
          <w:lang w:eastAsia="zh-CN"/>
        </w:rPr>
        <w:t>Жданкин</w:t>
      </w:r>
      <w:proofErr w:type="spellEnd"/>
    </w:p>
    <w:p w14:paraId="61F46345" w14:textId="77777777" w:rsidR="00AA2739" w:rsidRPr="00EB4522" w:rsidRDefault="00AA2739" w:rsidP="00AA2739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  <w:sectPr w:rsidR="00AA2739" w:rsidRPr="00EB4522" w:rsidSect="00483BD2">
          <w:pgSz w:w="11906" w:h="16838"/>
          <w:pgMar w:top="709" w:right="707" w:bottom="426" w:left="1134" w:header="709" w:footer="709" w:gutter="0"/>
          <w:cols w:space="708"/>
          <w:docGrid w:linePitch="360"/>
        </w:sectPr>
      </w:pPr>
    </w:p>
    <w:p w14:paraId="77913DBE" w14:textId="77777777" w:rsidR="00AA2739" w:rsidRPr="00EB4522" w:rsidRDefault="00AA2739" w:rsidP="00AA2739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EB4522">
        <w:rPr>
          <w:rFonts w:ascii="Arial" w:hAnsi="Arial" w:cs="Arial"/>
          <w:sz w:val="24"/>
          <w:szCs w:val="24"/>
        </w:rPr>
        <w:lastRenderedPageBreak/>
        <w:t>План реализации муниципальной программы</w:t>
      </w:r>
    </w:p>
    <w:p w14:paraId="19FAAB4B" w14:textId="5E91C2C2" w:rsidR="00AA2739" w:rsidRPr="00EB4522" w:rsidRDefault="00082DEB" w:rsidP="00082DEB">
      <w:pPr>
        <w:contextualSpacing/>
        <w:jc w:val="center"/>
        <w:rPr>
          <w:rFonts w:ascii="Arial" w:hAnsi="Arial" w:cs="Arial"/>
          <w:sz w:val="24"/>
          <w:szCs w:val="24"/>
        </w:rPr>
      </w:pPr>
      <w:r w:rsidRPr="00EB4522">
        <w:rPr>
          <w:rFonts w:ascii="Arial" w:hAnsi="Arial" w:cs="Arial"/>
          <w:sz w:val="24"/>
          <w:szCs w:val="24"/>
        </w:rPr>
        <w:t>«</w:t>
      </w:r>
      <w:r w:rsidR="0002619D" w:rsidRPr="00EB4522">
        <w:rPr>
          <w:rFonts w:ascii="Arial" w:hAnsi="Arial" w:cs="Arial"/>
          <w:sz w:val="24"/>
          <w:szCs w:val="24"/>
        </w:rPr>
        <w:t>Дорожное хозяйство и благоустройство территории Ардатовского муниципального округа Нижегородской области</w:t>
      </w:r>
      <w:r w:rsidR="00AA2739" w:rsidRPr="00EB4522">
        <w:rPr>
          <w:rFonts w:ascii="Arial" w:hAnsi="Arial" w:cs="Arial"/>
          <w:b/>
          <w:sz w:val="24"/>
          <w:szCs w:val="24"/>
        </w:rPr>
        <w:t>»</w:t>
      </w:r>
    </w:p>
    <w:tbl>
      <w:tblPr>
        <w:tblpPr w:leftFromText="180" w:rightFromText="180" w:vertAnchor="text" w:tblpY="1"/>
        <w:tblOverlap w:val="never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6"/>
        <w:gridCol w:w="3265"/>
        <w:gridCol w:w="425"/>
        <w:gridCol w:w="425"/>
        <w:gridCol w:w="2268"/>
        <w:gridCol w:w="32"/>
        <w:gridCol w:w="2237"/>
        <w:gridCol w:w="1223"/>
        <w:gridCol w:w="24"/>
        <w:gridCol w:w="1110"/>
        <w:gridCol w:w="24"/>
        <w:gridCol w:w="827"/>
        <w:gridCol w:w="24"/>
      </w:tblGrid>
      <w:tr w:rsidR="00AA2739" w:rsidRPr="00EB4522" w14:paraId="2D9E5871" w14:textId="77777777" w:rsidTr="00A55A09">
        <w:trPr>
          <w:trHeight w:val="145"/>
        </w:trPr>
        <w:tc>
          <w:tcPr>
            <w:tcW w:w="3506" w:type="dxa"/>
            <w:vMerge w:val="restart"/>
          </w:tcPr>
          <w:p w14:paraId="408A2D18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3265" w:type="dxa"/>
            <w:vMerge w:val="restart"/>
          </w:tcPr>
          <w:p w14:paraId="0FF0CB30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50" w:type="dxa"/>
            <w:gridSpan w:val="2"/>
            <w:vMerge w:val="restart"/>
          </w:tcPr>
          <w:p w14:paraId="23AF9F45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</w:tcPr>
          <w:p w14:paraId="237DE1B3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14:paraId="2F485C61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269" w:type="dxa"/>
            <w:gridSpan w:val="2"/>
            <w:vMerge w:val="restart"/>
          </w:tcPr>
          <w:p w14:paraId="060CD29A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32" w:type="dxa"/>
            <w:gridSpan w:val="6"/>
          </w:tcPr>
          <w:p w14:paraId="34F81DDC" w14:textId="77777777" w:rsidR="00AA2739" w:rsidRPr="00EB4522" w:rsidRDefault="00AA2739" w:rsidP="002803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082DEB" w:rsidRPr="00EB4522">
              <w:rPr>
                <w:rFonts w:ascii="Arial" w:hAnsi="Arial" w:cs="Arial"/>
                <w:sz w:val="24"/>
                <w:szCs w:val="24"/>
              </w:rPr>
              <w:t>202</w:t>
            </w:r>
            <w:r w:rsidR="00280351" w:rsidRPr="00EB4522">
              <w:rPr>
                <w:rFonts w:ascii="Arial" w:hAnsi="Arial" w:cs="Arial"/>
                <w:sz w:val="24"/>
                <w:szCs w:val="24"/>
              </w:rPr>
              <w:t>3</w:t>
            </w:r>
            <w:r w:rsidR="00082DEB" w:rsidRPr="00EB4522">
              <w:rPr>
                <w:rFonts w:ascii="Arial" w:hAnsi="Arial" w:cs="Arial"/>
                <w:sz w:val="24"/>
                <w:szCs w:val="24"/>
              </w:rPr>
              <w:t>-202</w:t>
            </w:r>
            <w:r w:rsidR="00280351" w:rsidRPr="00EB4522">
              <w:rPr>
                <w:rFonts w:ascii="Arial" w:hAnsi="Arial" w:cs="Arial"/>
                <w:sz w:val="24"/>
                <w:szCs w:val="24"/>
              </w:rPr>
              <w:t>5</w:t>
            </w:r>
            <w:r w:rsidRPr="00EB4522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AA2739" w:rsidRPr="00EB4522" w14:paraId="065A8B1A" w14:textId="77777777" w:rsidTr="00A55A09">
        <w:trPr>
          <w:trHeight w:val="276"/>
        </w:trPr>
        <w:tc>
          <w:tcPr>
            <w:tcW w:w="3506" w:type="dxa"/>
            <w:vMerge/>
          </w:tcPr>
          <w:p w14:paraId="2EB3A086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3C21F45F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7DA8A31F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86C875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52C5156E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restart"/>
          </w:tcPr>
          <w:p w14:paraId="6DD4107F" w14:textId="77777777" w:rsidR="00AA2739" w:rsidRPr="00EB4522" w:rsidRDefault="00AA2739" w:rsidP="002803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20</w:t>
            </w:r>
            <w:r w:rsidR="00551287" w:rsidRPr="00EB4522">
              <w:rPr>
                <w:rFonts w:ascii="Arial" w:hAnsi="Arial" w:cs="Arial"/>
                <w:sz w:val="24"/>
                <w:szCs w:val="24"/>
              </w:rPr>
              <w:t>2</w:t>
            </w:r>
            <w:r w:rsidR="00280351" w:rsidRPr="00EB4522">
              <w:rPr>
                <w:rFonts w:ascii="Arial" w:hAnsi="Arial" w:cs="Arial"/>
                <w:sz w:val="24"/>
                <w:szCs w:val="24"/>
              </w:rPr>
              <w:t>3</w:t>
            </w:r>
            <w:r w:rsidRPr="00EB452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</w:tcPr>
          <w:p w14:paraId="7B89DBC8" w14:textId="77777777" w:rsidR="00AA2739" w:rsidRPr="00EB4522" w:rsidRDefault="00AA2739" w:rsidP="0028035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202</w:t>
            </w:r>
            <w:r w:rsidR="00280351" w:rsidRPr="00EB4522">
              <w:rPr>
                <w:rFonts w:ascii="Arial" w:hAnsi="Arial" w:cs="Arial"/>
                <w:sz w:val="24"/>
                <w:szCs w:val="24"/>
              </w:rPr>
              <w:t>4</w:t>
            </w:r>
            <w:r w:rsidRPr="00EB452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</w:tcPr>
          <w:p w14:paraId="72C18D67" w14:textId="77777777" w:rsidR="00AA2739" w:rsidRPr="00EB4522" w:rsidRDefault="00AA2739" w:rsidP="002803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202</w:t>
            </w:r>
            <w:r w:rsidR="00280351" w:rsidRPr="00EB4522">
              <w:rPr>
                <w:rFonts w:ascii="Arial" w:hAnsi="Arial" w:cs="Arial"/>
                <w:sz w:val="24"/>
                <w:szCs w:val="24"/>
              </w:rPr>
              <w:t>5</w:t>
            </w:r>
            <w:r w:rsidRPr="00EB452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A2739" w:rsidRPr="00EB4522" w14:paraId="1732F144" w14:textId="77777777" w:rsidTr="00A55A09">
        <w:trPr>
          <w:cantSplit/>
          <w:trHeight w:val="841"/>
        </w:trPr>
        <w:tc>
          <w:tcPr>
            <w:tcW w:w="3506" w:type="dxa"/>
            <w:vMerge/>
          </w:tcPr>
          <w:p w14:paraId="5A972076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72C53BA9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138EB8B6" w14:textId="77777777" w:rsidR="00AA2739" w:rsidRPr="00EB4522" w:rsidRDefault="00AA2739" w:rsidP="003623E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extDirection w:val="btLr"/>
          </w:tcPr>
          <w:p w14:paraId="6550CA66" w14:textId="77777777" w:rsidR="00AA2739" w:rsidRPr="00EB4522" w:rsidRDefault="00AA2739" w:rsidP="003623E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268" w:type="dxa"/>
            <w:vMerge/>
          </w:tcPr>
          <w:p w14:paraId="6771924E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0B069FB8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</w:tcPr>
          <w:p w14:paraId="182A001B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1E52D05F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6A1087B4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8B9" w:rsidRPr="00EB4522" w14:paraId="249641E8" w14:textId="77777777" w:rsidTr="00A55A09">
        <w:trPr>
          <w:cantSplit/>
          <w:trHeight w:val="228"/>
        </w:trPr>
        <w:tc>
          <w:tcPr>
            <w:tcW w:w="3506" w:type="dxa"/>
            <w:vMerge w:val="restart"/>
          </w:tcPr>
          <w:p w14:paraId="185E6E42" w14:textId="77777777" w:rsidR="00D458B9" w:rsidRPr="00EB4522" w:rsidRDefault="00082DEB" w:rsidP="0002619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«</w:t>
            </w:r>
            <w:r w:rsidR="0002619D" w:rsidRPr="00EB4522">
              <w:rPr>
                <w:rFonts w:ascii="Arial" w:hAnsi="Arial" w:cs="Arial"/>
                <w:sz w:val="24"/>
                <w:szCs w:val="24"/>
              </w:rPr>
              <w:t xml:space="preserve">Дорожное хозяйство и благоустройство территории Ардатовского муниципального округа Нижегородской области </w:t>
            </w:r>
            <w:r w:rsidRPr="00EB452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79B8A86C" w14:textId="2B4C4629" w:rsidR="00D458B9" w:rsidRPr="00EB4522" w:rsidRDefault="00D458B9" w:rsidP="00451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Отдел строительства и ЖКХ</w:t>
            </w:r>
            <w:r w:rsidR="0002619D" w:rsidRPr="00EB452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51525" w:rsidRPr="00EB4522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  <w:r w:rsidR="0002619D" w:rsidRPr="00EB45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14:paraId="3C223E41" w14:textId="77777777" w:rsidR="00D458B9" w:rsidRPr="00EB4522" w:rsidRDefault="00D458B9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02619D"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14:paraId="08BB29BF" w14:textId="77777777" w:rsidR="00D458B9" w:rsidRPr="00EB4522" w:rsidRDefault="00D458B9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02619D"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14:paraId="0F3D279B" w14:textId="77777777" w:rsidR="00D458B9" w:rsidRPr="00EB4522" w:rsidRDefault="00082DEB" w:rsidP="00D458B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Повышение  уровня  благоустройства территории  Ардатовского муниципального района Нижегородской области</w:t>
            </w:r>
          </w:p>
        </w:tc>
        <w:tc>
          <w:tcPr>
            <w:tcW w:w="2269" w:type="dxa"/>
            <w:gridSpan w:val="2"/>
          </w:tcPr>
          <w:p w14:paraId="38252706" w14:textId="77777777" w:rsidR="00D458B9" w:rsidRPr="00EB4522" w:rsidRDefault="00D458B9" w:rsidP="00D458B9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0456D020" w14:textId="21D36261" w:rsidR="00D458B9" w:rsidRPr="00EB4522" w:rsidRDefault="00E12323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66 538,886</w:t>
            </w:r>
          </w:p>
        </w:tc>
        <w:tc>
          <w:tcPr>
            <w:tcW w:w="1134" w:type="dxa"/>
            <w:gridSpan w:val="2"/>
          </w:tcPr>
          <w:p w14:paraId="117AFEEB" w14:textId="0119DDE0" w:rsidR="00D458B9" w:rsidRPr="00EB4522" w:rsidRDefault="00E12323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36 518,561</w:t>
            </w:r>
          </w:p>
        </w:tc>
        <w:tc>
          <w:tcPr>
            <w:tcW w:w="851" w:type="dxa"/>
            <w:gridSpan w:val="2"/>
          </w:tcPr>
          <w:p w14:paraId="3692460D" w14:textId="694CEC17" w:rsidR="00D458B9" w:rsidRPr="00EB4522" w:rsidRDefault="00E12323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38 463,061</w:t>
            </w:r>
          </w:p>
        </w:tc>
      </w:tr>
      <w:tr w:rsidR="00451525" w:rsidRPr="00EB4522" w14:paraId="2F001281" w14:textId="77777777" w:rsidTr="00A55A09">
        <w:trPr>
          <w:cantSplit/>
          <w:trHeight w:val="228"/>
        </w:trPr>
        <w:tc>
          <w:tcPr>
            <w:tcW w:w="3506" w:type="dxa"/>
            <w:vMerge/>
          </w:tcPr>
          <w:p w14:paraId="336B2B50" w14:textId="77777777" w:rsidR="00451525" w:rsidRPr="00EB4522" w:rsidRDefault="00451525" w:rsidP="0045152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31696139" w14:textId="77777777" w:rsidR="00451525" w:rsidRPr="00EB4522" w:rsidRDefault="00451525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2C39449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41C806D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778926" w14:textId="77777777" w:rsidR="00451525" w:rsidRPr="00EB4522" w:rsidRDefault="00451525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8D54F73" w14:textId="77777777" w:rsidR="00451525" w:rsidRPr="00EB4522" w:rsidRDefault="00451525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247" w:type="dxa"/>
            <w:gridSpan w:val="2"/>
          </w:tcPr>
          <w:p w14:paraId="4A559DAF" w14:textId="02B28131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54 864,486</w:t>
            </w:r>
          </w:p>
        </w:tc>
        <w:tc>
          <w:tcPr>
            <w:tcW w:w="1134" w:type="dxa"/>
            <w:gridSpan w:val="2"/>
          </w:tcPr>
          <w:p w14:paraId="518F112C" w14:textId="2DC0251B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34 463,561</w:t>
            </w:r>
          </w:p>
        </w:tc>
        <w:tc>
          <w:tcPr>
            <w:tcW w:w="851" w:type="dxa"/>
            <w:gridSpan w:val="2"/>
          </w:tcPr>
          <w:p w14:paraId="7892B393" w14:textId="22CC8BC8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36 408,061</w:t>
            </w:r>
          </w:p>
        </w:tc>
      </w:tr>
      <w:tr w:rsidR="005057FA" w:rsidRPr="00EB4522" w14:paraId="4B70EA9C" w14:textId="77777777" w:rsidTr="00A55A09">
        <w:trPr>
          <w:cantSplit/>
          <w:trHeight w:val="228"/>
        </w:trPr>
        <w:tc>
          <w:tcPr>
            <w:tcW w:w="3506" w:type="dxa"/>
            <w:vMerge/>
          </w:tcPr>
          <w:p w14:paraId="30D29B55" w14:textId="77777777" w:rsidR="005057FA" w:rsidRPr="00EB4522" w:rsidRDefault="005057FA" w:rsidP="005057F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A9DD5C3" w14:textId="77777777" w:rsidR="005057FA" w:rsidRPr="00EB4522" w:rsidRDefault="005057FA" w:rsidP="005057F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1E5110" w14:textId="77777777" w:rsidR="005057FA" w:rsidRPr="00EB4522" w:rsidRDefault="005057FA" w:rsidP="005057F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18A7A3" w14:textId="77777777" w:rsidR="005057FA" w:rsidRPr="00EB4522" w:rsidRDefault="005057FA" w:rsidP="005057F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E3BD01" w14:textId="77777777" w:rsidR="005057FA" w:rsidRPr="00EB4522" w:rsidRDefault="005057FA" w:rsidP="005057F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1D6B052" w14:textId="77777777" w:rsidR="005057FA" w:rsidRPr="00EB4522" w:rsidRDefault="005057FA" w:rsidP="005057FA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1437156E" w14:textId="77777777" w:rsidR="005057FA" w:rsidRPr="00EB4522" w:rsidRDefault="005057FA" w:rsidP="005057FA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03DD60F" w14:textId="77777777" w:rsidR="005057FA" w:rsidRPr="00EB4522" w:rsidRDefault="005057FA" w:rsidP="005057FA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F49C0A8" w14:textId="77777777" w:rsidR="005057FA" w:rsidRPr="00EB4522" w:rsidRDefault="005057FA" w:rsidP="005057FA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A2739" w:rsidRPr="00EB4522" w14:paraId="62BF613B" w14:textId="77777777" w:rsidTr="00A55A09">
        <w:trPr>
          <w:cantSplit/>
          <w:trHeight w:val="228"/>
        </w:trPr>
        <w:tc>
          <w:tcPr>
            <w:tcW w:w="3506" w:type="dxa"/>
            <w:vMerge/>
          </w:tcPr>
          <w:p w14:paraId="45E54CFF" w14:textId="77777777" w:rsidR="00AA2739" w:rsidRPr="00EB4522" w:rsidRDefault="00AA2739" w:rsidP="003623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08C7A2D0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DBDC6AC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47BAEC5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7EC7FD4" w14:textId="77777777" w:rsidR="00AA2739" w:rsidRPr="00EB4522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6F0ADB4" w14:textId="77777777" w:rsidR="00AA2739" w:rsidRPr="00EB4522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5A448305" w14:textId="09311728" w:rsidR="00AA2739" w:rsidRPr="00EB4522" w:rsidRDefault="00E12323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11 674,4</w:t>
            </w:r>
          </w:p>
        </w:tc>
        <w:tc>
          <w:tcPr>
            <w:tcW w:w="1134" w:type="dxa"/>
            <w:gridSpan w:val="2"/>
          </w:tcPr>
          <w:p w14:paraId="11632C3D" w14:textId="3B521BC5" w:rsidR="00AA2739" w:rsidRPr="00EB4522" w:rsidRDefault="00E12323" w:rsidP="00932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sz w:val="24"/>
                <w:szCs w:val="24"/>
              </w:rPr>
              <w:t>2055,00</w:t>
            </w:r>
          </w:p>
        </w:tc>
        <w:tc>
          <w:tcPr>
            <w:tcW w:w="851" w:type="dxa"/>
            <w:gridSpan w:val="2"/>
          </w:tcPr>
          <w:p w14:paraId="24A4D656" w14:textId="58001DEC" w:rsidR="00AA2739" w:rsidRPr="00EB4522" w:rsidRDefault="00E12323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2055,00</w:t>
            </w:r>
          </w:p>
        </w:tc>
      </w:tr>
      <w:tr w:rsidR="00AA2739" w:rsidRPr="00EB4522" w14:paraId="6246C254" w14:textId="77777777" w:rsidTr="00A55A09">
        <w:trPr>
          <w:cantSplit/>
          <w:trHeight w:val="228"/>
        </w:trPr>
        <w:tc>
          <w:tcPr>
            <w:tcW w:w="3506" w:type="dxa"/>
            <w:vMerge/>
          </w:tcPr>
          <w:p w14:paraId="6301F2EB" w14:textId="77777777" w:rsidR="00AA2739" w:rsidRPr="00EB4522" w:rsidRDefault="00AA2739" w:rsidP="003623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5CD0FD15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89F50E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F8AFF8A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7A28B9" w14:textId="77777777" w:rsidR="00AA2739" w:rsidRPr="00EB4522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3792802" w14:textId="77777777" w:rsidR="00AA2739" w:rsidRPr="00EB4522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A00B6A8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86C3462" w14:textId="77777777" w:rsidR="00AA2739" w:rsidRPr="00EB4522" w:rsidRDefault="00AA2739" w:rsidP="00932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2255EB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D458B9" w:rsidRPr="00EB4522" w14:paraId="023FA843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4F9A05ED" w14:textId="77777777" w:rsidR="00D458B9" w:rsidRPr="00EB4522" w:rsidRDefault="0002619D" w:rsidP="00D458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="00D458B9" w:rsidRPr="00EB4522">
              <w:rPr>
                <w:rFonts w:ascii="Arial" w:hAnsi="Arial" w:cs="Arial"/>
                <w:b/>
                <w:sz w:val="24"/>
                <w:szCs w:val="24"/>
              </w:rPr>
              <w:t xml:space="preserve"> 1.</w:t>
            </w:r>
          </w:p>
          <w:p w14:paraId="62E24723" w14:textId="77777777" w:rsidR="00D458B9" w:rsidRPr="00EB4522" w:rsidRDefault="00FD3CA7" w:rsidP="00D458B9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Ремонт и содержание автомобильных дорог общего пользования местного значения в границах Ардатовского муниципального округа</w:t>
            </w:r>
          </w:p>
        </w:tc>
        <w:tc>
          <w:tcPr>
            <w:tcW w:w="3265" w:type="dxa"/>
            <w:vMerge w:val="restart"/>
          </w:tcPr>
          <w:p w14:paraId="1DCFF517" w14:textId="55FFB113" w:rsidR="00D458B9" w:rsidRPr="00EB4522" w:rsidRDefault="0002619D" w:rsidP="00A55A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Отдел строительства и ЖКХ</w:t>
            </w:r>
            <w:r w:rsidR="00A55A09">
              <w:rPr>
                <w:rFonts w:ascii="Arial" w:hAnsi="Arial" w:cs="Arial"/>
                <w:sz w:val="24"/>
                <w:szCs w:val="24"/>
              </w:rPr>
              <w:t>,</w:t>
            </w:r>
            <w:r w:rsidR="00451525" w:rsidRPr="00EB4522">
              <w:rPr>
                <w:rFonts w:ascii="Arial" w:hAnsi="Arial" w:cs="Arial"/>
                <w:sz w:val="24"/>
                <w:szCs w:val="24"/>
              </w:rPr>
              <w:t xml:space="preserve">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4DFA31FF" w14:textId="77777777" w:rsidR="00D458B9" w:rsidRPr="00EB4522" w:rsidRDefault="00D458B9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02619D"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14:paraId="125CD7C9" w14:textId="77777777" w:rsidR="00D458B9" w:rsidRPr="00EB4522" w:rsidRDefault="00D458B9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02619D"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14:paraId="0ECEECD3" w14:textId="77777777" w:rsidR="009C0313" w:rsidRPr="00EB4522" w:rsidRDefault="009C0313" w:rsidP="009C03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Улучшение транспортно-эксплуатационных показателей сети автомобильных дорог и</w:t>
            </w:r>
          </w:p>
          <w:p w14:paraId="336013F9" w14:textId="77777777" w:rsidR="00D458B9" w:rsidRPr="00EB4522" w:rsidRDefault="009C0313" w:rsidP="009C031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улиц округа, обеспечение нормативного содержания уличн</w:t>
            </w:r>
            <w:proofErr w:type="gramStart"/>
            <w:r w:rsidRPr="00EB4522">
              <w:rPr>
                <w:rFonts w:ascii="Arial" w:hAnsi="Arial" w:cs="Arial"/>
                <w:sz w:val="24"/>
                <w:szCs w:val="24"/>
              </w:rPr>
              <w:t>о–</w:t>
            </w:r>
            <w:proofErr w:type="gramEnd"/>
            <w:r w:rsidRPr="00EB4522">
              <w:rPr>
                <w:rFonts w:ascii="Arial" w:hAnsi="Arial" w:cs="Arial"/>
                <w:sz w:val="24"/>
                <w:szCs w:val="24"/>
              </w:rPr>
              <w:t xml:space="preserve"> дорожной сети округа</w:t>
            </w:r>
          </w:p>
        </w:tc>
        <w:tc>
          <w:tcPr>
            <w:tcW w:w="2269" w:type="dxa"/>
            <w:gridSpan w:val="2"/>
          </w:tcPr>
          <w:p w14:paraId="07EB0F94" w14:textId="77777777" w:rsidR="00D458B9" w:rsidRPr="00EB4522" w:rsidRDefault="00D458B9" w:rsidP="00D458B9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5FC14541" w14:textId="3269CBF2" w:rsidR="00D458B9" w:rsidRPr="00EB4522" w:rsidRDefault="00E12323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42 467,472</w:t>
            </w:r>
          </w:p>
        </w:tc>
        <w:tc>
          <w:tcPr>
            <w:tcW w:w="1134" w:type="dxa"/>
            <w:gridSpan w:val="2"/>
          </w:tcPr>
          <w:p w14:paraId="148ABA10" w14:textId="6A90ECDB" w:rsidR="00D458B9" w:rsidRPr="00EB4522" w:rsidRDefault="000D3CE6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19502,2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</w:tcPr>
          <w:p w14:paraId="2910BD6C" w14:textId="1E6D84EB" w:rsidR="00D458B9" w:rsidRPr="00EB4522" w:rsidRDefault="000D3CE6" w:rsidP="00D458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21446,7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</w:tr>
      <w:tr w:rsidR="000D3CE6" w:rsidRPr="00EB4522" w14:paraId="03993139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5F26C584" w14:textId="77777777" w:rsidR="000D3CE6" w:rsidRPr="00EB4522" w:rsidRDefault="000D3CE6" w:rsidP="000D3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6D74351D" w14:textId="77777777" w:rsidR="000D3CE6" w:rsidRPr="00EB4522" w:rsidRDefault="000D3CE6" w:rsidP="000D3C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E269A6A" w14:textId="77777777" w:rsidR="000D3CE6" w:rsidRPr="00EB4522" w:rsidRDefault="000D3CE6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9FE982B" w14:textId="77777777" w:rsidR="000D3CE6" w:rsidRPr="00EB4522" w:rsidRDefault="000D3CE6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208449" w14:textId="77777777" w:rsidR="000D3CE6" w:rsidRPr="00EB4522" w:rsidRDefault="000D3CE6" w:rsidP="000D3CE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57FB61E" w14:textId="77777777" w:rsidR="000D3CE6" w:rsidRPr="00EB4522" w:rsidRDefault="000D3CE6" w:rsidP="000D3CE6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247" w:type="dxa"/>
            <w:gridSpan w:val="2"/>
          </w:tcPr>
          <w:p w14:paraId="4F7A6F52" w14:textId="1EC8D10D" w:rsidR="000D3CE6" w:rsidRPr="00EB4522" w:rsidRDefault="00E12323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32 848,072</w:t>
            </w:r>
          </w:p>
        </w:tc>
        <w:tc>
          <w:tcPr>
            <w:tcW w:w="1134" w:type="dxa"/>
            <w:gridSpan w:val="2"/>
          </w:tcPr>
          <w:p w14:paraId="270D6F23" w14:textId="54DB8452" w:rsidR="000D3CE6" w:rsidRPr="00EB4522" w:rsidRDefault="000D3CE6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19502,2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</w:tcPr>
          <w:p w14:paraId="496D5D18" w14:textId="5C64B480" w:rsidR="000D3CE6" w:rsidRPr="00EB4522" w:rsidRDefault="000D3CE6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21446,7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</w:tr>
      <w:tr w:rsidR="00AA2739" w:rsidRPr="00EB4522" w14:paraId="418BCAD8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27020078" w14:textId="77777777" w:rsidR="00AA2739" w:rsidRPr="00EB4522" w:rsidRDefault="00AA2739" w:rsidP="00362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2D8CE3E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26CE16A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6105E86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D070B4D" w14:textId="77777777" w:rsidR="00AA2739" w:rsidRPr="00EB4522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24973E6" w14:textId="77777777" w:rsidR="00AA2739" w:rsidRPr="00EB4522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26EFF9D3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F4FE120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67C81C9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A2739" w:rsidRPr="00EB4522" w14:paraId="256B03EE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2AF19D9B" w14:textId="77777777" w:rsidR="00AA2739" w:rsidRPr="00EB4522" w:rsidRDefault="00AA2739" w:rsidP="00362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23814AF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C7E3B18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ADC010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AE166E" w14:textId="77777777" w:rsidR="00AA2739" w:rsidRPr="00EB4522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6E9F5406" w14:textId="77777777" w:rsidR="00AA2739" w:rsidRPr="00EB4522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716750C1" w14:textId="3FE1D34E" w:rsidR="00AA2739" w:rsidRPr="00EB4522" w:rsidRDefault="00E12323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9 619,4</w:t>
            </w:r>
          </w:p>
        </w:tc>
        <w:tc>
          <w:tcPr>
            <w:tcW w:w="1134" w:type="dxa"/>
            <w:gridSpan w:val="2"/>
          </w:tcPr>
          <w:p w14:paraId="2391EF94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0A0D729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A2739" w:rsidRPr="00EB4522" w14:paraId="01E0F788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1582989B" w14:textId="77777777" w:rsidR="00AA2739" w:rsidRPr="00EB4522" w:rsidRDefault="00AA2739" w:rsidP="003623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4E252F4D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947145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0CA24CD" w14:textId="77777777" w:rsidR="00AA2739" w:rsidRPr="00EB4522" w:rsidRDefault="00AA2739" w:rsidP="003623E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F2CA48" w14:textId="77777777" w:rsidR="00AA2739" w:rsidRPr="00EB4522" w:rsidRDefault="00AA2739" w:rsidP="00362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E46DEBC" w14:textId="77777777" w:rsidR="00AA2739" w:rsidRPr="00EB4522" w:rsidRDefault="00AA2739" w:rsidP="003623E0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FDB9D14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725C662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F386756" w14:textId="77777777" w:rsidR="00AA2739" w:rsidRPr="00EB4522" w:rsidRDefault="00AA2739" w:rsidP="003623E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02619D" w:rsidRPr="00EB4522" w14:paraId="7B0B2D51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2E84D31B" w14:textId="77777777" w:rsidR="0002619D" w:rsidRPr="00EB4522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sz w:val="24"/>
                <w:szCs w:val="24"/>
              </w:rPr>
              <w:t>Основное мероприятие 1</w:t>
            </w:r>
          </w:p>
          <w:p w14:paraId="38A37D37" w14:textId="77777777" w:rsidR="0002619D" w:rsidRPr="00EB4522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3265" w:type="dxa"/>
            <w:vMerge w:val="restart"/>
          </w:tcPr>
          <w:p w14:paraId="73077F9E" w14:textId="20055EB2" w:rsidR="0002619D" w:rsidRPr="00EB4522" w:rsidRDefault="0002619D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 xml:space="preserve">Отдел строительства и ЖКХ, </w:t>
            </w:r>
            <w:r w:rsidR="00451525" w:rsidRPr="00EB4522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01B7CC09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031B1DA9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424D8C34" w14:textId="77777777" w:rsidR="009C0313" w:rsidRPr="00EB4522" w:rsidRDefault="009C0313" w:rsidP="009C03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Улучшение транспортно-эксплуатационных показателей сети автомобильных дорог и</w:t>
            </w:r>
          </w:p>
          <w:p w14:paraId="34086D05" w14:textId="77777777" w:rsidR="0002619D" w:rsidRPr="00EB4522" w:rsidRDefault="009C0313" w:rsidP="009C031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улиц округа  путем обеспечения нормативного содержания уличн</w:t>
            </w:r>
            <w:proofErr w:type="gramStart"/>
            <w:r w:rsidRPr="00EB4522">
              <w:rPr>
                <w:rFonts w:ascii="Arial" w:hAnsi="Arial" w:cs="Arial"/>
                <w:sz w:val="24"/>
                <w:szCs w:val="24"/>
              </w:rPr>
              <w:t>о–</w:t>
            </w:r>
            <w:proofErr w:type="gramEnd"/>
            <w:r w:rsidRPr="00EB4522">
              <w:rPr>
                <w:rFonts w:ascii="Arial" w:hAnsi="Arial" w:cs="Arial"/>
                <w:sz w:val="24"/>
                <w:szCs w:val="24"/>
              </w:rPr>
              <w:t xml:space="preserve"> дорожной сети округа</w:t>
            </w:r>
          </w:p>
        </w:tc>
        <w:tc>
          <w:tcPr>
            <w:tcW w:w="2269" w:type="dxa"/>
            <w:gridSpan w:val="2"/>
          </w:tcPr>
          <w:p w14:paraId="424B2B9D" w14:textId="77777777" w:rsidR="0002619D" w:rsidRPr="00EB4522" w:rsidRDefault="0002619D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58D4F4DC" w14:textId="4573ADED" w:rsidR="0002619D" w:rsidRPr="00EB4522" w:rsidRDefault="00451525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10 095,204</w:t>
            </w:r>
          </w:p>
        </w:tc>
        <w:tc>
          <w:tcPr>
            <w:tcW w:w="1134" w:type="dxa"/>
            <w:gridSpan w:val="2"/>
          </w:tcPr>
          <w:p w14:paraId="7CC2790E" w14:textId="1B442C17" w:rsidR="0002619D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11502,2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</w:tcPr>
          <w:p w14:paraId="4BAB05D2" w14:textId="68BE20B3" w:rsidR="0002619D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13446,7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</w:tr>
      <w:tr w:rsidR="000D3CE6" w:rsidRPr="00EB4522" w14:paraId="2ED69F19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76D66912" w14:textId="77777777" w:rsidR="000D3CE6" w:rsidRPr="00EB4522" w:rsidRDefault="000D3CE6" w:rsidP="000D3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A89C011" w14:textId="77777777" w:rsidR="000D3CE6" w:rsidRPr="00EB4522" w:rsidRDefault="000D3CE6" w:rsidP="000D3C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19A0EA3" w14:textId="77777777" w:rsidR="000D3CE6" w:rsidRPr="00EB4522" w:rsidRDefault="000D3CE6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E306179" w14:textId="77777777" w:rsidR="000D3CE6" w:rsidRPr="00EB4522" w:rsidRDefault="000D3CE6" w:rsidP="000D3CE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184C21" w14:textId="77777777" w:rsidR="000D3CE6" w:rsidRPr="00EB4522" w:rsidRDefault="000D3CE6" w:rsidP="000D3CE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C2D5A7E" w14:textId="77777777" w:rsidR="000D3CE6" w:rsidRPr="00EB4522" w:rsidRDefault="000D3CE6" w:rsidP="000D3CE6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247" w:type="dxa"/>
            <w:gridSpan w:val="2"/>
          </w:tcPr>
          <w:p w14:paraId="32F558B5" w14:textId="2C92160C" w:rsidR="000D3CE6" w:rsidRPr="00EB4522" w:rsidRDefault="00451525" w:rsidP="000D3CE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10095,204</w:t>
            </w:r>
          </w:p>
        </w:tc>
        <w:tc>
          <w:tcPr>
            <w:tcW w:w="1134" w:type="dxa"/>
            <w:gridSpan w:val="2"/>
          </w:tcPr>
          <w:p w14:paraId="0958F5CB" w14:textId="215C3085" w:rsidR="000D3CE6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11502,2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</w:tcPr>
          <w:p w14:paraId="34DA1EA6" w14:textId="60F970AE" w:rsidR="000D3CE6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13446,7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04</w:t>
            </w:r>
          </w:p>
        </w:tc>
      </w:tr>
      <w:tr w:rsidR="0002619D" w:rsidRPr="00EB4522" w14:paraId="0CB36DAA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7AA23EEC" w14:textId="77777777" w:rsidR="0002619D" w:rsidRPr="00EB4522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3D54D075" w14:textId="77777777" w:rsidR="0002619D" w:rsidRPr="00EB4522" w:rsidRDefault="0002619D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9CDE18E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53089B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7E249D" w14:textId="77777777" w:rsidR="0002619D" w:rsidRPr="00EB4522" w:rsidRDefault="0002619D" w:rsidP="0002619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84F49A5" w14:textId="77777777" w:rsidR="0002619D" w:rsidRPr="00EB4522" w:rsidRDefault="0002619D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34C8F1AB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BEC05D7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8A8BEFB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02619D" w:rsidRPr="00EB4522" w14:paraId="190BA527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5A82DB5D" w14:textId="77777777" w:rsidR="0002619D" w:rsidRPr="00EB4522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692658FF" w14:textId="77777777" w:rsidR="0002619D" w:rsidRPr="00EB4522" w:rsidRDefault="0002619D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312326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1E53F4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8787E3" w14:textId="77777777" w:rsidR="0002619D" w:rsidRPr="00EB4522" w:rsidRDefault="0002619D" w:rsidP="0002619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6B74FDE8" w14:textId="77777777" w:rsidR="0002619D" w:rsidRPr="00EB4522" w:rsidRDefault="0002619D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023DA399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1B9D0DE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08E958A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02619D" w:rsidRPr="00EB4522" w14:paraId="4D92523D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6ECB90B9" w14:textId="77777777" w:rsidR="0002619D" w:rsidRPr="00EB4522" w:rsidRDefault="0002619D" w:rsidP="000261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27BF4F5" w14:textId="77777777" w:rsidR="0002619D" w:rsidRPr="00EB4522" w:rsidRDefault="0002619D" w:rsidP="000261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711646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57048E7" w14:textId="77777777" w:rsidR="0002619D" w:rsidRPr="00EB4522" w:rsidRDefault="0002619D" w:rsidP="0002619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A9BF14" w14:textId="77777777" w:rsidR="0002619D" w:rsidRPr="00EB4522" w:rsidRDefault="0002619D" w:rsidP="0002619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E143117" w14:textId="77777777" w:rsidR="0002619D" w:rsidRPr="00EB4522" w:rsidRDefault="0002619D" w:rsidP="0002619D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77AC1C7D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0CDDF26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4F67279" w14:textId="77777777" w:rsidR="0002619D" w:rsidRPr="00EB4522" w:rsidRDefault="0002619D" w:rsidP="0002619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51525" w:rsidRPr="00EB4522" w14:paraId="07447AAC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0169D68A" w14:textId="77777777" w:rsidR="00451525" w:rsidRPr="00EB4522" w:rsidRDefault="00451525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sz w:val="24"/>
                <w:szCs w:val="24"/>
              </w:rPr>
              <w:t>Основное мероприятие 2.</w:t>
            </w:r>
          </w:p>
          <w:p w14:paraId="54582095" w14:textId="77777777" w:rsidR="00451525" w:rsidRPr="00EB4522" w:rsidRDefault="00451525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 и искусственных сооружений на них</w:t>
            </w:r>
            <w:r w:rsidRPr="00EB45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vMerge w:val="restart"/>
          </w:tcPr>
          <w:p w14:paraId="53E6D3AA" w14:textId="103C6965" w:rsidR="00451525" w:rsidRPr="00EB4522" w:rsidRDefault="00451525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Отдел строительства и ЖКХ,  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5952F666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EC3987F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10BE1A21" w14:textId="77777777" w:rsidR="00451525" w:rsidRPr="00EB4522" w:rsidRDefault="00451525" w:rsidP="00451525">
            <w:pPr>
              <w:shd w:val="clear" w:color="auto" w:fill="FFFFFF"/>
              <w:jc w:val="both"/>
              <w:rPr>
                <w:rFonts w:ascii="Arial" w:hAnsi="Arial" w:cs="Arial"/>
                <w:color w:val="262633"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262633"/>
                <w:sz w:val="24"/>
                <w:szCs w:val="24"/>
              </w:rPr>
              <w:t xml:space="preserve">Протяженность  </w:t>
            </w:r>
            <w:proofErr w:type="gramStart"/>
            <w:r w:rsidRPr="00EB4522">
              <w:rPr>
                <w:rFonts w:ascii="Arial" w:hAnsi="Arial" w:cs="Arial"/>
                <w:color w:val="262633"/>
                <w:sz w:val="24"/>
                <w:szCs w:val="24"/>
              </w:rPr>
              <w:t>отремонтированных</w:t>
            </w:r>
            <w:proofErr w:type="gramEnd"/>
          </w:p>
          <w:p w14:paraId="67FD1D3B" w14:textId="77777777" w:rsidR="00451525" w:rsidRPr="00EB4522" w:rsidRDefault="00451525" w:rsidP="00451525">
            <w:pPr>
              <w:shd w:val="clear" w:color="auto" w:fill="FFFFFF"/>
              <w:jc w:val="both"/>
              <w:rPr>
                <w:rFonts w:ascii="Arial" w:hAnsi="Arial" w:cs="Arial"/>
                <w:color w:val="262633"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262633"/>
                <w:sz w:val="24"/>
                <w:szCs w:val="24"/>
              </w:rPr>
              <w:t>дорог, тротуаров и дворовых</w:t>
            </w:r>
          </w:p>
          <w:p w14:paraId="745757F1" w14:textId="77777777" w:rsidR="00451525" w:rsidRPr="00EB4522" w:rsidRDefault="00451525" w:rsidP="0045152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262633"/>
                <w:sz w:val="24"/>
                <w:szCs w:val="24"/>
              </w:rPr>
              <w:t>территорий</w:t>
            </w:r>
          </w:p>
        </w:tc>
        <w:tc>
          <w:tcPr>
            <w:tcW w:w="2269" w:type="dxa"/>
            <w:gridSpan w:val="2"/>
          </w:tcPr>
          <w:p w14:paraId="55D5ADE3" w14:textId="77777777" w:rsidR="00451525" w:rsidRPr="00EB4522" w:rsidRDefault="00451525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017CC8B1" w14:textId="5AB4B3C1" w:rsidR="00451525" w:rsidRPr="00EB4522" w:rsidRDefault="00451525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32 372,26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14:paraId="2B2BDF01" w14:textId="3598EDBC" w:rsidR="00451525" w:rsidRPr="00EB4522" w:rsidRDefault="00451525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7 999,996</w:t>
            </w:r>
          </w:p>
        </w:tc>
        <w:tc>
          <w:tcPr>
            <w:tcW w:w="851" w:type="dxa"/>
            <w:gridSpan w:val="2"/>
          </w:tcPr>
          <w:p w14:paraId="4D1705C0" w14:textId="5B5E242D" w:rsidR="00451525" w:rsidRPr="00EB4522" w:rsidRDefault="00451525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7 999,996</w:t>
            </w:r>
          </w:p>
        </w:tc>
      </w:tr>
      <w:tr w:rsidR="00451525" w:rsidRPr="00EB4522" w14:paraId="5FCC0ABA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6922C118" w14:textId="77777777" w:rsidR="00451525" w:rsidRPr="00EB4522" w:rsidRDefault="00451525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7556A0CA" w14:textId="77777777" w:rsidR="00451525" w:rsidRPr="00EB4522" w:rsidRDefault="00451525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76354E1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BBFA01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72D008" w14:textId="77777777" w:rsidR="00451525" w:rsidRPr="00EB4522" w:rsidRDefault="00451525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5A38A50" w14:textId="77777777" w:rsidR="00451525" w:rsidRPr="00EB4522" w:rsidRDefault="00451525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7DFDFCDF" w14:textId="27F0B0FE" w:rsidR="00451525" w:rsidRPr="00EB4522" w:rsidRDefault="00E12323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22 752,868</w:t>
            </w:r>
          </w:p>
        </w:tc>
        <w:tc>
          <w:tcPr>
            <w:tcW w:w="1134" w:type="dxa"/>
            <w:gridSpan w:val="2"/>
          </w:tcPr>
          <w:p w14:paraId="13DAE0BD" w14:textId="28DBCE12" w:rsidR="00451525" w:rsidRPr="00EB4522" w:rsidRDefault="00451525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7 999,996</w:t>
            </w:r>
          </w:p>
        </w:tc>
        <w:tc>
          <w:tcPr>
            <w:tcW w:w="851" w:type="dxa"/>
            <w:gridSpan w:val="2"/>
          </w:tcPr>
          <w:p w14:paraId="4EEC7186" w14:textId="49D57033" w:rsidR="00451525" w:rsidRPr="00EB4522" w:rsidRDefault="00451525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7 999,996</w:t>
            </w:r>
          </w:p>
        </w:tc>
      </w:tr>
      <w:tr w:rsidR="005D5E6F" w:rsidRPr="00EB4522" w14:paraId="46BC47A2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31C474BC" w14:textId="77777777" w:rsidR="005D5E6F" w:rsidRPr="00EB4522" w:rsidRDefault="005D5E6F" w:rsidP="005D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58BF311A" w14:textId="77777777" w:rsidR="005D5E6F" w:rsidRPr="00EB4522" w:rsidRDefault="005D5E6F" w:rsidP="005D5E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9CBA65C" w14:textId="77777777" w:rsidR="005D5E6F" w:rsidRPr="00EB4522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4B9F12F" w14:textId="77777777" w:rsidR="005D5E6F" w:rsidRPr="00EB4522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C668923" w14:textId="77777777" w:rsidR="005D5E6F" w:rsidRPr="00EB4522" w:rsidRDefault="005D5E6F" w:rsidP="005D5E6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4A80798" w14:textId="77777777" w:rsidR="005D5E6F" w:rsidRPr="00EB4522" w:rsidRDefault="005D5E6F" w:rsidP="005D5E6F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3D37F9B5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7736408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0D14121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D5E6F" w:rsidRPr="00EB4522" w14:paraId="5C597FD9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4014F7FB" w14:textId="77777777" w:rsidR="005D5E6F" w:rsidRPr="00EB4522" w:rsidRDefault="005D5E6F" w:rsidP="005D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7F7A21C2" w14:textId="77777777" w:rsidR="005D5E6F" w:rsidRPr="00EB4522" w:rsidRDefault="005D5E6F" w:rsidP="005D5E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B6E1DEB" w14:textId="77777777" w:rsidR="005D5E6F" w:rsidRPr="00EB4522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A7E7F63" w14:textId="77777777" w:rsidR="005D5E6F" w:rsidRPr="00EB4522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E9C998" w14:textId="77777777" w:rsidR="005D5E6F" w:rsidRPr="00EB4522" w:rsidRDefault="005D5E6F" w:rsidP="005D5E6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0E76A6B" w14:textId="77777777" w:rsidR="005D5E6F" w:rsidRPr="00EB4522" w:rsidRDefault="005D5E6F" w:rsidP="005D5E6F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48EA4611" w14:textId="65B30F61" w:rsidR="005D5E6F" w:rsidRPr="00EB4522" w:rsidRDefault="00E12323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9 619,4</w:t>
            </w:r>
          </w:p>
        </w:tc>
        <w:tc>
          <w:tcPr>
            <w:tcW w:w="1134" w:type="dxa"/>
            <w:gridSpan w:val="2"/>
          </w:tcPr>
          <w:p w14:paraId="5E8ED7AE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8F50F52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D5E6F" w:rsidRPr="00EB4522" w14:paraId="12ABB84D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708A9779" w14:textId="77777777" w:rsidR="005D5E6F" w:rsidRPr="00EB4522" w:rsidRDefault="005D5E6F" w:rsidP="005D5E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0FE1EF87" w14:textId="77777777" w:rsidR="005D5E6F" w:rsidRPr="00EB4522" w:rsidRDefault="005D5E6F" w:rsidP="005D5E6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9AEB72D" w14:textId="77777777" w:rsidR="005D5E6F" w:rsidRPr="00EB4522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EB62ED5" w14:textId="77777777" w:rsidR="005D5E6F" w:rsidRPr="00EB4522" w:rsidRDefault="005D5E6F" w:rsidP="005D5E6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2F9A63" w14:textId="77777777" w:rsidR="005D5E6F" w:rsidRPr="00EB4522" w:rsidRDefault="005D5E6F" w:rsidP="005D5E6F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6342AF4A" w14:textId="77777777" w:rsidR="005D5E6F" w:rsidRPr="00EB4522" w:rsidRDefault="005D5E6F" w:rsidP="005D5E6F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04B963B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ECF21F0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B55B920" w14:textId="77777777" w:rsidR="005D5E6F" w:rsidRPr="00EB4522" w:rsidRDefault="005D5E6F" w:rsidP="005D5E6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1DAD2F07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60CA13E0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</w:p>
          <w:p w14:paraId="4369512A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«Благоустройство территории Ардатовского муниципального округа Нижегородской области»</w:t>
            </w:r>
          </w:p>
        </w:tc>
        <w:tc>
          <w:tcPr>
            <w:tcW w:w="3265" w:type="dxa"/>
            <w:vMerge w:val="restart"/>
          </w:tcPr>
          <w:p w14:paraId="3A5B9B77" w14:textId="047E936A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 xml:space="preserve">Отдел строительства и ЖКХ, </w:t>
            </w:r>
            <w:r w:rsidR="00FD3CA7" w:rsidRPr="00EB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1525" w:rsidRPr="00EB4522">
              <w:rPr>
                <w:rFonts w:ascii="Arial" w:hAnsi="Arial" w:cs="Arial"/>
                <w:sz w:val="24"/>
                <w:szCs w:val="24"/>
              </w:rPr>
              <w:t xml:space="preserve">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6767EA96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189F6BD7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36F8C76F" w14:textId="4F824684" w:rsidR="00526EF7" w:rsidRPr="00EB4522" w:rsidRDefault="009C0313" w:rsidP="009C031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Создание</w:t>
            </w:r>
            <w:r w:rsidR="00EB4522" w:rsidRPr="00EB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4522">
              <w:rPr>
                <w:rFonts w:ascii="Arial" w:hAnsi="Arial" w:cs="Arial"/>
                <w:sz w:val="24"/>
                <w:szCs w:val="24"/>
              </w:rPr>
              <w:t>безопасных и комфортных условий для проживания на территории Ардатовского муниципального округа</w:t>
            </w:r>
          </w:p>
        </w:tc>
        <w:tc>
          <w:tcPr>
            <w:tcW w:w="2269" w:type="dxa"/>
            <w:gridSpan w:val="2"/>
          </w:tcPr>
          <w:p w14:paraId="0107CD3D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23593D75" w14:textId="23633732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24 071,415</w:t>
            </w:r>
          </w:p>
        </w:tc>
        <w:tc>
          <w:tcPr>
            <w:tcW w:w="1134" w:type="dxa"/>
            <w:gridSpan w:val="2"/>
          </w:tcPr>
          <w:p w14:paraId="31976FFF" w14:textId="651CD3D6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17 016,361</w:t>
            </w:r>
          </w:p>
        </w:tc>
        <w:tc>
          <w:tcPr>
            <w:tcW w:w="851" w:type="dxa"/>
            <w:gridSpan w:val="2"/>
          </w:tcPr>
          <w:p w14:paraId="19B05B59" w14:textId="44200EFB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17 016,361</w:t>
            </w:r>
          </w:p>
        </w:tc>
      </w:tr>
      <w:tr w:rsidR="00451525" w:rsidRPr="00EB4522" w14:paraId="4DDC699B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17F1D887" w14:textId="77777777" w:rsidR="00451525" w:rsidRPr="00EB4522" w:rsidRDefault="00451525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340C7EFC" w14:textId="77777777" w:rsidR="00451525" w:rsidRPr="00EB4522" w:rsidRDefault="00451525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E7053C3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64A499B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F66E5D" w14:textId="77777777" w:rsidR="00451525" w:rsidRPr="00EB4522" w:rsidRDefault="00451525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AF4C253" w14:textId="77777777" w:rsidR="00451525" w:rsidRPr="00EB4522" w:rsidRDefault="00451525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3ACFAA24" w14:textId="335234D3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22 016,415</w:t>
            </w:r>
          </w:p>
        </w:tc>
        <w:tc>
          <w:tcPr>
            <w:tcW w:w="1134" w:type="dxa"/>
            <w:gridSpan w:val="2"/>
          </w:tcPr>
          <w:p w14:paraId="4BBF0590" w14:textId="72EB7F48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14 961,361</w:t>
            </w:r>
          </w:p>
        </w:tc>
        <w:tc>
          <w:tcPr>
            <w:tcW w:w="851" w:type="dxa"/>
            <w:gridSpan w:val="2"/>
          </w:tcPr>
          <w:p w14:paraId="7A454106" w14:textId="569127FB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14 961,361</w:t>
            </w:r>
          </w:p>
        </w:tc>
      </w:tr>
      <w:tr w:rsidR="00526EF7" w:rsidRPr="00EB4522" w14:paraId="23D76666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1BCC44D7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0679A44E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A100A8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2A2E8F9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D07E49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2F898A97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4A96950D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DE0F788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84CDCA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0204A023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19800A62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601B1556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0E65E1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5670FD9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D7F0FE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20450F1A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14610F39" w14:textId="19B79B48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2055,00</w:t>
            </w:r>
          </w:p>
        </w:tc>
        <w:tc>
          <w:tcPr>
            <w:tcW w:w="1134" w:type="dxa"/>
            <w:gridSpan w:val="2"/>
          </w:tcPr>
          <w:p w14:paraId="6A91A8B7" w14:textId="33CCDD7E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2055,00</w:t>
            </w:r>
          </w:p>
        </w:tc>
        <w:tc>
          <w:tcPr>
            <w:tcW w:w="851" w:type="dxa"/>
            <w:gridSpan w:val="2"/>
          </w:tcPr>
          <w:p w14:paraId="7102585B" w14:textId="5559F76D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2055,00</w:t>
            </w:r>
          </w:p>
        </w:tc>
      </w:tr>
      <w:tr w:rsidR="00526EF7" w:rsidRPr="00EB4522" w14:paraId="73915077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0680029C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77F0CE5F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C2A1014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4B7D0D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D2BE03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1D05BFF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7166167B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4796C82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144B2EE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2DD5ECB2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28C8D6C0" w14:textId="77777777" w:rsidR="00526EF7" w:rsidRPr="00EB4522" w:rsidRDefault="00526EF7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</w:t>
            </w:r>
            <w:r w:rsidR="00F47EA9"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r w:rsidR="00F47EA9"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 обеспечению территорий поселений уличным освещением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3BE33E6B" w14:textId="3A903B62" w:rsidR="00526EF7" w:rsidRPr="00EB4522" w:rsidRDefault="00451525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17DE7154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4BAE70EB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7E2EB332" w14:textId="77777777" w:rsidR="00526EF7" w:rsidRPr="00EB4522" w:rsidRDefault="009C0313" w:rsidP="009C031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оперативное, техническое и аварийное обслуживание и восстановление сетей уличного освещения</w:t>
            </w:r>
          </w:p>
        </w:tc>
        <w:tc>
          <w:tcPr>
            <w:tcW w:w="2269" w:type="dxa"/>
            <w:gridSpan w:val="2"/>
          </w:tcPr>
          <w:p w14:paraId="609D7E79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1509C4CC" w14:textId="77777777" w:rsidR="00526EF7" w:rsidRPr="00EB4522" w:rsidRDefault="000D3CE6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13 978,2</w:t>
            </w:r>
          </w:p>
        </w:tc>
        <w:tc>
          <w:tcPr>
            <w:tcW w:w="1134" w:type="dxa"/>
            <w:gridSpan w:val="2"/>
          </w:tcPr>
          <w:p w14:paraId="32CF7B9C" w14:textId="24C3FC2D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12 988,479</w:t>
            </w:r>
          </w:p>
        </w:tc>
        <w:tc>
          <w:tcPr>
            <w:tcW w:w="851" w:type="dxa"/>
            <w:gridSpan w:val="2"/>
          </w:tcPr>
          <w:p w14:paraId="5CC5DDAC" w14:textId="4EA19FD0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12 988,479</w:t>
            </w:r>
          </w:p>
        </w:tc>
      </w:tr>
      <w:tr w:rsidR="00451525" w:rsidRPr="00EB4522" w14:paraId="120ADB94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02E64102" w14:textId="77777777" w:rsidR="00451525" w:rsidRPr="00EB4522" w:rsidRDefault="00451525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5658A31F" w14:textId="77777777" w:rsidR="00451525" w:rsidRPr="00EB4522" w:rsidRDefault="00451525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76BB5A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2FE2311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9425EE" w14:textId="77777777" w:rsidR="00451525" w:rsidRPr="00EB4522" w:rsidRDefault="00451525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08004BD" w14:textId="77777777" w:rsidR="00451525" w:rsidRPr="00EB4522" w:rsidRDefault="00451525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3A428201" w14:textId="77777777" w:rsidR="00451525" w:rsidRPr="00EB4522" w:rsidRDefault="00451525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13 978,2</w:t>
            </w:r>
          </w:p>
        </w:tc>
        <w:tc>
          <w:tcPr>
            <w:tcW w:w="1134" w:type="dxa"/>
            <w:gridSpan w:val="2"/>
          </w:tcPr>
          <w:p w14:paraId="248234CF" w14:textId="6608AEC2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12 988,479</w:t>
            </w:r>
          </w:p>
        </w:tc>
        <w:tc>
          <w:tcPr>
            <w:tcW w:w="851" w:type="dxa"/>
            <w:gridSpan w:val="2"/>
          </w:tcPr>
          <w:p w14:paraId="3230B7E0" w14:textId="42CBFAD1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12 988,479</w:t>
            </w:r>
          </w:p>
        </w:tc>
      </w:tr>
      <w:tr w:rsidR="00526EF7" w:rsidRPr="00EB4522" w14:paraId="3B5E412D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45967004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37542C96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33F35E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B02EC3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2C5D35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3009DAE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79AE1DD5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7BB7DE0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ED8B9D6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1E497AEB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29F72D8C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0A9B114E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9F38EB6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FB6D0DC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773B65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02E89BA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54667E1C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B00D455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9DEAAC0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14D22AD9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03FD43D2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261F767A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0110016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73D16B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9C882E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920F433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04517CE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5AEF40E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3D59C18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5C45E25D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5DC29069" w14:textId="77777777" w:rsidR="00526EF7" w:rsidRPr="00EB4522" w:rsidRDefault="00526EF7" w:rsidP="00526E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</w:t>
            </w:r>
            <w:r w:rsidR="00F47EA9"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0C2AF439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F47EA9"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 содержанию и ремонту мест захоронения 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66E7EDA5" w14:textId="0598405B" w:rsidR="00526EF7" w:rsidRPr="00EB4522" w:rsidRDefault="00451525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6A94C2F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6808200C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1AC24D8B" w14:textId="77777777" w:rsidR="009C0313" w:rsidRPr="00EB4522" w:rsidRDefault="009C0313" w:rsidP="009C0313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Содержание в надлежащем состоянии мест памяти:</w:t>
            </w:r>
          </w:p>
          <w:p w14:paraId="2B259787" w14:textId="77777777" w:rsidR="00526EF7" w:rsidRPr="00EB4522" w:rsidRDefault="009C0313" w:rsidP="009C031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памятники, ограждения кладбищ, «Вечный огонь» и т.д.</w:t>
            </w:r>
          </w:p>
        </w:tc>
        <w:tc>
          <w:tcPr>
            <w:tcW w:w="2269" w:type="dxa"/>
            <w:gridSpan w:val="2"/>
          </w:tcPr>
          <w:p w14:paraId="5C32DB33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26102678" w14:textId="17C72016" w:rsidR="00526EF7" w:rsidRPr="00EB4522" w:rsidRDefault="00451525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3 413,158</w:t>
            </w:r>
          </w:p>
        </w:tc>
        <w:tc>
          <w:tcPr>
            <w:tcW w:w="1134" w:type="dxa"/>
            <w:gridSpan w:val="2"/>
          </w:tcPr>
          <w:p w14:paraId="54A0957F" w14:textId="7C8408F8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2 915,524</w:t>
            </w:r>
          </w:p>
        </w:tc>
        <w:tc>
          <w:tcPr>
            <w:tcW w:w="851" w:type="dxa"/>
            <w:gridSpan w:val="2"/>
          </w:tcPr>
          <w:p w14:paraId="2F94030D" w14:textId="40A0F757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2 915,524</w:t>
            </w:r>
          </w:p>
        </w:tc>
      </w:tr>
      <w:tr w:rsidR="00451525" w:rsidRPr="00EB4522" w14:paraId="740607AF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0009DF0F" w14:textId="77777777" w:rsidR="00451525" w:rsidRPr="00EB4522" w:rsidRDefault="00451525" w:rsidP="004515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5BEEAB0" w14:textId="77777777" w:rsidR="00451525" w:rsidRPr="00EB4522" w:rsidRDefault="00451525" w:rsidP="004515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83E2A2B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3E49F03" w14:textId="77777777" w:rsidR="00451525" w:rsidRPr="00EB4522" w:rsidRDefault="00451525" w:rsidP="004515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B5133A" w14:textId="77777777" w:rsidR="00451525" w:rsidRPr="00EB4522" w:rsidRDefault="00451525" w:rsidP="0045152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1AF6971" w14:textId="77777777" w:rsidR="00451525" w:rsidRPr="00EB4522" w:rsidRDefault="00451525" w:rsidP="00451525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016CF7EF" w14:textId="2A0B208B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1358,158</w:t>
            </w:r>
          </w:p>
        </w:tc>
        <w:tc>
          <w:tcPr>
            <w:tcW w:w="1134" w:type="dxa"/>
            <w:gridSpan w:val="2"/>
          </w:tcPr>
          <w:p w14:paraId="4C70442B" w14:textId="0D0DA75F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860,524</w:t>
            </w:r>
          </w:p>
        </w:tc>
        <w:tc>
          <w:tcPr>
            <w:tcW w:w="851" w:type="dxa"/>
            <w:gridSpan w:val="2"/>
          </w:tcPr>
          <w:p w14:paraId="09F4163E" w14:textId="5E4B06AB" w:rsidR="00451525" w:rsidRPr="00EB4522" w:rsidRDefault="00E12323" w:rsidP="0045152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860,524</w:t>
            </w:r>
          </w:p>
        </w:tc>
      </w:tr>
      <w:tr w:rsidR="00526EF7" w:rsidRPr="00EB4522" w14:paraId="1DBBB20A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2661C980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07BEFF8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DB1C6F8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82B1C0B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DFA6E4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7124AF3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73D2291C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0801965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D5B2C35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23870908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44A9F9BB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47DE5B71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866D618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C301A9A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C797584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1A9E0E31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3C931AFC" w14:textId="7F4BC7BA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2055,00</w:t>
            </w:r>
          </w:p>
        </w:tc>
        <w:tc>
          <w:tcPr>
            <w:tcW w:w="1134" w:type="dxa"/>
            <w:gridSpan w:val="2"/>
          </w:tcPr>
          <w:p w14:paraId="727EFD53" w14:textId="193A2335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2055,00</w:t>
            </w:r>
          </w:p>
        </w:tc>
        <w:tc>
          <w:tcPr>
            <w:tcW w:w="851" w:type="dxa"/>
            <w:gridSpan w:val="2"/>
          </w:tcPr>
          <w:p w14:paraId="0CC959CF" w14:textId="66656CD0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2055,00</w:t>
            </w:r>
          </w:p>
        </w:tc>
      </w:tr>
      <w:tr w:rsidR="00526EF7" w:rsidRPr="00EB4522" w14:paraId="6C4B8F69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0E723F8B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4FFC5D7C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F9B3B69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142EB10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4075F8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6FA6491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EF0CE5D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729AEC3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52234AC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77A53367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29C9A2B0" w14:textId="77777777" w:rsidR="00F47EA9" w:rsidRPr="00EB4522" w:rsidRDefault="00526EF7" w:rsidP="00F47EA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</w:t>
            </w:r>
            <w:r w:rsidR="00F47EA9"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  <w:p w14:paraId="3772F103" w14:textId="77777777" w:rsidR="00526EF7" w:rsidRPr="00EB4522" w:rsidRDefault="00526EF7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F47EA9"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 содержанию и обустройству детских площадок 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4F94C6F9" w14:textId="6A20E1D7" w:rsidR="00526EF7" w:rsidRPr="00EB4522" w:rsidRDefault="00451525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19A211DB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993B866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331629F3" w14:textId="77777777" w:rsidR="00526EF7" w:rsidRPr="00EB4522" w:rsidRDefault="009C0313" w:rsidP="009C031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содержание элементов благоустройства (клумбы, малые архитектурные формы, ограждения, детские площадки, фонтан)</w:t>
            </w:r>
          </w:p>
        </w:tc>
        <w:tc>
          <w:tcPr>
            <w:tcW w:w="2269" w:type="dxa"/>
            <w:gridSpan w:val="2"/>
          </w:tcPr>
          <w:p w14:paraId="745423B8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5AEB3EE1" w14:textId="54EA8C7B" w:rsidR="00526EF7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00</w:t>
            </w: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0DD83374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A3AAA54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3295136A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17B1DCEC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D750FCB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EEBB238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320CF29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CB80FF1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C48654B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0062D8CC" w14:textId="67BCCBCB" w:rsidR="00526EF7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00</w:t>
            </w: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6B23C8F9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6E1E182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3EA218EC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1C16A586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2BD8BB41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94819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03C0A38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60DF0F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15A1EAF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0958106B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27AA17B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5919F8A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24EAAA28" w14:textId="77777777" w:rsidTr="00A55A09">
        <w:trPr>
          <w:cantSplit/>
          <w:trHeight w:val="70"/>
        </w:trPr>
        <w:tc>
          <w:tcPr>
            <w:tcW w:w="3506" w:type="dxa"/>
            <w:vMerge/>
          </w:tcPr>
          <w:p w14:paraId="6BA2DA84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61A5F06A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04F317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6EE985D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A580DEA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F1A93A9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199FA971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D340EDF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12B4B0A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043929CD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598E8D2F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4CCB16F2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63C17B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A6653C4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A87E4F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502A36C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1144307E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5057A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BAFD988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2F0B8CF0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20055453" w14:textId="77777777" w:rsidR="00526EF7" w:rsidRPr="00EB4522" w:rsidRDefault="00526EF7" w:rsidP="00526EF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</w:t>
            </w:r>
            <w:r w:rsidR="00F47EA9"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  <w:p w14:paraId="0780A622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r w:rsidR="00F47EA9"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 ремонту плотин, переходов 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6D721FBF" w14:textId="1725D22C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 xml:space="preserve">Отдел строительства и ЖКХ, </w:t>
            </w:r>
            <w:r w:rsidR="00FD3CA7" w:rsidRPr="00EB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1525" w:rsidRPr="00EB4522">
              <w:rPr>
                <w:rFonts w:ascii="Arial" w:hAnsi="Arial" w:cs="Arial"/>
                <w:sz w:val="24"/>
                <w:szCs w:val="24"/>
              </w:rPr>
              <w:t xml:space="preserve">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4E38C178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726305C3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5BE0FCA1" w14:textId="77777777" w:rsidR="00526EF7" w:rsidRPr="00EB4522" w:rsidRDefault="009C0313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обеспечение нормативного содержания переходов, плотин и т.д.</w:t>
            </w:r>
          </w:p>
        </w:tc>
        <w:tc>
          <w:tcPr>
            <w:tcW w:w="2269" w:type="dxa"/>
            <w:gridSpan w:val="2"/>
          </w:tcPr>
          <w:p w14:paraId="614890D1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37E88415" w14:textId="32056B37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125</w:t>
            </w:r>
            <w:r w:rsidR="000D3CE6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14:paraId="6E1FF184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A8157A0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43CD0457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692A97AB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22097C13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0E9AF87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FFFCAF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199E41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8D8CC4C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102271A7" w14:textId="2C1E4361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125</w:t>
            </w:r>
            <w:r w:rsidR="000D3CE6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14:paraId="146ED8AE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B7B49D9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3138538A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2B2C56D9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5F0C831E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E0F1041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2EF7F3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8EFD5D1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3EA8A4C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57C83124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6122060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070C4BC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19431882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58E996B2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4470209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325BECF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A15ACC4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91C36F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F0336D7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495BB4D1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E34802E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F263EC7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11ED0C78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3E100041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06E68CF7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BAA0EB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3BC324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E0F47B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20FD8BD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64FAC47E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350FD1B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50A946D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6D1BA764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4E040D2B" w14:textId="77777777" w:rsidR="00526EF7" w:rsidRPr="00EB4522" w:rsidRDefault="00526EF7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</w:t>
            </w:r>
            <w:r w:rsidR="00F47EA9"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r w:rsidR="00F47EA9"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 направленные на содержание и ремонт памятников и обелисков 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0C79FF98" w14:textId="14A8656C" w:rsidR="00526EF7" w:rsidRPr="00EB4522" w:rsidRDefault="00451525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3F4F1CF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591648A1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46ED24BA" w14:textId="77777777" w:rsidR="009C0313" w:rsidRPr="00EB4522" w:rsidRDefault="009C0313" w:rsidP="009C0313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Содержание в надлежащем состоянии мест памяти:</w:t>
            </w:r>
          </w:p>
          <w:p w14:paraId="12A6BE0D" w14:textId="77777777" w:rsidR="00526EF7" w:rsidRPr="00EB4522" w:rsidRDefault="009C0313" w:rsidP="009C0313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памятники, ограждения кладбищ, «Вечный огонь» и т.д.</w:t>
            </w:r>
          </w:p>
        </w:tc>
        <w:tc>
          <w:tcPr>
            <w:tcW w:w="2269" w:type="dxa"/>
            <w:gridSpan w:val="2"/>
          </w:tcPr>
          <w:p w14:paraId="21D5C155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20668DBB" w14:textId="77777777" w:rsidR="00526EF7" w:rsidRPr="00EB4522" w:rsidRDefault="000D3CE6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375,0</w:t>
            </w:r>
          </w:p>
        </w:tc>
        <w:tc>
          <w:tcPr>
            <w:tcW w:w="1134" w:type="dxa"/>
            <w:gridSpan w:val="2"/>
          </w:tcPr>
          <w:p w14:paraId="19580D16" w14:textId="7B8FB2B6" w:rsidR="00526EF7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2"/>
          </w:tcPr>
          <w:p w14:paraId="61FAC9C6" w14:textId="200070D4" w:rsidR="00526EF7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5,0</w:t>
            </w:r>
          </w:p>
        </w:tc>
      </w:tr>
      <w:tr w:rsidR="00526EF7" w:rsidRPr="00EB4522" w14:paraId="69D1BF13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58F187D6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44F4F4C8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45F86E9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C73B7C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41EFA4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193607C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3DE96344" w14:textId="77777777" w:rsidR="00526EF7" w:rsidRPr="00EB4522" w:rsidRDefault="000D3CE6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375,0</w:t>
            </w:r>
          </w:p>
        </w:tc>
        <w:tc>
          <w:tcPr>
            <w:tcW w:w="1134" w:type="dxa"/>
            <w:gridSpan w:val="2"/>
          </w:tcPr>
          <w:p w14:paraId="3D920909" w14:textId="5BE54554" w:rsidR="00526EF7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2"/>
          </w:tcPr>
          <w:p w14:paraId="2671763D" w14:textId="187B0BCD" w:rsidR="00526EF7" w:rsidRPr="00EB4522" w:rsidRDefault="000D3CE6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5,0</w:t>
            </w:r>
          </w:p>
        </w:tc>
      </w:tr>
      <w:tr w:rsidR="00526EF7" w:rsidRPr="00EB4522" w14:paraId="7C1E5276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2E9C2F98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38DA9F14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615995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5A82E43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03BF1E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AC7C8A0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1D687D17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C93A276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6CC712B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63CB9056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324E82E3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0900086C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14FD56C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4EBB874B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423A24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06BD2E27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22A0550D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BEBA71D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A770A1C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74B4D4A2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136D2DFA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5E899786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F86E95D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5B36E06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90C2D4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F8F395F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498E31A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4D445F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744C7E2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70CF64E3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584E3925" w14:textId="77777777" w:rsidR="00526EF7" w:rsidRPr="00EB4522" w:rsidRDefault="00526EF7" w:rsidP="00F47E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</w:t>
            </w:r>
            <w:r w:rsidR="00F47EA9"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r w:rsidR="00F47EA9"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 борьбе с сорняком борщевик Сосновского на территории населенных пунктов муниципального округа 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4BF328AB" w14:textId="2530F0D3" w:rsidR="00526EF7" w:rsidRPr="00EB4522" w:rsidRDefault="00451525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4A6BF4FF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2AA2C26A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410925F0" w14:textId="77777777" w:rsidR="00526EF7" w:rsidRPr="00EB4522" w:rsidRDefault="009C0313" w:rsidP="00526EF7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Содердание</w:t>
            </w:r>
            <w:proofErr w:type="spellEnd"/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терриории</w:t>
            </w:r>
            <w:proofErr w:type="spellEnd"/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округа в надлежащем санитарном состоянии</w:t>
            </w:r>
          </w:p>
        </w:tc>
        <w:tc>
          <w:tcPr>
            <w:tcW w:w="2269" w:type="dxa"/>
            <w:gridSpan w:val="2"/>
          </w:tcPr>
          <w:p w14:paraId="17014254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265A57B3" w14:textId="77777777" w:rsidR="00526EF7" w:rsidRPr="00EB4522" w:rsidRDefault="000D3CE6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750,0</w:t>
            </w:r>
          </w:p>
        </w:tc>
        <w:tc>
          <w:tcPr>
            <w:tcW w:w="1134" w:type="dxa"/>
            <w:gridSpan w:val="2"/>
          </w:tcPr>
          <w:p w14:paraId="72E336EE" w14:textId="30855E99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747,358</w:t>
            </w:r>
          </w:p>
        </w:tc>
        <w:tc>
          <w:tcPr>
            <w:tcW w:w="851" w:type="dxa"/>
            <w:gridSpan w:val="2"/>
          </w:tcPr>
          <w:p w14:paraId="11BF3E8D" w14:textId="644E32AA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747,358</w:t>
            </w:r>
          </w:p>
        </w:tc>
      </w:tr>
      <w:tr w:rsidR="00526EF7" w:rsidRPr="00EB4522" w14:paraId="01E1CA7B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5F5E451C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3E8E2BB2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F2F3469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0FA9DCE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848C7A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D0DF757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7BD6B3D5" w14:textId="77777777" w:rsidR="00526EF7" w:rsidRPr="00EB4522" w:rsidRDefault="000D3CE6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750,0</w:t>
            </w:r>
          </w:p>
        </w:tc>
        <w:tc>
          <w:tcPr>
            <w:tcW w:w="1134" w:type="dxa"/>
            <w:gridSpan w:val="2"/>
          </w:tcPr>
          <w:p w14:paraId="76BDF833" w14:textId="65EF2F3D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747,358</w:t>
            </w:r>
          </w:p>
        </w:tc>
        <w:tc>
          <w:tcPr>
            <w:tcW w:w="851" w:type="dxa"/>
            <w:gridSpan w:val="2"/>
          </w:tcPr>
          <w:p w14:paraId="70E7A640" w14:textId="671FE8F1" w:rsidR="00526EF7" w:rsidRPr="00EB4522" w:rsidRDefault="00E12323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747,358</w:t>
            </w:r>
          </w:p>
        </w:tc>
      </w:tr>
      <w:tr w:rsidR="00526EF7" w:rsidRPr="00EB4522" w14:paraId="3F6A8512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4E219372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7922502F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46B0EC4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A223A11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1A4EE1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250EA20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6532A60A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318B45C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5CC0863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661425DC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747FEBD6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6A876AF3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681ED001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11EAD81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F2DA00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FA1E4F4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10D93767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82F229C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34FC3B7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446F4A7A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2DFD55B8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6ACE43CA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60B955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056C24DD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CEDCFF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B00EAA5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2D3684C6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F9068B0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20CE9BB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1E528E52" w14:textId="77777777" w:rsidTr="00A55A09">
        <w:trPr>
          <w:cantSplit/>
          <w:trHeight w:val="132"/>
        </w:trPr>
        <w:tc>
          <w:tcPr>
            <w:tcW w:w="3506" w:type="dxa"/>
            <w:vMerge w:val="restart"/>
          </w:tcPr>
          <w:p w14:paraId="7C891637" w14:textId="77777777" w:rsidR="00526EF7" w:rsidRPr="00EB4522" w:rsidRDefault="00526EF7" w:rsidP="00F47EA9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Основное мероприятие </w:t>
            </w:r>
            <w:r w:rsidR="00F47EA9"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  <w:r w:rsidRPr="00EB45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F47EA9" w:rsidRPr="00EB4522">
              <w:rPr>
                <w:rFonts w:ascii="Arial" w:hAnsi="Arial" w:cs="Arial"/>
                <w:color w:val="000000"/>
                <w:sz w:val="24"/>
                <w:szCs w:val="24"/>
              </w:rPr>
              <w:t xml:space="preserve"> Другие мероприятия, проводимые в рамках благоустройства территории </w:t>
            </w:r>
            <w:r w:rsidRPr="00EB452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5" w:type="dxa"/>
            <w:vMerge w:val="restart"/>
          </w:tcPr>
          <w:p w14:paraId="32264267" w14:textId="5FCCFC22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 xml:space="preserve">Отдел строительства и ЖКХ, </w:t>
            </w:r>
            <w:r w:rsidR="00FD3CA7" w:rsidRPr="00EB45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1525" w:rsidRPr="00EB4522">
              <w:rPr>
                <w:rFonts w:ascii="Arial" w:hAnsi="Arial" w:cs="Arial"/>
                <w:sz w:val="24"/>
                <w:szCs w:val="24"/>
              </w:rPr>
              <w:t xml:space="preserve"> территориальные отделы</w:t>
            </w:r>
          </w:p>
        </w:tc>
        <w:tc>
          <w:tcPr>
            <w:tcW w:w="425" w:type="dxa"/>
            <w:vMerge w:val="restart"/>
            <w:textDirection w:val="btLr"/>
          </w:tcPr>
          <w:p w14:paraId="00CE3E2B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14:paraId="03339572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268" w:type="dxa"/>
            <w:vMerge w:val="restart"/>
          </w:tcPr>
          <w:p w14:paraId="6CF8F521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25E0D99A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gridSpan w:val="2"/>
          </w:tcPr>
          <w:p w14:paraId="3E08B5BF" w14:textId="73E79A49" w:rsidR="00526EF7" w:rsidRPr="00EB4522" w:rsidRDefault="00451525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4430,05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6F314131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F9EE8B7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48478078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602AB176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60E6D541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12901334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C3D7DA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E09EEEC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7E1F8E40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Бюджет Ардатовского муниципального района</w:t>
            </w:r>
          </w:p>
        </w:tc>
        <w:tc>
          <w:tcPr>
            <w:tcW w:w="1247" w:type="dxa"/>
            <w:gridSpan w:val="2"/>
          </w:tcPr>
          <w:p w14:paraId="1BA12823" w14:textId="607E0D8F" w:rsidR="00526EF7" w:rsidRPr="00EB4522" w:rsidRDefault="00451525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4430,05</w:t>
            </w:r>
            <w:r w:rsidR="00E12323"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14:paraId="108D75FF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DF482B8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48EB2168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7A185B33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136FAB0B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E016DAF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7D99E40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298E89F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4F2100C4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  <w:gridSpan w:val="2"/>
          </w:tcPr>
          <w:p w14:paraId="40273359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AE9B67F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30B05D2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7A876113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7F6D5DA2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21ADFB4D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A8E7EBC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7A0A9E5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A2877E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5B34A352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  <w:gridSpan w:val="2"/>
          </w:tcPr>
          <w:p w14:paraId="0D6A639F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57C94A4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75F352A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26EF7" w:rsidRPr="00EB4522" w14:paraId="46E19AC1" w14:textId="77777777" w:rsidTr="00A55A09">
        <w:trPr>
          <w:cantSplit/>
          <w:trHeight w:val="132"/>
        </w:trPr>
        <w:tc>
          <w:tcPr>
            <w:tcW w:w="3506" w:type="dxa"/>
            <w:vMerge/>
          </w:tcPr>
          <w:p w14:paraId="36A4076B" w14:textId="77777777" w:rsidR="00526EF7" w:rsidRPr="00EB4522" w:rsidRDefault="00526EF7" w:rsidP="00526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14:paraId="4DBD74E7" w14:textId="77777777" w:rsidR="00526EF7" w:rsidRPr="00EB4522" w:rsidRDefault="00526EF7" w:rsidP="00526E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83AA45F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7CC0C446" w14:textId="77777777" w:rsidR="00526EF7" w:rsidRPr="00EB4522" w:rsidRDefault="00526EF7" w:rsidP="00526EF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36A3B3" w14:textId="77777777" w:rsidR="00526EF7" w:rsidRPr="00EB4522" w:rsidRDefault="00526EF7" w:rsidP="00526EF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6D32BDA7" w14:textId="77777777" w:rsidR="00526EF7" w:rsidRPr="00EB4522" w:rsidRDefault="00526EF7" w:rsidP="00526EF7">
            <w:pPr>
              <w:rPr>
                <w:rFonts w:ascii="Arial" w:hAnsi="Arial" w:cs="Arial"/>
                <w:sz w:val="24"/>
                <w:szCs w:val="24"/>
              </w:rPr>
            </w:pPr>
            <w:r w:rsidRPr="00EB4522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247" w:type="dxa"/>
            <w:gridSpan w:val="2"/>
          </w:tcPr>
          <w:p w14:paraId="4EA28F47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D5F67F1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0235786" w14:textId="77777777" w:rsidR="00526EF7" w:rsidRPr="00EB4522" w:rsidRDefault="00526EF7" w:rsidP="00526EF7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AA2739" w:rsidRPr="00EB4522" w14:paraId="45EEDA27" w14:textId="77777777" w:rsidTr="00A55A09">
        <w:trPr>
          <w:trHeight w:val="145"/>
        </w:trPr>
        <w:tc>
          <w:tcPr>
            <w:tcW w:w="15390" w:type="dxa"/>
            <w:gridSpan w:val="13"/>
            <w:shd w:val="clear" w:color="auto" w:fill="FFC000"/>
          </w:tcPr>
          <w:p w14:paraId="57FAA73E" w14:textId="77777777" w:rsidR="00AA2739" w:rsidRPr="00EB4522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323" w:rsidRPr="00EB4522" w14:paraId="1EEA3EC6" w14:textId="77777777" w:rsidTr="00A55A09">
        <w:trPr>
          <w:gridAfter w:val="1"/>
          <w:wAfter w:w="24" w:type="dxa"/>
          <w:trHeight w:val="421"/>
        </w:trPr>
        <w:tc>
          <w:tcPr>
            <w:tcW w:w="9921" w:type="dxa"/>
            <w:gridSpan w:val="6"/>
          </w:tcPr>
          <w:p w14:paraId="7733E1D5" w14:textId="77777777" w:rsidR="00E12323" w:rsidRPr="00EB4522" w:rsidRDefault="00E12323" w:rsidP="00E1232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237" w:type="dxa"/>
          </w:tcPr>
          <w:p w14:paraId="1C6B9627" w14:textId="77777777" w:rsidR="00E12323" w:rsidRPr="00EB4522" w:rsidRDefault="00E12323" w:rsidP="00E123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66C0DB0" w14:textId="0999DDAE" w:rsidR="00E12323" w:rsidRPr="00EB4522" w:rsidRDefault="00E12323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66 538,886</w:t>
            </w:r>
          </w:p>
        </w:tc>
        <w:tc>
          <w:tcPr>
            <w:tcW w:w="1134" w:type="dxa"/>
            <w:gridSpan w:val="2"/>
          </w:tcPr>
          <w:p w14:paraId="5A5609A1" w14:textId="40F44974" w:rsidR="00E12323" w:rsidRPr="00EB4522" w:rsidRDefault="00E12323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36 518,561</w:t>
            </w:r>
          </w:p>
        </w:tc>
        <w:tc>
          <w:tcPr>
            <w:tcW w:w="851" w:type="dxa"/>
            <w:gridSpan w:val="2"/>
          </w:tcPr>
          <w:p w14:paraId="31BC4686" w14:textId="3F5AD49E" w:rsidR="00E12323" w:rsidRPr="00EB4522" w:rsidRDefault="00E12323" w:rsidP="00E1232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B452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38 463,061</w:t>
            </w:r>
          </w:p>
        </w:tc>
      </w:tr>
    </w:tbl>
    <w:p w14:paraId="1B76FF55" w14:textId="719EF43D" w:rsidR="00AA2739" w:rsidRPr="00EB4522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  <w:sectPr w:rsidR="00AA2739" w:rsidRPr="00EB4522" w:rsidSect="00A55A0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3F2E2BB5" w14:textId="77777777" w:rsidR="0088626A" w:rsidRPr="00EB4522" w:rsidRDefault="0088626A" w:rsidP="00EB4522">
      <w:pPr>
        <w:rPr>
          <w:rFonts w:ascii="Arial" w:hAnsi="Arial" w:cs="Arial"/>
          <w:sz w:val="24"/>
          <w:szCs w:val="24"/>
        </w:rPr>
      </w:pPr>
    </w:p>
    <w:sectPr w:rsidR="0088626A" w:rsidRPr="00EB4522" w:rsidSect="00AA2739"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C2D3B"/>
    <w:multiLevelType w:val="multilevel"/>
    <w:tmpl w:val="09A2C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77242"/>
    <w:multiLevelType w:val="hybridMultilevel"/>
    <w:tmpl w:val="FA7CF706"/>
    <w:lvl w:ilvl="0" w:tplc="E1B43162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D1AF7"/>
    <w:multiLevelType w:val="hybridMultilevel"/>
    <w:tmpl w:val="E018B230"/>
    <w:lvl w:ilvl="0" w:tplc="A7B66AF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32"/>
  </w:num>
  <w:num w:numId="5">
    <w:abstractNumId w:val="33"/>
  </w:num>
  <w:num w:numId="6">
    <w:abstractNumId w:val="5"/>
  </w:num>
  <w:num w:numId="7">
    <w:abstractNumId w:val="5"/>
  </w:num>
  <w:num w:numId="8">
    <w:abstractNumId w:val="25"/>
  </w:num>
  <w:num w:numId="9">
    <w:abstractNumId w:val="5"/>
  </w:num>
  <w:num w:numId="10">
    <w:abstractNumId w:val="28"/>
  </w:num>
  <w:num w:numId="11">
    <w:abstractNumId w:val="35"/>
  </w:num>
  <w:num w:numId="12">
    <w:abstractNumId w:val="19"/>
  </w:num>
  <w:num w:numId="13">
    <w:abstractNumId w:val="20"/>
  </w:num>
  <w:num w:numId="14">
    <w:abstractNumId w:val="16"/>
  </w:num>
  <w:num w:numId="15">
    <w:abstractNumId w:val="17"/>
  </w:num>
  <w:num w:numId="16">
    <w:abstractNumId w:val="21"/>
  </w:num>
  <w:num w:numId="17">
    <w:abstractNumId w:val="14"/>
  </w:num>
  <w:num w:numId="18">
    <w:abstractNumId w:val="24"/>
  </w:num>
  <w:num w:numId="19">
    <w:abstractNumId w:val="29"/>
  </w:num>
  <w:num w:numId="20">
    <w:abstractNumId w:val="31"/>
  </w:num>
  <w:num w:numId="21">
    <w:abstractNumId w:val="7"/>
  </w:num>
  <w:num w:numId="22">
    <w:abstractNumId w:val="11"/>
  </w:num>
  <w:num w:numId="23">
    <w:abstractNumId w:val="2"/>
  </w:num>
  <w:num w:numId="24">
    <w:abstractNumId w:val="18"/>
  </w:num>
  <w:num w:numId="25">
    <w:abstractNumId w:val="36"/>
  </w:num>
  <w:num w:numId="26">
    <w:abstractNumId w:val="6"/>
  </w:num>
  <w:num w:numId="27">
    <w:abstractNumId w:val="0"/>
  </w:num>
  <w:num w:numId="28">
    <w:abstractNumId w:val="3"/>
  </w:num>
  <w:num w:numId="29">
    <w:abstractNumId w:val="22"/>
  </w:num>
  <w:num w:numId="30">
    <w:abstractNumId w:val="9"/>
  </w:num>
  <w:num w:numId="31">
    <w:abstractNumId w:val="37"/>
  </w:num>
  <w:num w:numId="32">
    <w:abstractNumId w:val="23"/>
  </w:num>
  <w:num w:numId="33">
    <w:abstractNumId w:val="13"/>
  </w:num>
  <w:num w:numId="34">
    <w:abstractNumId w:val="27"/>
  </w:num>
  <w:num w:numId="35">
    <w:abstractNumId w:val="34"/>
  </w:num>
  <w:num w:numId="36">
    <w:abstractNumId w:val="1"/>
  </w:num>
  <w:num w:numId="37">
    <w:abstractNumId w:val="12"/>
  </w:num>
  <w:num w:numId="38">
    <w:abstractNumId w:val="15"/>
  </w:num>
  <w:num w:numId="39">
    <w:abstractNumId w:val="4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2619D"/>
    <w:rsid w:val="000420BC"/>
    <w:rsid w:val="000561C8"/>
    <w:rsid w:val="00066E98"/>
    <w:rsid w:val="00071545"/>
    <w:rsid w:val="00073969"/>
    <w:rsid w:val="00073EB8"/>
    <w:rsid w:val="00082DEB"/>
    <w:rsid w:val="0008300F"/>
    <w:rsid w:val="00090DD1"/>
    <w:rsid w:val="00092C7C"/>
    <w:rsid w:val="000B7EFA"/>
    <w:rsid w:val="000C3FDF"/>
    <w:rsid w:val="000D3CE6"/>
    <w:rsid w:val="000F7CF9"/>
    <w:rsid w:val="00152E57"/>
    <w:rsid w:val="0015353A"/>
    <w:rsid w:val="001535C8"/>
    <w:rsid w:val="00157B4E"/>
    <w:rsid w:val="00161A3E"/>
    <w:rsid w:val="001824AA"/>
    <w:rsid w:val="001A20A2"/>
    <w:rsid w:val="001A3FCF"/>
    <w:rsid w:val="001A5F51"/>
    <w:rsid w:val="001C7D77"/>
    <w:rsid w:val="001D1152"/>
    <w:rsid w:val="001E2BFA"/>
    <w:rsid w:val="001E44C3"/>
    <w:rsid w:val="001E4BFF"/>
    <w:rsid w:val="00205A01"/>
    <w:rsid w:val="0021139A"/>
    <w:rsid w:val="00214FB3"/>
    <w:rsid w:val="0027679F"/>
    <w:rsid w:val="0027724D"/>
    <w:rsid w:val="00280351"/>
    <w:rsid w:val="0029301C"/>
    <w:rsid w:val="002950C5"/>
    <w:rsid w:val="002A0E77"/>
    <w:rsid w:val="002A1A86"/>
    <w:rsid w:val="002B36F1"/>
    <w:rsid w:val="002C692D"/>
    <w:rsid w:val="002D08F1"/>
    <w:rsid w:val="002E7FBA"/>
    <w:rsid w:val="002F2AE0"/>
    <w:rsid w:val="002F5C7B"/>
    <w:rsid w:val="003076B1"/>
    <w:rsid w:val="00307834"/>
    <w:rsid w:val="00310364"/>
    <w:rsid w:val="00314959"/>
    <w:rsid w:val="003171FA"/>
    <w:rsid w:val="003212DA"/>
    <w:rsid w:val="003325BE"/>
    <w:rsid w:val="00336392"/>
    <w:rsid w:val="00337E62"/>
    <w:rsid w:val="003639B3"/>
    <w:rsid w:val="00396600"/>
    <w:rsid w:val="003A2B8C"/>
    <w:rsid w:val="003B5F6C"/>
    <w:rsid w:val="003C7C7E"/>
    <w:rsid w:val="003E28AA"/>
    <w:rsid w:val="003F3A58"/>
    <w:rsid w:val="00422534"/>
    <w:rsid w:val="00424DEE"/>
    <w:rsid w:val="00433C0C"/>
    <w:rsid w:val="0043433F"/>
    <w:rsid w:val="0045036C"/>
    <w:rsid w:val="00451525"/>
    <w:rsid w:val="00456306"/>
    <w:rsid w:val="004573A4"/>
    <w:rsid w:val="00467E3F"/>
    <w:rsid w:val="00483BD2"/>
    <w:rsid w:val="00487643"/>
    <w:rsid w:val="004A2D28"/>
    <w:rsid w:val="004C672D"/>
    <w:rsid w:val="004D0E41"/>
    <w:rsid w:val="004D60D7"/>
    <w:rsid w:val="004D6B55"/>
    <w:rsid w:val="004F594B"/>
    <w:rsid w:val="00501CC4"/>
    <w:rsid w:val="00501E2A"/>
    <w:rsid w:val="005057FA"/>
    <w:rsid w:val="005237DE"/>
    <w:rsid w:val="00526EF7"/>
    <w:rsid w:val="00527964"/>
    <w:rsid w:val="00527E64"/>
    <w:rsid w:val="00537E5F"/>
    <w:rsid w:val="00540C5F"/>
    <w:rsid w:val="00551287"/>
    <w:rsid w:val="0056536A"/>
    <w:rsid w:val="0056739D"/>
    <w:rsid w:val="00572039"/>
    <w:rsid w:val="00575C28"/>
    <w:rsid w:val="005827D1"/>
    <w:rsid w:val="0059437A"/>
    <w:rsid w:val="005B092F"/>
    <w:rsid w:val="005D5E6F"/>
    <w:rsid w:val="005E6C93"/>
    <w:rsid w:val="00610FAF"/>
    <w:rsid w:val="00615C69"/>
    <w:rsid w:val="006515BB"/>
    <w:rsid w:val="00663C19"/>
    <w:rsid w:val="0066760D"/>
    <w:rsid w:val="0068498C"/>
    <w:rsid w:val="0068785E"/>
    <w:rsid w:val="006929AC"/>
    <w:rsid w:val="006B4E83"/>
    <w:rsid w:val="006C25E8"/>
    <w:rsid w:val="006E06B9"/>
    <w:rsid w:val="006E589B"/>
    <w:rsid w:val="006E7D09"/>
    <w:rsid w:val="006F4A89"/>
    <w:rsid w:val="00703EE1"/>
    <w:rsid w:val="00706838"/>
    <w:rsid w:val="00724B84"/>
    <w:rsid w:val="00733FE9"/>
    <w:rsid w:val="00735278"/>
    <w:rsid w:val="00743C49"/>
    <w:rsid w:val="00754613"/>
    <w:rsid w:val="00762014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15796"/>
    <w:rsid w:val="0082407D"/>
    <w:rsid w:val="008372AC"/>
    <w:rsid w:val="0085605B"/>
    <w:rsid w:val="00871D3A"/>
    <w:rsid w:val="00874022"/>
    <w:rsid w:val="00881497"/>
    <w:rsid w:val="0088626A"/>
    <w:rsid w:val="0088699F"/>
    <w:rsid w:val="0089699B"/>
    <w:rsid w:val="008A7D80"/>
    <w:rsid w:val="008B0A85"/>
    <w:rsid w:val="008C526A"/>
    <w:rsid w:val="008E3EEE"/>
    <w:rsid w:val="008F09AC"/>
    <w:rsid w:val="009102AD"/>
    <w:rsid w:val="00923477"/>
    <w:rsid w:val="009308F0"/>
    <w:rsid w:val="00932053"/>
    <w:rsid w:val="00933F5D"/>
    <w:rsid w:val="00952FDE"/>
    <w:rsid w:val="00962551"/>
    <w:rsid w:val="00962F93"/>
    <w:rsid w:val="00965090"/>
    <w:rsid w:val="00996CB5"/>
    <w:rsid w:val="009A6770"/>
    <w:rsid w:val="009B211D"/>
    <w:rsid w:val="009B4E35"/>
    <w:rsid w:val="009B5514"/>
    <w:rsid w:val="009C0313"/>
    <w:rsid w:val="009C23F9"/>
    <w:rsid w:val="009C4F85"/>
    <w:rsid w:val="009D36EC"/>
    <w:rsid w:val="009E1F55"/>
    <w:rsid w:val="009E7420"/>
    <w:rsid w:val="009F104B"/>
    <w:rsid w:val="009F1078"/>
    <w:rsid w:val="00A2620F"/>
    <w:rsid w:val="00A30CB2"/>
    <w:rsid w:val="00A44B8E"/>
    <w:rsid w:val="00A47174"/>
    <w:rsid w:val="00A47724"/>
    <w:rsid w:val="00A55A09"/>
    <w:rsid w:val="00A57D27"/>
    <w:rsid w:val="00A65ADE"/>
    <w:rsid w:val="00A77A2F"/>
    <w:rsid w:val="00A854F8"/>
    <w:rsid w:val="00A92FDD"/>
    <w:rsid w:val="00AA2739"/>
    <w:rsid w:val="00AA72B1"/>
    <w:rsid w:val="00AD4AF9"/>
    <w:rsid w:val="00AE180B"/>
    <w:rsid w:val="00AF2AD7"/>
    <w:rsid w:val="00B00538"/>
    <w:rsid w:val="00B016F7"/>
    <w:rsid w:val="00B03BA9"/>
    <w:rsid w:val="00B222B4"/>
    <w:rsid w:val="00B509D7"/>
    <w:rsid w:val="00B50E07"/>
    <w:rsid w:val="00B60AB5"/>
    <w:rsid w:val="00B6495C"/>
    <w:rsid w:val="00B71FDB"/>
    <w:rsid w:val="00B77322"/>
    <w:rsid w:val="00B84443"/>
    <w:rsid w:val="00B86ED7"/>
    <w:rsid w:val="00BA43BE"/>
    <w:rsid w:val="00BB23FA"/>
    <w:rsid w:val="00BB3251"/>
    <w:rsid w:val="00BB3E6B"/>
    <w:rsid w:val="00BD0D91"/>
    <w:rsid w:val="00BE7FEE"/>
    <w:rsid w:val="00C14855"/>
    <w:rsid w:val="00C23F70"/>
    <w:rsid w:val="00C45703"/>
    <w:rsid w:val="00C4608F"/>
    <w:rsid w:val="00C46DF9"/>
    <w:rsid w:val="00C555F4"/>
    <w:rsid w:val="00C61BA8"/>
    <w:rsid w:val="00C7794C"/>
    <w:rsid w:val="00C84CCC"/>
    <w:rsid w:val="00CB634B"/>
    <w:rsid w:val="00CC4615"/>
    <w:rsid w:val="00CF6C20"/>
    <w:rsid w:val="00D136F7"/>
    <w:rsid w:val="00D13D82"/>
    <w:rsid w:val="00D14A1E"/>
    <w:rsid w:val="00D264D8"/>
    <w:rsid w:val="00D26FC5"/>
    <w:rsid w:val="00D34842"/>
    <w:rsid w:val="00D44AE2"/>
    <w:rsid w:val="00D458B9"/>
    <w:rsid w:val="00D47139"/>
    <w:rsid w:val="00D60329"/>
    <w:rsid w:val="00D6250F"/>
    <w:rsid w:val="00D70704"/>
    <w:rsid w:val="00D875A7"/>
    <w:rsid w:val="00D9314B"/>
    <w:rsid w:val="00DB733D"/>
    <w:rsid w:val="00DC7FE4"/>
    <w:rsid w:val="00DE3DED"/>
    <w:rsid w:val="00DE5739"/>
    <w:rsid w:val="00E10346"/>
    <w:rsid w:val="00E12323"/>
    <w:rsid w:val="00E148E3"/>
    <w:rsid w:val="00E2753C"/>
    <w:rsid w:val="00E36B0B"/>
    <w:rsid w:val="00E375CF"/>
    <w:rsid w:val="00E47AE1"/>
    <w:rsid w:val="00E51A20"/>
    <w:rsid w:val="00E54BB2"/>
    <w:rsid w:val="00E65645"/>
    <w:rsid w:val="00E80DA1"/>
    <w:rsid w:val="00E86AC9"/>
    <w:rsid w:val="00E93C45"/>
    <w:rsid w:val="00E94052"/>
    <w:rsid w:val="00EB40CF"/>
    <w:rsid w:val="00EB4522"/>
    <w:rsid w:val="00ED0E1E"/>
    <w:rsid w:val="00F02F8E"/>
    <w:rsid w:val="00F138AE"/>
    <w:rsid w:val="00F23AE8"/>
    <w:rsid w:val="00F27379"/>
    <w:rsid w:val="00F34C4A"/>
    <w:rsid w:val="00F47EA9"/>
    <w:rsid w:val="00F51F5E"/>
    <w:rsid w:val="00F63E64"/>
    <w:rsid w:val="00F840FB"/>
    <w:rsid w:val="00FA3652"/>
    <w:rsid w:val="00FD3CA7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EB4522"/>
    <w:pPr>
      <w:spacing w:line="276" w:lineRule="auto"/>
      <w:contextualSpacing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EB4522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"/>
    <w:basedOn w:val="a"/>
    <w:link w:val="af2"/>
    <w:uiPriority w:val="99"/>
    <w:unhideWhenUsed/>
    <w:rsid w:val="00EB4522"/>
    <w:pPr>
      <w:spacing w:line="276" w:lineRule="auto"/>
      <w:contextualSpacing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EB4522"/>
    <w:rPr>
      <w:rFonts w:ascii="Arial" w:eastAsia="SimSun" w:hAnsi="Arial" w:cs="Arial"/>
      <w:b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BB0F-ABA9-42FA-956A-A5F98814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2023-04-12T05:48:00Z</cp:lastPrinted>
  <dcterms:created xsi:type="dcterms:W3CDTF">2019-12-27T06:02:00Z</dcterms:created>
  <dcterms:modified xsi:type="dcterms:W3CDTF">2023-04-19T06:33:00Z</dcterms:modified>
</cp:coreProperties>
</file>