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49CD8" w14:textId="77777777" w:rsidR="00562698" w:rsidRPr="000D077D" w:rsidRDefault="00562698" w:rsidP="00562698">
      <w:pPr>
        <w:shd w:val="clear" w:color="auto" w:fill="FFFFFF"/>
        <w:ind w:firstLine="708"/>
        <w:jc w:val="center"/>
        <w:rPr>
          <w:rFonts w:ascii="Arial" w:hAnsi="Arial" w:cs="Arial"/>
          <w:b/>
          <w:sz w:val="32"/>
          <w:szCs w:val="32"/>
        </w:rPr>
      </w:pPr>
      <w:r w:rsidRPr="000D077D">
        <w:rPr>
          <w:rFonts w:ascii="Arial" w:hAnsi="Arial" w:cs="Arial"/>
          <w:b/>
          <w:sz w:val="32"/>
          <w:szCs w:val="32"/>
        </w:rPr>
        <w:t>Администрация</w:t>
      </w:r>
    </w:p>
    <w:p w14:paraId="70D1F2EB" w14:textId="77777777" w:rsidR="00562698" w:rsidRPr="000D077D" w:rsidRDefault="00562698" w:rsidP="00562698">
      <w:pPr>
        <w:shd w:val="clear" w:color="auto" w:fill="FFFFFF"/>
        <w:ind w:firstLine="708"/>
        <w:jc w:val="center"/>
        <w:rPr>
          <w:rFonts w:ascii="Arial" w:hAnsi="Arial" w:cs="Arial"/>
          <w:b/>
          <w:sz w:val="32"/>
          <w:szCs w:val="32"/>
        </w:rPr>
      </w:pPr>
      <w:r w:rsidRPr="000D077D">
        <w:rPr>
          <w:rFonts w:ascii="Arial" w:hAnsi="Arial" w:cs="Arial"/>
          <w:b/>
          <w:sz w:val="32"/>
          <w:szCs w:val="32"/>
        </w:rPr>
        <w:t>Ардатовского муниципального округа</w:t>
      </w:r>
    </w:p>
    <w:p w14:paraId="6D209119" w14:textId="41610327" w:rsidR="00562698" w:rsidRPr="000D077D" w:rsidRDefault="00562698" w:rsidP="00562698">
      <w:pPr>
        <w:shd w:val="clear" w:color="auto" w:fill="FFFFFF"/>
        <w:ind w:firstLine="708"/>
        <w:jc w:val="center"/>
        <w:rPr>
          <w:rFonts w:ascii="Arial" w:hAnsi="Arial" w:cs="Arial"/>
          <w:b/>
          <w:sz w:val="32"/>
          <w:szCs w:val="32"/>
        </w:rPr>
      </w:pPr>
      <w:r w:rsidRPr="000D077D">
        <w:rPr>
          <w:rFonts w:ascii="Arial" w:hAnsi="Arial" w:cs="Arial"/>
          <w:b/>
          <w:sz w:val="32"/>
          <w:szCs w:val="32"/>
        </w:rPr>
        <w:t>Нижегородской области</w:t>
      </w:r>
    </w:p>
    <w:p w14:paraId="41C2CAA8" w14:textId="77777777" w:rsidR="00562698" w:rsidRPr="000D077D" w:rsidRDefault="00562698" w:rsidP="00562698">
      <w:pPr>
        <w:shd w:val="clear" w:color="auto" w:fill="FFFFFF"/>
        <w:ind w:firstLine="708"/>
        <w:jc w:val="center"/>
        <w:rPr>
          <w:rFonts w:ascii="Arial" w:hAnsi="Arial" w:cs="Arial"/>
          <w:b/>
          <w:sz w:val="32"/>
          <w:szCs w:val="32"/>
        </w:rPr>
      </w:pPr>
    </w:p>
    <w:p w14:paraId="68E5608D" w14:textId="1D845D7A" w:rsidR="00562698" w:rsidRPr="000D077D" w:rsidRDefault="00562698" w:rsidP="00562698">
      <w:pPr>
        <w:shd w:val="clear" w:color="auto" w:fill="FFFFFF"/>
        <w:ind w:firstLine="708"/>
        <w:jc w:val="center"/>
        <w:rPr>
          <w:rFonts w:ascii="Arial" w:hAnsi="Arial" w:cs="Arial"/>
          <w:b/>
          <w:sz w:val="32"/>
          <w:szCs w:val="32"/>
        </w:rPr>
      </w:pPr>
      <w:r w:rsidRPr="000D077D">
        <w:rPr>
          <w:rFonts w:ascii="Arial" w:hAnsi="Arial" w:cs="Arial"/>
          <w:b/>
          <w:sz w:val="32"/>
          <w:szCs w:val="32"/>
        </w:rPr>
        <w:t>ПОСТАНОВЛЕНИЕ</w:t>
      </w:r>
    </w:p>
    <w:p w14:paraId="7A02CF82" w14:textId="77777777" w:rsidR="00562698" w:rsidRPr="000D077D" w:rsidRDefault="00562698" w:rsidP="00562698">
      <w:pPr>
        <w:shd w:val="clear" w:color="auto" w:fill="FFFFFF"/>
        <w:ind w:firstLine="708"/>
        <w:jc w:val="center"/>
        <w:rPr>
          <w:rFonts w:ascii="Arial" w:hAnsi="Arial" w:cs="Arial"/>
          <w:sz w:val="32"/>
          <w:szCs w:val="32"/>
        </w:rPr>
      </w:pPr>
    </w:p>
    <w:p w14:paraId="58DFA549" w14:textId="0E2127B6" w:rsidR="00562698" w:rsidRPr="000D077D" w:rsidRDefault="00562698" w:rsidP="00562698">
      <w:pPr>
        <w:shd w:val="clear" w:color="auto" w:fill="FFFFFF"/>
        <w:ind w:firstLine="708"/>
        <w:jc w:val="center"/>
        <w:rPr>
          <w:rFonts w:ascii="Arial" w:hAnsi="Arial" w:cs="Arial"/>
        </w:rPr>
      </w:pPr>
      <w:r w:rsidRPr="000D077D">
        <w:rPr>
          <w:rFonts w:ascii="Arial" w:hAnsi="Arial" w:cs="Arial"/>
        </w:rPr>
        <w:t>25.06.2025</w:t>
      </w:r>
      <w:r w:rsidRPr="000D077D">
        <w:rPr>
          <w:rFonts w:ascii="Arial" w:hAnsi="Arial" w:cs="Arial"/>
        </w:rPr>
        <w:tab/>
      </w:r>
      <w:r w:rsidRPr="000D077D">
        <w:rPr>
          <w:rFonts w:ascii="Arial" w:hAnsi="Arial" w:cs="Arial"/>
        </w:rPr>
        <w:tab/>
      </w:r>
      <w:r w:rsidRPr="000D077D">
        <w:rPr>
          <w:rFonts w:ascii="Arial" w:hAnsi="Arial" w:cs="Arial"/>
        </w:rPr>
        <w:tab/>
      </w:r>
      <w:r w:rsidRPr="000D077D">
        <w:rPr>
          <w:rFonts w:ascii="Arial" w:hAnsi="Arial" w:cs="Arial"/>
        </w:rPr>
        <w:tab/>
      </w:r>
      <w:r w:rsidRPr="000D077D">
        <w:rPr>
          <w:rFonts w:ascii="Arial" w:hAnsi="Arial" w:cs="Arial"/>
        </w:rPr>
        <w:tab/>
      </w:r>
      <w:r w:rsidRPr="000D077D">
        <w:rPr>
          <w:rFonts w:ascii="Arial" w:hAnsi="Arial" w:cs="Arial"/>
        </w:rPr>
        <w:tab/>
      </w:r>
      <w:r w:rsidRPr="000D077D">
        <w:rPr>
          <w:rFonts w:ascii="Arial" w:hAnsi="Arial" w:cs="Arial"/>
        </w:rPr>
        <w:tab/>
      </w:r>
      <w:r w:rsidRPr="000D077D">
        <w:rPr>
          <w:rFonts w:ascii="Arial" w:hAnsi="Arial" w:cs="Arial"/>
        </w:rPr>
        <w:tab/>
      </w:r>
      <w:r w:rsidRPr="000D077D">
        <w:rPr>
          <w:rFonts w:ascii="Arial" w:hAnsi="Arial" w:cs="Arial"/>
        </w:rPr>
        <w:tab/>
        <w:t>№ 830</w:t>
      </w:r>
    </w:p>
    <w:p w14:paraId="156B67CB" w14:textId="77777777" w:rsidR="00562698" w:rsidRPr="000D077D" w:rsidRDefault="00562698" w:rsidP="00562698">
      <w:pPr>
        <w:shd w:val="clear" w:color="auto" w:fill="FFFFFF"/>
        <w:ind w:firstLine="708"/>
        <w:jc w:val="center"/>
        <w:rPr>
          <w:rFonts w:ascii="Arial" w:hAnsi="Arial" w:cs="Arial"/>
          <w:sz w:val="32"/>
          <w:szCs w:val="32"/>
        </w:rPr>
      </w:pPr>
    </w:p>
    <w:p w14:paraId="54798606" w14:textId="5BA910CD" w:rsidR="00562698" w:rsidRPr="000D077D" w:rsidRDefault="00562698" w:rsidP="00562698">
      <w:pPr>
        <w:shd w:val="clear" w:color="auto" w:fill="FFFFFF"/>
        <w:ind w:firstLine="708"/>
        <w:jc w:val="center"/>
        <w:rPr>
          <w:rFonts w:ascii="Arial" w:hAnsi="Arial" w:cs="Arial"/>
          <w:b/>
          <w:sz w:val="32"/>
          <w:szCs w:val="32"/>
        </w:rPr>
      </w:pPr>
      <w:r w:rsidRPr="000D077D">
        <w:rPr>
          <w:rFonts w:ascii="Arial" w:hAnsi="Arial" w:cs="Arial"/>
          <w:b/>
          <w:sz w:val="32"/>
          <w:szCs w:val="32"/>
        </w:rPr>
        <w:t>О внесении изменений в постановление администрации Ардатовского муниц</w:t>
      </w:r>
      <w:bookmarkStart w:id="0" w:name="_GoBack"/>
      <w:bookmarkEnd w:id="0"/>
      <w:r w:rsidRPr="000D077D">
        <w:rPr>
          <w:rFonts w:ascii="Arial" w:hAnsi="Arial" w:cs="Arial"/>
          <w:b/>
          <w:sz w:val="32"/>
          <w:szCs w:val="32"/>
        </w:rPr>
        <w:t>ипального округа Нижегородской области от 17 февраля 2023 года №126</w:t>
      </w:r>
    </w:p>
    <w:p w14:paraId="50D2EB5C" w14:textId="77777777" w:rsidR="00562698" w:rsidRPr="000D077D" w:rsidRDefault="00562698">
      <w:pPr>
        <w:shd w:val="clear" w:color="auto" w:fill="FFFFFF"/>
        <w:ind w:firstLine="708"/>
        <w:jc w:val="both"/>
        <w:rPr>
          <w:rFonts w:ascii="Arial" w:hAnsi="Arial" w:cs="Arial"/>
        </w:rPr>
      </w:pPr>
    </w:p>
    <w:p w14:paraId="317680CA" w14:textId="77777777" w:rsidR="00FB3E02" w:rsidRPr="000D077D" w:rsidRDefault="00562698">
      <w:pPr>
        <w:shd w:val="clear" w:color="auto" w:fill="FFFFFF"/>
        <w:ind w:firstLine="708"/>
        <w:jc w:val="both"/>
        <w:rPr>
          <w:rFonts w:ascii="Arial" w:hAnsi="Arial" w:cs="Arial"/>
          <w:b/>
        </w:rPr>
      </w:pPr>
      <w:r w:rsidRPr="000D077D">
        <w:rPr>
          <w:rFonts w:ascii="Arial" w:hAnsi="Arial" w:cs="Arial"/>
        </w:rPr>
        <w:t xml:space="preserve">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w:t>
      </w:r>
      <w:r w:rsidRPr="000D077D">
        <w:rPr>
          <w:rFonts w:ascii="Arial" w:hAnsi="Arial" w:cs="Arial"/>
          <w:b/>
        </w:rPr>
        <w:t>п о с т а н о в л я е т:</w:t>
      </w:r>
      <w:r w:rsidRPr="000D077D">
        <w:rPr>
          <w:rFonts w:ascii="Arial" w:hAnsi="Arial" w:cs="Arial"/>
        </w:rPr>
        <w:tab/>
      </w:r>
    </w:p>
    <w:p w14:paraId="2A378BAB" w14:textId="77777777" w:rsidR="00FB3E02" w:rsidRPr="000D077D" w:rsidRDefault="00562698">
      <w:pPr>
        <w:ind w:firstLine="708"/>
        <w:jc w:val="both"/>
        <w:rPr>
          <w:rFonts w:ascii="Arial" w:hAnsi="Arial" w:cs="Arial"/>
        </w:rPr>
      </w:pPr>
      <w:r w:rsidRPr="000D077D">
        <w:rPr>
          <w:rFonts w:ascii="Arial" w:hAnsi="Arial" w:cs="Arial"/>
        </w:rPr>
        <w:t>1. Внести в постановление администрации Ардатовского муниципального округа Нижегородской области от 17 февраля 2023 года №126 "Об утверждении муниципальной программы "Развитие образования Ардатовского муниципального округа Нижегородской области" (далее – Постановление) следующие изменения:</w:t>
      </w:r>
    </w:p>
    <w:p w14:paraId="2FF5E122" w14:textId="77777777" w:rsidR="00FB3E02" w:rsidRPr="000D077D" w:rsidRDefault="00562698">
      <w:pPr>
        <w:ind w:firstLine="708"/>
        <w:jc w:val="both"/>
        <w:rPr>
          <w:rFonts w:ascii="Arial" w:hAnsi="Arial" w:cs="Arial"/>
        </w:rPr>
      </w:pPr>
      <w:r w:rsidRPr="000D077D">
        <w:rPr>
          <w:rFonts w:ascii="Arial" w:hAnsi="Arial" w:cs="Arial"/>
        </w:rPr>
        <w:t>1.1.Приложение к Постановлению изложить в следующей редакции:</w:t>
      </w:r>
    </w:p>
    <w:p w14:paraId="06CAB02B" w14:textId="77777777" w:rsidR="00FB3E02" w:rsidRPr="000D077D" w:rsidRDefault="00FB3E02">
      <w:pPr>
        <w:ind w:firstLine="708"/>
        <w:jc w:val="both"/>
        <w:rPr>
          <w:rFonts w:ascii="Arial" w:hAnsi="Arial" w:cs="Arial"/>
        </w:rPr>
      </w:pPr>
    </w:p>
    <w:p w14:paraId="28D51ACB" w14:textId="77777777" w:rsidR="00FB3E02" w:rsidRPr="000D077D" w:rsidRDefault="00562698">
      <w:pPr>
        <w:ind w:firstLine="708"/>
        <w:jc w:val="right"/>
        <w:rPr>
          <w:rFonts w:ascii="Arial" w:hAnsi="Arial" w:cs="Arial"/>
        </w:rPr>
      </w:pPr>
      <w:r w:rsidRPr="000D077D">
        <w:rPr>
          <w:rFonts w:ascii="Arial" w:hAnsi="Arial" w:cs="Arial"/>
        </w:rPr>
        <w:t>"Приложение</w:t>
      </w:r>
    </w:p>
    <w:p w14:paraId="1271A7EE" w14:textId="77777777" w:rsidR="00FB3E02" w:rsidRPr="000D077D" w:rsidRDefault="00562698">
      <w:pPr>
        <w:ind w:firstLine="708"/>
        <w:jc w:val="right"/>
        <w:rPr>
          <w:rFonts w:ascii="Arial" w:hAnsi="Arial" w:cs="Arial"/>
        </w:rPr>
      </w:pPr>
      <w:r w:rsidRPr="000D077D">
        <w:rPr>
          <w:rFonts w:ascii="Arial" w:hAnsi="Arial" w:cs="Arial"/>
        </w:rPr>
        <w:t xml:space="preserve">к постановлению администрации </w:t>
      </w:r>
    </w:p>
    <w:p w14:paraId="2D440232" w14:textId="77777777" w:rsidR="00FB3E02" w:rsidRPr="000D077D" w:rsidRDefault="00562698">
      <w:pPr>
        <w:ind w:firstLine="708"/>
        <w:jc w:val="right"/>
        <w:rPr>
          <w:rFonts w:ascii="Arial" w:hAnsi="Arial" w:cs="Arial"/>
        </w:rPr>
      </w:pPr>
      <w:r w:rsidRPr="000D077D">
        <w:rPr>
          <w:rFonts w:ascii="Arial" w:hAnsi="Arial" w:cs="Arial"/>
        </w:rPr>
        <w:t xml:space="preserve">Ардатовского муниципального округа </w:t>
      </w:r>
    </w:p>
    <w:p w14:paraId="2514FC80" w14:textId="77777777" w:rsidR="00FB3E02" w:rsidRPr="000D077D" w:rsidRDefault="00562698">
      <w:pPr>
        <w:ind w:firstLine="708"/>
        <w:jc w:val="right"/>
        <w:rPr>
          <w:rFonts w:ascii="Arial" w:hAnsi="Arial" w:cs="Arial"/>
        </w:rPr>
      </w:pPr>
      <w:r w:rsidRPr="000D077D">
        <w:rPr>
          <w:rFonts w:ascii="Arial" w:hAnsi="Arial" w:cs="Arial"/>
        </w:rPr>
        <w:t>Нижегородской области</w:t>
      </w:r>
    </w:p>
    <w:p w14:paraId="31278727" w14:textId="77777777" w:rsidR="00FB3E02" w:rsidRPr="000D077D" w:rsidRDefault="00562698">
      <w:pPr>
        <w:ind w:firstLine="708"/>
        <w:jc w:val="right"/>
        <w:rPr>
          <w:rFonts w:ascii="Arial" w:hAnsi="Arial" w:cs="Arial"/>
        </w:rPr>
      </w:pPr>
      <w:r w:rsidRPr="000D077D">
        <w:rPr>
          <w:rFonts w:ascii="Arial" w:hAnsi="Arial" w:cs="Arial"/>
        </w:rPr>
        <w:t>от 17 февраля 2023 года №126</w:t>
      </w:r>
    </w:p>
    <w:p w14:paraId="5478B60A" w14:textId="77777777" w:rsidR="00FB3E02" w:rsidRPr="000D077D" w:rsidRDefault="00FB3E02">
      <w:pPr>
        <w:ind w:firstLine="708"/>
        <w:jc w:val="right"/>
        <w:rPr>
          <w:rFonts w:ascii="Arial" w:hAnsi="Arial" w:cs="Arial"/>
        </w:rPr>
      </w:pPr>
    </w:p>
    <w:p w14:paraId="35EC736D" w14:textId="77777777" w:rsidR="00FB3E02" w:rsidRPr="000D077D" w:rsidRDefault="00FB3E02">
      <w:pPr>
        <w:ind w:firstLine="708"/>
        <w:jc w:val="right"/>
        <w:rPr>
          <w:rFonts w:ascii="Arial" w:hAnsi="Arial" w:cs="Arial"/>
        </w:rPr>
      </w:pPr>
    </w:p>
    <w:p w14:paraId="4B14F59D" w14:textId="77777777" w:rsidR="00FB3E02" w:rsidRPr="000D077D" w:rsidRDefault="00562698">
      <w:pPr>
        <w:widowControl w:val="0"/>
        <w:jc w:val="center"/>
        <w:rPr>
          <w:rFonts w:ascii="Arial" w:hAnsi="Arial" w:cs="Arial"/>
        </w:rPr>
      </w:pPr>
      <w:r w:rsidRPr="000D077D">
        <w:rPr>
          <w:rFonts w:ascii="Arial" w:hAnsi="Arial" w:cs="Arial"/>
          <w:b/>
          <w:bCs/>
        </w:rPr>
        <w:t>1. Паспорт муниципальной программы</w:t>
      </w:r>
    </w:p>
    <w:p w14:paraId="7E1F59C7" w14:textId="77777777" w:rsidR="00FB3E02" w:rsidRPr="000D077D" w:rsidRDefault="00FB3E02">
      <w:pPr>
        <w:widowControl w:val="0"/>
        <w:jc w:val="center"/>
        <w:outlineLvl w:val="3"/>
        <w:rPr>
          <w:rFonts w:ascii="Arial" w:hAnsi="Arial" w:cs="Arial"/>
        </w:rPr>
      </w:pPr>
      <w:bookmarkStart w:id="1" w:name="Par519"/>
      <w:bookmarkEnd w:id="1"/>
    </w:p>
    <w:p w14:paraId="13C42E04" w14:textId="77777777" w:rsidR="00FB3E02" w:rsidRPr="000D077D" w:rsidRDefault="00FB3E02">
      <w:pPr>
        <w:rPr>
          <w:rFonts w:ascii="Arial" w:hAnsi="Arial" w:cs="Arial"/>
        </w:rPr>
      </w:pPr>
    </w:p>
    <w:tbl>
      <w:tblPr>
        <w:tblW w:w="10206" w:type="dxa"/>
        <w:tblInd w:w="75" w:type="dxa"/>
        <w:tblLayout w:type="fixed"/>
        <w:tblCellMar>
          <w:left w:w="75" w:type="dxa"/>
          <w:right w:w="75" w:type="dxa"/>
        </w:tblCellMar>
        <w:tblLook w:val="04A0" w:firstRow="1" w:lastRow="0" w:firstColumn="1" w:lastColumn="0" w:noHBand="0" w:noVBand="1"/>
      </w:tblPr>
      <w:tblGrid>
        <w:gridCol w:w="2835"/>
        <w:gridCol w:w="7371"/>
      </w:tblGrid>
      <w:tr w:rsidR="00FB3E02" w:rsidRPr="000D077D" w14:paraId="75064E80" w14:textId="77777777">
        <w:trPr>
          <w:trHeight w:val="276"/>
        </w:trPr>
        <w:tc>
          <w:tcPr>
            <w:tcW w:w="2835" w:type="dxa"/>
            <w:tcBorders>
              <w:top w:val="single" w:sz="8" w:space="0" w:color="000000"/>
              <w:left w:val="single" w:sz="8" w:space="0" w:color="000000"/>
              <w:bottom w:val="single" w:sz="8" w:space="0" w:color="000000"/>
              <w:right w:val="single" w:sz="8" w:space="0" w:color="000000"/>
            </w:tcBorders>
            <w:noWrap/>
          </w:tcPr>
          <w:p w14:paraId="682619B4" w14:textId="77777777" w:rsidR="00FB3E02" w:rsidRPr="000D077D" w:rsidRDefault="00562698">
            <w:pPr>
              <w:widowControl w:val="0"/>
              <w:spacing w:after="240"/>
              <w:rPr>
                <w:rFonts w:ascii="Arial" w:hAnsi="Arial" w:cs="Arial"/>
              </w:rPr>
            </w:pPr>
            <w:r w:rsidRPr="000D077D">
              <w:rPr>
                <w:rFonts w:ascii="Arial" w:hAnsi="Arial" w:cs="Arial"/>
              </w:rPr>
              <w:t>Куратор муниципальной программы</w:t>
            </w:r>
          </w:p>
        </w:tc>
        <w:tc>
          <w:tcPr>
            <w:tcW w:w="7371" w:type="dxa"/>
            <w:tcBorders>
              <w:top w:val="single" w:sz="8" w:space="0" w:color="000000"/>
              <w:left w:val="single" w:sz="8" w:space="0" w:color="000000"/>
              <w:bottom w:val="single" w:sz="8" w:space="0" w:color="000000"/>
              <w:right w:val="single" w:sz="8" w:space="0" w:color="000000"/>
            </w:tcBorders>
            <w:noWrap/>
          </w:tcPr>
          <w:p w14:paraId="18B50ED2" w14:textId="77777777" w:rsidR="00FB3E02" w:rsidRPr="000D077D" w:rsidRDefault="00562698">
            <w:pPr>
              <w:spacing w:after="240"/>
              <w:ind w:firstLine="492"/>
              <w:jc w:val="both"/>
              <w:rPr>
                <w:rFonts w:ascii="Arial" w:hAnsi="Arial" w:cs="Arial"/>
              </w:rPr>
            </w:pPr>
            <w:r w:rsidRPr="000D077D">
              <w:rPr>
                <w:rFonts w:ascii="Arial" w:hAnsi="Arial" w:cs="Arial"/>
              </w:rPr>
              <w:t>Заместитель главы администрации Ардатовского муниципального округа Нижегородской области А.И. Гришанин</w:t>
            </w:r>
          </w:p>
        </w:tc>
      </w:tr>
      <w:tr w:rsidR="00FB3E02" w:rsidRPr="000D077D" w14:paraId="17E6E6E7" w14:textId="77777777">
        <w:trPr>
          <w:trHeight w:val="300"/>
        </w:trPr>
        <w:tc>
          <w:tcPr>
            <w:tcW w:w="2835" w:type="dxa"/>
            <w:tcBorders>
              <w:top w:val="single" w:sz="8" w:space="0" w:color="000000"/>
              <w:left w:val="single" w:sz="8" w:space="0" w:color="auto"/>
              <w:bottom w:val="single" w:sz="4" w:space="0" w:color="auto"/>
              <w:right w:val="single" w:sz="8" w:space="0" w:color="auto"/>
            </w:tcBorders>
            <w:noWrap/>
          </w:tcPr>
          <w:p w14:paraId="0DFE77E5" w14:textId="77777777" w:rsidR="00FB3E02" w:rsidRPr="000D077D" w:rsidRDefault="00562698">
            <w:pPr>
              <w:widowControl w:val="0"/>
              <w:spacing w:after="240"/>
              <w:rPr>
                <w:rFonts w:ascii="Arial" w:hAnsi="Arial" w:cs="Arial"/>
              </w:rPr>
            </w:pPr>
            <w:r w:rsidRPr="000D077D">
              <w:rPr>
                <w:rFonts w:ascii="Arial" w:hAnsi="Arial" w:cs="Arial"/>
              </w:rPr>
              <w:t>Ответственный исполнитель муниципальной программы</w:t>
            </w:r>
          </w:p>
        </w:tc>
        <w:tc>
          <w:tcPr>
            <w:tcW w:w="7371" w:type="dxa"/>
            <w:tcBorders>
              <w:top w:val="single" w:sz="8" w:space="0" w:color="000000"/>
              <w:left w:val="single" w:sz="8" w:space="0" w:color="auto"/>
              <w:bottom w:val="single" w:sz="4" w:space="0" w:color="auto"/>
              <w:right w:val="single" w:sz="8" w:space="0" w:color="auto"/>
            </w:tcBorders>
            <w:noWrap/>
          </w:tcPr>
          <w:p w14:paraId="764A352D" w14:textId="77777777" w:rsidR="00FB3E02" w:rsidRPr="000D077D" w:rsidRDefault="00562698">
            <w:pPr>
              <w:spacing w:after="240"/>
              <w:ind w:firstLine="492"/>
              <w:jc w:val="both"/>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tc>
      </w:tr>
      <w:tr w:rsidR="00FB3E02" w:rsidRPr="000D077D" w14:paraId="2207226D" w14:textId="77777777">
        <w:trPr>
          <w:trHeight w:val="841"/>
        </w:trPr>
        <w:tc>
          <w:tcPr>
            <w:tcW w:w="2835" w:type="dxa"/>
            <w:tcBorders>
              <w:top w:val="single" w:sz="4" w:space="0" w:color="auto"/>
              <w:left w:val="single" w:sz="8" w:space="0" w:color="auto"/>
              <w:bottom w:val="single" w:sz="8" w:space="0" w:color="auto"/>
              <w:right w:val="single" w:sz="8" w:space="0" w:color="auto"/>
            </w:tcBorders>
            <w:noWrap/>
          </w:tcPr>
          <w:p w14:paraId="1034E099" w14:textId="77777777" w:rsidR="00FB3E02" w:rsidRPr="000D077D" w:rsidRDefault="00562698">
            <w:pPr>
              <w:widowControl w:val="0"/>
              <w:rPr>
                <w:rFonts w:ascii="Arial" w:hAnsi="Arial" w:cs="Arial"/>
              </w:rPr>
            </w:pPr>
            <w:r w:rsidRPr="000D077D">
              <w:rPr>
                <w:rFonts w:ascii="Arial" w:hAnsi="Arial" w:cs="Arial"/>
              </w:rPr>
              <w:t>Соисполнители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5798F54B" w14:textId="77777777" w:rsidR="00FB3E02" w:rsidRPr="000D077D" w:rsidRDefault="00562698">
            <w:pPr>
              <w:widowControl w:val="0"/>
              <w:spacing w:after="240"/>
              <w:ind w:firstLine="492"/>
              <w:jc w:val="both"/>
              <w:rPr>
                <w:rFonts w:ascii="Arial" w:hAnsi="Arial" w:cs="Arial"/>
              </w:rPr>
            </w:pPr>
            <w:r w:rsidRPr="000D077D">
              <w:rPr>
                <w:rFonts w:ascii="Arial" w:hAnsi="Arial" w:cs="Arial"/>
                <w:color w:val="000000"/>
              </w:rPr>
              <w:t>МАУ "ФОК в р.п. Ардатов Нижегородской области"</w:t>
            </w:r>
          </w:p>
        </w:tc>
      </w:tr>
      <w:tr w:rsidR="00FB3E02" w:rsidRPr="000D077D" w14:paraId="34672003" w14:textId="77777777">
        <w:trPr>
          <w:trHeight w:val="276"/>
        </w:trPr>
        <w:tc>
          <w:tcPr>
            <w:tcW w:w="2835" w:type="dxa"/>
            <w:tcBorders>
              <w:left w:val="single" w:sz="8" w:space="0" w:color="000000"/>
              <w:bottom w:val="single" w:sz="8" w:space="0" w:color="000000"/>
              <w:right w:val="single" w:sz="8" w:space="0" w:color="000000"/>
            </w:tcBorders>
            <w:noWrap/>
          </w:tcPr>
          <w:p w14:paraId="06C083D2" w14:textId="77777777" w:rsidR="00FB3E02" w:rsidRPr="000D077D" w:rsidRDefault="00562698">
            <w:pPr>
              <w:widowControl w:val="0"/>
              <w:rPr>
                <w:rFonts w:ascii="Arial" w:hAnsi="Arial" w:cs="Arial"/>
              </w:rPr>
            </w:pPr>
            <w:r w:rsidRPr="000D077D">
              <w:rPr>
                <w:rFonts w:ascii="Arial" w:hAnsi="Arial" w:cs="Arial"/>
              </w:rPr>
              <w:t>Период реализации муниципальной программы</w:t>
            </w:r>
          </w:p>
        </w:tc>
        <w:tc>
          <w:tcPr>
            <w:tcW w:w="7371" w:type="dxa"/>
            <w:tcBorders>
              <w:left w:val="single" w:sz="8" w:space="0" w:color="000000"/>
              <w:bottom w:val="single" w:sz="8" w:space="0" w:color="000000"/>
              <w:right w:val="single" w:sz="8" w:space="0" w:color="000000"/>
            </w:tcBorders>
            <w:noWrap/>
          </w:tcPr>
          <w:p w14:paraId="228DC910" w14:textId="77777777" w:rsidR="00FB3E02" w:rsidRPr="000D077D" w:rsidRDefault="00562698">
            <w:pPr>
              <w:widowControl w:val="0"/>
              <w:spacing w:after="240"/>
              <w:ind w:firstLine="492"/>
              <w:jc w:val="both"/>
              <w:rPr>
                <w:rFonts w:ascii="Arial" w:hAnsi="Arial" w:cs="Arial"/>
              </w:rPr>
            </w:pPr>
            <w:r w:rsidRPr="000D077D">
              <w:rPr>
                <w:rFonts w:ascii="Arial" w:hAnsi="Arial" w:cs="Arial"/>
                <w:color w:val="000000"/>
              </w:rPr>
              <w:t>Программа реализуется в один этап 2024-2027 гг.</w:t>
            </w:r>
          </w:p>
        </w:tc>
      </w:tr>
      <w:tr w:rsidR="00FB3E02" w:rsidRPr="000D077D" w14:paraId="26B3D7B6" w14:textId="77777777">
        <w:trPr>
          <w:trHeight w:val="276"/>
        </w:trPr>
        <w:tc>
          <w:tcPr>
            <w:tcW w:w="2835" w:type="dxa"/>
            <w:tcBorders>
              <w:left w:val="single" w:sz="8" w:space="0" w:color="000000"/>
              <w:bottom w:val="single" w:sz="4" w:space="0" w:color="auto"/>
              <w:right w:val="single" w:sz="8" w:space="0" w:color="000000"/>
            </w:tcBorders>
            <w:noWrap/>
          </w:tcPr>
          <w:p w14:paraId="7343EB94" w14:textId="77777777" w:rsidR="00FB3E02" w:rsidRPr="000D077D" w:rsidRDefault="00562698">
            <w:pPr>
              <w:widowControl w:val="0"/>
              <w:spacing w:after="240"/>
              <w:rPr>
                <w:rFonts w:ascii="Arial" w:hAnsi="Arial" w:cs="Arial"/>
              </w:rPr>
            </w:pPr>
            <w:r w:rsidRPr="000D077D">
              <w:rPr>
                <w:rFonts w:ascii="Arial" w:hAnsi="Arial" w:cs="Arial"/>
              </w:rPr>
              <w:t xml:space="preserve">Цели муниципальной </w:t>
            </w:r>
            <w:r w:rsidRPr="000D077D">
              <w:rPr>
                <w:rFonts w:ascii="Arial" w:hAnsi="Arial" w:cs="Arial"/>
              </w:rPr>
              <w:lastRenderedPageBreak/>
              <w:t>программы</w:t>
            </w:r>
          </w:p>
        </w:tc>
        <w:tc>
          <w:tcPr>
            <w:tcW w:w="7371" w:type="dxa"/>
            <w:tcBorders>
              <w:left w:val="single" w:sz="8" w:space="0" w:color="000000"/>
              <w:bottom w:val="single" w:sz="4" w:space="0" w:color="auto"/>
              <w:right w:val="single" w:sz="8" w:space="0" w:color="000000"/>
            </w:tcBorders>
            <w:noWrap/>
          </w:tcPr>
          <w:p w14:paraId="0FB17A77" w14:textId="77777777" w:rsidR="00FB3E02" w:rsidRPr="000D077D" w:rsidRDefault="00562698">
            <w:pPr>
              <w:ind w:firstLine="492"/>
              <w:jc w:val="both"/>
              <w:rPr>
                <w:rFonts w:ascii="Arial" w:hAnsi="Arial" w:cs="Arial"/>
              </w:rPr>
            </w:pPr>
            <w:r w:rsidRPr="000D077D">
              <w:rPr>
                <w:rFonts w:ascii="Arial" w:hAnsi="Arial" w:cs="Arial"/>
              </w:rPr>
              <w:lastRenderedPageBreak/>
              <w:t xml:space="preserve">Повышение доступности, эффективности и качества образования, реализация потенциала каждого человека, </w:t>
            </w:r>
            <w:r w:rsidRPr="000D077D">
              <w:rPr>
                <w:rFonts w:ascii="Arial" w:hAnsi="Arial" w:cs="Arial"/>
              </w:rPr>
              <w:lastRenderedPageBreak/>
              <w:t>развитие его талантов, воспитание патриотичной и социально ответственной личности</w:t>
            </w:r>
          </w:p>
        </w:tc>
      </w:tr>
      <w:tr w:rsidR="00FB3E02" w:rsidRPr="000D077D" w14:paraId="7DFAA409" w14:textId="77777777">
        <w:tc>
          <w:tcPr>
            <w:tcW w:w="2835" w:type="dxa"/>
            <w:tcBorders>
              <w:top w:val="single" w:sz="4" w:space="0" w:color="auto"/>
              <w:left w:val="single" w:sz="8" w:space="0" w:color="auto"/>
              <w:bottom w:val="single" w:sz="4" w:space="0" w:color="auto"/>
              <w:right w:val="single" w:sz="8" w:space="0" w:color="auto"/>
            </w:tcBorders>
            <w:noWrap/>
          </w:tcPr>
          <w:p w14:paraId="5C672899" w14:textId="77777777" w:rsidR="00FB3E02" w:rsidRPr="000D077D" w:rsidRDefault="00562698">
            <w:pPr>
              <w:widowControl w:val="0"/>
              <w:spacing w:after="240"/>
              <w:rPr>
                <w:rFonts w:ascii="Arial" w:hAnsi="Arial" w:cs="Arial"/>
              </w:rPr>
            </w:pPr>
            <w:r w:rsidRPr="000D077D">
              <w:rPr>
                <w:rFonts w:ascii="Arial" w:hAnsi="Arial" w:cs="Arial"/>
              </w:rPr>
              <w:lastRenderedPageBreak/>
              <w:t>Подпрограммы муниципальной программы</w:t>
            </w:r>
          </w:p>
        </w:tc>
        <w:tc>
          <w:tcPr>
            <w:tcW w:w="7371" w:type="dxa"/>
            <w:tcBorders>
              <w:top w:val="single" w:sz="4" w:space="0" w:color="auto"/>
              <w:left w:val="single" w:sz="8" w:space="0" w:color="auto"/>
              <w:bottom w:val="single" w:sz="4" w:space="0" w:color="auto"/>
              <w:right w:val="single" w:sz="8" w:space="0" w:color="auto"/>
            </w:tcBorders>
            <w:noWrap/>
          </w:tcPr>
          <w:p w14:paraId="7C8D5A5B" w14:textId="77777777" w:rsidR="00FB3E02" w:rsidRPr="000D077D" w:rsidRDefault="00562698">
            <w:pPr>
              <w:ind w:left="-81" w:firstLine="492"/>
              <w:jc w:val="both"/>
              <w:rPr>
                <w:rFonts w:ascii="Arial" w:hAnsi="Arial" w:cs="Arial"/>
              </w:rPr>
            </w:pPr>
            <w:r w:rsidRPr="000D077D">
              <w:rPr>
                <w:rFonts w:ascii="Arial" w:hAnsi="Arial" w:cs="Arial"/>
              </w:rPr>
              <w:t xml:space="preserve">подпрограмма 1 "Развитие дошкольного образования"; подпрограмма 2 "Развитие общего образования"; </w:t>
            </w:r>
          </w:p>
          <w:p w14:paraId="55D06106" w14:textId="77777777" w:rsidR="00FB3E02" w:rsidRPr="000D077D" w:rsidRDefault="00562698">
            <w:pPr>
              <w:ind w:firstLine="492"/>
              <w:jc w:val="both"/>
              <w:rPr>
                <w:rFonts w:ascii="Arial" w:hAnsi="Arial" w:cs="Arial"/>
              </w:rPr>
            </w:pPr>
            <w:r w:rsidRPr="000D077D">
              <w:rPr>
                <w:rFonts w:ascii="Arial" w:hAnsi="Arial" w:cs="Arial"/>
              </w:rPr>
              <w:t xml:space="preserve">подпрограмма 3 "Развитие дополнительного образования и воспитания детей"; </w:t>
            </w:r>
          </w:p>
          <w:p w14:paraId="362708B5" w14:textId="77777777" w:rsidR="00FB3E02" w:rsidRPr="000D077D" w:rsidRDefault="00562698">
            <w:pPr>
              <w:ind w:firstLine="492"/>
              <w:jc w:val="both"/>
              <w:rPr>
                <w:rFonts w:ascii="Arial" w:hAnsi="Arial" w:cs="Arial"/>
              </w:rPr>
            </w:pPr>
            <w:r w:rsidRPr="000D077D">
              <w:rPr>
                <w:rFonts w:ascii="Arial" w:hAnsi="Arial" w:cs="Arial"/>
              </w:rPr>
              <w:t xml:space="preserve">подпрограмма 4 "Школьный автобус"; </w:t>
            </w:r>
          </w:p>
          <w:p w14:paraId="1285E651" w14:textId="77777777" w:rsidR="00FB3E02" w:rsidRPr="000D077D" w:rsidRDefault="00562698">
            <w:pPr>
              <w:ind w:firstLine="492"/>
              <w:jc w:val="both"/>
              <w:rPr>
                <w:rFonts w:ascii="Arial" w:hAnsi="Arial" w:cs="Arial"/>
              </w:rPr>
            </w:pPr>
            <w:r w:rsidRPr="000D077D">
              <w:rPr>
                <w:rFonts w:ascii="Arial" w:hAnsi="Arial" w:cs="Arial"/>
              </w:rPr>
              <w:t>подпрограмма 5 "Пожарная безопасность муниципальных образовательных организаций";</w:t>
            </w:r>
          </w:p>
          <w:p w14:paraId="35E16DBE" w14:textId="77777777" w:rsidR="00FB3E02" w:rsidRPr="000D077D" w:rsidRDefault="00562698">
            <w:pPr>
              <w:ind w:firstLine="492"/>
              <w:jc w:val="both"/>
              <w:rPr>
                <w:rFonts w:ascii="Arial" w:hAnsi="Arial" w:cs="Arial"/>
              </w:rPr>
            </w:pPr>
            <w:r w:rsidRPr="000D077D">
              <w:rPr>
                <w:rFonts w:ascii="Arial" w:hAnsi="Arial" w:cs="Arial"/>
              </w:rPr>
              <w:t xml:space="preserve">подпрограмма 6 "Развитие системы отдыха и оздоровления детей и </w:t>
            </w:r>
            <w:proofErr w:type="spellStart"/>
            <w:r w:rsidRPr="000D077D">
              <w:rPr>
                <w:rFonts w:ascii="Arial" w:hAnsi="Arial" w:cs="Arial"/>
              </w:rPr>
              <w:t>молодежи</w:t>
            </w:r>
            <w:proofErr w:type="spellEnd"/>
            <w:r w:rsidRPr="000D077D">
              <w:rPr>
                <w:rFonts w:ascii="Arial" w:hAnsi="Arial" w:cs="Arial"/>
              </w:rPr>
              <w:t xml:space="preserve">"; </w:t>
            </w:r>
          </w:p>
          <w:p w14:paraId="243BF455" w14:textId="77777777" w:rsidR="00FB3E02" w:rsidRPr="000D077D" w:rsidRDefault="00562698">
            <w:pPr>
              <w:ind w:firstLine="492"/>
              <w:jc w:val="both"/>
              <w:rPr>
                <w:rFonts w:ascii="Arial" w:hAnsi="Arial" w:cs="Arial"/>
              </w:rPr>
            </w:pPr>
            <w:r w:rsidRPr="000D077D">
              <w:rPr>
                <w:rFonts w:ascii="Arial" w:hAnsi="Arial" w:cs="Arial"/>
              </w:rPr>
              <w:t xml:space="preserve">подпрограмма 7 "Обеспечение реализации муниципальной программы"; </w:t>
            </w:r>
          </w:p>
          <w:p w14:paraId="2B192058" w14:textId="77777777" w:rsidR="00FB3E02" w:rsidRPr="000D077D" w:rsidRDefault="00562698">
            <w:pPr>
              <w:ind w:firstLine="492"/>
              <w:jc w:val="both"/>
              <w:rPr>
                <w:rFonts w:ascii="Arial" w:hAnsi="Arial" w:cs="Arial"/>
              </w:rPr>
            </w:pPr>
            <w:r w:rsidRPr="000D077D">
              <w:rPr>
                <w:rFonts w:ascii="Arial" w:hAnsi="Arial" w:cs="Arial"/>
              </w:rPr>
              <w:t>подпрограмма 8 "Развитие системы оценки качества образования и информационной прозрачности системы образования"</w:t>
            </w:r>
          </w:p>
        </w:tc>
      </w:tr>
      <w:tr w:rsidR="00FB3E02" w:rsidRPr="000D077D" w14:paraId="4D163C37" w14:textId="77777777">
        <w:trPr>
          <w:trHeight w:val="320"/>
        </w:trPr>
        <w:tc>
          <w:tcPr>
            <w:tcW w:w="2835" w:type="dxa"/>
            <w:tcBorders>
              <w:top w:val="single" w:sz="4" w:space="0" w:color="auto"/>
              <w:left w:val="single" w:sz="8" w:space="0" w:color="auto"/>
              <w:bottom w:val="single" w:sz="4" w:space="0" w:color="auto"/>
              <w:right w:val="single" w:sz="8" w:space="0" w:color="auto"/>
            </w:tcBorders>
            <w:noWrap/>
          </w:tcPr>
          <w:p w14:paraId="1373E5D5" w14:textId="77777777" w:rsidR="00FB3E02" w:rsidRPr="000D077D" w:rsidRDefault="00562698">
            <w:pPr>
              <w:widowControl w:val="0"/>
              <w:spacing w:after="240"/>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финансового обеспечения за весь период реализации </w:t>
            </w:r>
          </w:p>
        </w:tc>
        <w:tc>
          <w:tcPr>
            <w:tcW w:w="7371" w:type="dxa"/>
            <w:tcBorders>
              <w:top w:val="single" w:sz="4" w:space="0" w:color="auto"/>
              <w:left w:val="single" w:sz="8" w:space="0" w:color="auto"/>
              <w:bottom w:val="single" w:sz="4" w:space="0" w:color="auto"/>
              <w:right w:val="single" w:sz="8" w:space="0" w:color="auto"/>
            </w:tcBorders>
            <w:noWrap/>
          </w:tcPr>
          <w:p w14:paraId="6044D9E5"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Общий объем финансирования Программы из федерального и областного бюджета, а также бюджета Ардатовского муниципального округа Нижегородской области (далее – бюджет округа) в ценах соответствующих лет составляет 2 242 899,8 тыс. руб., в том числе по годам в тыс. руб.:</w:t>
            </w:r>
          </w:p>
          <w:p w14:paraId="4C6804E6"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color w:val="000000"/>
              </w:rPr>
              <w:t>2024 год – 564 387,1</w:t>
            </w:r>
          </w:p>
          <w:p w14:paraId="4D90DC2C"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color w:val="000000"/>
              </w:rPr>
              <w:t>2025 год – 560 188,4</w:t>
            </w:r>
          </w:p>
          <w:p w14:paraId="495B5E0C"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color w:val="000000"/>
              </w:rPr>
              <w:t>2026 год – 559 337,0</w:t>
            </w:r>
          </w:p>
          <w:p w14:paraId="5133D8EF" w14:textId="77777777" w:rsidR="00FB3E02" w:rsidRPr="000D077D" w:rsidRDefault="00562698">
            <w:pPr>
              <w:pBdr>
                <w:top w:val="none" w:sz="0" w:space="0" w:color="000000"/>
                <w:left w:val="none" w:sz="0" w:space="0" w:color="000000"/>
                <w:bottom w:val="none" w:sz="0" w:space="0" w:color="000000"/>
                <w:right w:val="none" w:sz="0" w:space="0" w:color="000000"/>
              </w:pBdr>
              <w:ind w:firstLine="492"/>
              <w:rPr>
                <w:rFonts w:ascii="Arial" w:hAnsi="Arial" w:cs="Arial"/>
              </w:rPr>
            </w:pPr>
            <w:r w:rsidRPr="000D077D">
              <w:rPr>
                <w:rFonts w:ascii="Arial" w:hAnsi="Arial" w:cs="Arial"/>
                <w:color w:val="000000"/>
              </w:rPr>
              <w:t>2027 год – 558 987,3</w:t>
            </w:r>
          </w:p>
        </w:tc>
      </w:tr>
      <w:tr w:rsidR="00FB3E02" w:rsidRPr="000D077D" w14:paraId="1812AD8C" w14:textId="77777777">
        <w:trPr>
          <w:trHeight w:val="320"/>
        </w:trPr>
        <w:tc>
          <w:tcPr>
            <w:tcW w:w="2835" w:type="dxa"/>
            <w:tcBorders>
              <w:top w:val="single" w:sz="4" w:space="0" w:color="auto"/>
              <w:left w:val="single" w:sz="8" w:space="0" w:color="auto"/>
              <w:bottom w:val="single" w:sz="8" w:space="0" w:color="auto"/>
              <w:right w:val="single" w:sz="8" w:space="0" w:color="auto"/>
            </w:tcBorders>
            <w:noWrap/>
          </w:tcPr>
          <w:p w14:paraId="6910D954" w14:textId="77777777" w:rsidR="00FB3E02" w:rsidRPr="000D077D" w:rsidRDefault="00562698">
            <w:pPr>
              <w:widowControl w:val="0"/>
              <w:spacing w:after="240"/>
              <w:rPr>
                <w:rFonts w:ascii="Arial" w:hAnsi="Arial" w:cs="Arial"/>
              </w:rPr>
            </w:pPr>
            <w:r w:rsidRPr="000D077D">
              <w:rPr>
                <w:rFonts w:ascii="Arial" w:hAnsi="Arial" w:cs="Arial"/>
              </w:rPr>
              <w:t>Целевые индикаторы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466E5311"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proofErr w:type="spellStart"/>
            <w:r w:rsidRPr="000D077D">
              <w:rPr>
                <w:rFonts w:ascii="Arial" w:hAnsi="Arial" w:cs="Arial"/>
                <w:color w:val="000000"/>
              </w:rPr>
              <w:t>Удовлетворенность</w:t>
            </w:r>
            <w:proofErr w:type="spellEnd"/>
            <w:r w:rsidRPr="000D077D">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11758E11"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 xml:space="preserve">Доля </w:t>
            </w:r>
            <w:r w:rsidRPr="000D077D">
              <w:rPr>
                <w:rFonts w:ascii="Arial" w:hAnsi="Arial" w:cs="Arial"/>
              </w:rPr>
              <w:t xml:space="preserve">всех категорий </w:t>
            </w:r>
            <w:r w:rsidRPr="000D077D">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65D7E25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t>Сохранение охвата дополнительным финансовым обеспечением организации питания в дошкольных образовательных организациях составит 100%.</w:t>
            </w:r>
          </w:p>
          <w:p w14:paraId="2612037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p w14:paraId="1C1C7F8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p w14:paraId="0C54D22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proofErr w:type="spellStart"/>
            <w:r w:rsidRPr="000D077D">
              <w:rPr>
                <w:rFonts w:ascii="Arial" w:hAnsi="Arial" w:cs="Arial"/>
                <w:color w:val="000000"/>
              </w:rPr>
              <w:t>Удовлетворенность</w:t>
            </w:r>
            <w:proofErr w:type="spellEnd"/>
            <w:r w:rsidRPr="000D077D">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2D0E1A66"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0D077D">
              <w:rPr>
                <w:rFonts w:ascii="Arial" w:hAnsi="Arial" w:cs="Arial"/>
                <w:shd w:val="clear" w:color="auto" w:fill="FFFFFF"/>
              </w:rPr>
              <w:t xml:space="preserve">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w:t>
            </w:r>
            <w:r w:rsidRPr="000D077D">
              <w:rPr>
                <w:rFonts w:ascii="Arial" w:hAnsi="Arial" w:cs="Arial"/>
                <w:shd w:val="clear" w:color="auto" w:fill="FFFFFF"/>
              </w:rPr>
              <w:lastRenderedPageBreak/>
              <w:t>образовательным программам основного общего, среднего общего образования.</w:t>
            </w:r>
          </w:p>
          <w:p w14:paraId="11178FCD"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4FF46FA8"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p w14:paraId="6F6C651B"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0D077D">
              <w:rPr>
                <w:rFonts w:ascii="Arial" w:hAnsi="Arial" w:cs="Arial"/>
                <w:color w:val="000000"/>
              </w:rPr>
              <w:t xml:space="preserve">Сохранение доступа к электронной системе </w:t>
            </w:r>
            <w:proofErr w:type="spellStart"/>
            <w:r w:rsidRPr="000D077D">
              <w:rPr>
                <w:rFonts w:ascii="Arial" w:hAnsi="Arial" w:cs="Arial"/>
                <w:color w:val="000000"/>
              </w:rPr>
              <w:t>учета</w:t>
            </w:r>
            <w:proofErr w:type="spellEnd"/>
            <w:r w:rsidRPr="000D077D">
              <w:rPr>
                <w:rFonts w:ascii="Arial" w:hAnsi="Arial" w:cs="Arial"/>
                <w:color w:val="000000"/>
              </w:rPr>
              <w:t xml:space="preserve"> обучающихся, </w:t>
            </w:r>
            <w:proofErr w:type="spellStart"/>
            <w:r w:rsidRPr="000D077D">
              <w:rPr>
                <w:rFonts w:ascii="Arial" w:hAnsi="Arial" w:cs="Arial"/>
                <w:color w:val="000000"/>
              </w:rPr>
              <w:t>учета</w:t>
            </w:r>
            <w:proofErr w:type="spellEnd"/>
            <w:r w:rsidRPr="000D077D">
              <w:rPr>
                <w:rFonts w:ascii="Arial" w:hAnsi="Arial" w:cs="Arial"/>
                <w:color w:val="000000"/>
              </w:rPr>
              <w:t xml:space="preserve"> и хранения их образовательных результатов (электронный журнал, электронный дневник) на уровне 100%.</w:t>
            </w:r>
          </w:p>
          <w:p w14:paraId="2C6FBE49"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color w:val="000000"/>
              </w:rPr>
              <w:t xml:space="preserve">Сохранение охвата </w:t>
            </w:r>
            <w:r w:rsidRPr="000D077D">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
          <w:p w14:paraId="55E3CB90"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rPr>
              <w:t xml:space="preserve">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 </w:t>
            </w:r>
            <w:r w:rsidRPr="000D077D">
              <w:rPr>
                <w:rFonts w:ascii="Arial" w:hAnsi="Arial" w:cs="Arial"/>
                <w:color w:val="000000"/>
              </w:rPr>
              <w:t>на уровне 100%.</w:t>
            </w:r>
          </w:p>
          <w:p w14:paraId="1F05335F"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color w:val="000000"/>
              </w:rPr>
              <w:t>Сохранение охвата</w:t>
            </w:r>
            <w:r w:rsidRPr="000D077D">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0D077D">
              <w:rPr>
                <w:rFonts w:ascii="Arial" w:hAnsi="Arial" w:cs="Arial"/>
              </w:rPr>
              <w:t>Вооруженные</w:t>
            </w:r>
            <w:proofErr w:type="spellEnd"/>
            <w:r w:rsidRPr="000D077D">
              <w:rPr>
                <w:rFonts w:ascii="Arial" w:hAnsi="Arial" w:cs="Arial"/>
              </w:rPr>
              <w:t xml:space="preserve"> Силы Российской Федерации в ходе СВО и членов их семей, на уровне 100%.</w:t>
            </w:r>
          </w:p>
          <w:p w14:paraId="2590981C"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на уровне 100%.</w:t>
            </w:r>
          </w:p>
          <w:p w14:paraId="3728206C"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p w14:paraId="19709632"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0D077D">
              <w:rPr>
                <w:rFonts w:ascii="Arial" w:hAnsi="Arial" w:cs="Arial"/>
                <w:color w:val="000000"/>
              </w:rPr>
              <w:t>трех</w:t>
            </w:r>
            <w:proofErr w:type="spellEnd"/>
            <w:r w:rsidRPr="000D077D">
              <w:rPr>
                <w:rFonts w:ascii="Arial" w:hAnsi="Arial" w:cs="Arial"/>
                <w:color w:val="000000"/>
              </w:rPr>
              <w:t xml:space="preserve"> лет повышение квалификации или профессиональную переподготовку, на уровне 98%.</w:t>
            </w:r>
          </w:p>
          <w:p w14:paraId="0F3EB02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72F91758" w14:textId="77777777" w:rsidR="00FB3E02" w:rsidRPr="000D077D" w:rsidRDefault="00562698">
            <w:pPr>
              <w:widowControl w:val="0"/>
              <w:spacing w:line="256" w:lineRule="auto"/>
              <w:ind w:firstLine="492"/>
              <w:jc w:val="both"/>
              <w:rPr>
                <w:rFonts w:ascii="Arial" w:hAnsi="Arial" w:cs="Arial"/>
              </w:rPr>
            </w:pPr>
            <w:r w:rsidRPr="000D077D">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p w14:paraId="59016DDF" w14:textId="77777777" w:rsidR="00FB3E02" w:rsidRPr="000D077D" w:rsidRDefault="00562698">
            <w:pPr>
              <w:widowControl w:val="0"/>
              <w:spacing w:line="256" w:lineRule="auto"/>
              <w:ind w:firstLine="492"/>
              <w:jc w:val="both"/>
              <w:rPr>
                <w:rFonts w:ascii="Arial" w:hAnsi="Arial" w:cs="Arial"/>
              </w:rPr>
            </w:pPr>
            <w:r w:rsidRPr="000D077D">
              <w:rPr>
                <w:rFonts w:ascii="Arial" w:hAnsi="Arial" w:cs="Arial"/>
              </w:rPr>
              <w:lastRenderedPageBreak/>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26E0FB39"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w:t>
            </w:r>
          </w:p>
          <w:p w14:paraId="2012932C"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p w14:paraId="03A4D42F"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общеобразовательных организаций, реализующих Единую модель профессиональной ориентации "Билет в будущее" на основном продвинутом уровнях, составит 100%.</w:t>
            </w:r>
          </w:p>
          <w:p w14:paraId="656CB057" w14:textId="77777777" w:rsidR="00FB3E02" w:rsidRPr="000D077D" w:rsidRDefault="00562698">
            <w:pPr>
              <w:widowControl w:val="0"/>
              <w:spacing w:line="256" w:lineRule="auto"/>
              <w:ind w:firstLine="492"/>
              <w:jc w:val="both"/>
              <w:rPr>
                <w:rFonts w:ascii="Arial" w:hAnsi="Arial" w:cs="Arial"/>
              </w:rPr>
            </w:pPr>
            <w:r w:rsidRPr="000D077D">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
          <w:p w14:paraId="15B5EC53"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школьных автобусов, соответствующих требованиям действующего законодательства не менее 100%.</w:t>
            </w:r>
          </w:p>
          <w:p w14:paraId="7F37E325"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p w14:paraId="1E120F16"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детей, отдохнувших в организациях отдыха детей и их оздоровления.</w:t>
            </w:r>
          </w:p>
          <w:p w14:paraId="35D97039" w14:textId="77777777" w:rsidR="00FB3E02" w:rsidRPr="000D077D" w:rsidRDefault="00562698">
            <w:pPr>
              <w:widowControl w:val="0"/>
              <w:spacing w:line="256" w:lineRule="auto"/>
              <w:ind w:firstLine="492"/>
              <w:jc w:val="both"/>
              <w:rPr>
                <w:rFonts w:ascii="Arial" w:hAnsi="Arial" w:cs="Arial"/>
                <w:color w:val="000000"/>
                <w:spacing w:val="-2"/>
              </w:rPr>
            </w:pPr>
            <w:r w:rsidRPr="000D077D">
              <w:rPr>
                <w:rFonts w:ascii="Arial" w:hAnsi="Arial" w:cs="Arial"/>
                <w:color w:val="000000"/>
              </w:rPr>
              <w:t>Удельный вес числа осуществлённых мониторинговых исследований в рамках Программы</w:t>
            </w:r>
            <w:r w:rsidRPr="000D077D">
              <w:rPr>
                <w:rFonts w:ascii="Arial" w:hAnsi="Arial" w:cs="Arial"/>
                <w:color w:val="000000"/>
                <w:spacing w:val="-2"/>
              </w:rPr>
              <w:t>, в общем числе мониторинговых исследований составит 100%.</w:t>
            </w:r>
          </w:p>
          <w:p w14:paraId="71B2FB25"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образовательных организаций, участвующих в процедуре независимой оценки качества условий осуществления образовательной деятельности.</w:t>
            </w:r>
          </w:p>
          <w:p w14:paraId="7A599C5F"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 xml:space="preserve">Доля образовательных организаций, ежегодно предоставивших общественности отчёт о </w:t>
            </w:r>
            <w:proofErr w:type="spellStart"/>
            <w:r w:rsidRPr="000D077D">
              <w:rPr>
                <w:rFonts w:ascii="Arial" w:hAnsi="Arial" w:cs="Arial"/>
                <w:color w:val="000000"/>
              </w:rPr>
              <w:t>самообследовании</w:t>
            </w:r>
            <w:proofErr w:type="spellEnd"/>
            <w:r w:rsidRPr="000D077D">
              <w:rPr>
                <w:rFonts w:ascii="Arial" w:hAnsi="Arial" w:cs="Arial"/>
                <w:color w:val="000000"/>
              </w:rPr>
              <w:t xml:space="preserve"> образовательной организации и публичный доклад руководителя.</w:t>
            </w:r>
          </w:p>
          <w:p w14:paraId="5AD0D1E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rPr>
            </w:pPr>
            <w:r w:rsidRPr="000D077D">
              <w:rPr>
                <w:rFonts w:ascii="Arial" w:hAnsi="Arial" w:cs="Arial"/>
                <w:color w:val="000000"/>
              </w:rPr>
              <w:t xml:space="preserve">Сохранение доли общеобразовательных организаций, прошедших самодиагностику в рамках проекта "Школа </w:t>
            </w:r>
            <w:proofErr w:type="spellStart"/>
            <w:r w:rsidRPr="000D077D">
              <w:rPr>
                <w:rFonts w:ascii="Arial" w:hAnsi="Arial" w:cs="Arial"/>
                <w:color w:val="000000"/>
              </w:rPr>
              <w:t>Минпросвещения</w:t>
            </w:r>
            <w:proofErr w:type="spellEnd"/>
            <w:r w:rsidRPr="000D077D">
              <w:rPr>
                <w:rFonts w:ascii="Arial" w:hAnsi="Arial" w:cs="Arial"/>
                <w:color w:val="000000"/>
              </w:rPr>
              <w:t xml:space="preserve"> России", на уровне 100 %.</w:t>
            </w:r>
          </w:p>
        </w:tc>
      </w:tr>
      <w:tr w:rsidR="00FB3E02" w:rsidRPr="000D077D" w14:paraId="7DC28D80" w14:textId="77777777">
        <w:tc>
          <w:tcPr>
            <w:tcW w:w="2835" w:type="dxa"/>
            <w:tcBorders>
              <w:left w:val="single" w:sz="8" w:space="0" w:color="auto"/>
              <w:bottom w:val="single" w:sz="8" w:space="0" w:color="auto"/>
              <w:right w:val="single" w:sz="8" w:space="0" w:color="auto"/>
            </w:tcBorders>
            <w:noWrap/>
          </w:tcPr>
          <w:p w14:paraId="1F9880AB" w14:textId="77777777" w:rsidR="00FB3E02" w:rsidRPr="000D077D" w:rsidRDefault="00562698">
            <w:pPr>
              <w:widowControl w:val="0"/>
              <w:rPr>
                <w:rFonts w:ascii="Arial" w:hAnsi="Arial" w:cs="Arial"/>
              </w:rPr>
            </w:pPr>
            <w:r w:rsidRPr="000D077D">
              <w:rPr>
                <w:rFonts w:ascii="Arial" w:hAnsi="Arial" w:cs="Arial"/>
              </w:rPr>
              <w:lastRenderedPageBreak/>
              <w:t>Связь с национальными целями развития Российской Федерации/государственными программами Нижегородской области</w:t>
            </w:r>
          </w:p>
        </w:tc>
        <w:tc>
          <w:tcPr>
            <w:tcW w:w="7371" w:type="dxa"/>
            <w:tcBorders>
              <w:left w:val="single" w:sz="8" w:space="0" w:color="auto"/>
              <w:bottom w:val="single" w:sz="8" w:space="0" w:color="auto"/>
              <w:right w:val="single" w:sz="8" w:space="0" w:color="auto"/>
            </w:tcBorders>
            <w:noWrap/>
          </w:tcPr>
          <w:p w14:paraId="388CEB6D" w14:textId="77777777" w:rsidR="00FB3E02" w:rsidRPr="000D077D" w:rsidRDefault="0056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0D077D">
              <w:rPr>
                <w:rFonts w:ascii="Arial" w:hAnsi="Arial" w:cs="Arial"/>
                <w:color w:val="000000"/>
              </w:rPr>
              <w:t>Национальная цель "Реализация потенциала каждого человека, развитие его талантов, воспитание патриотичной и социально ответственной личности":</w:t>
            </w:r>
          </w:p>
          <w:p w14:paraId="11307D22" w14:textId="77777777" w:rsidR="00FB3E02" w:rsidRPr="000D077D" w:rsidRDefault="0056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0D077D">
              <w:rPr>
                <w:rFonts w:ascii="Arial" w:hAnsi="Arial" w:cs="Arial"/>
                <w:color w:val="000000"/>
              </w:rP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0C3D2E3D" w14:textId="77777777" w:rsidR="00FB3E02" w:rsidRPr="000D077D" w:rsidRDefault="0056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0D077D">
              <w:rPr>
                <w:rFonts w:ascii="Arial" w:hAnsi="Arial" w:cs="Arial"/>
                <w:color w:val="000000"/>
              </w:rPr>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14:paraId="22238612" w14:textId="77777777" w:rsidR="00FB3E02" w:rsidRPr="000D077D" w:rsidRDefault="0056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0D077D">
              <w:rPr>
                <w:rFonts w:ascii="Arial" w:hAnsi="Arial" w:cs="Arial"/>
                <w:color w:val="000000"/>
              </w:rPr>
              <w:t xml:space="preserve">и) формирование к 2030 году современной системы </w:t>
            </w:r>
            <w:r w:rsidRPr="000D077D">
              <w:rPr>
                <w:rFonts w:ascii="Arial" w:hAnsi="Arial" w:cs="Arial"/>
                <w:color w:val="000000"/>
              </w:rPr>
              <w:lastRenderedPageBreak/>
              <w:t>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47DB24F3" w14:textId="77777777" w:rsidR="00FB3E02" w:rsidRPr="000D077D" w:rsidRDefault="0056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0D077D">
              <w:rPr>
                <w:rFonts w:ascii="Arial" w:hAnsi="Arial" w:cs="Arial"/>
                <w:color w:val="000000"/>
              </w:rPr>
              <w:t>Национальная цель "Комфортная и безопасная среда для жизни":</w:t>
            </w:r>
          </w:p>
          <w:p w14:paraId="3D2551E6" w14:textId="77777777" w:rsidR="00FB3E02" w:rsidRPr="000D077D" w:rsidRDefault="0056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0D077D">
              <w:rPr>
                <w:rFonts w:ascii="Arial" w:hAnsi="Arial" w:cs="Arial"/>
                <w:color w:val="000000"/>
              </w:rP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14:paraId="5BC3B34E" w14:textId="77777777" w:rsidR="00FB3E02" w:rsidRPr="000D077D" w:rsidRDefault="00562698">
            <w:pPr>
              <w:pStyle w:val="212"/>
              <w:shd w:val="clear" w:color="auto" w:fill="FFFFFF"/>
              <w:ind w:firstLine="492"/>
              <w:rPr>
                <w:rFonts w:ascii="Arial" w:hAnsi="Arial" w:cs="Arial"/>
                <w:b w:val="0"/>
                <w:sz w:val="24"/>
                <w:szCs w:val="24"/>
                <w:highlight w:val="yellow"/>
                <w:lang w:bidi="ru-RU"/>
              </w:rPr>
            </w:pPr>
            <w:r w:rsidRPr="000D077D">
              <w:rPr>
                <w:rFonts w:ascii="Arial" w:hAnsi="Arial" w:cs="Arial"/>
                <w:b w:val="0"/>
                <w:sz w:val="24"/>
                <w:szCs w:val="24"/>
                <w:lang w:bidi="ru-RU"/>
              </w:rPr>
              <w:t>Государственная программа Нижегородской области "Развитие образования Нижегородской области"</w:t>
            </w:r>
          </w:p>
        </w:tc>
      </w:tr>
    </w:tbl>
    <w:p w14:paraId="2BBB635C" w14:textId="77777777" w:rsidR="00FB3E02" w:rsidRPr="000D077D" w:rsidRDefault="00FB3E02">
      <w:pPr>
        <w:widowControl w:val="0"/>
        <w:ind w:firstLine="709"/>
        <w:jc w:val="both"/>
        <w:outlineLvl w:val="2"/>
        <w:rPr>
          <w:rFonts w:ascii="Arial" w:hAnsi="Arial" w:cs="Arial"/>
        </w:rPr>
      </w:pPr>
    </w:p>
    <w:p w14:paraId="4EDF7DA3" w14:textId="77777777" w:rsidR="00FB3E02" w:rsidRPr="000D077D" w:rsidRDefault="00562698">
      <w:pPr>
        <w:widowControl w:val="0"/>
        <w:ind w:firstLine="709"/>
        <w:jc w:val="center"/>
        <w:outlineLvl w:val="2"/>
        <w:rPr>
          <w:rFonts w:ascii="Arial" w:hAnsi="Arial" w:cs="Arial"/>
          <w:b/>
          <w:bCs/>
        </w:rPr>
      </w:pPr>
      <w:bookmarkStart w:id="2" w:name="Par545"/>
      <w:bookmarkEnd w:id="2"/>
      <w:r w:rsidRPr="000D077D">
        <w:rPr>
          <w:rFonts w:ascii="Arial" w:hAnsi="Arial" w:cs="Arial"/>
          <w:b/>
          <w:bCs/>
        </w:rPr>
        <w:t>2. Текстовая часть муниципальной программы.</w:t>
      </w:r>
    </w:p>
    <w:p w14:paraId="6EE3BF69" w14:textId="77777777" w:rsidR="00FB3E02" w:rsidRPr="000D077D" w:rsidRDefault="00FB3E02">
      <w:pPr>
        <w:widowControl w:val="0"/>
        <w:ind w:firstLine="709"/>
        <w:jc w:val="both"/>
        <w:rPr>
          <w:rFonts w:ascii="Arial" w:hAnsi="Arial" w:cs="Arial"/>
        </w:rPr>
      </w:pPr>
    </w:p>
    <w:p w14:paraId="3233203F" w14:textId="77777777" w:rsidR="00FB3E02" w:rsidRPr="000D077D" w:rsidRDefault="00562698">
      <w:pPr>
        <w:widowControl w:val="0"/>
        <w:ind w:firstLine="709"/>
        <w:jc w:val="center"/>
        <w:rPr>
          <w:rFonts w:ascii="Arial" w:hAnsi="Arial" w:cs="Arial"/>
          <w:b/>
          <w:bCs/>
        </w:rPr>
      </w:pPr>
      <w:r w:rsidRPr="000D077D">
        <w:rPr>
          <w:rFonts w:ascii="Arial" w:hAnsi="Arial" w:cs="Arial"/>
          <w:b/>
          <w:bCs/>
        </w:rPr>
        <w:t>2.1. Характеристика текущего состояния.</w:t>
      </w:r>
    </w:p>
    <w:p w14:paraId="6E68E986" w14:textId="77777777" w:rsidR="00FB3E02" w:rsidRPr="000D077D" w:rsidRDefault="00FB3E02">
      <w:pPr>
        <w:widowControl w:val="0"/>
        <w:ind w:firstLine="709"/>
        <w:jc w:val="center"/>
        <w:rPr>
          <w:rFonts w:ascii="Arial" w:hAnsi="Arial" w:cs="Arial"/>
        </w:rPr>
      </w:pPr>
    </w:p>
    <w:p w14:paraId="49D3B550" w14:textId="77777777" w:rsidR="00FB3E02" w:rsidRPr="000D077D" w:rsidRDefault="00562698">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0D077D">
        <w:rPr>
          <w:rFonts w:ascii="Arial" w:hAnsi="Arial" w:cs="Arial"/>
          <w:color w:val="000000"/>
        </w:rPr>
        <w:t xml:space="preserve">Муниципальная программа "Развитие образования в Ардатовском муниципальном округе Нижегородской области" на 2025 - 2027 годы (далее – Программа) определяет цели и задачи и основные направления развития и функционирования муниципальной системы образования, финансовое обеспечение и механизмы реализации мероприятий и показателей их результативности. </w:t>
      </w:r>
    </w:p>
    <w:p w14:paraId="59DF8CD0" w14:textId="77777777" w:rsidR="00FB3E02" w:rsidRPr="000D077D" w:rsidRDefault="00562698">
      <w:pPr>
        <w:ind w:firstLine="709"/>
        <w:jc w:val="both"/>
        <w:rPr>
          <w:rFonts w:ascii="Arial" w:hAnsi="Arial" w:cs="Arial"/>
        </w:rPr>
      </w:pPr>
      <w:r w:rsidRPr="000D077D">
        <w:rPr>
          <w:rFonts w:ascii="Arial" w:hAnsi="Arial" w:cs="Arial"/>
        </w:rPr>
        <w:t>Система образования Ардатовского муниципального округа — это развитая сеть учреждений, которая обеспечивает государственные гарантии доступности и качества образования. Н</w:t>
      </w:r>
      <w:r w:rsidRPr="000D077D">
        <w:rPr>
          <w:rFonts w:ascii="Arial" w:hAnsi="Arial" w:cs="Arial"/>
          <w:color w:val="000000"/>
        </w:rPr>
        <w:t>а 01.01.2025 года представлена 25-ю образовательными организациями:</w:t>
      </w:r>
    </w:p>
    <w:p w14:paraId="7029DDBA" w14:textId="77777777" w:rsidR="00FB3E02" w:rsidRPr="000D077D" w:rsidRDefault="00562698">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0D077D">
        <w:rPr>
          <w:rFonts w:ascii="Arial" w:hAnsi="Arial" w:cs="Arial"/>
          <w:color w:val="000000"/>
        </w:rPr>
        <w:t>-10 дошкольных образовательных организаций;</w:t>
      </w:r>
    </w:p>
    <w:p w14:paraId="112C246E"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918"/>
        </w:tabs>
        <w:ind w:left="740"/>
        <w:jc w:val="both"/>
        <w:rPr>
          <w:rFonts w:ascii="Arial" w:hAnsi="Arial" w:cs="Arial"/>
        </w:rPr>
      </w:pPr>
      <w:r w:rsidRPr="000D077D">
        <w:rPr>
          <w:rFonts w:ascii="Arial" w:hAnsi="Arial" w:cs="Arial"/>
          <w:color w:val="000000"/>
        </w:rPr>
        <w:t>- 10 общеобразовательных организаций (7 средних, 3 основных) и 2 филиала;</w:t>
      </w:r>
    </w:p>
    <w:p w14:paraId="657E4D2D"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942"/>
        </w:tabs>
        <w:ind w:left="740"/>
        <w:jc w:val="both"/>
        <w:rPr>
          <w:rFonts w:ascii="Arial" w:hAnsi="Arial" w:cs="Arial"/>
        </w:rPr>
      </w:pPr>
      <w:r w:rsidRPr="000D077D">
        <w:rPr>
          <w:rFonts w:ascii="Arial" w:hAnsi="Arial" w:cs="Arial"/>
          <w:color w:val="000000"/>
        </w:rPr>
        <w:t>- 3 образовательные организации дополнительного образования.</w:t>
      </w:r>
    </w:p>
    <w:p w14:paraId="3963A08C" w14:textId="77777777" w:rsidR="00FB3E02" w:rsidRPr="000D077D" w:rsidRDefault="00562698">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0D077D">
        <w:rPr>
          <w:rFonts w:ascii="Arial" w:hAnsi="Arial" w:cs="Arial"/>
          <w:color w:val="000000"/>
        </w:rPr>
        <w:t>Все образовательные организации округа имеют официальные сайты в сети "Интернет", где размещается информация об их деятельности в соответствии с требованиями законодательства Российской Федерации.</w:t>
      </w:r>
    </w:p>
    <w:p w14:paraId="3E12F599" w14:textId="77777777" w:rsidR="00FB3E02" w:rsidRPr="000D077D" w:rsidRDefault="00562698">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0D077D">
        <w:rPr>
          <w:rFonts w:ascii="Arial" w:hAnsi="Arial" w:cs="Arial"/>
          <w:color w:val="000000"/>
        </w:rPr>
        <w:t xml:space="preserve">В 2023 году проведена независимая оценка качества условий осуществления образовательной деятельности в отношении 26 образовательных организаций округа, в </w:t>
      </w:r>
      <w:proofErr w:type="spellStart"/>
      <w:r w:rsidRPr="000D077D">
        <w:rPr>
          <w:rFonts w:ascii="Arial" w:hAnsi="Arial" w:cs="Arial"/>
          <w:color w:val="000000"/>
        </w:rPr>
        <w:t>т.ч</w:t>
      </w:r>
      <w:proofErr w:type="spellEnd"/>
      <w:r w:rsidRPr="000D077D">
        <w:rPr>
          <w:rFonts w:ascii="Arial" w:hAnsi="Arial" w:cs="Arial"/>
          <w:color w:val="000000"/>
        </w:rPr>
        <w:t>. 23 образовательных организаций, находящихся в ведении управления образования.</w:t>
      </w:r>
    </w:p>
    <w:p w14:paraId="7864C725" w14:textId="77777777" w:rsidR="00FB3E02" w:rsidRPr="000D077D" w:rsidRDefault="00562698">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0D077D">
        <w:rPr>
          <w:rFonts w:ascii="Arial" w:hAnsi="Arial" w:cs="Arial"/>
          <w:color w:val="000000"/>
        </w:rPr>
        <w:t xml:space="preserve">По результатам анкетирования участников отношений в сфере образования доля респондентов, </w:t>
      </w:r>
      <w:proofErr w:type="spellStart"/>
      <w:r w:rsidRPr="000D077D">
        <w:rPr>
          <w:rFonts w:ascii="Arial" w:hAnsi="Arial" w:cs="Arial"/>
          <w:color w:val="000000"/>
        </w:rPr>
        <w:t>удовлетворенных</w:t>
      </w:r>
      <w:proofErr w:type="spellEnd"/>
      <w:r w:rsidRPr="000D077D">
        <w:rPr>
          <w:rFonts w:ascii="Arial" w:hAnsi="Arial" w:cs="Arial"/>
          <w:color w:val="000000"/>
        </w:rPr>
        <w:t xml:space="preserve"> в целом условиями оказания образовательных услуг, составила 97,79% от общего числа опрошенных.</w:t>
      </w:r>
    </w:p>
    <w:p w14:paraId="4D38CB1B"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0D077D">
        <w:rPr>
          <w:rFonts w:ascii="Arial" w:hAnsi="Arial" w:cs="Arial"/>
          <w:color w:val="000000"/>
        </w:rPr>
        <w:t xml:space="preserve">Численность детей в возрасте от 0 до 7 лет на 01.01.2025 года в округе составила 1166 человек. Охват детей программами дошкольного образования для детей в возрасте от 3 до 7 лет - 68 %. Все дети в возрасте от 3 до 7 лет, стоящие на </w:t>
      </w:r>
      <w:proofErr w:type="spellStart"/>
      <w:r w:rsidRPr="000D077D">
        <w:rPr>
          <w:rFonts w:ascii="Arial" w:hAnsi="Arial" w:cs="Arial"/>
          <w:color w:val="000000"/>
        </w:rPr>
        <w:t>учете</w:t>
      </w:r>
      <w:proofErr w:type="spellEnd"/>
      <w:r w:rsidRPr="000D077D">
        <w:rPr>
          <w:rFonts w:ascii="Arial" w:hAnsi="Arial" w:cs="Arial"/>
          <w:color w:val="000000"/>
        </w:rPr>
        <w:t xml:space="preserve">, получают дошкольное образование. </w:t>
      </w:r>
      <w:proofErr w:type="spellStart"/>
      <w:r w:rsidRPr="000D077D">
        <w:rPr>
          <w:rFonts w:ascii="Arial" w:hAnsi="Arial" w:cs="Arial"/>
          <w:color w:val="000000"/>
        </w:rPr>
        <w:t>Очередность</w:t>
      </w:r>
      <w:proofErr w:type="spellEnd"/>
      <w:r w:rsidRPr="000D077D">
        <w:rPr>
          <w:rFonts w:ascii="Arial" w:hAnsi="Arial" w:cs="Arial"/>
          <w:color w:val="000000"/>
        </w:rPr>
        <w:t xml:space="preserve"> (актуальный спрос) в детские сады отсутствует, все желающие обеспечены местами.</w:t>
      </w:r>
    </w:p>
    <w:p w14:paraId="16D49D9B"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709"/>
          <w:tab w:val="left" w:pos="851"/>
        </w:tabs>
        <w:spacing w:line="65" w:lineRule="atLeast"/>
        <w:ind w:right="-5" w:firstLine="851"/>
        <w:jc w:val="both"/>
        <w:rPr>
          <w:rFonts w:ascii="Arial" w:hAnsi="Arial" w:cs="Arial"/>
        </w:rPr>
      </w:pPr>
      <w:r w:rsidRPr="000D077D">
        <w:rPr>
          <w:rFonts w:ascii="Arial" w:hAnsi="Arial" w:cs="Arial"/>
          <w:color w:val="000000"/>
        </w:rPr>
        <w:t xml:space="preserve">В 11 образовательных организациях, реализующих программы дошкольного образования (в том числе в 1 общеобразовательной организации), функционируют 42 группы, из них 36 групп общеразвивающей направленности и 6 групп комбинированной направленности, которые посещают 663 </w:t>
      </w:r>
      <w:proofErr w:type="spellStart"/>
      <w:r w:rsidRPr="000D077D">
        <w:rPr>
          <w:rFonts w:ascii="Arial" w:hAnsi="Arial" w:cs="Arial"/>
          <w:color w:val="000000"/>
        </w:rPr>
        <w:t>ребенка</w:t>
      </w:r>
      <w:proofErr w:type="spellEnd"/>
      <w:r w:rsidRPr="000D077D">
        <w:rPr>
          <w:rFonts w:ascii="Arial" w:hAnsi="Arial" w:cs="Arial"/>
          <w:color w:val="000000"/>
        </w:rPr>
        <w:t xml:space="preserve">. Для обеспечения всестороннего </w:t>
      </w:r>
      <w:r w:rsidRPr="000D077D">
        <w:rPr>
          <w:rFonts w:ascii="Arial" w:hAnsi="Arial" w:cs="Arial"/>
          <w:color w:val="000000"/>
        </w:rPr>
        <w:lastRenderedPageBreak/>
        <w:t xml:space="preserve">развития и воспитания каждого </w:t>
      </w:r>
      <w:proofErr w:type="spellStart"/>
      <w:r w:rsidRPr="000D077D">
        <w:rPr>
          <w:rFonts w:ascii="Arial" w:hAnsi="Arial" w:cs="Arial"/>
          <w:color w:val="000000"/>
        </w:rPr>
        <w:t>ребенка</w:t>
      </w:r>
      <w:proofErr w:type="spellEnd"/>
      <w:r w:rsidRPr="000D077D">
        <w:rPr>
          <w:rFonts w:ascii="Arial" w:hAnsi="Arial" w:cs="Arial"/>
          <w:color w:val="000000"/>
        </w:rPr>
        <w:t xml:space="preserve">, реабилитации, коррекции имеющихся нарушений в развитии, решения проблем социальной адаптации и </w:t>
      </w:r>
      <w:proofErr w:type="spellStart"/>
      <w:r w:rsidRPr="000D077D">
        <w:rPr>
          <w:rFonts w:ascii="Arial" w:hAnsi="Arial" w:cs="Arial"/>
          <w:color w:val="000000"/>
        </w:rPr>
        <w:t>предшкольной</w:t>
      </w:r>
      <w:proofErr w:type="spellEnd"/>
      <w:r w:rsidRPr="000D077D">
        <w:rPr>
          <w:rFonts w:ascii="Arial" w:hAnsi="Arial" w:cs="Arial"/>
          <w:color w:val="000000"/>
        </w:rPr>
        <w:t xml:space="preserve">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"Детский сад № 4" и "Детский сад № 16"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психолого – педагогической, диагностической и консультационной помощи без взимания платы.</w:t>
      </w:r>
    </w:p>
    <w:p w14:paraId="75AF1221" w14:textId="77777777" w:rsidR="00FB3E02" w:rsidRPr="000D077D" w:rsidRDefault="00562698">
      <w:pPr>
        <w:pStyle w:val="1f2"/>
        <w:shd w:val="clear" w:color="auto" w:fill="auto"/>
        <w:ind w:firstLine="800"/>
        <w:jc w:val="both"/>
        <w:rPr>
          <w:rFonts w:ascii="Arial" w:hAnsi="Arial" w:cs="Arial"/>
          <w:sz w:val="24"/>
          <w:szCs w:val="24"/>
        </w:rPr>
      </w:pPr>
      <w:r w:rsidRPr="000D077D">
        <w:rPr>
          <w:rFonts w:ascii="Arial" w:hAnsi="Arial" w:cs="Arial"/>
          <w:sz w:val="24"/>
          <w:szCs w:val="24"/>
        </w:rPr>
        <w:t>На начало 2024-2025 учебного года в муниципальных общеобразовательных организациях обучались 2109 человек, получали образование в учебно-консультационном пункте при МБОУ АСШ №2 – 2 человека, итого – 2111 обучающихся. Вне организаций (в форме семейного образования) – 4 человека. Продолжается работа по реализации прав на образование детей с ограниченными возможностями здоровья. Численность таких детей составила 53 человека, в том числе 24 обучающихся, имеющих медицинские показания и рекомендации лечебного учреждения, занимались в форме индивидуального обучения на дому.</w:t>
      </w:r>
    </w:p>
    <w:p w14:paraId="58577F7C" w14:textId="77777777" w:rsidR="00FB3E02" w:rsidRPr="000D077D" w:rsidRDefault="00562698">
      <w:pPr>
        <w:pStyle w:val="aff3"/>
        <w:spacing w:before="0" w:beforeAutospacing="0" w:after="0" w:afterAutospacing="0"/>
        <w:ind w:firstLine="709"/>
        <w:jc w:val="both"/>
        <w:rPr>
          <w:rFonts w:ascii="Arial" w:hAnsi="Arial" w:cs="Arial"/>
        </w:rPr>
      </w:pPr>
      <w:r w:rsidRPr="000D077D">
        <w:rPr>
          <w:rFonts w:ascii="Arial" w:hAnsi="Arial" w:cs="Arial"/>
        </w:rPr>
        <w:t xml:space="preserve">Активное участие образовательных организаций округа в национальных проектах "Образование", "Цифровая экономика",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2FC2AFDC" w14:textId="77777777" w:rsidR="00FB3E02" w:rsidRPr="000D077D" w:rsidRDefault="00562698">
      <w:pPr>
        <w:pStyle w:val="aff3"/>
        <w:spacing w:before="0" w:beforeAutospacing="0" w:after="0" w:afterAutospacing="0"/>
        <w:ind w:firstLine="709"/>
        <w:jc w:val="both"/>
        <w:rPr>
          <w:rFonts w:ascii="Arial" w:hAnsi="Arial" w:cs="Arial"/>
        </w:rPr>
      </w:pPr>
      <w:r w:rsidRPr="000D077D">
        <w:rPr>
          <w:rFonts w:ascii="Arial" w:hAnsi="Arial" w:cs="Arial"/>
        </w:rPr>
        <w:t xml:space="preserve">В округе функционируют 10 Центров образования "Точка роста" для 2067 обучающихся или 98% от общего числа школьников, в 5-ти школах имеются классы Цифровой образовательной среды, в 9 образовательных организациях открыты объединения по проекту Новые места дополнительного образования. </w:t>
      </w:r>
    </w:p>
    <w:p w14:paraId="5AE14F68" w14:textId="77777777" w:rsidR="00FB3E02" w:rsidRPr="000D077D" w:rsidRDefault="00562698">
      <w:pPr>
        <w:pStyle w:val="aff3"/>
        <w:spacing w:before="0" w:beforeAutospacing="0" w:after="0" w:afterAutospacing="0"/>
        <w:ind w:firstLine="709"/>
        <w:jc w:val="both"/>
        <w:rPr>
          <w:rFonts w:ascii="Arial" w:hAnsi="Arial" w:cs="Arial"/>
        </w:rPr>
      </w:pPr>
      <w:r w:rsidRPr="000D077D">
        <w:rPr>
          <w:rFonts w:ascii="Arial" w:hAnsi="Arial" w:cs="Arial"/>
        </w:rPr>
        <w:t xml:space="preserve">Продолжается работа по усилению антитеррористической </w:t>
      </w:r>
      <w:proofErr w:type="spellStart"/>
      <w:r w:rsidRPr="000D077D">
        <w:rPr>
          <w:rFonts w:ascii="Arial" w:hAnsi="Arial" w:cs="Arial"/>
        </w:rPr>
        <w:t>защищенности</w:t>
      </w:r>
      <w:proofErr w:type="spellEnd"/>
      <w:r w:rsidRPr="000D077D">
        <w:rPr>
          <w:rFonts w:ascii="Arial" w:hAnsi="Arial" w:cs="Arial"/>
        </w:rPr>
        <w:t xml:space="preserve"> образовательных организаций. За </w:t>
      </w:r>
      <w:proofErr w:type="spellStart"/>
      <w:r w:rsidRPr="000D077D">
        <w:rPr>
          <w:rFonts w:ascii="Arial" w:hAnsi="Arial" w:cs="Arial"/>
        </w:rPr>
        <w:t>счет</w:t>
      </w:r>
      <w:proofErr w:type="spellEnd"/>
      <w:r w:rsidRPr="000D077D">
        <w:rPr>
          <w:rFonts w:ascii="Arial" w:hAnsi="Arial" w:cs="Arial"/>
        </w:rPr>
        <w:t xml:space="preserve"> средств с</w:t>
      </w:r>
      <w:r w:rsidRPr="000D077D">
        <w:rPr>
          <w:rFonts w:ascii="Arial" w:hAnsi="Arial" w:cs="Arial"/>
          <w:color w:val="000000"/>
          <w:lang w:eastAsia="en-US" w:bidi="en-US"/>
        </w:rPr>
        <w:t xml:space="preserve">убсидии, предоставленной местному бюджету на условиях 50% </w:t>
      </w:r>
      <w:proofErr w:type="spellStart"/>
      <w:r w:rsidRPr="000D077D">
        <w:rPr>
          <w:rFonts w:ascii="Arial" w:hAnsi="Arial" w:cs="Arial"/>
          <w:color w:val="000000"/>
          <w:lang w:eastAsia="en-US" w:bidi="en-US"/>
        </w:rPr>
        <w:t>софинансирования</w:t>
      </w:r>
      <w:proofErr w:type="spellEnd"/>
      <w:r w:rsidRPr="000D077D">
        <w:rPr>
          <w:rFonts w:ascii="Arial" w:hAnsi="Arial" w:cs="Arial"/>
          <w:color w:val="000000"/>
          <w:lang w:eastAsia="en-US" w:bidi="en-US"/>
        </w:rPr>
        <w:t xml:space="preserve">, для реализации мероприятий по исполнению требований к антитеррористической </w:t>
      </w:r>
      <w:proofErr w:type="spellStart"/>
      <w:r w:rsidRPr="000D077D">
        <w:rPr>
          <w:rFonts w:ascii="Arial" w:hAnsi="Arial" w:cs="Arial"/>
          <w:color w:val="000000"/>
          <w:lang w:eastAsia="en-US" w:bidi="en-US"/>
        </w:rPr>
        <w:t>защищенности</w:t>
      </w:r>
      <w:proofErr w:type="spellEnd"/>
      <w:r w:rsidRPr="000D077D">
        <w:rPr>
          <w:rFonts w:ascii="Arial" w:hAnsi="Arial" w:cs="Arial"/>
          <w:color w:val="000000"/>
          <w:lang w:eastAsia="en-US" w:bidi="en-US"/>
        </w:rPr>
        <w:t xml:space="preserve"> муниципальных образовательных организаций, ш</w:t>
      </w:r>
      <w:r w:rsidRPr="000D077D">
        <w:rPr>
          <w:rFonts w:ascii="Arial" w:hAnsi="Arial" w:cs="Arial"/>
        </w:rPr>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10B0235F" w14:textId="77777777" w:rsidR="00FB3E02" w:rsidRPr="000D077D" w:rsidRDefault="00562698">
      <w:pPr>
        <w:ind w:firstLine="709"/>
        <w:jc w:val="both"/>
        <w:rPr>
          <w:rFonts w:ascii="Arial" w:hAnsi="Arial" w:cs="Arial"/>
        </w:rPr>
      </w:pPr>
      <w:r w:rsidRPr="000D077D">
        <w:rPr>
          <w:rFonts w:ascii="Arial" w:hAnsi="Arial" w:cs="Arial"/>
          <w:color w:val="000000"/>
        </w:rPr>
        <w:t xml:space="preserve">Обучающиеся начальных классов обеспечены бесплатными завтраками, </w:t>
      </w:r>
      <w:r w:rsidRPr="000D077D">
        <w:rPr>
          <w:rFonts w:ascii="Arial" w:hAnsi="Arial" w:cs="Arial"/>
        </w:rPr>
        <w:t xml:space="preserve"> предусматривающими наличие горячего блюда, не считая горячего напитка</w:t>
      </w:r>
      <w:r w:rsidRPr="000D077D">
        <w:rPr>
          <w:rFonts w:ascii="Arial" w:hAnsi="Arial" w:cs="Arial"/>
          <w:color w:val="000000"/>
        </w:rPr>
        <w:t xml:space="preserve">. </w:t>
      </w:r>
      <w:r w:rsidRPr="000D077D">
        <w:rPr>
          <w:rFonts w:ascii="Arial" w:hAnsi="Arial" w:cs="Arial"/>
        </w:rPr>
        <w:t xml:space="preserve">Так же бесплатные горячие завтраки предоставляются детям из семей </w:t>
      </w:r>
      <w:r w:rsidRPr="000D077D">
        <w:rPr>
          <w:rFonts w:ascii="Arial" w:hAnsi="Arial" w:cs="Arial"/>
          <w:color w:val="000000"/>
        </w:rPr>
        <w:t xml:space="preserve">участников </w:t>
      </w:r>
      <w:r w:rsidRPr="000D077D">
        <w:rPr>
          <w:rFonts w:ascii="Arial" w:hAnsi="Arial" w:cs="Arial"/>
        </w:rPr>
        <w:t xml:space="preserve"> специальной военной операции на Украине.</w:t>
      </w:r>
    </w:p>
    <w:p w14:paraId="5049BE24" w14:textId="77777777" w:rsidR="00FB3E02" w:rsidRPr="000D077D" w:rsidRDefault="00562698">
      <w:pPr>
        <w:autoSpaceDE w:val="0"/>
        <w:autoSpaceDN w:val="0"/>
        <w:adjustRightInd w:val="0"/>
        <w:ind w:firstLine="709"/>
        <w:jc w:val="both"/>
        <w:rPr>
          <w:rFonts w:ascii="Arial" w:hAnsi="Arial" w:cs="Arial"/>
        </w:rPr>
      </w:pPr>
      <w:r w:rsidRPr="000D077D">
        <w:rPr>
          <w:rFonts w:ascii="Arial" w:hAnsi="Arial" w:cs="Arial"/>
        </w:rPr>
        <w:t xml:space="preserve">Для обучающихся с ограниченными возможностями здоровья организовано двухразовое бесплатное горячее питание за </w:t>
      </w:r>
      <w:proofErr w:type="spellStart"/>
      <w:r w:rsidRPr="000D077D">
        <w:rPr>
          <w:rFonts w:ascii="Arial" w:hAnsi="Arial" w:cs="Arial"/>
        </w:rPr>
        <w:t>счет</w:t>
      </w:r>
      <w:proofErr w:type="spellEnd"/>
      <w:r w:rsidRPr="000D077D">
        <w:rPr>
          <w:rFonts w:ascii="Arial" w:hAnsi="Arial" w:cs="Arial"/>
        </w:rPr>
        <w:t xml:space="preserve"> субсидии, выделяемой из бюджета Нижегородской области.</w:t>
      </w:r>
    </w:p>
    <w:p w14:paraId="3810419F" w14:textId="77777777" w:rsidR="00FB3E02" w:rsidRPr="000D077D" w:rsidRDefault="00562698">
      <w:pPr>
        <w:ind w:firstLine="709"/>
        <w:jc w:val="both"/>
        <w:rPr>
          <w:rFonts w:ascii="Arial" w:hAnsi="Arial" w:cs="Arial"/>
          <w:b/>
          <w:bCs/>
          <w:i/>
          <w:iCs/>
        </w:rPr>
      </w:pPr>
      <w:r w:rsidRPr="000D077D">
        <w:rPr>
          <w:rFonts w:ascii="Arial" w:hAnsi="Arial" w:cs="Arial"/>
          <w:shd w:val="clear" w:color="auto" w:fill="FFFFFF"/>
        </w:rPr>
        <w:t xml:space="preserve">В образовательных организациях округа трудится более 600 чел., в </w:t>
      </w:r>
      <w:proofErr w:type="spellStart"/>
      <w:r w:rsidRPr="000D077D">
        <w:rPr>
          <w:rFonts w:ascii="Arial" w:hAnsi="Arial" w:cs="Arial"/>
          <w:shd w:val="clear" w:color="auto" w:fill="FFFFFF"/>
        </w:rPr>
        <w:t>т.ч</w:t>
      </w:r>
      <w:proofErr w:type="spellEnd"/>
      <w:r w:rsidRPr="000D077D">
        <w:rPr>
          <w:rFonts w:ascii="Arial" w:hAnsi="Arial" w:cs="Arial"/>
          <w:shd w:val="clear" w:color="auto" w:fill="FFFFFF"/>
        </w:rPr>
        <w:t xml:space="preserve">. 312 педагогических работников. </w:t>
      </w:r>
      <w:r w:rsidRPr="000D077D">
        <w:rPr>
          <w:rFonts w:ascii="Arial" w:hAnsi="Arial" w:cs="Arial"/>
        </w:rPr>
        <w:t>Из 312 педагогических работников округа 296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на более чем на 6%.</w:t>
      </w:r>
    </w:p>
    <w:p w14:paraId="62B242BB"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color w:val="000000"/>
        </w:rPr>
      </w:pPr>
      <w:r w:rsidRPr="000D077D">
        <w:rPr>
          <w:rFonts w:ascii="Arial" w:hAnsi="Arial" w:cs="Arial"/>
          <w:color w:val="000000"/>
        </w:rPr>
        <w:t xml:space="preserve">В течение </w:t>
      </w:r>
      <w:proofErr w:type="spellStart"/>
      <w:r w:rsidRPr="000D077D">
        <w:rPr>
          <w:rFonts w:ascii="Arial" w:hAnsi="Arial" w:cs="Arial"/>
          <w:color w:val="000000"/>
        </w:rPr>
        <w:t>трех</w:t>
      </w:r>
      <w:proofErr w:type="spellEnd"/>
      <w:r w:rsidRPr="000D077D">
        <w:rPr>
          <w:rFonts w:ascii="Arial" w:hAnsi="Arial" w:cs="Arial"/>
          <w:color w:val="000000"/>
        </w:rPr>
        <w:t xml:space="preserve"> лет 98 % от общего числа руководителей и педагогов школ, детских садов и учреждений дополнительного образования освоили дополнительные профессиональные программы для работы в соответствии с </w:t>
      </w:r>
      <w:proofErr w:type="spellStart"/>
      <w:r w:rsidRPr="000D077D">
        <w:rPr>
          <w:rFonts w:ascii="Arial" w:hAnsi="Arial" w:cs="Arial"/>
          <w:color w:val="000000"/>
        </w:rPr>
        <w:t>обновленными</w:t>
      </w:r>
      <w:proofErr w:type="spellEnd"/>
      <w:r w:rsidRPr="000D077D">
        <w:rPr>
          <w:rFonts w:ascii="Arial" w:hAnsi="Arial" w:cs="Arial"/>
          <w:color w:val="000000"/>
        </w:rPr>
        <w:t xml:space="preserve">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6BB6F532" w14:textId="77777777" w:rsidR="00FB3E02" w:rsidRPr="000D077D" w:rsidRDefault="00562698">
      <w:pPr>
        <w:pStyle w:val="2f0"/>
        <w:shd w:val="clear" w:color="auto" w:fill="auto"/>
        <w:ind w:firstLine="800"/>
        <w:jc w:val="both"/>
        <w:rPr>
          <w:rFonts w:ascii="Arial" w:hAnsi="Arial" w:cs="Arial"/>
          <w:sz w:val="24"/>
          <w:szCs w:val="24"/>
        </w:rPr>
      </w:pPr>
      <w:r w:rsidRPr="000D077D">
        <w:rPr>
          <w:rFonts w:ascii="Arial" w:hAnsi="Arial" w:cs="Arial"/>
          <w:sz w:val="24"/>
          <w:szCs w:val="24"/>
        </w:rPr>
        <w:t xml:space="preserve">Дополнительное образование детей в образовательных организациях </w:t>
      </w:r>
      <w:r w:rsidRPr="000D077D">
        <w:rPr>
          <w:rFonts w:ascii="Arial" w:hAnsi="Arial" w:cs="Arial"/>
          <w:sz w:val="24"/>
          <w:szCs w:val="24"/>
        </w:rPr>
        <w:lastRenderedPageBreak/>
        <w:t>Ардатовского муниципального округа осуществляется в муниципальных бюджетных образовательных учреждениях дополнительного образования МБОУ ДО "Детско-юношеский центр", МБОУ ДО "Центр дополнительного образования детей", МБОУ ДО ДООЦ "</w:t>
      </w:r>
      <w:proofErr w:type="spellStart"/>
      <w:r w:rsidRPr="000D077D">
        <w:rPr>
          <w:rFonts w:ascii="Arial" w:hAnsi="Arial" w:cs="Arial"/>
          <w:sz w:val="24"/>
          <w:szCs w:val="24"/>
        </w:rPr>
        <w:t>Озерный</w:t>
      </w:r>
      <w:proofErr w:type="spellEnd"/>
      <w:r w:rsidRPr="000D077D">
        <w:rPr>
          <w:rFonts w:ascii="Arial" w:hAnsi="Arial" w:cs="Arial"/>
          <w:sz w:val="24"/>
          <w:szCs w:val="24"/>
        </w:rPr>
        <w:t xml:space="preserve">", а также в муниципальных бюджетных общеобразовательных организациях округа. На 01.01.2025 год в образовательных организациях дополнительного образования округа создано 42 объединения по 6-ти направленностям для 1441 обучающегося, что оставляет 44,7 % от общего числа детей в возрасте от 5 до 18 лет. В общеобразовательных организациях создано172 объединения, которые посещают 3412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64E96344" w14:textId="77777777" w:rsidR="00FB3E02" w:rsidRPr="000D077D" w:rsidRDefault="00562698">
      <w:pPr>
        <w:pStyle w:val="2f0"/>
        <w:shd w:val="clear" w:color="auto" w:fill="auto"/>
        <w:ind w:firstLine="800"/>
        <w:jc w:val="both"/>
        <w:rPr>
          <w:rFonts w:ascii="Arial" w:hAnsi="Arial" w:cs="Arial"/>
          <w:sz w:val="24"/>
          <w:szCs w:val="24"/>
        </w:rPr>
      </w:pPr>
      <w:r w:rsidRPr="000D077D">
        <w:rPr>
          <w:rFonts w:ascii="Arial" w:hAnsi="Arial" w:cs="Arial"/>
          <w:sz w:val="24"/>
          <w:szCs w:val="24"/>
        </w:rPr>
        <w:t xml:space="preserve">В целях реализации мероприятий федерального проекта "Успех каждого </w:t>
      </w:r>
      <w:proofErr w:type="spellStart"/>
      <w:r w:rsidRPr="000D077D">
        <w:rPr>
          <w:rFonts w:ascii="Arial" w:hAnsi="Arial" w:cs="Arial"/>
          <w:sz w:val="24"/>
          <w:szCs w:val="24"/>
        </w:rPr>
        <w:t>ребенка</w:t>
      </w:r>
      <w:proofErr w:type="spellEnd"/>
      <w:r w:rsidRPr="000D077D">
        <w:rPr>
          <w:rFonts w:ascii="Arial" w:hAnsi="Arial" w:cs="Arial"/>
          <w:sz w:val="24"/>
          <w:szCs w:val="24"/>
        </w:rPr>
        <w:t xml:space="preserve">" национального проекта "Образование МБОУ ДО "Центр дополнительного образования детей" и МБОУ ДО "Детско-юношеский центр" оказывают муниципальные услуги дополнительного образования детей по муниципальному социальному заказу. </w:t>
      </w:r>
    </w:p>
    <w:p w14:paraId="68921B51"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0D077D">
        <w:rPr>
          <w:rFonts w:ascii="Arial" w:hAnsi="Arial" w:cs="Arial"/>
          <w:color w:val="000000" w:themeColor="text1"/>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482ED6AE"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0D077D">
        <w:rPr>
          <w:rFonts w:ascii="Arial" w:hAnsi="Arial" w:cs="Arial"/>
          <w:color w:val="000000" w:themeColor="text1"/>
        </w:rPr>
        <w:t xml:space="preserve">Ардатовский муниципальный округ участвует в реализации Всероссийского проекта "Навигаторы детства" в рамках федерального проекта "Патриотическое воспитание граждан Российской Федерации" национального проекта "Образование" в части внедрения ставок советников директора по воспитанию и взаимодействию с детскими общественными объединениями в общеобразовательные организации региона. 10 советников директора по воспитанию и взаимодействию с детскими общественными объединениями работают в 10 общеобразовательных организациях округа. </w:t>
      </w:r>
    </w:p>
    <w:p w14:paraId="47EEAC66" w14:textId="77777777" w:rsidR="00FB3E02" w:rsidRPr="000D077D" w:rsidRDefault="00562698">
      <w:pPr>
        <w:pBdr>
          <w:top w:val="none" w:sz="0" w:space="0" w:color="000000"/>
          <w:left w:val="none" w:sz="0" w:space="0" w:color="000000"/>
          <w:bottom w:val="none" w:sz="0" w:space="0" w:color="000000"/>
          <w:right w:val="none" w:sz="0" w:space="0" w:color="000000"/>
        </w:pBdr>
        <w:ind w:firstLine="720"/>
        <w:jc w:val="both"/>
        <w:rPr>
          <w:rFonts w:ascii="Arial" w:hAnsi="Arial" w:cs="Arial"/>
          <w:color w:val="000000" w:themeColor="text1"/>
        </w:rPr>
      </w:pPr>
      <w:r w:rsidRPr="000D077D">
        <w:rPr>
          <w:rFonts w:ascii="Arial" w:hAnsi="Arial" w:cs="Arial"/>
          <w:color w:val="000000" w:themeColor="text1"/>
        </w:rPr>
        <w:t>В 10 школах функционируют Центры детских инициатив, являющиеся многофункциональным пространством, местом притяжения школьников</w:t>
      </w:r>
      <w:r w:rsidRPr="000D077D">
        <w:rPr>
          <w:rFonts w:ascii="Arial" w:hAnsi="Arial" w:cs="Arial"/>
          <w:b/>
          <w:color w:val="000000" w:themeColor="text1"/>
        </w:rPr>
        <w:t>,</w:t>
      </w:r>
      <w:r w:rsidRPr="000D077D">
        <w:rPr>
          <w:rFonts w:ascii="Arial" w:hAnsi="Arial" w:cs="Arial"/>
          <w:color w:val="000000" w:themeColor="text1"/>
        </w:rPr>
        <w:t xml:space="preserve"> центром формирования их креативного мышления, самореализации, профориентации, социализации.</w:t>
      </w:r>
    </w:p>
    <w:p w14:paraId="2A58A111"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0D077D">
        <w:rPr>
          <w:rFonts w:ascii="Arial" w:hAnsi="Arial" w:cs="Arial"/>
          <w:color w:val="000000" w:themeColor="text1"/>
        </w:rPr>
        <w:t>На 1 января 2025 г. на базе образовательных организаций Ардатовского муниципального округа действует 14 первичных отделений Движения Первых, которые охватывают 1421 детей и взрослых.</w:t>
      </w:r>
    </w:p>
    <w:p w14:paraId="2527E51D"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0D077D">
        <w:rPr>
          <w:rFonts w:ascii="Arial" w:hAnsi="Arial" w:cs="Arial"/>
          <w:color w:val="000000" w:themeColor="text1"/>
        </w:rPr>
        <w:t>53 класса начальной школы участвуют в реализации Всероссийской программы развития социальной активности учащихся начальных классов "Орлята России".</w:t>
      </w:r>
    </w:p>
    <w:p w14:paraId="068D5E82" w14:textId="77777777" w:rsidR="00FB3E02" w:rsidRPr="000D077D" w:rsidRDefault="00562698">
      <w:pPr>
        <w:pBdr>
          <w:top w:val="none" w:sz="0" w:space="0" w:color="000000"/>
          <w:left w:val="none" w:sz="0" w:space="0" w:color="000000"/>
          <w:bottom w:val="none" w:sz="0" w:space="0" w:color="000000"/>
          <w:right w:val="none" w:sz="0" w:space="0" w:color="000000"/>
        </w:pBdr>
        <w:ind w:firstLine="720"/>
        <w:jc w:val="both"/>
        <w:rPr>
          <w:rFonts w:ascii="Arial" w:hAnsi="Arial" w:cs="Arial"/>
          <w:color w:val="000000" w:themeColor="text1"/>
        </w:rPr>
      </w:pPr>
      <w:r w:rsidRPr="000D077D">
        <w:rPr>
          <w:rFonts w:ascii="Arial" w:hAnsi="Arial" w:cs="Arial"/>
          <w:color w:val="000000" w:themeColor="text1"/>
        </w:rPr>
        <w:t>По состоянию на 1 января 2025 г. в реестре школьных музеев зарегистрировано 11 паспортизированных музеев, действует 12 школьных театров.</w:t>
      </w:r>
    </w:p>
    <w:p w14:paraId="786F53F3"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0D077D">
        <w:rPr>
          <w:rFonts w:ascii="Arial" w:hAnsi="Arial" w:cs="Arial"/>
          <w:color w:val="000000" w:themeColor="text1"/>
        </w:rPr>
        <w:t>В ряды регионального отделения Всероссийского детско-юношеского военно-патриотического общественного движения "</w:t>
      </w:r>
      <w:proofErr w:type="spellStart"/>
      <w:r w:rsidRPr="000D077D">
        <w:rPr>
          <w:rFonts w:ascii="Arial" w:hAnsi="Arial" w:cs="Arial"/>
          <w:color w:val="000000" w:themeColor="text1"/>
        </w:rPr>
        <w:t>Юнармия</w:t>
      </w:r>
      <w:proofErr w:type="spellEnd"/>
      <w:r w:rsidRPr="000D077D">
        <w:rPr>
          <w:rFonts w:ascii="Arial" w:hAnsi="Arial" w:cs="Arial"/>
          <w:color w:val="000000" w:themeColor="text1"/>
        </w:rPr>
        <w:t>" входит 86 обучающихся, действует 7 военно-патриотических объединений.</w:t>
      </w:r>
    </w:p>
    <w:p w14:paraId="61F4905B"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0D077D">
        <w:rPr>
          <w:rFonts w:ascii="Arial" w:hAnsi="Arial" w:cs="Arial"/>
          <w:color w:val="000000" w:themeColor="text1"/>
        </w:rPr>
        <w:t>Ежегодно в мероприятиях по воспитанию принимают участие более 2 000 детей.</w:t>
      </w:r>
    </w:p>
    <w:p w14:paraId="7E52CF4B"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rPr>
      </w:pPr>
      <w:r w:rsidRPr="000D077D">
        <w:rPr>
          <w:rFonts w:ascii="Arial" w:hAnsi="Arial" w:cs="Arial"/>
        </w:rPr>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 Межгосударственный стандарт. Автобусы для перевозки детей), принадлежащих на праве собственности 9 школам округа. 7 школьных автобусов ПАЗ – 32053-70 и 6 микроавтобусов ГАЗ перевозят 12,6% (265) обучающихся из 31 населённого пункта округа по 23 школьным маршрутам.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49E76116"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rPr>
      </w:pPr>
      <w:r w:rsidRPr="000D077D">
        <w:rPr>
          <w:rFonts w:ascii="Arial" w:hAnsi="Arial" w:cs="Arial"/>
        </w:rPr>
        <w:t xml:space="preserve">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w:t>
      </w:r>
      <w:r w:rsidRPr="000D077D">
        <w:rPr>
          <w:rFonts w:ascii="Arial" w:hAnsi="Arial" w:cs="Arial"/>
        </w:rPr>
        <w:lastRenderedPageBreak/>
        <w:t xml:space="preserve">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w:t>
      </w:r>
      <w:proofErr w:type="spellStart"/>
      <w:r w:rsidRPr="000D077D">
        <w:rPr>
          <w:rFonts w:ascii="Arial" w:hAnsi="Arial" w:cs="Arial"/>
        </w:rPr>
        <w:t>Предрейсовый</w:t>
      </w:r>
      <w:proofErr w:type="spellEnd"/>
      <w:r w:rsidRPr="000D077D">
        <w:rPr>
          <w:rFonts w:ascii="Arial" w:hAnsi="Arial" w:cs="Arial"/>
        </w:rPr>
        <w:t xml:space="preserve"> и </w:t>
      </w:r>
      <w:proofErr w:type="spellStart"/>
      <w:r w:rsidRPr="000D077D">
        <w:rPr>
          <w:rFonts w:ascii="Arial" w:hAnsi="Arial" w:cs="Arial"/>
        </w:rPr>
        <w:t>послерейсовый</w:t>
      </w:r>
      <w:proofErr w:type="spellEnd"/>
      <w:r w:rsidRPr="000D077D">
        <w:rPr>
          <w:rFonts w:ascii="Arial" w:hAnsi="Arial" w:cs="Arial"/>
        </w:rPr>
        <w:t xml:space="preserve"> медицинский осмотр водителей автобусов проходит на базе ГБУЗ НО "Ардатовская ЦРБ" на договорной основе.</w:t>
      </w:r>
    </w:p>
    <w:p w14:paraId="4C84781C" w14:textId="77777777" w:rsidR="00FB3E02" w:rsidRPr="000D077D" w:rsidRDefault="00562698">
      <w:pPr>
        <w:autoSpaceDE w:val="0"/>
        <w:autoSpaceDN w:val="0"/>
        <w:adjustRightInd w:val="0"/>
        <w:ind w:firstLine="709"/>
        <w:jc w:val="both"/>
        <w:rPr>
          <w:rFonts w:ascii="Arial" w:hAnsi="Arial" w:cs="Arial"/>
          <w:color w:val="000000"/>
        </w:rPr>
      </w:pPr>
      <w:r w:rsidRPr="000D077D">
        <w:rPr>
          <w:rFonts w:ascii="Arial" w:hAnsi="Arial" w:cs="Arial"/>
          <w:color w:val="000000"/>
        </w:rPr>
        <w:t>В рамках реализации муниципальной программы удалось значительно повысить уровень пожарной безопасности МБОО муниципального округа.</w:t>
      </w:r>
    </w:p>
    <w:p w14:paraId="1100B253" w14:textId="77777777" w:rsidR="00FB3E02" w:rsidRPr="000D077D" w:rsidRDefault="00562698">
      <w:pPr>
        <w:autoSpaceDE w:val="0"/>
        <w:autoSpaceDN w:val="0"/>
        <w:adjustRightInd w:val="0"/>
        <w:ind w:firstLine="709"/>
        <w:jc w:val="both"/>
        <w:rPr>
          <w:rFonts w:ascii="Arial" w:hAnsi="Arial" w:cs="Arial"/>
          <w:color w:val="000000"/>
        </w:rPr>
      </w:pPr>
      <w:r w:rsidRPr="000D077D">
        <w:rPr>
          <w:rFonts w:ascii="Arial" w:hAnsi="Arial" w:cs="Arial"/>
          <w:color w:val="000000"/>
        </w:rPr>
        <w:t>Все МБОО оборудованы автоматической пожарной сигнализацией и программно-аппаратный комплекс "Стрелец-Мониторинг" с выводом на пульт пожарной охраны.</w:t>
      </w:r>
    </w:p>
    <w:p w14:paraId="62C5E00F" w14:textId="77777777" w:rsidR="00FB3E02" w:rsidRPr="000D077D" w:rsidRDefault="00562698">
      <w:pPr>
        <w:pStyle w:val="2f0"/>
        <w:shd w:val="clear" w:color="auto" w:fill="auto"/>
        <w:ind w:firstLine="709"/>
        <w:jc w:val="both"/>
        <w:rPr>
          <w:rFonts w:ascii="Arial" w:hAnsi="Arial" w:cs="Arial"/>
          <w:sz w:val="24"/>
          <w:szCs w:val="24"/>
        </w:rPr>
      </w:pPr>
      <w:r w:rsidRPr="000D077D">
        <w:rPr>
          <w:rFonts w:ascii="Arial" w:hAnsi="Arial" w:cs="Arial"/>
          <w:color w:val="000000"/>
          <w:sz w:val="24"/>
          <w:szCs w:val="24"/>
        </w:rPr>
        <w:t xml:space="preserve">Несмотря на </w:t>
      </w:r>
      <w:proofErr w:type="spellStart"/>
      <w:r w:rsidRPr="000D077D">
        <w:rPr>
          <w:rFonts w:ascii="Arial" w:hAnsi="Arial" w:cs="Arial"/>
          <w:color w:val="000000"/>
          <w:sz w:val="24"/>
          <w:szCs w:val="24"/>
        </w:rPr>
        <w:t>серьезные</w:t>
      </w:r>
      <w:proofErr w:type="spellEnd"/>
      <w:r w:rsidRPr="000D077D">
        <w:rPr>
          <w:rFonts w:ascii="Arial" w:hAnsi="Arial" w:cs="Arial"/>
          <w:color w:val="000000"/>
          <w:sz w:val="24"/>
          <w:szCs w:val="24"/>
        </w:rPr>
        <w:t xml:space="preserve">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"Стрелец-Мониторинг",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w:t>
      </w:r>
      <w:proofErr w:type="spellStart"/>
      <w:r w:rsidRPr="000D077D">
        <w:rPr>
          <w:rFonts w:ascii="Arial" w:hAnsi="Arial" w:cs="Arial"/>
          <w:color w:val="000000"/>
          <w:sz w:val="24"/>
          <w:szCs w:val="24"/>
        </w:rPr>
        <w:t>водоемов</w:t>
      </w:r>
      <w:proofErr w:type="spellEnd"/>
      <w:r w:rsidRPr="000D077D">
        <w:rPr>
          <w:rFonts w:ascii="Arial" w:hAnsi="Arial" w:cs="Arial"/>
          <w:color w:val="000000"/>
          <w:sz w:val="24"/>
          <w:szCs w:val="24"/>
        </w:rPr>
        <w:t xml:space="preserve"> и подъездных путей.</w:t>
      </w:r>
    </w:p>
    <w:p w14:paraId="5C318B58"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0D077D">
        <w:rPr>
          <w:rFonts w:ascii="Arial" w:hAnsi="Arial" w:cs="Arial"/>
          <w:color w:val="000000" w:themeColor="text1"/>
        </w:rPr>
        <w:t xml:space="preserve">Организация отдыха, оздоровления и занятости детей и </w:t>
      </w:r>
      <w:proofErr w:type="spellStart"/>
      <w:r w:rsidRPr="000D077D">
        <w:rPr>
          <w:rFonts w:ascii="Arial" w:hAnsi="Arial" w:cs="Arial"/>
          <w:color w:val="000000" w:themeColor="text1"/>
        </w:rPr>
        <w:t>молодежи</w:t>
      </w:r>
      <w:proofErr w:type="spellEnd"/>
      <w:r w:rsidRPr="000D077D">
        <w:rPr>
          <w:rFonts w:ascii="Arial" w:hAnsi="Arial" w:cs="Arial"/>
          <w:color w:val="000000" w:themeColor="text1"/>
        </w:rPr>
        <w:t>,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73BB9E62"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rPr>
      </w:pPr>
      <w:r w:rsidRPr="000D077D">
        <w:rPr>
          <w:rFonts w:ascii="Arial" w:hAnsi="Arial" w:cs="Arial"/>
          <w:color w:val="000000" w:themeColor="text1"/>
        </w:rPr>
        <w:t>В 2024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7FB8199F"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rPr>
      </w:pPr>
      <w:r w:rsidRPr="000D077D">
        <w:rPr>
          <w:rFonts w:ascii="Arial" w:hAnsi="Arial" w:cs="Arial"/>
          <w:color w:val="000000"/>
        </w:rPr>
        <w:t xml:space="preserve"> В летний период 2024 года в лагерях с дневным пребыванием оздоровлено 627 школьников. В осенние каникулы 350 детей посещали 8 лагерей с дневным пребыванием. </w:t>
      </w:r>
      <w:r w:rsidRPr="000D077D">
        <w:rPr>
          <w:rFonts w:ascii="Arial" w:hAnsi="Arial" w:cs="Arial"/>
          <w:color w:val="000000" w:themeColor="text1"/>
        </w:rPr>
        <w:t xml:space="preserve">В лагерях труда и отдыхало 30 детей. </w:t>
      </w:r>
    </w:p>
    <w:p w14:paraId="54BBEB10"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0D077D">
        <w:rPr>
          <w:rFonts w:ascii="Arial" w:hAnsi="Arial" w:cs="Arial"/>
          <w:color w:val="000000" w:themeColor="text1"/>
        </w:rPr>
        <w:t xml:space="preserve">В МБОУ ДО ДООЦ "Озёрный" летом 2024 года оздоровлено 214 детей (в 2023 году - 203 </w:t>
      </w:r>
      <w:proofErr w:type="spellStart"/>
      <w:r w:rsidRPr="000D077D">
        <w:rPr>
          <w:rFonts w:ascii="Arial" w:hAnsi="Arial" w:cs="Arial"/>
          <w:color w:val="000000" w:themeColor="text1"/>
        </w:rPr>
        <w:t>ребенка</w:t>
      </w:r>
      <w:proofErr w:type="spellEnd"/>
      <w:r w:rsidRPr="000D077D">
        <w:rPr>
          <w:rFonts w:ascii="Arial" w:hAnsi="Arial" w:cs="Arial"/>
          <w:color w:val="000000" w:themeColor="text1"/>
        </w:rPr>
        <w:t xml:space="preserve">) за 3 смены. </w:t>
      </w:r>
    </w:p>
    <w:p w14:paraId="483599DB"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r w:rsidRPr="000D077D">
        <w:rPr>
          <w:rFonts w:ascii="Arial" w:hAnsi="Arial" w:cs="Arial"/>
          <w:color w:val="000000"/>
        </w:rPr>
        <w:t xml:space="preserve">Осуществлялась работа прогулочных групп для школьников младшего возраста. 650 детей участвовали в экскурсиях. 185 подростков охвачены различными формами летней трудовой занятости, из них: 91 – в трудовых объединениях, ремонтных подростковых бригадах; 25 подростков индивидуально трудоустроены; Ардатовским отделением Выксунского межмуниципального филиала ГКУ НО "НЦЗН" трудоустроено в 2024 году 72 несовершеннолетних гражданина. </w:t>
      </w:r>
    </w:p>
    <w:p w14:paraId="4B5C469E" w14:textId="77777777" w:rsidR="00FB3E02" w:rsidRPr="000D077D" w:rsidRDefault="00562698">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0D077D">
        <w:rPr>
          <w:rFonts w:ascii="Arial" w:hAnsi="Arial" w:cs="Arial"/>
          <w:color w:val="000000"/>
        </w:rPr>
        <w:t xml:space="preserve">В 2024 году оздоровлено 1373 </w:t>
      </w:r>
      <w:proofErr w:type="spellStart"/>
      <w:r w:rsidRPr="000D077D">
        <w:rPr>
          <w:rFonts w:ascii="Arial" w:hAnsi="Arial" w:cs="Arial"/>
          <w:color w:val="000000"/>
        </w:rPr>
        <w:t>ребенка</w:t>
      </w:r>
      <w:proofErr w:type="spellEnd"/>
      <w:r w:rsidRPr="000D077D">
        <w:rPr>
          <w:rFonts w:ascii="Arial" w:hAnsi="Arial" w:cs="Arial"/>
          <w:color w:val="000000"/>
        </w:rPr>
        <w:t xml:space="preserve">, 64 процента от общего количества школьников округа. </w:t>
      </w:r>
      <w:r w:rsidRPr="000D077D">
        <w:rPr>
          <w:rFonts w:ascii="Arial" w:hAnsi="Arial" w:cs="Arial"/>
          <w:color w:val="000000" w:themeColor="text1"/>
        </w:rPr>
        <w:t>Охват детей организованными формами отдыха и оздоровления в летний период 2024 года составил 3985 человек.</w:t>
      </w:r>
    </w:p>
    <w:p w14:paraId="2E0DEFFE" w14:textId="77777777" w:rsidR="00FB3E02" w:rsidRPr="000D077D" w:rsidRDefault="00562698">
      <w:pPr>
        <w:pStyle w:val="1f2"/>
        <w:shd w:val="clear" w:color="auto" w:fill="auto"/>
        <w:ind w:firstLine="740"/>
        <w:jc w:val="both"/>
        <w:rPr>
          <w:rFonts w:ascii="Arial" w:hAnsi="Arial" w:cs="Arial"/>
          <w:color w:val="000000"/>
          <w:sz w:val="24"/>
          <w:szCs w:val="24"/>
        </w:rPr>
      </w:pPr>
      <w:r w:rsidRPr="000D077D">
        <w:rPr>
          <w:rFonts w:ascii="Arial" w:hAnsi="Arial" w:cs="Arial"/>
          <w:sz w:val="24"/>
          <w:szCs w:val="24"/>
        </w:rPr>
        <w:t xml:space="preserve">Управление образования </w:t>
      </w:r>
      <w:r w:rsidRPr="000D077D">
        <w:rPr>
          <w:rFonts w:ascii="Arial" w:hAnsi="Arial" w:cs="Arial"/>
          <w:color w:val="000000"/>
          <w:sz w:val="24"/>
          <w:szCs w:val="24"/>
        </w:rPr>
        <w:t>администрации Ардатовского муниципального округа Нижегородской области</w:t>
      </w:r>
      <w:r w:rsidRPr="000D077D">
        <w:rPr>
          <w:rFonts w:ascii="Arial" w:hAnsi="Arial" w:cs="Arial"/>
          <w:sz w:val="24"/>
          <w:szCs w:val="24"/>
        </w:rPr>
        <w:t xml:space="preserve"> в рамках своих полномочий участвует в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а также дополнительного образования в муниципальных образовательных организациях, обеспечивает и координирует наиболее эффективное функционирование и развитие системы образования Ардатовского муниципального округа Нижегородской области</w:t>
      </w:r>
      <w:r w:rsidRPr="000D077D">
        <w:rPr>
          <w:rFonts w:ascii="Arial" w:hAnsi="Arial" w:cs="Arial"/>
          <w:b/>
          <w:bCs/>
          <w:sz w:val="24"/>
          <w:szCs w:val="24"/>
        </w:rPr>
        <w:t xml:space="preserve">. </w:t>
      </w:r>
    </w:p>
    <w:p w14:paraId="67BCBFE2"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3366"/>
          <w:tab w:val="left" w:pos="5683"/>
          <w:tab w:val="left" w:pos="8611"/>
        </w:tabs>
        <w:ind w:right="-3" w:firstLine="709"/>
        <w:jc w:val="both"/>
        <w:rPr>
          <w:rFonts w:ascii="Arial" w:hAnsi="Arial" w:cs="Arial"/>
        </w:rPr>
      </w:pPr>
      <w:r w:rsidRPr="000D077D">
        <w:rPr>
          <w:rFonts w:ascii="Arial" w:hAnsi="Arial" w:cs="Arial"/>
          <w:color w:val="000000"/>
        </w:rPr>
        <w:t xml:space="preserve">Муниципальная систем оценки качества образования опирается не только на централизованные проверки и контроль, но и на открытость, прозрачность всей системы образования и отдельных организаций. </w:t>
      </w:r>
    </w:p>
    <w:p w14:paraId="4F1A2E6C" w14:textId="77777777" w:rsidR="00FB3E02" w:rsidRPr="000D077D" w:rsidRDefault="00562698">
      <w:pPr>
        <w:pBdr>
          <w:top w:val="none" w:sz="0" w:space="0" w:color="000000"/>
          <w:left w:val="none" w:sz="0" w:space="0" w:color="000000"/>
          <w:bottom w:val="none" w:sz="0" w:space="0" w:color="000000"/>
          <w:right w:val="none" w:sz="0" w:space="0" w:color="000000"/>
        </w:pBdr>
        <w:ind w:right="-3" w:firstLine="709"/>
        <w:jc w:val="both"/>
        <w:rPr>
          <w:rFonts w:ascii="Arial" w:hAnsi="Arial" w:cs="Arial"/>
        </w:rPr>
      </w:pPr>
      <w:r w:rsidRPr="000D077D">
        <w:rPr>
          <w:rFonts w:ascii="Arial" w:hAnsi="Arial" w:cs="Arial"/>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3A73BF99" w14:textId="77777777" w:rsidR="00FB3E02" w:rsidRPr="000D077D" w:rsidRDefault="00562698">
      <w:pPr>
        <w:pBdr>
          <w:top w:val="none" w:sz="0" w:space="0" w:color="000000"/>
          <w:left w:val="none" w:sz="0" w:space="0" w:color="000000"/>
          <w:bottom w:val="none" w:sz="0" w:space="0" w:color="000000"/>
          <w:right w:val="none" w:sz="0" w:space="0" w:color="000000"/>
        </w:pBdr>
        <w:ind w:right="-3" w:firstLine="709"/>
        <w:jc w:val="both"/>
        <w:rPr>
          <w:rFonts w:ascii="Arial" w:hAnsi="Arial" w:cs="Arial"/>
        </w:rPr>
      </w:pPr>
      <w:r w:rsidRPr="000D077D">
        <w:rPr>
          <w:rFonts w:ascii="Arial" w:hAnsi="Arial" w:cs="Arial"/>
          <w:color w:val="000000"/>
        </w:rPr>
        <w:lastRenderedPageBreak/>
        <w:t xml:space="preserve">В соответствии со ст. 95.2 Федерального закона от 29.12.2012 № 273-ФЗ "Об образовании в Российской Федерации" в отношении организаций, осуществляющих образовательную деятельность, проводится процедура независимой оценки качества условий осуществления образовательной деятельности. </w:t>
      </w:r>
    </w:p>
    <w:p w14:paraId="058A2CAC" w14:textId="77777777" w:rsidR="00FB3E02" w:rsidRPr="000D077D" w:rsidRDefault="00562698">
      <w:pPr>
        <w:pBdr>
          <w:top w:val="none" w:sz="0" w:space="0" w:color="000000"/>
          <w:left w:val="none" w:sz="0" w:space="0" w:color="000000"/>
          <w:bottom w:val="none" w:sz="0" w:space="0" w:color="000000"/>
          <w:right w:val="none" w:sz="0" w:space="0" w:color="000000"/>
        </w:pBdr>
        <w:ind w:right="-3" w:firstLine="709"/>
        <w:jc w:val="both"/>
        <w:rPr>
          <w:rFonts w:ascii="Arial" w:hAnsi="Arial" w:cs="Arial"/>
          <w:color w:val="000000"/>
        </w:rPr>
      </w:pPr>
      <w:r w:rsidRPr="000D077D">
        <w:rPr>
          <w:rFonts w:ascii="Arial" w:hAnsi="Arial" w:cs="Arial"/>
          <w:color w:val="000000"/>
        </w:rPr>
        <w:t xml:space="preserve">В 2023 году независимая оценка качества условий осуществления образовательной деятельности (далее - НОКО) проведена в отношении 100% МБОО. На уровне образовательных организаций ежегодно реализуется процедура </w:t>
      </w:r>
      <w:proofErr w:type="spellStart"/>
      <w:r w:rsidRPr="000D077D">
        <w:rPr>
          <w:rFonts w:ascii="Arial" w:hAnsi="Arial" w:cs="Arial"/>
          <w:color w:val="000000"/>
        </w:rPr>
        <w:t>самообследования</w:t>
      </w:r>
      <w:proofErr w:type="spellEnd"/>
      <w:r w:rsidRPr="000D077D">
        <w:rPr>
          <w:rFonts w:ascii="Arial" w:hAnsi="Arial" w:cs="Arial"/>
          <w:color w:val="000000"/>
        </w:rPr>
        <w:t xml:space="preserve"> (внутренней оценки) для управления качеством образования, результаты </w:t>
      </w:r>
      <w:proofErr w:type="spellStart"/>
      <w:r w:rsidRPr="000D077D">
        <w:rPr>
          <w:rFonts w:ascii="Arial" w:hAnsi="Arial" w:cs="Arial"/>
          <w:color w:val="000000"/>
        </w:rPr>
        <w:t>самообследования</w:t>
      </w:r>
      <w:proofErr w:type="spellEnd"/>
      <w:r w:rsidRPr="000D077D">
        <w:rPr>
          <w:rFonts w:ascii="Arial" w:hAnsi="Arial" w:cs="Arial"/>
          <w:color w:val="000000"/>
        </w:rPr>
        <w:t xml:space="preserve"> все образовательные организации размещают на официальном сайте организации в соответствии с действующим законодательством.</w:t>
      </w:r>
    </w:p>
    <w:p w14:paraId="20E07F07" w14:textId="77777777" w:rsidR="00FB3E02" w:rsidRPr="000D077D" w:rsidRDefault="00562698">
      <w:pPr>
        <w:pBdr>
          <w:top w:val="none" w:sz="0" w:space="0" w:color="000000"/>
          <w:left w:val="none" w:sz="0" w:space="0" w:color="000000"/>
          <w:bottom w:val="none" w:sz="0" w:space="0" w:color="000000"/>
          <w:right w:val="none" w:sz="0" w:space="0" w:color="000000"/>
        </w:pBdr>
        <w:ind w:right="-3" w:firstLine="709"/>
        <w:jc w:val="both"/>
        <w:rPr>
          <w:rFonts w:ascii="Arial" w:hAnsi="Arial" w:cs="Arial"/>
          <w:color w:val="000000"/>
        </w:rPr>
      </w:pPr>
      <w:r w:rsidRPr="000D077D">
        <w:rPr>
          <w:rFonts w:ascii="Arial" w:hAnsi="Arial" w:cs="Arial"/>
          <w:color w:val="000000"/>
        </w:rPr>
        <w:t xml:space="preserve">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"Интернет" и </w:t>
      </w:r>
      <w:r w:rsidRPr="000D077D">
        <w:rPr>
          <w:rFonts w:ascii="Arial" w:hAnsi="Arial" w:cs="Arial"/>
        </w:rPr>
        <w:t>публикации в школьных аккаунтах в социальных сетях.</w:t>
      </w:r>
    </w:p>
    <w:p w14:paraId="5F760064" w14:textId="77777777" w:rsidR="00FB3E02" w:rsidRPr="000D077D" w:rsidRDefault="00FB3E02">
      <w:pPr>
        <w:widowControl w:val="0"/>
        <w:ind w:firstLine="709"/>
        <w:jc w:val="center"/>
        <w:rPr>
          <w:rFonts w:ascii="Arial" w:hAnsi="Arial" w:cs="Arial"/>
          <w:b/>
          <w:bCs/>
        </w:rPr>
      </w:pPr>
    </w:p>
    <w:p w14:paraId="4CF9D5CB" w14:textId="77777777" w:rsidR="00FB3E02" w:rsidRPr="000D077D" w:rsidRDefault="00562698">
      <w:pPr>
        <w:widowControl w:val="0"/>
        <w:ind w:firstLine="709"/>
        <w:jc w:val="center"/>
        <w:rPr>
          <w:rFonts w:ascii="Arial" w:hAnsi="Arial" w:cs="Arial"/>
          <w:b/>
          <w:bCs/>
        </w:rPr>
      </w:pPr>
      <w:r w:rsidRPr="000D077D">
        <w:rPr>
          <w:rFonts w:ascii="Arial" w:hAnsi="Arial" w:cs="Arial"/>
          <w:b/>
          <w:bCs/>
        </w:rPr>
        <w:t>2.2. Цели, задачи муниципальной программы.</w:t>
      </w:r>
    </w:p>
    <w:p w14:paraId="278BA1F1" w14:textId="77777777" w:rsidR="00FB3E02" w:rsidRPr="000D077D" w:rsidRDefault="00FB3E02">
      <w:pPr>
        <w:widowControl w:val="0"/>
        <w:ind w:firstLine="709"/>
        <w:jc w:val="center"/>
        <w:rPr>
          <w:rFonts w:ascii="Arial" w:hAnsi="Arial" w:cs="Arial"/>
          <w:b/>
          <w:bCs/>
        </w:rPr>
      </w:pPr>
    </w:p>
    <w:p w14:paraId="32D0622F" w14:textId="41BAC2AA" w:rsidR="00FB3E02" w:rsidRPr="000D077D" w:rsidRDefault="00562698">
      <w:pPr>
        <w:widowControl w:val="0"/>
        <w:ind w:firstLine="709"/>
        <w:jc w:val="both"/>
        <w:rPr>
          <w:rFonts w:ascii="Arial" w:hAnsi="Arial" w:cs="Arial"/>
          <w:b/>
          <w:bCs/>
        </w:rPr>
      </w:pPr>
      <w:r w:rsidRPr="000D077D">
        <w:rPr>
          <w:rFonts w:ascii="Arial" w:hAnsi="Arial" w:cs="Arial"/>
        </w:rPr>
        <w:t xml:space="preserve">Основной целью муниципальной программы </w:t>
      </w:r>
      <w:r w:rsidRPr="000D077D">
        <w:rPr>
          <w:rFonts w:ascii="Arial" w:hAnsi="Arial" w:cs="Arial"/>
          <w:color w:val="000000"/>
        </w:rPr>
        <w:t>"Развитие образования в Ардатовском муниципальном округе Нижегородской области"</w:t>
      </w:r>
      <w:r w:rsidR="00C56304" w:rsidRPr="000D077D">
        <w:rPr>
          <w:rFonts w:ascii="Arial" w:hAnsi="Arial" w:cs="Arial"/>
          <w:color w:val="000000"/>
        </w:rPr>
        <w:t xml:space="preserve"> </w:t>
      </w:r>
      <w:r w:rsidRPr="000D077D">
        <w:rPr>
          <w:rFonts w:ascii="Arial" w:hAnsi="Arial" w:cs="Arial"/>
          <w:color w:val="000000"/>
        </w:rPr>
        <w:t>на 2024 - 2027 годы</w:t>
      </w:r>
      <w:r w:rsidRPr="000D077D">
        <w:rPr>
          <w:rFonts w:ascii="Arial" w:hAnsi="Arial" w:cs="Arial"/>
        </w:rPr>
        <w:t xml:space="preserve"> является 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p w14:paraId="7F53716C" w14:textId="77777777" w:rsidR="00FB3E02" w:rsidRPr="000D077D" w:rsidRDefault="00562698">
      <w:pPr>
        <w:widowControl w:val="0"/>
        <w:ind w:firstLine="709"/>
        <w:jc w:val="both"/>
        <w:rPr>
          <w:rFonts w:ascii="Arial" w:hAnsi="Arial" w:cs="Arial"/>
        </w:rPr>
      </w:pPr>
      <w:r w:rsidRPr="000D077D">
        <w:rPr>
          <w:rFonts w:ascii="Arial" w:hAnsi="Arial" w:cs="Arial"/>
        </w:rPr>
        <w:t>Для достижения указанной цели муниципальной программы предусмотрено решение следующих задач:</w:t>
      </w:r>
    </w:p>
    <w:p w14:paraId="3F333FF5" w14:textId="77777777" w:rsidR="00FB3E02" w:rsidRPr="000D077D" w:rsidRDefault="00562698">
      <w:pPr>
        <w:widowControl w:val="0"/>
        <w:ind w:firstLine="540"/>
        <w:jc w:val="both"/>
        <w:rPr>
          <w:rFonts w:ascii="Arial" w:hAnsi="Arial" w:cs="Arial"/>
          <w:color w:val="000000"/>
        </w:rPr>
      </w:pPr>
      <w:r w:rsidRPr="000D077D">
        <w:rPr>
          <w:rFonts w:ascii="Arial" w:hAnsi="Arial" w:cs="Arial"/>
        </w:rPr>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2C29806F" w14:textId="77777777" w:rsidR="00FB3E02" w:rsidRPr="000D077D" w:rsidRDefault="00562698">
      <w:pPr>
        <w:widowControl w:val="0"/>
        <w:ind w:firstLine="540"/>
        <w:jc w:val="both"/>
        <w:rPr>
          <w:rStyle w:val="docdata"/>
          <w:rFonts w:ascii="Arial" w:eastAsia="Arial" w:hAnsi="Arial" w:cs="Arial"/>
          <w:color w:val="000000"/>
        </w:rPr>
      </w:pPr>
      <w:r w:rsidRPr="000D077D">
        <w:rPr>
          <w:rFonts w:ascii="Arial" w:hAnsi="Arial" w:cs="Arial"/>
          <w:color w:val="000000"/>
        </w:rPr>
        <w:t>- реализовать меры социальной поддержки, направленные на повышение доступности дошкольного образования;</w:t>
      </w:r>
    </w:p>
    <w:p w14:paraId="4F30E16A" w14:textId="77777777" w:rsidR="00FB3E02" w:rsidRPr="000D077D" w:rsidRDefault="00562698">
      <w:pPr>
        <w:widowControl w:val="0"/>
        <w:ind w:firstLine="540"/>
        <w:jc w:val="both"/>
        <w:rPr>
          <w:rFonts w:ascii="Arial" w:hAnsi="Arial" w:cs="Arial"/>
          <w:color w:val="000000"/>
        </w:rPr>
      </w:pPr>
      <w:r w:rsidRPr="000D077D">
        <w:rPr>
          <w:rFonts w:ascii="Arial" w:hAnsi="Arial" w:cs="Arial"/>
          <w:color w:val="000000"/>
        </w:rPr>
        <w:t>-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2144771A" w14:textId="77777777" w:rsidR="00FB3E02" w:rsidRPr="000D077D" w:rsidRDefault="00562698">
      <w:pPr>
        <w:widowControl w:val="0"/>
        <w:ind w:firstLine="540"/>
        <w:jc w:val="both"/>
        <w:rPr>
          <w:rFonts w:ascii="Arial" w:hAnsi="Arial" w:cs="Arial"/>
          <w:color w:val="000000"/>
        </w:rPr>
      </w:pPr>
      <w:r w:rsidRPr="000D077D">
        <w:rPr>
          <w:rStyle w:val="docdata"/>
          <w:rFonts w:ascii="Arial" w:eastAsia="Arial" w:hAnsi="Arial" w:cs="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0D077D">
        <w:rPr>
          <w:rStyle w:val="docdata"/>
          <w:rFonts w:ascii="Arial" w:eastAsia="Arial" w:hAnsi="Arial" w:cs="Arial"/>
          <w:color w:val="000000"/>
        </w:rPr>
        <w:t>ребен</w:t>
      </w:r>
      <w:r w:rsidRPr="000D077D">
        <w:rPr>
          <w:rFonts w:ascii="Arial" w:hAnsi="Arial" w:cs="Arial"/>
          <w:color w:val="000000"/>
        </w:rPr>
        <w:t>ка</w:t>
      </w:r>
      <w:proofErr w:type="spellEnd"/>
      <w:r w:rsidRPr="000D077D">
        <w:rPr>
          <w:rFonts w:ascii="Arial" w:hAnsi="Arial" w:cs="Arial"/>
          <w:color w:val="000000"/>
        </w:rPr>
        <w:t xml:space="preserve"> и его образовательных потребностей, в том числе за </w:t>
      </w:r>
      <w:proofErr w:type="spellStart"/>
      <w:r w:rsidRPr="000D077D">
        <w:rPr>
          <w:rFonts w:ascii="Arial" w:hAnsi="Arial" w:cs="Arial"/>
          <w:color w:val="000000"/>
        </w:rPr>
        <w:t>счет</w:t>
      </w:r>
      <w:proofErr w:type="spellEnd"/>
      <w:r w:rsidRPr="000D077D">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5A99E0E2" w14:textId="77777777" w:rsidR="00FB3E02" w:rsidRPr="000D077D" w:rsidRDefault="00562698">
      <w:pPr>
        <w:pStyle w:val="aff3"/>
        <w:widowControl w:val="0"/>
        <w:spacing w:before="0" w:beforeAutospacing="0" w:after="0" w:afterAutospacing="0"/>
        <w:ind w:firstLine="540"/>
        <w:jc w:val="both"/>
        <w:rPr>
          <w:rFonts w:ascii="Arial" w:hAnsi="Arial" w:cs="Arial"/>
        </w:rPr>
      </w:pPr>
      <w:r w:rsidRPr="000D077D">
        <w:rPr>
          <w:rFonts w:ascii="Arial" w:hAnsi="Arial" w:cs="Arial"/>
          <w:color w:val="000000"/>
        </w:rPr>
        <w:t>- продолжить реализацию комплекса мер, направленных на обеспечение безопасности в образовательных организациях;</w:t>
      </w:r>
    </w:p>
    <w:p w14:paraId="5C552008" w14:textId="77777777" w:rsidR="00FB3E02" w:rsidRPr="000D077D" w:rsidRDefault="00562698">
      <w:pPr>
        <w:pStyle w:val="aff3"/>
        <w:widowControl w:val="0"/>
        <w:spacing w:before="0" w:beforeAutospacing="0" w:after="0" w:afterAutospacing="0"/>
        <w:ind w:firstLine="540"/>
        <w:jc w:val="both"/>
        <w:rPr>
          <w:rFonts w:ascii="Arial" w:hAnsi="Arial" w:cs="Arial"/>
        </w:rPr>
      </w:pPr>
      <w:r w:rsidRPr="000D077D">
        <w:rPr>
          <w:rFonts w:ascii="Arial" w:hAnsi="Arial" w:cs="Arial"/>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48BABC41"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708"/>
        <w:jc w:val="both"/>
        <w:rPr>
          <w:rFonts w:ascii="Arial" w:eastAsia="Calibri" w:hAnsi="Arial" w:cs="Arial"/>
          <w:color w:val="000000"/>
        </w:rPr>
      </w:pPr>
      <w:r w:rsidRPr="000D077D">
        <w:rPr>
          <w:rFonts w:ascii="Arial" w:hAnsi="Arial" w:cs="Arial"/>
          <w:color w:val="000000"/>
        </w:rPr>
        <w:t>- создать условия для повышения уровня профессионализма педагогических работников</w:t>
      </w:r>
      <w:r w:rsidRPr="000D077D">
        <w:rPr>
          <w:rFonts w:ascii="Arial" w:hAnsi="Arial" w:cs="Arial"/>
        </w:rPr>
        <w:t xml:space="preserve"> и управленческих кадров</w:t>
      </w:r>
      <w:r w:rsidRPr="000D077D">
        <w:rPr>
          <w:rFonts w:ascii="Arial" w:hAnsi="Arial" w:cs="Arial"/>
          <w:color w:val="000000"/>
        </w:rPr>
        <w:t xml:space="preserve">, эффективности их работы, </w:t>
      </w:r>
      <w:r w:rsidRPr="000D077D">
        <w:rPr>
          <w:rFonts w:ascii="Arial" w:hAnsi="Arial" w:cs="Arial"/>
        </w:rPr>
        <w:t xml:space="preserve">активной вовлеченности в профессиональную деятельность; </w:t>
      </w:r>
    </w:p>
    <w:p w14:paraId="3ED4F24A" w14:textId="77777777" w:rsidR="00FB3E02" w:rsidRPr="000D077D" w:rsidRDefault="00562698">
      <w:pPr>
        <w:pStyle w:val="ConsPlusNormal"/>
        <w:ind w:firstLine="540"/>
        <w:jc w:val="both"/>
        <w:rPr>
          <w:sz w:val="24"/>
          <w:szCs w:val="24"/>
        </w:rPr>
      </w:pPr>
      <w:r w:rsidRPr="000D077D">
        <w:rPr>
          <w:sz w:val="24"/>
          <w:szCs w:val="24"/>
        </w:rPr>
        <w:t xml:space="preserve"> - 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0D077D">
        <w:rPr>
          <w:sz w:val="24"/>
          <w:szCs w:val="24"/>
        </w:rPr>
        <w:t>счет</w:t>
      </w:r>
      <w:proofErr w:type="spellEnd"/>
      <w:r w:rsidRPr="000D077D">
        <w:rPr>
          <w:sz w:val="24"/>
          <w:szCs w:val="24"/>
        </w:rPr>
        <w:t xml:space="preserve"> системы получения услуг дополнительного образования на основе персонифицированного финансирования;</w:t>
      </w:r>
    </w:p>
    <w:p w14:paraId="0A5FD136" w14:textId="77777777" w:rsidR="00FB3E02" w:rsidRPr="000D077D" w:rsidRDefault="00562698">
      <w:pPr>
        <w:pStyle w:val="ConsPlusNormal"/>
        <w:ind w:firstLine="540"/>
        <w:jc w:val="both"/>
        <w:rPr>
          <w:color w:val="000000"/>
          <w:sz w:val="24"/>
          <w:szCs w:val="24"/>
        </w:rPr>
      </w:pPr>
      <w:r w:rsidRPr="000D077D">
        <w:rPr>
          <w:color w:val="000000"/>
          <w:sz w:val="24"/>
          <w:szCs w:val="24"/>
        </w:rPr>
        <w:lastRenderedPageBreak/>
        <w:t xml:space="preserve">-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0D077D">
        <w:rPr>
          <w:color w:val="000000"/>
          <w:sz w:val="24"/>
          <w:szCs w:val="24"/>
        </w:rPr>
        <w:t>молодежи</w:t>
      </w:r>
      <w:proofErr w:type="spellEnd"/>
      <w:r w:rsidRPr="000D077D">
        <w:rPr>
          <w:color w:val="000000"/>
          <w:sz w:val="24"/>
          <w:szCs w:val="24"/>
        </w:rPr>
        <w:t>;</w:t>
      </w:r>
    </w:p>
    <w:p w14:paraId="18E9AD4E" w14:textId="77777777" w:rsidR="00FB3E02" w:rsidRPr="000D077D" w:rsidRDefault="00562698">
      <w:pPr>
        <w:pStyle w:val="ConsPlusNormal"/>
        <w:ind w:firstLine="540"/>
        <w:jc w:val="both"/>
        <w:rPr>
          <w:sz w:val="24"/>
          <w:szCs w:val="24"/>
        </w:rPr>
      </w:pPr>
      <w:r w:rsidRPr="000D077D">
        <w:rPr>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57AA5503" w14:textId="77777777" w:rsidR="00FB3E02" w:rsidRPr="000D077D" w:rsidRDefault="00562698">
      <w:pPr>
        <w:pStyle w:val="ConsPlusNormal"/>
        <w:ind w:firstLine="540"/>
        <w:jc w:val="both"/>
        <w:rPr>
          <w:sz w:val="24"/>
          <w:szCs w:val="24"/>
        </w:rPr>
      </w:pPr>
      <w:r w:rsidRPr="000D077D">
        <w:rPr>
          <w:sz w:val="24"/>
          <w:szCs w:val="24"/>
        </w:rPr>
        <w:t xml:space="preserve">- создать условия для профессионального самоопределения школьников через современные форматы профессиональной ориентации с </w:t>
      </w:r>
      <w:proofErr w:type="spellStart"/>
      <w:r w:rsidRPr="000D077D">
        <w:rPr>
          <w:sz w:val="24"/>
          <w:szCs w:val="24"/>
        </w:rPr>
        <w:t>учетом</w:t>
      </w:r>
      <w:proofErr w:type="spellEnd"/>
      <w:r w:rsidRPr="000D077D">
        <w:rPr>
          <w:sz w:val="24"/>
          <w:szCs w:val="24"/>
        </w:rPr>
        <w:t xml:space="preserve"> портала "</w:t>
      </w:r>
      <w:proofErr w:type="spellStart"/>
      <w:r w:rsidRPr="000D077D">
        <w:rPr>
          <w:sz w:val="24"/>
          <w:szCs w:val="24"/>
        </w:rPr>
        <w:t>Проектория</w:t>
      </w:r>
      <w:proofErr w:type="spellEnd"/>
      <w:r w:rsidRPr="000D077D">
        <w:rPr>
          <w:sz w:val="24"/>
          <w:szCs w:val="24"/>
        </w:rPr>
        <w:t>", проекта "Билет в будущее", открытых онлайн-уроков "Шоу профессий" и прочих;</w:t>
      </w:r>
    </w:p>
    <w:p w14:paraId="3C8C3F76" w14:textId="77777777" w:rsidR="00FB3E02" w:rsidRPr="000D077D" w:rsidRDefault="00562698">
      <w:pPr>
        <w:pStyle w:val="ConsPlusNormal"/>
        <w:ind w:firstLine="540"/>
        <w:jc w:val="both"/>
        <w:rPr>
          <w:sz w:val="24"/>
          <w:szCs w:val="24"/>
        </w:rPr>
      </w:pPr>
      <w:r w:rsidRPr="000D077D">
        <w:rPr>
          <w:color w:val="000000"/>
          <w:sz w:val="24"/>
          <w:szCs w:val="24"/>
        </w:rPr>
        <w:t xml:space="preserve">- создать гарантированные условия для обеспечения доступности образования, </w:t>
      </w:r>
      <w:r w:rsidRPr="000D077D">
        <w:rPr>
          <w:rStyle w:val="docdata"/>
          <w:rFonts w:eastAsia="Arial"/>
          <w:color w:val="000000"/>
          <w:sz w:val="24"/>
          <w:szCs w:val="24"/>
        </w:rPr>
        <w:t xml:space="preserve">независимо от места проживания </w:t>
      </w:r>
      <w:proofErr w:type="spellStart"/>
      <w:r w:rsidRPr="000D077D">
        <w:rPr>
          <w:rStyle w:val="docdata"/>
          <w:rFonts w:eastAsia="Arial"/>
          <w:color w:val="000000"/>
          <w:sz w:val="24"/>
          <w:szCs w:val="24"/>
        </w:rPr>
        <w:t>ребен</w:t>
      </w:r>
      <w:r w:rsidRPr="000D077D">
        <w:rPr>
          <w:color w:val="000000"/>
          <w:sz w:val="24"/>
          <w:szCs w:val="24"/>
        </w:rPr>
        <w:t>ка</w:t>
      </w:r>
      <w:proofErr w:type="spellEnd"/>
      <w:r w:rsidRPr="000D077D">
        <w:rPr>
          <w:color w:val="000000"/>
          <w:sz w:val="24"/>
          <w:szCs w:val="24"/>
        </w:rPr>
        <w:t>,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p w14:paraId="6B6B76DE" w14:textId="77777777" w:rsidR="00FB3E02" w:rsidRPr="000D077D" w:rsidRDefault="00562698">
      <w:pPr>
        <w:pStyle w:val="ConsPlusNormal"/>
        <w:ind w:firstLine="540"/>
        <w:jc w:val="both"/>
        <w:rPr>
          <w:sz w:val="24"/>
          <w:szCs w:val="24"/>
        </w:rPr>
      </w:pPr>
      <w:r w:rsidRPr="000D077D">
        <w:rPr>
          <w:color w:val="000000"/>
          <w:sz w:val="24"/>
          <w:szCs w:val="24"/>
        </w:rPr>
        <w:t xml:space="preserve">-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 </w:t>
      </w:r>
    </w:p>
    <w:p w14:paraId="14BC1D29"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создать условия для полноценного и безопасного отдыха, оздоровления и занятости детей и </w:t>
      </w:r>
      <w:proofErr w:type="spellStart"/>
      <w:r w:rsidRPr="000D077D">
        <w:rPr>
          <w:rFonts w:ascii="Arial" w:hAnsi="Arial" w:cs="Arial"/>
          <w:color w:val="000000"/>
        </w:rPr>
        <w:t>молодежи</w:t>
      </w:r>
      <w:proofErr w:type="spellEnd"/>
      <w:r w:rsidRPr="000D077D">
        <w:rPr>
          <w:rFonts w:ascii="Arial" w:hAnsi="Arial" w:cs="Arial"/>
          <w:color w:val="000000"/>
        </w:rPr>
        <w:t xml:space="preserve"> в каникулярное время;</w:t>
      </w:r>
    </w:p>
    <w:p w14:paraId="0FB760C6" w14:textId="62B43E76"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обеспечить мониторинг хода реализации и информационного сопровождения </w:t>
      </w:r>
      <w:r w:rsidR="00C56304" w:rsidRPr="000D077D">
        <w:rPr>
          <w:rFonts w:ascii="Arial" w:hAnsi="Arial" w:cs="Arial"/>
          <w:color w:val="000000"/>
        </w:rPr>
        <w:t>Программы, анализ</w:t>
      </w:r>
      <w:r w:rsidRPr="000D077D">
        <w:rPr>
          <w:rFonts w:ascii="Arial" w:hAnsi="Arial" w:cs="Arial"/>
          <w:color w:val="000000"/>
        </w:rPr>
        <w:t xml:space="preserve"> процессов и результатов с целью своевременности принятия управленческих решений;</w:t>
      </w:r>
    </w:p>
    <w:p w14:paraId="09084C39" w14:textId="77777777" w:rsidR="00FB3E02" w:rsidRPr="000D077D" w:rsidRDefault="00562698">
      <w:pPr>
        <w:widowControl w:val="0"/>
        <w:ind w:firstLine="709"/>
        <w:jc w:val="both"/>
        <w:rPr>
          <w:rFonts w:ascii="Arial" w:hAnsi="Arial" w:cs="Arial"/>
        </w:rPr>
      </w:pPr>
      <w:r w:rsidRPr="000D077D">
        <w:rPr>
          <w:rFonts w:ascii="Arial" w:hAnsi="Arial" w:cs="Arial"/>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1E60D457" w14:textId="77777777" w:rsidR="00FB3E02" w:rsidRPr="000D077D" w:rsidRDefault="00FB3E02">
      <w:pPr>
        <w:widowControl w:val="0"/>
        <w:ind w:firstLine="709"/>
        <w:jc w:val="both"/>
        <w:rPr>
          <w:rFonts w:ascii="Arial" w:hAnsi="Arial" w:cs="Arial"/>
          <w:b/>
          <w:bCs/>
        </w:rPr>
      </w:pPr>
    </w:p>
    <w:p w14:paraId="03BED8D6" w14:textId="518EBDDB" w:rsidR="00FB3E02" w:rsidRPr="000D077D" w:rsidRDefault="00562698">
      <w:pPr>
        <w:widowControl w:val="0"/>
        <w:ind w:firstLine="709"/>
        <w:jc w:val="center"/>
        <w:rPr>
          <w:rFonts w:ascii="Arial" w:hAnsi="Arial" w:cs="Arial"/>
          <w:b/>
          <w:bCs/>
        </w:rPr>
      </w:pPr>
      <w:r w:rsidRPr="000D077D">
        <w:rPr>
          <w:rFonts w:ascii="Arial" w:hAnsi="Arial" w:cs="Arial"/>
          <w:b/>
          <w:bCs/>
        </w:rPr>
        <w:t xml:space="preserve">2.3. Сроки и этапы реализации </w:t>
      </w:r>
      <w:r w:rsidR="00C56304" w:rsidRPr="000D077D">
        <w:rPr>
          <w:rFonts w:ascii="Arial" w:hAnsi="Arial" w:cs="Arial"/>
          <w:b/>
          <w:bCs/>
        </w:rPr>
        <w:t>муниципальной программы</w:t>
      </w:r>
      <w:r w:rsidRPr="000D077D">
        <w:rPr>
          <w:rFonts w:ascii="Arial" w:hAnsi="Arial" w:cs="Arial"/>
          <w:b/>
          <w:bCs/>
        </w:rPr>
        <w:t>.</w:t>
      </w:r>
    </w:p>
    <w:p w14:paraId="4B914B4E" w14:textId="77777777" w:rsidR="00FB3E02" w:rsidRPr="000D077D" w:rsidRDefault="00FB3E02">
      <w:pPr>
        <w:widowControl w:val="0"/>
        <w:ind w:firstLine="709"/>
        <w:jc w:val="both"/>
        <w:rPr>
          <w:rFonts w:ascii="Arial" w:hAnsi="Arial" w:cs="Arial"/>
        </w:rPr>
      </w:pPr>
    </w:p>
    <w:p w14:paraId="2002C6B4" w14:textId="77777777" w:rsidR="00FB3E02" w:rsidRPr="000D077D" w:rsidRDefault="00562698">
      <w:pPr>
        <w:widowControl w:val="0"/>
        <w:ind w:firstLine="709"/>
        <w:jc w:val="both"/>
        <w:rPr>
          <w:rFonts w:ascii="Arial" w:hAnsi="Arial" w:cs="Arial"/>
        </w:rPr>
      </w:pPr>
      <w:r w:rsidRPr="000D077D">
        <w:rPr>
          <w:rFonts w:ascii="Arial" w:hAnsi="Arial" w:cs="Arial"/>
        </w:rPr>
        <w:t>Реализация программы будет осуществляться в 2024-2027 годы в один этап.</w:t>
      </w:r>
    </w:p>
    <w:p w14:paraId="258DB94A" w14:textId="77777777" w:rsidR="00FB3E02" w:rsidRPr="000D077D" w:rsidRDefault="00FB3E02">
      <w:pPr>
        <w:widowControl w:val="0"/>
        <w:ind w:firstLine="709"/>
        <w:jc w:val="both"/>
        <w:rPr>
          <w:rFonts w:ascii="Arial" w:hAnsi="Arial" w:cs="Arial"/>
        </w:rPr>
      </w:pPr>
    </w:p>
    <w:p w14:paraId="490A13D0" w14:textId="77777777" w:rsidR="00FB3E02" w:rsidRPr="000D077D" w:rsidRDefault="00562698">
      <w:pPr>
        <w:widowControl w:val="0"/>
        <w:ind w:firstLine="709"/>
        <w:jc w:val="center"/>
        <w:rPr>
          <w:rFonts w:ascii="Arial" w:hAnsi="Arial" w:cs="Arial"/>
          <w:b/>
          <w:bCs/>
        </w:rPr>
        <w:sectPr w:rsidR="00FB3E02" w:rsidRPr="000D077D">
          <w:footerReference w:type="even" r:id="rId8"/>
          <w:pgSz w:w="11905" w:h="16838"/>
          <w:pgMar w:top="1134" w:right="567" w:bottom="1134" w:left="1134" w:header="709" w:footer="709" w:gutter="0"/>
          <w:cols w:space="720"/>
          <w:docGrid w:linePitch="360"/>
        </w:sectPr>
      </w:pPr>
      <w:r w:rsidRPr="000D077D">
        <w:rPr>
          <w:rFonts w:ascii="Arial" w:hAnsi="Arial" w:cs="Arial"/>
          <w:b/>
          <w:bCs/>
        </w:rPr>
        <w:t>2.4. Целевые индикаторы муниципальной программы.</w:t>
      </w:r>
    </w:p>
    <w:p w14:paraId="22A6FACA" w14:textId="77777777" w:rsidR="00FB3E02" w:rsidRPr="000D077D" w:rsidRDefault="00562698">
      <w:pPr>
        <w:widowControl w:val="0"/>
        <w:spacing w:before="220"/>
        <w:ind w:firstLine="540"/>
        <w:jc w:val="right"/>
        <w:rPr>
          <w:rFonts w:ascii="Arial" w:hAnsi="Arial" w:cs="Arial"/>
        </w:rPr>
      </w:pPr>
      <w:r w:rsidRPr="000D077D">
        <w:rPr>
          <w:rFonts w:ascii="Arial" w:hAnsi="Arial" w:cs="Arial"/>
        </w:rPr>
        <w:lastRenderedPageBreak/>
        <w:t>Таблица 1</w:t>
      </w:r>
    </w:p>
    <w:p w14:paraId="7AEFE44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b/>
          <w:color w:val="000000"/>
        </w:rPr>
      </w:pPr>
      <w:r w:rsidRPr="000D077D">
        <w:rPr>
          <w:rFonts w:ascii="Arial" w:hAnsi="Arial" w:cs="Arial"/>
          <w:b/>
          <w:color w:val="000000"/>
        </w:rPr>
        <w:t xml:space="preserve">Сведения о целевых индикаторах муниципальной программы </w:t>
      </w:r>
    </w:p>
    <w:p w14:paraId="60149FC0"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b/>
          <w:bCs/>
          <w:color w:val="000000"/>
        </w:rPr>
      </w:pPr>
    </w:p>
    <w:tbl>
      <w:tblPr>
        <w:tblStyle w:val="aff8"/>
        <w:tblW w:w="1525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71"/>
        <w:gridCol w:w="7907"/>
        <w:gridCol w:w="10"/>
        <w:gridCol w:w="13"/>
        <w:gridCol w:w="11"/>
        <w:gridCol w:w="16"/>
        <w:gridCol w:w="1343"/>
        <w:gridCol w:w="12"/>
        <w:gridCol w:w="23"/>
        <w:gridCol w:w="13"/>
        <w:gridCol w:w="12"/>
        <w:gridCol w:w="15"/>
        <w:gridCol w:w="1214"/>
        <w:gridCol w:w="34"/>
        <w:gridCol w:w="12"/>
        <w:gridCol w:w="15"/>
        <w:gridCol w:w="1199"/>
        <w:gridCol w:w="32"/>
        <w:gridCol w:w="18"/>
        <w:gridCol w:w="27"/>
        <w:gridCol w:w="1281"/>
        <w:gridCol w:w="1276"/>
      </w:tblGrid>
      <w:tr w:rsidR="00FB3E02" w:rsidRPr="000D077D" w14:paraId="35A45F2F" w14:textId="77777777">
        <w:trPr>
          <w:trHeight w:val="294"/>
        </w:trPr>
        <w:tc>
          <w:tcPr>
            <w:tcW w:w="771"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41789F"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p w14:paraId="74BD268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N п/п</w:t>
            </w:r>
          </w:p>
        </w:tc>
        <w:tc>
          <w:tcPr>
            <w:tcW w:w="7907" w:type="dxa"/>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vAlign w:val="center"/>
          </w:tcPr>
          <w:p w14:paraId="177B0C4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Наименование цели муниципальной программы, подпрограммы, задачи, целевого индикатора</w:t>
            </w:r>
          </w:p>
        </w:tc>
        <w:tc>
          <w:tcPr>
            <w:tcW w:w="1393" w:type="dxa"/>
            <w:gridSpan w:val="5"/>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vAlign w:val="center"/>
          </w:tcPr>
          <w:p w14:paraId="66933C3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Единица измерения</w:t>
            </w:r>
          </w:p>
        </w:tc>
        <w:tc>
          <w:tcPr>
            <w:tcW w:w="5183" w:type="dxa"/>
            <w:gridSpan w:val="15"/>
            <w:tcBorders>
              <w:top w:val="single" w:sz="8" w:space="0" w:color="000000"/>
              <w:left w:val="nil"/>
              <w:bottom w:val="single" w:sz="8" w:space="0" w:color="000000"/>
              <w:right w:val="single" w:sz="8" w:space="0" w:color="000000"/>
            </w:tcBorders>
            <w:noWrap/>
            <w:tcMar>
              <w:top w:w="102" w:type="dxa"/>
              <w:left w:w="62" w:type="dxa"/>
              <w:bottom w:w="102" w:type="dxa"/>
              <w:right w:w="62" w:type="dxa"/>
            </w:tcMar>
            <w:vAlign w:val="center"/>
          </w:tcPr>
          <w:p w14:paraId="397AC35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Значение показателя целевого индикатора</w:t>
            </w:r>
          </w:p>
        </w:tc>
      </w:tr>
      <w:tr w:rsidR="00FB3E02" w:rsidRPr="000D077D" w14:paraId="25FF2346" w14:textId="77777777">
        <w:tc>
          <w:tcPr>
            <w:tcW w:w="771" w:type="dxa"/>
            <w:vMerge/>
            <w:tcBorders>
              <w:top w:val="single" w:sz="8" w:space="0" w:color="000000"/>
              <w:left w:val="single" w:sz="8" w:space="0" w:color="000000"/>
              <w:bottom w:val="single" w:sz="8" w:space="0" w:color="000000"/>
              <w:right w:val="single" w:sz="8" w:space="0" w:color="000000"/>
            </w:tcBorders>
            <w:noWrap/>
          </w:tcPr>
          <w:p w14:paraId="7DE4569A" w14:textId="77777777" w:rsidR="00FB3E02" w:rsidRPr="000D077D" w:rsidRDefault="00FB3E02">
            <w:pPr>
              <w:rPr>
                <w:rFonts w:ascii="Arial" w:hAnsi="Arial" w:cs="Arial"/>
              </w:rPr>
            </w:pPr>
          </w:p>
        </w:tc>
        <w:tc>
          <w:tcPr>
            <w:tcW w:w="7907" w:type="dxa"/>
            <w:vMerge/>
            <w:tcBorders>
              <w:top w:val="single" w:sz="8" w:space="0" w:color="000000"/>
              <w:left w:val="nil"/>
              <w:bottom w:val="single" w:sz="8" w:space="0" w:color="000000"/>
              <w:right w:val="single" w:sz="8" w:space="0" w:color="000000"/>
            </w:tcBorders>
            <w:noWrap/>
          </w:tcPr>
          <w:p w14:paraId="3BDB4B8E" w14:textId="77777777" w:rsidR="00FB3E02" w:rsidRPr="000D077D" w:rsidRDefault="00FB3E02">
            <w:pPr>
              <w:rPr>
                <w:rFonts w:ascii="Arial" w:hAnsi="Arial" w:cs="Arial"/>
              </w:rPr>
            </w:pPr>
          </w:p>
        </w:tc>
        <w:tc>
          <w:tcPr>
            <w:tcW w:w="1393" w:type="dxa"/>
            <w:gridSpan w:val="5"/>
            <w:vMerge/>
            <w:tcBorders>
              <w:top w:val="single" w:sz="8" w:space="0" w:color="000000"/>
              <w:left w:val="nil"/>
              <w:bottom w:val="single" w:sz="8" w:space="0" w:color="000000"/>
              <w:right w:val="single" w:sz="8" w:space="0" w:color="000000"/>
            </w:tcBorders>
            <w:noWrap/>
          </w:tcPr>
          <w:p w14:paraId="66EE58EE" w14:textId="77777777" w:rsidR="00FB3E02" w:rsidRPr="000D077D" w:rsidRDefault="00FB3E02">
            <w:pPr>
              <w:rPr>
                <w:rFonts w:ascii="Arial" w:hAnsi="Arial" w:cs="Arial"/>
              </w:rPr>
            </w:pP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D6943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2024</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005E6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2025</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31F17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2026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08C1C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2027</w:t>
            </w:r>
          </w:p>
        </w:tc>
      </w:tr>
      <w:tr w:rsidR="00FB3E02" w:rsidRPr="000D077D" w14:paraId="6A792B84"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F8F39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w:t>
            </w: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4A5ECC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7970F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9EFE2C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4</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DB38A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5</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19CC3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BBB45F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7</w:t>
            </w:r>
          </w:p>
        </w:tc>
      </w:tr>
      <w:tr w:rsidR="00FB3E02" w:rsidRPr="000D077D" w14:paraId="16322E28" w14:textId="77777777">
        <w:trPr>
          <w:trHeight w:val="421"/>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8745A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1885502" w14:textId="77777777" w:rsidR="00FB3E02" w:rsidRPr="000D077D" w:rsidRDefault="00562698">
            <w:pPr>
              <w:widowControl w:val="0"/>
              <w:ind w:firstLine="709"/>
              <w:jc w:val="both"/>
              <w:rPr>
                <w:rFonts w:ascii="Arial" w:hAnsi="Arial" w:cs="Arial"/>
                <w:b/>
                <w:bCs/>
              </w:rPr>
            </w:pPr>
            <w:r w:rsidRPr="000D077D">
              <w:rPr>
                <w:rFonts w:ascii="Arial" w:hAnsi="Arial" w:cs="Arial"/>
                <w:color w:val="000000"/>
              </w:rPr>
              <w:t xml:space="preserve">Цель. </w:t>
            </w:r>
            <w:r w:rsidRPr="000D077D">
              <w:rPr>
                <w:rFonts w:ascii="Arial" w:hAnsi="Arial" w:cs="Arial"/>
              </w:rPr>
              <w:t>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tc>
      </w:tr>
      <w:tr w:rsidR="00FB3E02" w:rsidRPr="000D077D" w14:paraId="62A5D5A3"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2174E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48E502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b/>
                <w:color w:val="000000"/>
              </w:rPr>
              <w:t>Подпрограмма 1"Развитие дошкольного образования"</w:t>
            </w:r>
          </w:p>
        </w:tc>
      </w:tr>
      <w:tr w:rsidR="00FB3E02" w:rsidRPr="000D077D" w14:paraId="22BBAAC4"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01B68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1.1.1.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FC3B9CC" w14:textId="77777777" w:rsidR="00FB3E02" w:rsidRPr="000D077D" w:rsidRDefault="00562698">
            <w:pPr>
              <w:widowControl w:val="0"/>
              <w:ind w:firstLine="540"/>
              <w:jc w:val="both"/>
              <w:rPr>
                <w:rFonts w:ascii="Arial" w:hAnsi="Arial" w:cs="Arial"/>
                <w:color w:val="000000"/>
              </w:rPr>
            </w:pPr>
            <w:r w:rsidRPr="000D077D">
              <w:rPr>
                <w:rFonts w:ascii="Arial" w:hAnsi="Arial" w:cs="Arial"/>
                <w:color w:val="000000"/>
              </w:rPr>
              <w:t xml:space="preserve">Задача. </w:t>
            </w:r>
            <w:r w:rsidRPr="000D077D">
              <w:rPr>
                <w:rFonts w:ascii="Arial" w:hAnsi="Arial" w:cs="Arial"/>
              </w:rPr>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r>
      <w:tr w:rsidR="00FB3E02" w:rsidRPr="000D077D" w14:paraId="6EDC9CC3"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92EB0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34E8258"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Целевой индикатор:</w:t>
            </w:r>
            <w:r w:rsidRPr="000D077D">
              <w:rPr>
                <w:rFonts w:ascii="Arial" w:hAnsi="Arial" w:cs="Arial"/>
                <w:color w:val="000000"/>
              </w:rPr>
              <w:t xml:space="preserve"> </w:t>
            </w:r>
            <w:proofErr w:type="spellStart"/>
            <w:r w:rsidRPr="000D077D">
              <w:rPr>
                <w:rFonts w:ascii="Arial" w:hAnsi="Arial" w:cs="Arial"/>
                <w:color w:val="000000"/>
              </w:rPr>
              <w:t>удовлетворенность</w:t>
            </w:r>
            <w:proofErr w:type="spellEnd"/>
            <w:r w:rsidRPr="000D077D">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EB42E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D72AF6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97</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C0A6B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97</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C8843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97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84DB4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97</w:t>
            </w:r>
          </w:p>
        </w:tc>
      </w:tr>
      <w:tr w:rsidR="00FB3E02" w:rsidRPr="000D077D" w14:paraId="02E9B08D"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76D59C"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tcPr>
          <w:p w14:paraId="09ED8363" w14:textId="77777777" w:rsidR="00FB3E02" w:rsidRPr="000D077D" w:rsidRDefault="00562698">
            <w:pPr>
              <w:widowControl w:val="0"/>
              <w:jc w:val="both"/>
              <w:rPr>
                <w:rFonts w:ascii="Arial" w:hAnsi="Arial" w:cs="Arial"/>
              </w:rPr>
            </w:pPr>
            <w:r w:rsidRPr="000D077D">
              <w:rPr>
                <w:rFonts w:ascii="Arial" w:hAnsi="Arial" w:cs="Arial"/>
                <w:b/>
                <w:color w:val="000000"/>
              </w:rPr>
              <w:t xml:space="preserve">Непосредственный результат: </w:t>
            </w:r>
            <w:proofErr w:type="spellStart"/>
            <w:r w:rsidRPr="000D077D">
              <w:rPr>
                <w:rFonts w:ascii="Arial" w:hAnsi="Arial" w:cs="Arial"/>
              </w:rPr>
              <w:t>удовлетворенность</w:t>
            </w:r>
            <w:proofErr w:type="spellEnd"/>
            <w:r w:rsidRPr="000D077D">
              <w:rPr>
                <w:rFonts w:ascii="Arial" w:hAnsi="Arial" w:cs="Arial"/>
              </w:rPr>
              <w:t xml:space="preserve"> потребителей (родителей) качеством оказания услуг по предоставлению дошкольного образования</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D62BE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rP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5F2CE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97</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44BBBF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97</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875F4C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3C432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97</w:t>
            </w:r>
          </w:p>
        </w:tc>
      </w:tr>
      <w:tr w:rsidR="00FB3E02" w:rsidRPr="000D077D" w14:paraId="4E37C8AA"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26C239"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BF5FCF9"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Целевой индикатор:</w:t>
            </w:r>
            <w:r w:rsidRPr="000D077D">
              <w:rPr>
                <w:rFonts w:ascii="Arial" w:hAnsi="Arial" w:cs="Arial"/>
                <w:color w:val="000000"/>
              </w:rPr>
              <w:t xml:space="preserve"> доля </w:t>
            </w:r>
            <w:r w:rsidRPr="000D077D">
              <w:rPr>
                <w:rFonts w:ascii="Arial" w:hAnsi="Arial" w:cs="Arial"/>
              </w:rPr>
              <w:t xml:space="preserve">всех категорий </w:t>
            </w:r>
            <w:r w:rsidRPr="000D077D">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6F6950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CC00CB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B4231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FB3112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3A50ED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r>
      <w:tr w:rsidR="00FB3E02" w:rsidRPr="000D077D" w14:paraId="02936AE0"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D1A0B2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07"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B2BD35A"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0D077D">
              <w:rPr>
                <w:rFonts w:ascii="Arial" w:hAnsi="Arial" w:cs="Arial"/>
                <w:b/>
                <w:color w:val="000000"/>
              </w:rPr>
              <w:t>Непосредственный результат:</w:t>
            </w:r>
            <w:r w:rsidRPr="000D077D">
              <w:rPr>
                <w:rFonts w:ascii="Arial" w:hAnsi="Arial" w:cs="Arial"/>
                <w:color w:val="000000"/>
              </w:rPr>
              <w:t xml:space="preserve"> доступность дошкольного образования для детей в возрасте от 2 месяцев до 8 лет</w:t>
            </w:r>
          </w:p>
        </w:tc>
        <w:tc>
          <w:tcPr>
            <w:tcW w:w="1393"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5B58164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5D5AD7D6" w14:textId="77777777" w:rsidR="00FB3E02" w:rsidRPr="000D077D" w:rsidRDefault="00562698">
            <w:pPr>
              <w:jc w:val="center"/>
              <w:rPr>
                <w:rFonts w:ascii="Arial" w:hAnsi="Arial" w:cs="Arial"/>
              </w:rPr>
            </w:pPr>
            <w:r w:rsidRPr="000D077D">
              <w:rPr>
                <w:rFonts w:ascii="Arial" w:hAnsi="Arial" w:cs="Arial"/>
              </w:rPr>
              <w:t>100</w:t>
            </w:r>
          </w:p>
        </w:tc>
        <w:tc>
          <w:tcPr>
            <w:tcW w:w="1292"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0117223C" w14:textId="77777777" w:rsidR="00FB3E02" w:rsidRPr="000D077D" w:rsidRDefault="00562698">
            <w:pPr>
              <w:jc w:val="center"/>
              <w:rPr>
                <w:rFonts w:ascii="Arial" w:hAnsi="Arial" w:cs="Arial"/>
              </w:rPr>
            </w:pPr>
            <w:r w:rsidRPr="000D077D">
              <w:rPr>
                <w:rFonts w:ascii="Arial" w:hAnsi="Arial" w:cs="Arial"/>
              </w:rPr>
              <w:t>100</w:t>
            </w:r>
          </w:p>
        </w:tc>
        <w:tc>
          <w:tcPr>
            <w:tcW w:w="1326" w:type="dxa"/>
            <w:gridSpan w:val="3"/>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6F890414" w14:textId="77777777" w:rsidR="00FB3E02" w:rsidRPr="000D077D" w:rsidRDefault="00562698">
            <w:pPr>
              <w:jc w:val="center"/>
              <w:rPr>
                <w:rFonts w:ascii="Arial" w:hAnsi="Arial" w:cs="Arial"/>
              </w:rPr>
            </w:pPr>
            <w:r w:rsidRPr="000D077D">
              <w:rPr>
                <w:rFonts w:ascii="Arial" w:hAnsi="Arial" w:cs="Arial"/>
              </w:rPr>
              <w:t>100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66E5A84" w14:textId="77777777" w:rsidR="00FB3E02" w:rsidRPr="000D077D" w:rsidRDefault="00562698">
            <w:pPr>
              <w:jc w:val="center"/>
              <w:rPr>
                <w:rFonts w:ascii="Arial" w:hAnsi="Arial" w:cs="Arial"/>
              </w:rPr>
            </w:pPr>
            <w:r w:rsidRPr="000D077D">
              <w:rPr>
                <w:rFonts w:ascii="Arial" w:hAnsi="Arial" w:cs="Arial"/>
              </w:rPr>
              <w:t>100</w:t>
            </w:r>
          </w:p>
        </w:tc>
      </w:tr>
      <w:tr w:rsidR="00FB3E02" w:rsidRPr="000D077D" w14:paraId="76EC75FC"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C77BCA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1.1.2.</w:t>
            </w:r>
          </w:p>
        </w:tc>
        <w:tc>
          <w:tcPr>
            <w:tcW w:w="14483" w:type="dxa"/>
            <w:gridSpan w:val="21"/>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488D7C75" w14:textId="77777777" w:rsidR="00FB3E02" w:rsidRPr="000D077D" w:rsidRDefault="00562698">
            <w:pPr>
              <w:ind w:firstLine="529"/>
              <w:jc w:val="both"/>
              <w:rPr>
                <w:rFonts w:ascii="Arial" w:hAnsi="Arial" w:cs="Arial"/>
              </w:rPr>
            </w:pPr>
            <w:r w:rsidRPr="000D077D">
              <w:rPr>
                <w:rFonts w:ascii="Arial" w:hAnsi="Arial" w:cs="Arial"/>
                <w:color w:val="000000"/>
              </w:rPr>
              <w:t>Задача. Реализовать меры социальной поддержки, направленные на повышение доступности дошкольного образования</w:t>
            </w:r>
          </w:p>
        </w:tc>
      </w:tr>
      <w:tr w:rsidR="00FB3E02" w:rsidRPr="000D077D" w14:paraId="6F71F925"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8772A7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lastRenderedPageBreak/>
              <w:t> </w:t>
            </w: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EA458D1" w14:textId="77777777" w:rsidR="00FB3E02" w:rsidRPr="000D077D" w:rsidRDefault="00562698">
            <w:pPr>
              <w:pBdr>
                <w:top w:val="none" w:sz="0" w:space="0" w:color="000000"/>
                <w:left w:val="none" w:sz="0" w:space="0" w:color="000000"/>
                <w:bottom w:val="none" w:sz="0" w:space="0" w:color="000000"/>
                <w:right w:val="none" w:sz="0" w:space="0" w:color="000000"/>
              </w:pBdr>
              <w:ind w:firstLine="80"/>
              <w:jc w:val="both"/>
              <w:rPr>
                <w:rFonts w:ascii="Arial" w:hAnsi="Arial" w:cs="Arial"/>
              </w:rPr>
            </w:pPr>
            <w:r w:rsidRPr="000D077D">
              <w:rPr>
                <w:rFonts w:ascii="Arial" w:hAnsi="Arial" w:cs="Arial"/>
                <w:b/>
                <w:color w:val="000000"/>
              </w:rPr>
              <w:t>Целевой индикатор:</w:t>
            </w:r>
            <w:r w:rsidRPr="000D077D">
              <w:rPr>
                <w:rFonts w:ascii="Arial" w:hAnsi="Arial" w:cs="Arial"/>
                <w:color w:val="000000"/>
              </w:rPr>
              <w:t xml:space="preserve"> сохранение охвата дополнительным финансовым обеспечением организации питания в дошкольных образовательных организациях составит 100%</w:t>
            </w:r>
          </w:p>
        </w:tc>
        <w:tc>
          <w:tcPr>
            <w:tcW w:w="1393"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1F0180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2D59C2E" w14:textId="77777777" w:rsidR="00FB3E02" w:rsidRPr="000D077D" w:rsidRDefault="00562698">
            <w:pPr>
              <w:jc w:val="center"/>
              <w:rPr>
                <w:rFonts w:ascii="Arial" w:hAnsi="Arial" w:cs="Arial"/>
              </w:rPr>
            </w:pPr>
            <w:r w:rsidRPr="000D077D">
              <w:rPr>
                <w:rFonts w:ascii="Arial" w:hAnsi="Arial" w:cs="Arial"/>
              </w:rPr>
              <w:t>100</w:t>
            </w:r>
          </w:p>
        </w:tc>
        <w:tc>
          <w:tcPr>
            <w:tcW w:w="1292"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7D564EE" w14:textId="77777777" w:rsidR="00FB3E02" w:rsidRPr="000D077D" w:rsidRDefault="00562698">
            <w:pPr>
              <w:jc w:val="center"/>
              <w:rPr>
                <w:rFonts w:ascii="Arial" w:hAnsi="Arial" w:cs="Arial"/>
              </w:rPr>
            </w:pPr>
            <w:r w:rsidRPr="000D077D">
              <w:rPr>
                <w:rFonts w:ascii="Arial" w:hAnsi="Arial" w:cs="Arial"/>
              </w:rPr>
              <w:t>100</w:t>
            </w:r>
          </w:p>
        </w:tc>
        <w:tc>
          <w:tcPr>
            <w:tcW w:w="1326"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08DDE98" w14:textId="77777777" w:rsidR="00FB3E02" w:rsidRPr="000D077D" w:rsidRDefault="00562698">
            <w:pPr>
              <w:jc w:val="center"/>
              <w:rPr>
                <w:rFonts w:ascii="Arial" w:hAnsi="Arial" w:cs="Arial"/>
              </w:rPr>
            </w:pPr>
            <w:r w:rsidRPr="000D077D">
              <w:rPr>
                <w:rFonts w:ascii="Arial" w:hAnsi="Arial" w:cs="Arial"/>
              </w:rPr>
              <w:t>100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DA148C8" w14:textId="77777777" w:rsidR="00FB3E02" w:rsidRPr="000D077D" w:rsidRDefault="00562698">
            <w:pPr>
              <w:jc w:val="center"/>
              <w:rPr>
                <w:rFonts w:ascii="Arial" w:hAnsi="Arial" w:cs="Arial"/>
              </w:rPr>
            </w:pPr>
            <w:r w:rsidRPr="000D077D">
              <w:rPr>
                <w:rFonts w:ascii="Arial" w:hAnsi="Arial" w:cs="Arial"/>
              </w:rPr>
              <w:t>100</w:t>
            </w:r>
          </w:p>
        </w:tc>
      </w:tr>
      <w:tr w:rsidR="00FB3E02" w:rsidRPr="000D077D" w14:paraId="51DBFE1B" w14:textId="77777777">
        <w:trPr>
          <w:trHeight w:val="866"/>
        </w:trPr>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6FEE2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0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B0F8B8F" w14:textId="77777777" w:rsidR="00FB3E02" w:rsidRPr="000D077D" w:rsidRDefault="00562698">
            <w:pPr>
              <w:pBdr>
                <w:top w:val="none" w:sz="0" w:space="0" w:color="000000"/>
                <w:left w:val="none" w:sz="0" w:space="0" w:color="000000"/>
                <w:bottom w:val="none" w:sz="0" w:space="0" w:color="000000"/>
                <w:right w:val="none" w:sz="0" w:space="0" w:color="000000"/>
              </w:pBdr>
              <w:ind w:firstLine="80"/>
              <w:rPr>
                <w:rFonts w:ascii="Arial" w:hAnsi="Arial" w:cs="Arial"/>
              </w:rPr>
            </w:pPr>
            <w:r w:rsidRPr="000D077D">
              <w:rPr>
                <w:rFonts w:ascii="Arial" w:hAnsi="Arial" w:cs="Arial"/>
                <w:b/>
                <w:color w:val="000000"/>
              </w:rPr>
              <w:t>Непосредственный результат:</w:t>
            </w:r>
            <w:r w:rsidRPr="000D077D">
              <w:rPr>
                <w:rFonts w:ascii="Arial" w:hAnsi="Arial" w:cs="Arial"/>
                <w:color w:val="000000"/>
              </w:rPr>
              <w:t xml:space="preserve"> охват дополнительным финансовым обеспечением организации питания в дошкольных образовательных организациях </w:t>
            </w:r>
          </w:p>
        </w:tc>
        <w:tc>
          <w:tcPr>
            <w:tcW w:w="1393"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E69B46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83BDBBD" w14:textId="77777777" w:rsidR="00FB3E02" w:rsidRPr="000D077D" w:rsidRDefault="00562698">
            <w:pPr>
              <w:rPr>
                <w:rFonts w:ascii="Arial" w:hAnsi="Arial" w:cs="Arial"/>
              </w:rPr>
            </w:pPr>
            <w:r w:rsidRPr="000D077D">
              <w:rPr>
                <w:rFonts w:ascii="Arial" w:hAnsi="Arial" w:cs="Arial"/>
              </w:rPr>
              <w:t>100</w:t>
            </w:r>
          </w:p>
        </w:tc>
        <w:tc>
          <w:tcPr>
            <w:tcW w:w="1292"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B69E490" w14:textId="77777777" w:rsidR="00FB3E02" w:rsidRPr="000D077D" w:rsidRDefault="00562698">
            <w:pPr>
              <w:rPr>
                <w:rFonts w:ascii="Arial" w:hAnsi="Arial" w:cs="Arial"/>
              </w:rPr>
            </w:pPr>
            <w:r w:rsidRPr="000D077D">
              <w:rPr>
                <w:rFonts w:ascii="Arial" w:hAnsi="Arial" w:cs="Arial"/>
              </w:rPr>
              <w:t>100</w:t>
            </w:r>
          </w:p>
        </w:tc>
        <w:tc>
          <w:tcPr>
            <w:tcW w:w="1326"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8722861" w14:textId="77777777" w:rsidR="00FB3E02" w:rsidRPr="000D077D" w:rsidRDefault="00562698">
            <w:pPr>
              <w:rPr>
                <w:rFonts w:ascii="Arial" w:hAnsi="Arial" w:cs="Arial"/>
              </w:rPr>
            </w:pPr>
            <w:r w:rsidRPr="000D077D">
              <w:rPr>
                <w:rFonts w:ascii="Arial" w:hAnsi="Arial" w:cs="Arial"/>
              </w:rPr>
              <w:t>100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E83D053" w14:textId="77777777" w:rsidR="00FB3E02" w:rsidRPr="000D077D" w:rsidRDefault="00562698">
            <w:pPr>
              <w:rPr>
                <w:rFonts w:ascii="Arial" w:hAnsi="Arial" w:cs="Arial"/>
              </w:rPr>
            </w:pPr>
            <w:r w:rsidRPr="000D077D">
              <w:rPr>
                <w:rFonts w:ascii="Arial" w:hAnsi="Arial" w:cs="Arial"/>
              </w:rPr>
              <w:t>100</w:t>
            </w:r>
          </w:p>
        </w:tc>
      </w:tr>
      <w:tr w:rsidR="00FB3E02" w:rsidRPr="000D077D" w14:paraId="0CC9EE8A"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B038AE"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7B7A7A"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0D077D">
              <w:rPr>
                <w:rFonts w:ascii="Arial" w:hAnsi="Arial" w:cs="Arial"/>
                <w:b/>
                <w:color w:val="000000"/>
              </w:rPr>
              <w:t>Целевой индикатор:</w:t>
            </w:r>
            <w:r w:rsidRPr="000D077D">
              <w:rPr>
                <w:rFonts w:ascii="Arial" w:hAnsi="Arial" w:cs="Arial"/>
                <w:color w:val="000000"/>
              </w:rPr>
              <w:t xml:space="preserve"> доля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A16592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668491F" w14:textId="77777777" w:rsidR="00FB3E02" w:rsidRPr="000D077D" w:rsidRDefault="00562698">
            <w:pPr>
              <w:jc w:val="center"/>
              <w:rPr>
                <w:rFonts w:ascii="Arial" w:hAnsi="Arial" w:cs="Arial"/>
              </w:rPr>
            </w:pPr>
            <w:r w:rsidRPr="000D077D">
              <w:rPr>
                <w:rFonts w:ascii="Arial" w:hAnsi="Arial" w:cs="Arial"/>
              </w:rPr>
              <w:t>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9CA1D6E" w14:textId="77777777" w:rsidR="00FB3E02" w:rsidRPr="000D077D" w:rsidRDefault="00562698">
            <w:pPr>
              <w:jc w:val="center"/>
              <w:rPr>
                <w:rFonts w:ascii="Arial" w:hAnsi="Arial" w:cs="Arial"/>
              </w:rPr>
            </w:pPr>
            <w:r w:rsidRPr="000D077D">
              <w:rPr>
                <w:rFonts w:ascii="Arial" w:hAnsi="Arial" w:cs="Arial"/>
              </w:rPr>
              <w:t>100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9D7BF7A" w14:textId="77777777" w:rsidR="00FB3E02" w:rsidRPr="000D077D" w:rsidRDefault="00562698">
            <w:pPr>
              <w:jc w:val="center"/>
              <w:rPr>
                <w:rFonts w:ascii="Arial" w:hAnsi="Arial" w:cs="Arial"/>
              </w:rPr>
            </w:pPr>
            <w:r w:rsidRPr="000D077D">
              <w:rPr>
                <w:rFonts w:ascii="Arial" w:hAnsi="Arial" w:cs="Arial"/>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D9A633" w14:textId="77777777" w:rsidR="00FB3E02" w:rsidRPr="000D077D" w:rsidRDefault="00562698">
            <w:pPr>
              <w:jc w:val="center"/>
              <w:rPr>
                <w:rFonts w:ascii="Arial" w:hAnsi="Arial" w:cs="Arial"/>
              </w:rPr>
            </w:pPr>
            <w:r w:rsidRPr="000D077D">
              <w:rPr>
                <w:rFonts w:ascii="Arial" w:hAnsi="Arial" w:cs="Arial"/>
              </w:rPr>
              <w:t>100</w:t>
            </w:r>
          </w:p>
        </w:tc>
      </w:tr>
      <w:tr w:rsidR="00FB3E02" w:rsidRPr="000D077D" w14:paraId="14D73F8F"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D0C8D9"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9B606D3"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0D077D">
              <w:rPr>
                <w:rFonts w:ascii="Arial" w:hAnsi="Arial" w:cs="Arial"/>
                <w:b/>
                <w:color w:val="000000"/>
              </w:rPr>
              <w:t>Непосредственный результат:</w:t>
            </w:r>
            <w:r w:rsidRPr="000D077D">
              <w:rPr>
                <w:rFonts w:ascii="Arial" w:hAnsi="Arial" w:cs="Arial"/>
                <w:color w:val="000000"/>
              </w:rPr>
              <w:t xml:space="preserve"> количество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3085E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Чел.</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B8D99B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663</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4E5D7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640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36383B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640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BC161F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640</w:t>
            </w:r>
          </w:p>
        </w:tc>
      </w:tr>
      <w:tr w:rsidR="00FB3E02" w:rsidRPr="000D077D" w14:paraId="29260FC4"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ADFEB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1.1.3.</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E122519" w14:textId="77777777" w:rsidR="00FB3E02" w:rsidRPr="000D077D" w:rsidRDefault="00562698">
            <w:pPr>
              <w:pBdr>
                <w:top w:val="none" w:sz="0" w:space="0" w:color="000000"/>
                <w:left w:val="none" w:sz="0" w:space="0" w:color="000000"/>
                <w:bottom w:val="none" w:sz="0" w:space="0" w:color="000000"/>
                <w:right w:val="none" w:sz="0" w:space="0" w:color="000000"/>
              </w:pBdr>
              <w:ind w:firstLine="505"/>
              <w:jc w:val="both"/>
              <w:rPr>
                <w:rFonts w:ascii="Arial" w:hAnsi="Arial" w:cs="Arial"/>
                <w:color w:val="000000"/>
              </w:rPr>
            </w:pPr>
            <w:r w:rsidRPr="000D077D">
              <w:rPr>
                <w:rFonts w:ascii="Arial" w:hAnsi="Arial" w:cs="Arial"/>
                <w:color w:val="000000"/>
              </w:rPr>
              <w:t>Задача.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FB3E02" w:rsidRPr="000D077D" w14:paraId="5AB02613"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37AA52"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68DD6A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0D077D">
              <w:rPr>
                <w:rFonts w:ascii="Arial" w:hAnsi="Arial" w:cs="Arial"/>
                <w:b/>
                <w:color w:val="000000"/>
              </w:rPr>
              <w:t xml:space="preserve">Целевой индикатор: </w:t>
            </w:r>
            <w:r w:rsidRPr="000D077D">
              <w:rPr>
                <w:rFonts w:ascii="Arial" w:hAnsi="Arial" w:cs="Arial"/>
                <w:color w:val="000000"/>
              </w:rPr>
              <w:t xml:space="preserve">доля муниципальных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703D0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rP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E1FB26" w14:textId="77777777" w:rsidR="00FB3E02" w:rsidRPr="000D077D" w:rsidRDefault="00562698">
            <w:pPr>
              <w:jc w:val="center"/>
              <w:rPr>
                <w:rFonts w:ascii="Arial" w:hAnsi="Arial" w:cs="Arial"/>
              </w:rPr>
            </w:pPr>
            <w:r w:rsidRPr="000D077D">
              <w:rPr>
                <w:rFonts w:ascii="Arial" w:hAnsi="Arial" w:cs="Arial"/>
              </w:rPr>
              <w:t>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E6CD732" w14:textId="77777777" w:rsidR="00FB3E02" w:rsidRPr="000D077D" w:rsidRDefault="00562698">
            <w:pPr>
              <w:jc w:val="center"/>
              <w:rPr>
                <w:rFonts w:ascii="Arial" w:hAnsi="Arial" w:cs="Arial"/>
              </w:rPr>
            </w:pPr>
            <w:r w:rsidRPr="000D077D">
              <w:rPr>
                <w:rFonts w:ascii="Arial" w:hAnsi="Arial" w:cs="Arial"/>
              </w:rPr>
              <w:t>100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884C57" w14:textId="77777777" w:rsidR="00FB3E02" w:rsidRPr="000D077D" w:rsidRDefault="00562698">
            <w:pPr>
              <w:jc w:val="center"/>
              <w:rPr>
                <w:rFonts w:ascii="Arial" w:hAnsi="Arial" w:cs="Arial"/>
              </w:rPr>
            </w:pPr>
            <w:r w:rsidRPr="000D077D">
              <w:rPr>
                <w:rFonts w:ascii="Arial" w:hAnsi="Arial" w:cs="Arial"/>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7E581C5" w14:textId="77777777" w:rsidR="00FB3E02" w:rsidRPr="000D077D" w:rsidRDefault="00562698">
            <w:pPr>
              <w:jc w:val="center"/>
              <w:rPr>
                <w:rFonts w:ascii="Arial" w:hAnsi="Arial" w:cs="Arial"/>
              </w:rPr>
            </w:pPr>
            <w:r w:rsidRPr="000D077D">
              <w:rPr>
                <w:rFonts w:ascii="Arial" w:hAnsi="Arial" w:cs="Arial"/>
              </w:rPr>
              <w:t>100</w:t>
            </w:r>
          </w:p>
        </w:tc>
      </w:tr>
      <w:tr w:rsidR="00FB3E02" w:rsidRPr="000D077D" w14:paraId="65DFE1F2"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B199FE"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26D7F1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0D077D">
              <w:rPr>
                <w:rFonts w:ascii="Arial" w:hAnsi="Arial" w:cs="Arial"/>
                <w:b/>
                <w:color w:val="000000"/>
              </w:rPr>
              <w:t xml:space="preserve">Непосредственный результат: </w:t>
            </w:r>
            <w:r w:rsidRPr="000D077D">
              <w:rPr>
                <w:rFonts w:ascii="Arial" w:hAnsi="Arial" w:cs="Arial"/>
                <w:color w:val="000000"/>
              </w:rPr>
              <w:t xml:space="preserve">количество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B24D3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Ед.</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48C3A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865F2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3FDC06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8C9EEE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10</w:t>
            </w:r>
          </w:p>
        </w:tc>
      </w:tr>
      <w:tr w:rsidR="00FB3E02" w:rsidRPr="000D077D" w14:paraId="08AE7535"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EBF7A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1.2.</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897DD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b/>
                <w:color w:val="000000"/>
              </w:rPr>
              <w:t>Подпрограмма 2 "Развитие общего образования"</w:t>
            </w:r>
          </w:p>
        </w:tc>
      </w:tr>
      <w:tr w:rsidR="00FB3E02" w:rsidRPr="000D077D" w14:paraId="2D008175"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D337B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1.2.1.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0D2991" w14:textId="77777777" w:rsidR="00FB3E02" w:rsidRPr="000D077D" w:rsidRDefault="00562698">
            <w:pPr>
              <w:widowControl w:val="0"/>
              <w:ind w:firstLine="540"/>
              <w:jc w:val="both"/>
              <w:rPr>
                <w:rFonts w:ascii="Arial" w:hAnsi="Arial" w:cs="Arial"/>
                <w:color w:val="000000"/>
              </w:rPr>
            </w:pPr>
            <w:r w:rsidRPr="000D077D">
              <w:rPr>
                <w:rStyle w:val="docdata"/>
                <w:rFonts w:ascii="Arial" w:eastAsia="Arial" w:hAnsi="Arial" w:cs="Arial"/>
                <w:color w:val="000000"/>
              </w:rPr>
              <w:t xml:space="preserve">Задача. 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0D077D">
              <w:rPr>
                <w:rStyle w:val="docdata"/>
                <w:rFonts w:ascii="Arial" w:eastAsia="Arial" w:hAnsi="Arial" w:cs="Arial"/>
                <w:color w:val="000000"/>
              </w:rPr>
              <w:t>ребен</w:t>
            </w:r>
            <w:r w:rsidRPr="000D077D">
              <w:rPr>
                <w:rFonts w:ascii="Arial" w:hAnsi="Arial" w:cs="Arial"/>
                <w:color w:val="000000"/>
              </w:rPr>
              <w:t>ка</w:t>
            </w:r>
            <w:proofErr w:type="spellEnd"/>
            <w:r w:rsidRPr="000D077D">
              <w:rPr>
                <w:rFonts w:ascii="Arial" w:hAnsi="Arial" w:cs="Arial"/>
                <w:color w:val="000000"/>
              </w:rPr>
              <w:t xml:space="preserve"> и его образовательных потребностей, в том числе за </w:t>
            </w:r>
            <w:proofErr w:type="spellStart"/>
            <w:r w:rsidRPr="000D077D">
              <w:rPr>
                <w:rFonts w:ascii="Arial" w:hAnsi="Arial" w:cs="Arial"/>
                <w:color w:val="000000"/>
              </w:rPr>
              <w:t>счет</w:t>
            </w:r>
            <w:proofErr w:type="spellEnd"/>
            <w:r w:rsidRPr="000D077D">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r>
      <w:tr w:rsidR="00FB3E02" w:rsidRPr="000D077D" w14:paraId="44ED1B3F"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77340FF"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6B9121CB" w14:textId="77777777" w:rsidR="00FB3E02" w:rsidRPr="000D077D" w:rsidRDefault="00562698">
            <w:pPr>
              <w:pBdr>
                <w:top w:val="none" w:sz="0" w:space="0" w:color="000000"/>
                <w:left w:val="none" w:sz="0" w:space="0" w:color="000000"/>
                <w:bottom w:val="none" w:sz="0" w:space="0" w:color="000000"/>
                <w:right w:val="none" w:sz="0" w:space="0" w:color="000000"/>
              </w:pBdr>
              <w:ind w:firstLine="81"/>
              <w:jc w:val="both"/>
              <w:rPr>
                <w:rFonts w:ascii="Arial" w:hAnsi="Arial" w:cs="Arial"/>
                <w:color w:val="000000"/>
              </w:rPr>
            </w:pPr>
            <w:r w:rsidRPr="000D077D">
              <w:rPr>
                <w:rFonts w:ascii="Arial" w:hAnsi="Arial" w:cs="Arial"/>
                <w:b/>
                <w:color w:val="000000"/>
              </w:rPr>
              <w:t xml:space="preserve">Целевой индикатор: </w:t>
            </w:r>
            <w:proofErr w:type="spellStart"/>
            <w:r w:rsidRPr="000D077D">
              <w:rPr>
                <w:rFonts w:ascii="Arial" w:hAnsi="Arial" w:cs="Arial"/>
                <w:color w:val="000000"/>
              </w:rPr>
              <w:t>удовлетворенность</w:t>
            </w:r>
            <w:proofErr w:type="spellEnd"/>
            <w:r w:rsidRPr="000D077D">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w:t>
            </w:r>
            <w:r w:rsidRPr="000D077D">
              <w:rPr>
                <w:rFonts w:ascii="Arial" w:hAnsi="Arial" w:cs="Arial"/>
                <w:color w:val="000000"/>
              </w:rPr>
              <w:lastRenderedPageBreak/>
              <w:t>посещают общеобразовательные организации в соответствующем году – не менее 90%.</w:t>
            </w:r>
          </w:p>
        </w:tc>
        <w:tc>
          <w:tcPr>
            <w:tcW w:w="1393" w:type="dxa"/>
            <w:gridSpan w:val="5"/>
            <w:tcBorders>
              <w:top w:val="nil"/>
              <w:left w:val="single" w:sz="4" w:space="0" w:color="auto"/>
              <w:bottom w:val="single" w:sz="4" w:space="0" w:color="auto"/>
              <w:right w:val="single" w:sz="4" w:space="0" w:color="auto"/>
            </w:tcBorders>
            <w:vAlign w:val="center"/>
          </w:tcPr>
          <w:p w14:paraId="39CA5A9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rPr>
              <w:lastRenderedPageBreak/>
              <w:t>Процент</w:t>
            </w:r>
          </w:p>
        </w:tc>
        <w:tc>
          <w:tcPr>
            <w:tcW w:w="1289" w:type="dxa"/>
            <w:gridSpan w:val="6"/>
            <w:tcBorders>
              <w:top w:val="nil"/>
              <w:left w:val="single" w:sz="4" w:space="0" w:color="auto"/>
              <w:bottom w:val="single" w:sz="4" w:space="0" w:color="auto"/>
              <w:right w:val="single" w:sz="4" w:space="0" w:color="auto"/>
            </w:tcBorders>
            <w:vAlign w:val="center"/>
          </w:tcPr>
          <w:p w14:paraId="23011CD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90</w:t>
            </w:r>
          </w:p>
        </w:tc>
        <w:tc>
          <w:tcPr>
            <w:tcW w:w="1292" w:type="dxa"/>
            <w:gridSpan w:val="5"/>
            <w:tcBorders>
              <w:top w:val="nil"/>
              <w:left w:val="single" w:sz="4" w:space="0" w:color="auto"/>
              <w:bottom w:val="single" w:sz="4" w:space="0" w:color="auto"/>
              <w:right w:val="single" w:sz="4" w:space="0" w:color="auto"/>
            </w:tcBorders>
            <w:vAlign w:val="center"/>
          </w:tcPr>
          <w:p w14:paraId="7CBCCF8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90</w:t>
            </w:r>
          </w:p>
        </w:tc>
        <w:tc>
          <w:tcPr>
            <w:tcW w:w="1326" w:type="dxa"/>
            <w:gridSpan w:val="3"/>
            <w:tcBorders>
              <w:top w:val="nil"/>
              <w:left w:val="single" w:sz="4" w:space="0" w:color="auto"/>
              <w:bottom w:val="single" w:sz="4" w:space="0" w:color="auto"/>
              <w:right w:val="single" w:sz="4" w:space="0" w:color="auto"/>
            </w:tcBorders>
            <w:vAlign w:val="center"/>
          </w:tcPr>
          <w:p w14:paraId="7272634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90</w:t>
            </w:r>
          </w:p>
        </w:tc>
        <w:tc>
          <w:tcPr>
            <w:tcW w:w="1276" w:type="dxa"/>
            <w:tcBorders>
              <w:top w:val="nil"/>
              <w:left w:val="single" w:sz="4" w:space="0" w:color="auto"/>
              <w:bottom w:val="single" w:sz="4" w:space="0" w:color="auto"/>
              <w:right w:val="single" w:sz="8" w:space="0" w:color="000000"/>
            </w:tcBorders>
            <w:vAlign w:val="center"/>
          </w:tcPr>
          <w:p w14:paraId="29588B8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90</w:t>
            </w:r>
          </w:p>
        </w:tc>
      </w:tr>
      <w:tr w:rsidR="00FB3E02" w:rsidRPr="000D077D" w14:paraId="4B903F0D"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73B26FD"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3538F5B"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0D077D">
              <w:rPr>
                <w:rFonts w:ascii="Arial" w:hAnsi="Arial" w:cs="Arial"/>
                <w:b/>
                <w:color w:val="000000"/>
              </w:rPr>
              <w:t xml:space="preserve">Непосредственный результат: </w:t>
            </w:r>
            <w:proofErr w:type="spellStart"/>
            <w:r w:rsidRPr="000D077D">
              <w:rPr>
                <w:rFonts w:ascii="Arial" w:hAnsi="Arial" w:cs="Arial"/>
              </w:rPr>
              <w:t>удовлетворенность</w:t>
            </w:r>
            <w:proofErr w:type="spellEnd"/>
            <w:r w:rsidRPr="000D077D">
              <w:rPr>
                <w:rFonts w:ascii="Arial" w:hAnsi="Arial" w:cs="Arial"/>
              </w:rPr>
              <w:t xml:space="preserve"> потребителей (родителей) качеством оказания услуг по предоставлению </w:t>
            </w:r>
            <w:r w:rsidRPr="000D077D">
              <w:rPr>
                <w:rFonts w:ascii="Arial" w:hAnsi="Arial" w:cs="Arial"/>
                <w:color w:val="000000"/>
              </w:rPr>
              <w:t>начального общего, основного общего, среднего общего образования</w:t>
            </w:r>
          </w:p>
        </w:tc>
        <w:tc>
          <w:tcPr>
            <w:tcW w:w="1393" w:type="dxa"/>
            <w:gridSpan w:val="5"/>
            <w:tcBorders>
              <w:top w:val="single" w:sz="4" w:space="0" w:color="auto"/>
              <w:left w:val="single" w:sz="4" w:space="0" w:color="auto"/>
              <w:bottom w:val="single" w:sz="4" w:space="0" w:color="auto"/>
              <w:right w:val="single" w:sz="4" w:space="0" w:color="auto"/>
            </w:tcBorders>
            <w:vAlign w:val="center"/>
          </w:tcPr>
          <w:p w14:paraId="07AF489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rPr>
              <w:t>Процент</w:t>
            </w:r>
          </w:p>
        </w:tc>
        <w:tc>
          <w:tcPr>
            <w:tcW w:w="1289" w:type="dxa"/>
            <w:gridSpan w:val="6"/>
            <w:tcBorders>
              <w:top w:val="single" w:sz="4" w:space="0" w:color="auto"/>
              <w:left w:val="single" w:sz="4" w:space="0" w:color="auto"/>
              <w:bottom w:val="single" w:sz="4" w:space="0" w:color="auto"/>
              <w:right w:val="single" w:sz="4" w:space="0" w:color="auto"/>
            </w:tcBorders>
            <w:vAlign w:val="center"/>
          </w:tcPr>
          <w:p w14:paraId="6A7F801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95</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38630DD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95</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B17A0A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95</w:t>
            </w:r>
          </w:p>
        </w:tc>
        <w:tc>
          <w:tcPr>
            <w:tcW w:w="1276" w:type="dxa"/>
            <w:tcBorders>
              <w:top w:val="single" w:sz="4" w:space="0" w:color="auto"/>
              <w:left w:val="single" w:sz="4" w:space="0" w:color="auto"/>
              <w:bottom w:val="single" w:sz="4" w:space="0" w:color="auto"/>
              <w:right w:val="single" w:sz="4" w:space="0" w:color="auto"/>
            </w:tcBorders>
            <w:vAlign w:val="center"/>
          </w:tcPr>
          <w:p w14:paraId="647A86B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95</w:t>
            </w:r>
          </w:p>
        </w:tc>
      </w:tr>
      <w:tr w:rsidR="00FB3E02" w:rsidRPr="000D077D" w14:paraId="522079D7" w14:textId="77777777">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CFC49D"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nil"/>
              <w:bottom w:val="single" w:sz="8" w:space="0" w:color="000000"/>
              <w:right w:val="single" w:sz="4" w:space="0" w:color="auto"/>
            </w:tcBorders>
            <w:noWrap/>
            <w:tcMar>
              <w:top w:w="102" w:type="dxa"/>
              <w:left w:w="62" w:type="dxa"/>
              <w:bottom w:w="102" w:type="dxa"/>
              <w:right w:w="62" w:type="dxa"/>
            </w:tcMar>
            <w:vAlign w:val="center"/>
          </w:tcPr>
          <w:p w14:paraId="78B6B4A4"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720"/>
              </w:tabs>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tc>
        <w:tc>
          <w:tcPr>
            <w:tcW w:w="1393" w:type="dxa"/>
            <w:gridSpan w:val="5"/>
            <w:tcBorders>
              <w:top w:val="single" w:sz="4" w:space="0" w:color="auto"/>
              <w:left w:val="single" w:sz="4" w:space="0" w:color="auto"/>
              <w:bottom w:val="single" w:sz="8" w:space="0" w:color="000000"/>
              <w:right w:val="single" w:sz="4" w:space="0" w:color="auto"/>
            </w:tcBorders>
            <w:vAlign w:val="center"/>
          </w:tcPr>
          <w:p w14:paraId="143CF04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single" w:sz="4" w:space="0" w:color="auto"/>
              <w:left w:val="single" w:sz="4" w:space="0" w:color="auto"/>
              <w:bottom w:val="single" w:sz="8" w:space="0" w:color="000000"/>
              <w:right w:val="single" w:sz="4" w:space="0" w:color="auto"/>
            </w:tcBorders>
            <w:vAlign w:val="center"/>
          </w:tcPr>
          <w:p w14:paraId="00DB125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8" w:space="0" w:color="000000"/>
              <w:right w:val="single" w:sz="4" w:space="0" w:color="auto"/>
            </w:tcBorders>
            <w:vAlign w:val="center"/>
          </w:tcPr>
          <w:p w14:paraId="6F5B43B5" w14:textId="77777777" w:rsidR="00FB3E02" w:rsidRPr="000D077D" w:rsidRDefault="00562698">
            <w:pP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8" w:space="0" w:color="000000"/>
              <w:right w:val="single" w:sz="4" w:space="0" w:color="auto"/>
            </w:tcBorders>
            <w:vAlign w:val="center"/>
          </w:tcPr>
          <w:p w14:paraId="1B416820" w14:textId="77777777" w:rsidR="00FB3E02" w:rsidRPr="000D077D" w:rsidRDefault="00562698">
            <w:pP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8" w:space="0" w:color="000000"/>
              <w:right w:val="single" w:sz="8" w:space="0" w:color="000000"/>
            </w:tcBorders>
            <w:vAlign w:val="center"/>
          </w:tcPr>
          <w:p w14:paraId="37444BE6" w14:textId="77777777" w:rsidR="00FB3E02" w:rsidRPr="000D077D" w:rsidRDefault="00562698">
            <w:pPr>
              <w:jc w:val="center"/>
              <w:rPr>
                <w:rFonts w:ascii="Arial" w:hAnsi="Arial" w:cs="Arial"/>
              </w:rPr>
            </w:pPr>
            <w:r w:rsidRPr="000D077D">
              <w:rPr>
                <w:rFonts w:ascii="Arial" w:hAnsi="Arial" w:cs="Arial"/>
                <w:color w:val="000000"/>
              </w:rPr>
              <w:t>100</w:t>
            </w:r>
          </w:p>
        </w:tc>
      </w:tr>
      <w:tr w:rsidR="00FB3E02" w:rsidRPr="000D077D" w14:paraId="573D9ADF"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EF0B4A"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6790FC15"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0D077D">
              <w:rPr>
                <w:rFonts w:ascii="Arial" w:hAnsi="Arial" w:cs="Arial"/>
                <w:b/>
                <w:color w:val="000000"/>
              </w:rPr>
              <w:t xml:space="preserve">Непосредственный результат: </w:t>
            </w:r>
            <w:r w:rsidRPr="000D077D">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 и получивших аттестат об основном общем и среднем общим образовании</w:t>
            </w:r>
          </w:p>
        </w:tc>
        <w:tc>
          <w:tcPr>
            <w:tcW w:w="1393" w:type="dxa"/>
            <w:gridSpan w:val="5"/>
            <w:tcBorders>
              <w:top w:val="nil"/>
              <w:left w:val="single" w:sz="4" w:space="0" w:color="auto"/>
              <w:bottom w:val="single" w:sz="8" w:space="0" w:color="000000"/>
              <w:right w:val="single" w:sz="4" w:space="0" w:color="auto"/>
            </w:tcBorders>
            <w:vAlign w:val="center"/>
          </w:tcPr>
          <w:p w14:paraId="4023A88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nil"/>
              <w:left w:val="single" w:sz="4" w:space="0" w:color="auto"/>
              <w:bottom w:val="single" w:sz="8" w:space="0" w:color="000000"/>
              <w:right w:val="single" w:sz="4" w:space="0" w:color="auto"/>
            </w:tcBorders>
            <w:vAlign w:val="center"/>
          </w:tcPr>
          <w:p w14:paraId="33059A1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nil"/>
              <w:left w:val="single" w:sz="4" w:space="0" w:color="auto"/>
              <w:bottom w:val="single" w:sz="8" w:space="0" w:color="000000"/>
              <w:right w:val="single" w:sz="4" w:space="0" w:color="auto"/>
            </w:tcBorders>
            <w:vAlign w:val="center"/>
          </w:tcPr>
          <w:p w14:paraId="78F523AB" w14:textId="77777777" w:rsidR="00FB3E02" w:rsidRPr="000D077D" w:rsidRDefault="00562698">
            <w:pPr>
              <w:jc w:val="center"/>
              <w:rPr>
                <w:rFonts w:ascii="Arial" w:hAnsi="Arial" w:cs="Arial"/>
              </w:rPr>
            </w:pPr>
            <w:r w:rsidRPr="000D077D">
              <w:rPr>
                <w:rFonts w:ascii="Arial" w:hAnsi="Arial" w:cs="Arial"/>
                <w:color w:val="000000"/>
              </w:rPr>
              <w:t>100</w:t>
            </w:r>
          </w:p>
        </w:tc>
        <w:tc>
          <w:tcPr>
            <w:tcW w:w="1326" w:type="dxa"/>
            <w:gridSpan w:val="3"/>
            <w:tcBorders>
              <w:top w:val="nil"/>
              <w:left w:val="single" w:sz="4" w:space="0" w:color="auto"/>
              <w:bottom w:val="single" w:sz="8" w:space="0" w:color="000000"/>
              <w:right w:val="single" w:sz="4" w:space="0" w:color="auto"/>
            </w:tcBorders>
            <w:vAlign w:val="center"/>
          </w:tcPr>
          <w:p w14:paraId="6F66439D" w14:textId="77777777" w:rsidR="00FB3E02" w:rsidRPr="000D077D" w:rsidRDefault="00562698">
            <w:pPr>
              <w:jc w:val="center"/>
              <w:rPr>
                <w:rFonts w:ascii="Arial" w:hAnsi="Arial" w:cs="Arial"/>
              </w:rPr>
            </w:pPr>
            <w:r w:rsidRPr="000D077D">
              <w:rPr>
                <w:rFonts w:ascii="Arial" w:hAnsi="Arial" w:cs="Arial"/>
                <w:color w:val="000000"/>
              </w:rPr>
              <w:t>100</w:t>
            </w:r>
          </w:p>
        </w:tc>
        <w:tc>
          <w:tcPr>
            <w:tcW w:w="1276" w:type="dxa"/>
            <w:tcBorders>
              <w:top w:val="nil"/>
              <w:left w:val="single" w:sz="4" w:space="0" w:color="auto"/>
              <w:bottom w:val="single" w:sz="8" w:space="0" w:color="000000"/>
              <w:right w:val="single" w:sz="8" w:space="0" w:color="000000"/>
            </w:tcBorders>
            <w:vAlign w:val="center"/>
          </w:tcPr>
          <w:p w14:paraId="413CDED6" w14:textId="77777777" w:rsidR="00FB3E02" w:rsidRPr="000D077D" w:rsidRDefault="00562698">
            <w:pPr>
              <w:jc w:val="center"/>
              <w:rPr>
                <w:rFonts w:ascii="Arial" w:hAnsi="Arial" w:cs="Arial"/>
              </w:rPr>
            </w:pPr>
            <w:r w:rsidRPr="000D077D">
              <w:rPr>
                <w:rFonts w:ascii="Arial" w:hAnsi="Arial" w:cs="Arial"/>
                <w:color w:val="000000"/>
              </w:rPr>
              <w:t>100</w:t>
            </w:r>
          </w:p>
        </w:tc>
      </w:tr>
      <w:tr w:rsidR="00FB3E02" w:rsidRPr="000D077D" w14:paraId="3AED264E" w14:textId="77777777">
        <w:tc>
          <w:tcPr>
            <w:tcW w:w="15254" w:type="dxa"/>
            <w:gridSpan w:val="22"/>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6B42C3" w14:textId="77777777" w:rsidR="00FB3E02" w:rsidRPr="000D077D" w:rsidRDefault="00562698">
            <w:pPr>
              <w:jc w:val="center"/>
              <w:rPr>
                <w:rFonts w:ascii="Arial" w:hAnsi="Arial" w:cs="Arial"/>
                <w:color w:val="000000"/>
              </w:rPr>
            </w:pPr>
            <w:r w:rsidRPr="000D077D">
              <w:rPr>
                <w:rFonts w:ascii="Arial" w:hAnsi="Arial" w:cs="Arial"/>
                <w:color w:val="000000"/>
              </w:rPr>
              <w:t>Задача. Продолжить реализацию комплекса мер, направленных на обеспечение безопасности в образовательных организациях</w:t>
            </w:r>
          </w:p>
        </w:tc>
      </w:tr>
      <w:tr w:rsidR="00FB3E02" w:rsidRPr="000D077D" w14:paraId="517B39B5"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E354BB"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4A364DF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0D077D">
              <w:rPr>
                <w:rFonts w:ascii="Arial" w:hAnsi="Arial" w:cs="Arial"/>
                <w:b/>
              </w:rPr>
              <w:t xml:space="preserve">Целевой индикатор: </w:t>
            </w:r>
            <w:r w:rsidRPr="000D077D">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1393" w:type="dxa"/>
            <w:gridSpan w:val="5"/>
            <w:tcBorders>
              <w:top w:val="nil"/>
              <w:left w:val="single" w:sz="4" w:space="0" w:color="auto"/>
              <w:bottom w:val="single" w:sz="8" w:space="0" w:color="000000"/>
              <w:right w:val="single" w:sz="4" w:space="0" w:color="auto"/>
            </w:tcBorders>
            <w:vAlign w:val="center"/>
          </w:tcPr>
          <w:p w14:paraId="2059FA3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rPr>
              <w:t>Процент</w:t>
            </w:r>
          </w:p>
        </w:tc>
        <w:tc>
          <w:tcPr>
            <w:tcW w:w="1289" w:type="dxa"/>
            <w:gridSpan w:val="6"/>
            <w:tcBorders>
              <w:top w:val="nil"/>
              <w:left w:val="single" w:sz="4" w:space="0" w:color="auto"/>
              <w:bottom w:val="single" w:sz="8" w:space="0" w:color="000000"/>
              <w:right w:val="single" w:sz="4" w:space="0" w:color="auto"/>
            </w:tcBorders>
            <w:vAlign w:val="center"/>
          </w:tcPr>
          <w:p w14:paraId="36E1B32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80</w:t>
            </w:r>
          </w:p>
        </w:tc>
        <w:tc>
          <w:tcPr>
            <w:tcW w:w="1292" w:type="dxa"/>
            <w:gridSpan w:val="5"/>
            <w:tcBorders>
              <w:top w:val="nil"/>
              <w:left w:val="single" w:sz="4" w:space="0" w:color="auto"/>
              <w:bottom w:val="single" w:sz="8" w:space="0" w:color="000000"/>
              <w:right w:val="single" w:sz="4" w:space="0" w:color="auto"/>
            </w:tcBorders>
            <w:vAlign w:val="center"/>
          </w:tcPr>
          <w:p w14:paraId="0BA2B37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90</w:t>
            </w:r>
          </w:p>
        </w:tc>
        <w:tc>
          <w:tcPr>
            <w:tcW w:w="1326" w:type="dxa"/>
            <w:gridSpan w:val="3"/>
            <w:tcBorders>
              <w:top w:val="nil"/>
              <w:left w:val="single" w:sz="4" w:space="0" w:color="auto"/>
              <w:bottom w:val="single" w:sz="8" w:space="0" w:color="000000"/>
              <w:right w:val="single" w:sz="4" w:space="0" w:color="auto"/>
            </w:tcBorders>
            <w:vAlign w:val="center"/>
          </w:tcPr>
          <w:p w14:paraId="7BCB9CF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100</w:t>
            </w:r>
          </w:p>
        </w:tc>
        <w:tc>
          <w:tcPr>
            <w:tcW w:w="1276" w:type="dxa"/>
            <w:tcBorders>
              <w:top w:val="nil"/>
              <w:left w:val="single" w:sz="4" w:space="0" w:color="auto"/>
              <w:bottom w:val="single" w:sz="8" w:space="0" w:color="000000"/>
              <w:right w:val="single" w:sz="8" w:space="0" w:color="000000"/>
            </w:tcBorders>
            <w:vAlign w:val="center"/>
          </w:tcPr>
          <w:p w14:paraId="4D51AD8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100</w:t>
            </w:r>
          </w:p>
        </w:tc>
      </w:tr>
      <w:tr w:rsidR="00FB3E02" w:rsidRPr="000D077D" w14:paraId="0E45BDDF"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F61C5E4"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64F1C6A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0D077D">
              <w:rPr>
                <w:rFonts w:ascii="Arial" w:hAnsi="Arial" w:cs="Arial"/>
                <w:b/>
                <w:color w:val="000000"/>
              </w:rPr>
              <w:t>Непосредственный результат:</w:t>
            </w:r>
            <w:r w:rsidRPr="000D077D">
              <w:rPr>
                <w:rFonts w:ascii="Arial" w:hAnsi="Arial" w:cs="Arial"/>
                <w:color w:val="000000"/>
              </w:rPr>
              <w:t xml:space="preserve"> количество </w:t>
            </w:r>
            <w:r w:rsidRPr="000D077D">
              <w:rPr>
                <w:rFonts w:ascii="Arial" w:hAnsi="Arial" w:cs="Arial"/>
              </w:rPr>
              <w:t xml:space="preserve">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w:t>
            </w:r>
          </w:p>
        </w:tc>
        <w:tc>
          <w:tcPr>
            <w:tcW w:w="1393" w:type="dxa"/>
            <w:gridSpan w:val="5"/>
            <w:tcBorders>
              <w:top w:val="nil"/>
              <w:left w:val="single" w:sz="4" w:space="0" w:color="auto"/>
              <w:bottom w:val="single" w:sz="4" w:space="0" w:color="auto"/>
              <w:right w:val="single" w:sz="4" w:space="0" w:color="auto"/>
            </w:tcBorders>
            <w:vAlign w:val="center"/>
          </w:tcPr>
          <w:p w14:paraId="2A5F7E4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Ед.</w:t>
            </w:r>
          </w:p>
        </w:tc>
        <w:tc>
          <w:tcPr>
            <w:tcW w:w="1289" w:type="dxa"/>
            <w:gridSpan w:val="6"/>
            <w:tcBorders>
              <w:top w:val="nil"/>
              <w:left w:val="single" w:sz="4" w:space="0" w:color="auto"/>
              <w:bottom w:val="single" w:sz="4" w:space="0" w:color="auto"/>
              <w:right w:val="single" w:sz="4" w:space="0" w:color="auto"/>
            </w:tcBorders>
            <w:vAlign w:val="center"/>
          </w:tcPr>
          <w:p w14:paraId="2C7CB38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w:t>
            </w:r>
          </w:p>
        </w:tc>
        <w:tc>
          <w:tcPr>
            <w:tcW w:w="1292" w:type="dxa"/>
            <w:gridSpan w:val="5"/>
            <w:tcBorders>
              <w:top w:val="nil"/>
              <w:left w:val="single" w:sz="4" w:space="0" w:color="auto"/>
              <w:bottom w:val="single" w:sz="4" w:space="0" w:color="auto"/>
              <w:right w:val="single" w:sz="4" w:space="0" w:color="auto"/>
            </w:tcBorders>
            <w:vAlign w:val="center"/>
          </w:tcPr>
          <w:p w14:paraId="46FF0E7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w:t>
            </w:r>
          </w:p>
        </w:tc>
        <w:tc>
          <w:tcPr>
            <w:tcW w:w="1326" w:type="dxa"/>
            <w:gridSpan w:val="3"/>
            <w:tcBorders>
              <w:top w:val="nil"/>
              <w:left w:val="single" w:sz="4" w:space="0" w:color="auto"/>
              <w:bottom w:val="single" w:sz="4" w:space="0" w:color="auto"/>
              <w:right w:val="single" w:sz="4" w:space="0" w:color="auto"/>
            </w:tcBorders>
            <w:vAlign w:val="center"/>
          </w:tcPr>
          <w:p w14:paraId="41D9CFD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10</w:t>
            </w:r>
          </w:p>
        </w:tc>
        <w:tc>
          <w:tcPr>
            <w:tcW w:w="1276" w:type="dxa"/>
            <w:tcBorders>
              <w:top w:val="nil"/>
              <w:left w:val="single" w:sz="4" w:space="0" w:color="auto"/>
              <w:bottom w:val="single" w:sz="4" w:space="0" w:color="auto"/>
              <w:right w:val="single" w:sz="8" w:space="0" w:color="000000"/>
            </w:tcBorders>
            <w:vAlign w:val="center"/>
          </w:tcPr>
          <w:p w14:paraId="5C06DC7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10</w:t>
            </w:r>
          </w:p>
        </w:tc>
      </w:tr>
      <w:tr w:rsidR="00FB3E02" w:rsidRPr="000D077D" w14:paraId="27E7C103"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491BD4D"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0617E9AD"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bCs/>
                <w:color w:val="000000"/>
              </w:rPr>
              <w:t>Целевой индикатор</w:t>
            </w:r>
            <w:r w:rsidRPr="000D077D">
              <w:rPr>
                <w:rFonts w:ascii="Arial" w:hAnsi="Arial" w:cs="Arial"/>
                <w:color w:val="000000"/>
              </w:rPr>
              <w:t xml:space="preserve">: создание условий для получения качественного образования детьми-инвалидами и детьми с ограниченными возможностями здоровья </w:t>
            </w:r>
          </w:p>
        </w:tc>
        <w:tc>
          <w:tcPr>
            <w:tcW w:w="1393" w:type="dxa"/>
            <w:gridSpan w:val="5"/>
            <w:tcBorders>
              <w:top w:val="nil"/>
              <w:left w:val="single" w:sz="4" w:space="0" w:color="auto"/>
              <w:bottom w:val="single" w:sz="4" w:space="0" w:color="auto"/>
              <w:right w:val="single" w:sz="4" w:space="0" w:color="auto"/>
            </w:tcBorders>
            <w:vAlign w:val="center"/>
          </w:tcPr>
          <w:p w14:paraId="5E6C35E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nil"/>
              <w:left w:val="single" w:sz="4" w:space="0" w:color="auto"/>
              <w:bottom w:val="single" w:sz="4" w:space="0" w:color="auto"/>
              <w:right w:val="single" w:sz="4" w:space="0" w:color="auto"/>
            </w:tcBorders>
            <w:vAlign w:val="center"/>
          </w:tcPr>
          <w:p w14:paraId="785C2D7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nil"/>
              <w:left w:val="single" w:sz="4" w:space="0" w:color="auto"/>
              <w:bottom w:val="single" w:sz="4" w:space="0" w:color="auto"/>
              <w:right w:val="single" w:sz="4" w:space="0" w:color="auto"/>
            </w:tcBorders>
            <w:vAlign w:val="center"/>
          </w:tcPr>
          <w:p w14:paraId="03490C92" w14:textId="77777777" w:rsidR="00FB3E02" w:rsidRPr="000D077D" w:rsidRDefault="00562698">
            <w:pPr>
              <w:jc w:val="center"/>
              <w:rPr>
                <w:rFonts w:ascii="Arial" w:hAnsi="Arial" w:cs="Arial"/>
              </w:rPr>
            </w:pPr>
            <w:r w:rsidRPr="000D077D">
              <w:rPr>
                <w:rFonts w:ascii="Arial" w:hAnsi="Arial" w:cs="Arial"/>
                <w:color w:val="000000"/>
              </w:rPr>
              <w:t>100</w:t>
            </w:r>
          </w:p>
        </w:tc>
        <w:tc>
          <w:tcPr>
            <w:tcW w:w="1326" w:type="dxa"/>
            <w:gridSpan w:val="3"/>
            <w:tcBorders>
              <w:top w:val="nil"/>
              <w:left w:val="single" w:sz="4" w:space="0" w:color="auto"/>
              <w:bottom w:val="single" w:sz="4" w:space="0" w:color="auto"/>
              <w:right w:val="single" w:sz="4" w:space="0" w:color="auto"/>
            </w:tcBorders>
            <w:vAlign w:val="center"/>
          </w:tcPr>
          <w:p w14:paraId="2473E487" w14:textId="77777777" w:rsidR="00FB3E02" w:rsidRPr="000D077D" w:rsidRDefault="00562698">
            <w:pPr>
              <w:jc w:val="center"/>
              <w:rPr>
                <w:rFonts w:ascii="Arial" w:hAnsi="Arial" w:cs="Arial"/>
              </w:rPr>
            </w:pPr>
            <w:r w:rsidRPr="000D077D">
              <w:rPr>
                <w:rFonts w:ascii="Arial" w:hAnsi="Arial" w:cs="Arial"/>
                <w:color w:val="000000"/>
              </w:rPr>
              <w:t>100</w:t>
            </w:r>
          </w:p>
        </w:tc>
        <w:tc>
          <w:tcPr>
            <w:tcW w:w="1276" w:type="dxa"/>
            <w:tcBorders>
              <w:top w:val="nil"/>
              <w:left w:val="single" w:sz="4" w:space="0" w:color="auto"/>
              <w:bottom w:val="single" w:sz="4" w:space="0" w:color="auto"/>
              <w:right w:val="single" w:sz="8" w:space="0" w:color="000000"/>
            </w:tcBorders>
            <w:vAlign w:val="center"/>
          </w:tcPr>
          <w:p w14:paraId="0D12DE53" w14:textId="77777777" w:rsidR="00FB3E02" w:rsidRPr="000D077D" w:rsidRDefault="00562698">
            <w:pPr>
              <w:jc w:val="center"/>
              <w:rPr>
                <w:rFonts w:ascii="Arial" w:hAnsi="Arial" w:cs="Arial"/>
              </w:rPr>
            </w:pPr>
            <w:r w:rsidRPr="000D077D">
              <w:rPr>
                <w:rFonts w:ascii="Arial" w:hAnsi="Arial" w:cs="Arial"/>
                <w:color w:val="000000"/>
              </w:rPr>
              <w:t>100</w:t>
            </w:r>
          </w:p>
        </w:tc>
      </w:tr>
      <w:tr w:rsidR="00FB3E02" w:rsidRPr="000D077D" w14:paraId="389B3796"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0E46609"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552B27DB"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bCs/>
                <w:color w:val="000000"/>
              </w:rPr>
              <w:t>Непосредственный результат</w:t>
            </w:r>
            <w:r w:rsidRPr="000D077D">
              <w:rPr>
                <w:rFonts w:ascii="Arial" w:hAnsi="Arial" w:cs="Arial"/>
                <w:color w:val="000000"/>
              </w:rPr>
              <w:t xml:space="preserve">: доля детей-инвалидов и детей с </w:t>
            </w:r>
            <w:r w:rsidRPr="000D077D">
              <w:rPr>
                <w:rFonts w:ascii="Arial" w:hAnsi="Arial" w:cs="Arial"/>
                <w:color w:val="000000"/>
              </w:rPr>
              <w:lastRenderedPageBreak/>
              <w:t xml:space="preserve">ограниченными возможностями здоровья,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и детей с ограниченными возможностями здоровья школьного возраста </w:t>
            </w:r>
          </w:p>
        </w:tc>
        <w:tc>
          <w:tcPr>
            <w:tcW w:w="1393" w:type="dxa"/>
            <w:gridSpan w:val="5"/>
            <w:tcBorders>
              <w:top w:val="nil"/>
              <w:left w:val="single" w:sz="4" w:space="0" w:color="auto"/>
              <w:bottom w:val="single" w:sz="4" w:space="0" w:color="auto"/>
              <w:right w:val="single" w:sz="4" w:space="0" w:color="auto"/>
            </w:tcBorders>
            <w:vAlign w:val="center"/>
          </w:tcPr>
          <w:p w14:paraId="73A4EC6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lastRenderedPageBreak/>
              <w:t>Процент</w:t>
            </w:r>
          </w:p>
        </w:tc>
        <w:tc>
          <w:tcPr>
            <w:tcW w:w="1289" w:type="dxa"/>
            <w:gridSpan w:val="6"/>
            <w:tcBorders>
              <w:top w:val="nil"/>
              <w:left w:val="single" w:sz="4" w:space="0" w:color="auto"/>
              <w:bottom w:val="single" w:sz="4" w:space="0" w:color="auto"/>
              <w:right w:val="single" w:sz="4" w:space="0" w:color="auto"/>
            </w:tcBorders>
            <w:vAlign w:val="center"/>
          </w:tcPr>
          <w:p w14:paraId="190EFE2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nil"/>
              <w:left w:val="single" w:sz="4" w:space="0" w:color="auto"/>
              <w:bottom w:val="single" w:sz="4" w:space="0" w:color="auto"/>
              <w:right w:val="single" w:sz="4" w:space="0" w:color="auto"/>
            </w:tcBorders>
            <w:vAlign w:val="center"/>
          </w:tcPr>
          <w:p w14:paraId="6F39991A" w14:textId="77777777" w:rsidR="00FB3E02" w:rsidRPr="000D077D" w:rsidRDefault="00562698">
            <w:pPr>
              <w:jc w:val="center"/>
              <w:rPr>
                <w:rFonts w:ascii="Arial" w:hAnsi="Arial" w:cs="Arial"/>
              </w:rPr>
            </w:pPr>
            <w:r w:rsidRPr="000D077D">
              <w:rPr>
                <w:rFonts w:ascii="Arial" w:hAnsi="Arial" w:cs="Arial"/>
                <w:color w:val="000000"/>
              </w:rPr>
              <w:t>100</w:t>
            </w:r>
          </w:p>
        </w:tc>
        <w:tc>
          <w:tcPr>
            <w:tcW w:w="1326" w:type="dxa"/>
            <w:gridSpan w:val="3"/>
            <w:tcBorders>
              <w:top w:val="nil"/>
              <w:left w:val="single" w:sz="4" w:space="0" w:color="auto"/>
              <w:bottom w:val="single" w:sz="4" w:space="0" w:color="auto"/>
              <w:right w:val="single" w:sz="4" w:space="0" w:color="auto"/>
            </w:tcBorders>
            <w:vAlign w:val="center"/>
          </w:tcPr>
          <w:p w14:paraId="0FB3605A" w14:textId="77777777" w:rsidR="00FB3E02" w:rsidRPr="000D077D" w:rsidRDefault="00562698">
            <w:pPr>
              <w:jc w:val="center"/>
              <w:rPr>
                <w:rFonts w:ascii="Arial" w:hAnsi="Arial" w:cs="Arial"/>
              </w:rPr>
            </w:pPr>
            <w:r w:rsidRPr="000D077D">
              <w:rPr>
                <w:rFonts w:ascii="Arial" w:hAnsi="Arial" w:cs="Arial"/>
                <w:color w:val="000000"/>
              </w:rPr>
              <w:t>100</w:t>
            </w:r>
          </w:p>
        </w:tc>
        <w:tc>
          <w:tcPr>
            <w:tcW w:w="1276" w:type="dxa"/>
            <w:tcBorders>
              <w:top w:val="nil"/>
              <w:left w:val="single" w:sz="4" w:space="0" w:color="auto"/>
              <w:bottom w:val="single" w:sz="4" w:space="0" w:color="auto"/>
              <w:right w:val="single" w:sz="8" w:space="0" w:color="000000"/>
            </w:tcBorders>
            <w:vAlign w:val="center"/>
          </w:tcPr>
          <w:p w14:paraId="6F84115E" w14:textId="77777777" w:rsidR="00FB3E02" w:rsidRPr="000D077D" w:rsidRDefault="00562698">
            <w:pPr>
              <w:jc w:val="center"/>
              <w:rPr>
                <w:rFonts w:ascii="Arial" w:hAnsi="Arial" w:cs="Arial"/>
              </w:rPr>
            </w:pPr>
            <w:r w:rsidRPr="000D077D">
              <w:rPr>
                <w:rFonts w:ascii="Arial" w:hAnsi="Arial" w:cs="Arial"/>
                <w:color w:val="000000"/>
              </w:rPr>
              <w:t>100</w:t>
            </w:r>
          </w:p>
        </w:tc>
      </w:tr>
      <w:tr w:rsidR="00FB3E02" w:rsidRPr="000D077D" w14:paraId="7DF47B9C"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5B059D2"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972AF72"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 xml:space="preserve">сохранение доступа к электронной системе </w:t>
            </w:r>
            <w:proofErr w:type="spellStart"/>
            <w:r w:rsidRPr="000D077D">
              <w:rPr>
                <w:rFonts w:ascii="Arial" w:hAnsi="Arial" w:cs="Arial"/>
                <w:color w:val="000000"/>
              </w:rPr>
              <w:t>учета</w:t>
            </w:r>
            <w:proofErr w:type="spellEnd"/>
            <w:r w:rsidRPr="000D077D">
              <w:rPr>
                <w:rFonts w:ascii="Arial" w:hAnsi="Arial" w:cs="Arial"/>
                <w:color w:val="000000"/>
              </w:rPr>
              <w:t xml:space="preserve"> обучающихся, </w:t>
            </w:r>
            <w:proofErr w:type="spellStart"/>
            <w:r w:rsidRPr="000D077D">
              <w:rPr>
                <w:rFonts w:ascii="Arial" w:hAnsi="Arial" w:cs="Arial"/>
                <w:color w:val="000000"/>
              </w:rPr>
              <w:t>учета</w:t>
            </w:r>
            <w:proofErr w:type="spellEnd"/>
            <w:r w:rsidRPr="000D077D">
              <w:rPr>
                <w:rFonts w:ascii="Arial" w:hAnsi="Arial" w:cs="Arial"/>
                <w:color w:val="000000"/>
              </w:rPr>
              <w:t xml:space="preserve"> и хранения их образовательных результатов (электронный журнал, электронный дневник) на уровне 100%</w:t>
            </w:r>
          </w:p>
        </w:tc>
        <w:tc>
          <w:tcPr>
            <w:tcW w:w="1393" w:type="dxa"/>
            <w:gridSpan w:val="5"/>
            <w:tcBorders>
              <w:top w:val="single" w:sz="4" w:space="0" w:color="auto"/>
              <w:left w:val="single" w:sz="4" w:space="0" w:color="auto"/>
              <w:bottom w:val="single" w:sz="4" w:space="0" w:color="auto"/>
              <w:right w:val="single" w:sz="4" w:space="0" w:color="auto"/>
            </w:tcBorders>
            <w:vAlign w:val="center"/>
          </w:tcPr>
          <w:p w14:paraId="4FC1804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single" w:sz="4" w:space="0" w:color="auto"/>
              <w:left w:val="single" w:sz="4" w:space="0" w:color="auto"/>
              <w:bottom w:val="single" w:sz="4" w:space="0" w:color="auto"/>
              <w:right w:val="single" w:sz="4" w:space="0" w:color="auto"/>
            </w:tcBorders>
            <w:vAlign w:val="center"/>
          </w:tcPr>
          <w:p w14:paraId="4D640CA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12460DC1" w14:textId="77777777" w:rsidR="00FB3E02" w:rsidRPr="000D077D" w:rsidRDefault="00562698">
            <w:pP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248A699A" w14:textId="77777777" w:rsidR="00FB3E02" w:rsidRPr="000D077D" w:rsidRDefault="00562698">
            <w:pP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D01ED2B" w14:textId="77777777" w:rsidR="00FB3E02" w:rsidRPr="000D077D" w:rsidRDefault="00562698">
            <w:pPr>
              <w:jc w:val="center"/>
              <w:rPr>
                <w:rFonts w:ascii="Arial" w:hAnsi="Arial" w:cs="Arial"/>
              </w:rPr>
            </w:pPr>
            <w:r w:rsidRPr="000D077D">
              <w:rPr>
                <w:rFonts w:ascii="Arial" w:hAnsi="Arial" w:cs="Arial"/>
                <w:color w:val="000000"/>
              </w:rPr>
              <w:t>100</w:t>
            </w:r>
          </w:p>
        </w:tc>
      </w:tr>
      <w:tr w:rsidR="00FB3E02" w:rsidRPr="000D077D" w14:paraId="73BDA251"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7370C94"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05EA5BD1"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Непосредственный результат</w:t>
            </w:r>
            <w:r w:rsidRPr="000D077D">
              <w:rPr>
                <w:rFonts w:ascii="Arial" w:hAnsi="Arial" w:cs="Arial"/>
                <w:color w:val="000000"/>
              </w:rPr>
              <w:t xml:space="preserve">: Доля общеобразовательных организаций, имеющих доступ к электронной системе </w:t>
            </w:r>
            <w:proofErr w:type="spellStart"/>
            <w:r w:rsidRPr="000D077D">
              <w:rPr>
                <w:rFonts w:ascii="Arial" w:hAnsi="Arial" w:cs="Arial"/>
                <w:color w:val="000000"/>
              </w:rPr>
              <w:t>учета</w:t>
            </w:r>
            <w:proofErr w:type="spellEnd"/>
            <w:r w:rsidRPr="000D077D">
              <w:rPr>
                <w:rFonts w:ascii="Arial" w:hAnsi="Arial" w:cs="Arial"/>
                <w:color w:val="000000"/>
              </w:rPr>
              <w:t xml:space="preserve"> обучающихся, </w:t>
            </w:r>
            <w:proofErr w:type="spellStart"/>
            <w:r w:rsidRPr="000D077D">
              <w:rPr>
                <w:rFonts w:ascii="Arial" w:hAnsi="Arial" w:cs="Arial"/>
                <w:color w:val="000000"/>
              </w:rPr>
              <w:t>учета</w:t>
            </w:r>
            <w:proofErr w:type="spellEnd"/>
            <w:r w:rsidRPr="000D077D">
              <w:rPr>
                <w:rFonts w:ascii="Arial" w:hAnsi="Arial" w:cs="Arial"/>
                <w:color w:val="000000"/>
              </w:rPr>
              <w:t xml:space="preserve"> и хранения их образовательных результатов (электронный журнал, электронный дневник) </w:t>
            </w:r>
          </w:p>
        </w:tc>
        <w:tc>
          <w:tcPr>
            <w:tcW w:w="1393" w:type="dxa"/>
            <w:gridSpan w:val="5"/>
            <w:tcBorders>
              <w:top w:val="nil"/>
              <w:left w:val="single" w:sz="4" w:space="0" w:color="auto"/>
              <w:bottom w:val="single" w:sz="4" w:space="0" w:color="auto"/>
              <w:right w:val="single" w:sz="4" w:space="0" w:color="auto"/>
            </w:tcBorders>
            <w:vAlign w:val="center"/>
          </w:tcPr>
          <w:p w14:paraId="0AD1106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Процент</w:t>
            </w:r>
          </w:p>
        </w:tc>
        <w:tc>
          <w:tcPr>
            <w:tcW w:w="1289" w:type="dxa"/>
            <w:gridSpan w:val="6"/>
            <w:tcBorders>
              <w:top w:val="nil"/>
              <w:left w:val="single" w:sz="4" w:space="0" w:color="auto"/>
              <w:bottom w:val="single" w:sz="4" w:space="0" w:color="auto"/>
              <w:right w:val="single" w:sz="4" w:space="0" w:color="auto"/>
            </w:tcBorders>
            <w:vAlign w:val="center"/>
          </w:tcPr>
          <w:p w14:paraId="11702BF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100</w:t>
            </w:r>
          </w:p>
        </w:tc>
        <w:tc>
          <w:tcPr>
            <w:tcW w:w="1292" w:type="dxa"/>
            <w:gridSpan w:val="5"/>
            <w:tcBorders>
              <w:top w:val="nil"/>
              <w:left w:val="single" w:sz="4" w:space="0" w:color="auto"/>
              <w:bottom w:val="single" w:sz="4" w:space="0" w:color="auto"/>
              <w:right w:val="single" w:sz="4" w:space="0" w:color="auto"/>
            </w:tcBorders>
            <w:vAlign w:val="center"/>
          </w:tcPr>
          <w:p w14:paraId="1752B08B" w14:textId="77777777" w:rsidR="00FB3E02" w:rsidRPr="000D077D" w:rsidRDefault="00562698">
            <w:pPr>
              <w:jc w:val="center"/>
              <w:rPr>
                <w:rFonts w:ascii="Arial" w:hAnsi="Arial" w:cs="Arial"/>
              </w:rPr>
            </w:pPr>
            <w:r w:rsidRPr="000D077D">
              <w:rPr>
                <w:rFonts w:ascii="Arial" w:hAnsi="Arial" w:cs="Arial"/>
              </w:rPr>
              <w:t>100</w:t>
            </w:r>
          </w:p>
        </w:tc>
        <w:tc>
          <w:tcPr>
            <w:tcW w:w="1326" w:type="dxa"/>
            <w:gridSpan w:val="3"/>
            <w:tcBorders>
              <w:top w:val="nil"/>
              <w:left w:val="single" w:sz="4" w:space="0" w:color="auto"/>
              <w:bottom w:val="single" w:sz="4" w:space="0" w:color="auto"/>
              <w:right w:val="single" w:sz="4" w:space="0" w:color="auto"/>
            </w:tcBorders>
            <w:vAlign w:val="center"/>
          </w:tcPr>
          <w:p w14:paraId="5A4B7EDD" w14:textId="77777777" w:rsidR="00FB3E02" w:rsidRPr="000D077D" w:rsidRDefault="00562698">
            <w:pPr>
              <w:jc w:val="center"/>
              <w:rPr>
                <w:rFonts w:ascii="Arial" w:hAnsi="Arial" w:cs="Arial"/>
              </w:rPr>
            </w:pPr>
            <w:r w:rsidRPr="000D077D">
              <w:rPr>
                <w:rFonts w:ascii="Arial" w:hAnsi="Arial" w:cs="Arial"/>
              </w:rPr>
              <w:t>100</w:t>
            </w:r>
          </w:p>
        </w:tc>
        <w:tc>
          <w:tcPr>
            <w:tcW w:w="1276" w:type="dxa"/>
            <w:tcBorders>
              <w:top w:val="nil"/>
              <w:left w:val="single" w:sz="4" w:space="0" w:color="auto"/>
              <w:bottom w:val="single" w:sz="4" w:space="0" w:color="auto"/>
              <w:right w:val="single" w:sz="8" w:space="0" w:color="000000"/>
            </w:tcBorders>
            <w:vAlign w:val="center"/>
          </w:tcPr>
          <w:p w14:paraId="1D4ED13C" w14:textId="77777777" w:rsidR="00FB3E02" w:rsidRPr="000D077D" w:rsidRDefault="00562698">
            <w:pPr>
              <w:jc w:val="center"/>
              <w:rPr>
                <w:rFonts w:ascii="Arial" w:hAnsi="Arial" w:cs="Arial"/>
              </w:rPr>
            </w:pPr>
            <w:r w:rsidRPr="000D077D">
              <w:rPr>
                <w:rFonts w:ascii="Arial" w:hAnsi="Arial" w:cs="Arial"/>
              </w:rPr>
              <w:t>100</w:t>
            </w:r>
          </w:p>
        </w:tc>
      </w:tr>
      <w:tr w:rsidR="00FB3E02" w:rsidRPr="000D077D" w14:paraId="2A52EDEB"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D08EE1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1.2.2.</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AA3D5EE" w14:textId="77777777" w:rsidR="00FB3E02" w:rsidRPr="000D077D" w:rsidRDefault="00562698">
            <w:pPr>
              <w:pStyle w:val="aff3"/>
              <w:widowControl w:val="0"/>
              <w:spacing w:before="0" w:beforeAutospacing="0" w:after="0" w:afterAutospacing="0"/>
              <w:ind w:firstLine="540"/>
              <w:jc w:val="both"/>
              <w:rPr>
                <w:rFonts w:ascii="Arial" w:hAnsi="Arial" w:cs="Arial"/>
              </w:rPr>
            </w:pPr>
            <w:r w:rsidRPr="000D077D">
              <w:rPr>
                <w:rFonts w:ascii="Arial" w:hAnsi="Arial" w:cs="Arial"/>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r>
      <w:tr w:rsidR="00FB3E02" w:rsidRPr="000D077D" w14:paraId="2ACD47FF"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A7E1DC6"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34900C1" w14:textId="77777777" w:rsidR="00FB3E02" w:rsidRPr="000D077D" w:rsidRDefault="00562698">
            <w:pPr>
              <w:jc w:val="both"/>
              <w:rPr>
                <w:rFonts w:ascii="Arial" w:hAnsi="Arial" w:cs="Arial"/>
              </w:rPr>
            </w:pPr>
            <w:r w:rsidRPr="000D077D">
              <w:rPr>
                <w:rFonts w:ascii="Arial" w:hAnsi="Arial" w:cs="Arial"/>
                <w:b/>
                <w:color w:val="000000"/>
              </w:rPr>
              <w:t>Целевой индикатор: с</w:t>
            </w:r>
            <w:r w:rsidRPr="000D077D">
              <w:rPr>
                <w:rFonts w:ascii="Arial" w:hAnsi="Arial" w:cs="Arial"/>
                <w:color w:val="000000"/>
              </w:rPr>
              <w:t xml:space="preserve">охранение охвата </w:t>
            </w:r>
            <w:r w:rsidRPr="000D077D">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02AEE56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0AA43D0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59C4D78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6F8D658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E7C8A2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7379A8EC"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04FDA34"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272CB31" w14:textId="77777777" w:rsidR="00FB3E02" w:rsidRPr="000D077D" w:rsidRDefault="00562698">
            <w:pPr>
              <w:jc w:val="both"/>
              <w:rPr>
                <w:rFonts w:ascii="Arial" w:hAnsi="Arial" w:cs="Arial"/>
              </w:rPr>
            </w:pPr>
            <w:r w:rsidRPr="000D077D">
              <w:rPr>
                <w:rFonts w:ascii="Arial" w:hAnsi="Arial" w:cs="Arial"/>
                <w:b/>
                <w:bCs/>
                <w:color w:val="000000"/>
              </w:rPr>
              <w:t xml:space="preserve">Непосредственный результат: </w:t>
            </w:r>
            <w:r w:rsidRPr="000D077D">
              <w:rPr>
                <w:rFonts w:ascii="Arial" w:hAnsi="Arial" w:cs="Arial"/>
              </w:rPr>
              <w:t xml:space="preserve">охват бесплатным горячим питанием обучающихся, получающих начальное общее образование в муниципальных общеобразовательных организациях </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78E9E98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40B0818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4E66461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49C2B6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3A3E6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0658E685"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D5250F6"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9F89E24" w14:textId="77777777" w:rsidR="00FB3E02" w:rsidRPr="000D077D" w:rsidRDefault="00562698">
            <w:pP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rP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51D7D4C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600B6A8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3103984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71F5118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1AEB4B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7F4CF89C"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B903BB5"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74F5BDC" w14:textId="77777777" w:rsidR="00FB3E02" w:rsidRPr="000D077D" w:rsidRDefault="00562698">
            <w:pPr>
              <w:jc w:val="both"/>
              <w:rPr>
                <w:rFonts w:ascii="Arial" w:hAnsi="Arial" w:cs="Arial"/>
              </w:rPr>
            </w:pPr>
            <w:r w:rsidRPr="000D077D">
              <w:rPr>
                <w:rFonts w:ascii="Arial" w:hAnsi="Arial" w:cs="Arial"/>
                <w:b/>
                <w:bCs/>
                <w:color w:val="000000"/>
              </w:rPr>
              <w:t xml:space="preserve">Непосредственный результат: </w:t>
            </w:r>
            <w:r w:rsidRPr="000D077D">
              <w:rPr>
                <w:rFonts w:ascii="Arial" w:hAnsi="Arial" w:cs="Arial"/>
              </w:rPr>
              <w:t xml:space="preserve">доля обучающихся с ограниченными возможностями здоровья, не проживающих в </w:t>
            </w:r>
            <w:r w:rsidRPr="000D077D">
              <w:rPr>
                <w:rFonts w:ascii="Arial" w:hAnsi="Arial" w:cs="Arial"/>
              </w:rPr>
              <w:lastRenderedPageBreak/>
              <w:t>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0A83B6E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lastRenderedPageBreak/>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7A0B92C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290BC41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36ED63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E1CBB6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002B327E"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6EA755A"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BA4E120" w14:textId="77777777" w:rsidR="00FB3E02" w:rsidRPr="000D077D" w:rsidRDefault="00562698">
            <w:pP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сохранение охвата</w:t>
            </w:r>
            <w:r w:rsidRPr="000D077D">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0D077D">
              <w:rPr>
                <w:rFonts w:ascii="Arial" w:hAnsi="Arial" w:cs="Arial"/>
              </w:rPr>
              <w:t>Вооруженные</w:t>
            </w:r>
            <w:proofErr w:type="spellEnd"/>
            <w:r w:rsidRPr="000D077D">
              <w:rPr>
                <w:rFonts w:ascii="Arial" w:hAnsi="Arial" w:cs="Arial"/>
              </w:rPr>
              <w:t xml:space="preserve"> Силы Российской Федерации в ходе СВО и членов их семей, на уровне 100%</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6F5D63E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6CCDDE7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30DB934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72AEF3B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CC8D89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4E09BA3A"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43CC060"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9ACE9FB" w14:textId="77777777" w:rsidR="00FB3E02" w:rsidRPr="000D077D" w:rsidRDefault="00562698">
            <w:pPr>
              <w:jc w:val="both"/>
              <w:rPr>
                <w:rFonts w:ascii="Arial" w:hAnsi="Arial" w:cs="Arial"/>
              </w:rPr>
            </w:pPr>
            <w:r w:rsidRPr="000D077D">
              <w:rPr>
                <w:rFonts w:ascii="Arial" w:hAnsi="Arial" w:cs="Arial"/>
                <w:b/>
                <w:bCs/>
                <w:color w:val="000000"/>
              </w:rPr>
              <w:t xml:space="preserve">Непосредственный результат: </w:t>
            </w:r>
            <w:r w:rsidRPr="000D077D">
              <w:rPr>
                <w:rFonts w:ascii="Arial" w:hAnsi="Arial" w:cs="Arial"/>
                <w:bCs/>
                <w:color w:val="000000"/>
              </w:rPr>
              <w:t>д</w:t>
            </w:r>
            <w:r w:rsidRPr="000D077D">
              <w:rPr>
                <w:rFonts w:ascii="Arial" w:hAnsi="Arial" w:cs="Arial"/>
              </w:rPr>
              <w:t xml:space="preserve">оля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0D077D">
              <w:rPr>
                <w:rFonts w:ascii="Arial" w:hAnsi="Arial" w:cs="Arial"/>
              </w:rPr>
              <w:t>Вооруженные</w:t>
            </w:r>
            <w:proofErr w:type="spellEnd"/>
            <w:r w:rsidRPr="000D077D">
              <w:rPr>
                <w:rFonts w:ascii="Arial" w:hAnsi="Arial" w:cs="Arial"/>
              </w:rPr>
              <w:t xml:space="preserve"> Силы Российской Федерации в ходе СВО и членов их семей</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799938D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0626DA3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1B8D38E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13CDE5F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CFC16F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7DC79735"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63A1B42"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E34AB29"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eastAsia="Arial" w:hAnsi="Arial" w:cs="Arial"/>
              </w:rPr>
            </w:pPr>
            <w:r w:rsidRPr="000D077D">
              <w:rPr>
                <w:rFonts w:ascii="Arial" w:hAnsi="Arial" w:cs="Arial"/>
                <w:b/>
                <w:color w:val="000000"/>
              </w:rPr>
              <w:t xml:space="preserve">Целевой индикатор: </w:t>
            </w:r>
            <w:r w:rsidRPr="000D077D">
              <w:rPr>
                <w:rFonts w:ascii="Arial" w:hAnsi="Arial" w:cs="Arial"/>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25972B3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3361EFB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4F3525C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4F814C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C41A79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4057F5FD"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D00CB8E"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28DF7CD" w14:textId="77777777" w:rsidR="00FB3E02" w:rsidRPr="000D077D" w:rsidRDefault="00562698">
            <w:pPr>
              <w:rPr>
                <w:rFonts w:ascii="Arial" w:hAnsi="Arial" w:cs="Arial"/>
                <w:b/>
                <w:bCs/>
                <w:color w:val="000000"/>
              </w:rPr>
            </w:pPr>
            <w:r w:rsidRPr="000D077D">
              <w:rPr>
                <w:rFonts w:ascii="Arial" w:hAnsi="Arial" w:cs="Arial"/>
                <w:b/>
                <w:bCs/>
                <w:color w:val="000000"/>
              </w:rPr>
              <w:t>Непосредственный результат.</w:t>
            </w:r>
            <w:r w:rsidRPr="000D077D">
              <w:rPr>
                <w:rFonts w:ascii="Arial" w:hAnsi="Arial" w:cs="Arial"/>
                <w:color w:val="000000"/>
              </w:rPr>
              <w:t xml:space="preserve"> 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2B685EF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5E11293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5366EEE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2EE72E0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5DD281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1EDF8FCF"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984B9A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1.2.3.</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3D35E90"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708"/>
              <w:jc w:val="both"/>
              <w:rPr>
                <w:rFonts w:ascii="Arial" w:eastAsia="Calibri" w:hAnsi="Arial" w:cs="Arial"/>
                <w:color w:val="000000"/>
              </w:rPr>
            </w:pPr>
            <w:r w:rsidRPr="000D077D">
              <w:rPr>
                <w:rFonts w:ascii="Arial" w:hAnsi="Arial" w:cs="Arial"/>
                <w:color w:val="000000"/>
              </w:rPr>
              <w:t>Задача. Создать условия для повышения уровня профессионализма педагогических работников</w:t>
            </w:r>
            <w:r w:rsidRPr="000D077D">
              <w:rPr>
                <w:rFonts w:ascii="Arial" w:hAnsi="Arial" w:cs="Arial"/>
              </w:rPr>
              <w:t xml:space="preserve"> и управленческих кадров</w:t>
            </w:r>
            <w:r w:rsidRPr="000D077D">
              <w:rPr>
                <w:rFonts w:ascii="Arial" w:hAnsi="Arial" w:cs="Arial"/>
                <w:color w:val="000000"/>
              </w:rPr>
              <w:t xml:space="preserve">, эффективности их работы, </w:t>
            </w:r>
            <w:r w:rsidRPr="000D077D">
              <w:rPr>
                <w:rFonts w:ascii="Arial" w:hAnsi="Arial" w:cs="Arial"/>
              </w:rPr>
              <w:t>активной вовлеченности в профессиональную деятельность</w:t>
            </w:r>
          </w:p>
        </w:tc>
      </w:tr>
      <w:tr w:rsidR="00FB3E02" w:rsidRPr="000D077D" w14:paraId="2FEC5781" w14:textId="77777777">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9CB55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0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73E5ACD5"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tc>
        <w:tc>
          <w:tcPr>
            <w:tcW w:w="1405" w:type="dxa"/>
            <w:gridSpan w:val="6"/>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D246C9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096733A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33</w:t>
            </w:r>
          </w:p>
        </w:tc>
        <w:tc>
          <w:tcPr>
            <w:tcW w:w="1292"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5736449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33</w:t>
            </w:r>
          </w:p>
        </w:tc>
        <w:tc>
          <w:tcPr>
            <w:tcW w:w="1326"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57F35A4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33</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DDA6F4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34</w:t>
            </w:r>
          </w:p>
        </w:tc>
      </w:tr>
      <w:tr w:rsidR="00FB3E02" w:rsidRPr="000D077D" w14:paraId="7CE36E65"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E5BFB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F98143"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Непосредственный результат</w:t>
            </w:r>
            <w:r w:rsidRPr="000D077D">
              <w:rPr>
                <w:rFonts w:ascii="Arial" w:hAnsi="Arial" w:cs="Arial"/>
                <w:color w:val="000000"/>
              </w:rPr>
              <w:t xml:space="preserve">: доля педагогических работников с </w:t>
            </w:r>
            <w:r w:rsidRPr="000D077D">
              <w:rPr>
                <w:rFonts w:ascii="Arial" w:hAnsi="Arial" w:cs="Arial"/>
                <w:color w:val="000000"/>
              </w:rPr>
              <w:lastRenderedPageBreak/>
              <w:t xml:space="preserve">высшей квалификационной категорией в общей численности аттестованных педагогических работников </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EE0CBB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lastRenderedPageBreak/>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F5212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33</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05829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33</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6F1E1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E2264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34</w:t>
            </w:r>
          </w:p>
        </w:tc>
      </w:tr>
      <w:tr w:rsidR="00FB3E02" w:rsidRPr="000D077D" w14:paraId="48AA07CF"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0F1B84"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A9F767D" w14:textId="77777777" w:rsidR="00FB3E02" w:rsidRPr="000D077D" w:rsidRDefault="00562698">
            <w:pPr>
              <w:widowControl w:val="0"/>
              <w:spacing w:line="256" w:lineRule="auto"/>
              <w:jc w:val="both"/>
              <w:rPr>
                <w:rFonts w:ascii="Arial" w:hAnsi="Arial" w:cs="Arial"/>
                <w:color w:val="000000"/>
              </w:rPr>
            </w:pPr>
            <w:r w:rsidRPr="000D077D">
              <w:rPr>
                <w:rFonts w:ascii="Arial" w:hAnsi="Arial" w:cs="Arial"/>
                <w:b/>
                <w:color w:val="000000"/>
              </w:rPr>
              <w:t xml:space="preserve">Целевой индикатор: </w:t>
            </w:r>
            <w:r w:rsidRPr="000D077D">
              <w:rPr>
                <w:rFonts w:ascii="Arial" w:hAnsi="Arial" w:cs="Arial"/>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0D077D">
              <w:rPr>
                <w:rFonts w:ascii="Arial" w:hAnsi="Arial" w:cs="Arial"/>
                <w:color w:val="000000"/>
              </w:rPr>
              <w:t>трех</w:t>
            </w:r>
            <w:proofErr w:type="spellEnd"/>
            <w:r w:rsidRPr="000D077D">
              <w:rPr>
                <w:rFonts w:ascii="Arial" w:hAnsi="Arial" w:cs="Arial"/>
                <w:color w:val="000000"/>
              </w:rPr>
              <w:t xml:space="preserve"> лет повышение квалификации или профессиональную переподготовку, на уровне 98%</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91639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A66AF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98</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161D6F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98</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181017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2251D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98</w:t>
            </w:r>
          </w:p>
        </w:tc>
      </w:tr>
      <w:tr w:rsidR="00FB3E02" w:rsidRPr="000D077D" w14:paraId="1ED3D847"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FA693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A334BA" w14:textId="77777777" w:rsidR="00FB3E02" w:rsidRPr="000D077D" w:rsidRDefault="00562698">
            <w:pPr>
              <w:widowControl w:val="0"/>
              <w:spacing w:line="256" w:lineRule="auto"/>
              <w:jc w:val="both"/>
              <w:rPr>
                <w:rFonts w:ascii="Arial" w:hAnsi="Arial" w:cs="Arial"/>
              </w:rPr>
            </w:pPr>
            <w:r w:rsidRPr="000D077D">
              <w:rPr>
                <w:rFonts w:ascii="Arial" w:hAnsi="Arial" w:cs="Arial"/>
                <w:b/>
                <w:color w:val="000000"/>
              </w:rPr>
              <w:t>Непосредственный результат</w:t>
            </w:r>
            <w:r w:rsidRPr="000D077D">
              <w:rPr>
                <w:rFonts w:ascii="Arial" w:hAnsi="Arial" w:cs="Arial"/>
                <w:color w:val="000000"/>
              </w:rPr>
              <w:t xml:space="preserve">: доля руководящих и педагогических работников муниципальных бюджетных образовательных организаций, прошедших в течение последних </w:t>
            </w:r>
            <w:proofErr w:type="spellStart"/>
            <w:r w:rsidRPr="000D077D">
              <w:rPr>
                <w:rFonts w:ascii="Arial" w:hAnsi="Arial" w:cs="Arial"/>
                <w:color w:val="000000"/>
              </w:rPr>
              <w:t>трех</w:t>
            </w:r>
            <w:proofErr w:type="spellEnd"/>
            <w:r w:rsidRPr="000D077D">
              <w:rPr>
                <w:rFonts w:ascii="Arial" w:hAnsi="Arial" w:cs="Arial"/>
                <w:color w:val="000000"/>
              </w:rPr>
              <w:t xml:space="preserve"> лет повышение квалификации или профессиональную переподготовку</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2AA3E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DFAB9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98</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C5A5E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98</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479782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98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303AB6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98</w:t>
            </w:r>
          </w:p>
        </w:tc>
      </w:tr>
      <w:tr w:rsidR="00FB3E02" w:rsidRPr="000D077D" w14:paraId="346B01C3"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1CDC4E"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E3C853D"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2D0340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68B33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B0AB3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BA5FD9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FEF0D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689E680F"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2F6784"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A2E5FB"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Непосредственный результат: </w:t>
            </w:r>
            <w:r w:rsidRPr="000D077D">
              <w:rPr>
                <w:rFonts w:ascii="Arial" w:hAnsi="Arial" w:cs="Arial"/>
                <w:color w:val="000000"/>
              </w:rPr>
              <w:t>доля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5D9C6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B4633E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41CA8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A03A44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8C27F6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3F8D5D89"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0AF8E5"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rPr>
            </w:pP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FB1CD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b/>
                <w:color w:val="000000"/>
              </w:rPr>
              <w:t>Подпрограмма 3 "Развитие дополнительного образования и воспитания детей"</w:t>
            </w:r>
          </w:p>
        </w:tc>
      </w:tr>
      <w:tr w:rsidR="00FB3E02" w:rsidRPr="000D077D" w14:paraId="0501320C"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4A21E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rPr>
              <w:t>1.3.1.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0040359" w14:textId="77777777" w:rsidR="00FB3E02" w:rsidRPr="000D077D" w:rsidRDefault="00562698">
            <w:pPr>
              <w:pBdr>
                <w:top w:val="none" w:sz="0" w:space="0" w:color="000000"/>
                <w:left w:val="none" w:sz="0" w:space="0" w:color="000000"/>
                <w:bottom w:val="none" w:sz="0" w:space="0" w:color="000000"/>
                <w:right w:val="none" w:sz="0" w:space="0" w:color="000000"/>
              </w:pBdr>
              <w:ind w:firstLine="647"/>
              <w:jc w:val="both"/>
              <w:rPr>
                <w:rFonts w:ascii="Arial" w:hAnsi="Arial" w:cs="Arial"/>
                <w:b/>
                <w:color w:val="000000"/>
              </w:rPr>
            </w:pPr>
            <w:r w:rsidRPr="000D077D">
              <w:rPr>
                <w:rFonts w:ascii="Arial" w:hAnsi="Arial" w:cs="Arial"/>
              </w:rPr>
              <w:t xml:space="preserve">Задача. 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0D077D">
              <w:rPr>
                <w:rFonts w:ascii="Arial" w:hAnsi="Arial" w:cs="Arial"/>
              </w:rPr>
              <w:t>счет</w:t>
            </w:r>
            <w:proofErr w:type="spellEnd"/>
            <w:r w:rsidRPr="000D077D">
              <w:rPr>
                <w:rFonts w:ascii="Arial" w:hAnsi="Arial" w:cs="Arial"/>
              </w:rPr>
              <w:t xml:space="preserve"> системы получения услуг дополнительного образования на основе персонифицированного финансирования</w:t>
            </w:r>
          </w:p>
        </w:tc>
      </w:tr>
      <w:tr w:rsidR="00FB3E02" w:rsidRPr="000D077D" w14:paraId="63DC841B"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E99921"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rPr>
            </w:pPr>
          </w:p>
        </w:tc>
        <w:tc>
          <w:tcPr>
            <w:tcW w:w="7941" w:type="dxa"/>
            <w:gridSpan w:val="4"/>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31A44541"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0D077D">
              <w:rPr>
                <w:rFonts w:ascii="Arial" w:hAnsi="Arial" w:cs="Arial"/>
                <w:b/>
                <w:color w:val="000000"/>
              </w:rPr>
              <w:t>Целевой индикатор:</w:t>
            </w:r>
            <w:r w:rsidRPr="000D077D">
              <w:rPr>
                <w:rFonts w:ascii="Arial" w:hAnsi="Arial" w:cs="Arial"/>
              </w:rPr>
              <w:t xml:space="preserve"> доля детей в возрасте 5-18 лет, получающих услуги дополнительного образования, в общей численности детей в </w:t>
            </w:r>
            <w:r w:rsidRPr="000D077D">
              <w:rPr>
                <w:rFonts w:ascii="Arial" w:hAnsi="Arial" w:cs="Arial"/>
              </w:rPr>
              <w:lastRenderedPageBreak/>
              <w:t>возрасте 5-18 лет увеличится до 84%</w:t>
            </w:r>
          </w:p>
        </w:tc>
        <w:tc>
          <w:tcPr>
            <w:tcW w:w="1419" w:type="dxa"/>
            <w:gridSpan w:val="6"/>
            <w:tcBorders>
              <w:top w:val="nil"/>
              <w:left w:val="single" w:sz="4" w:space="0" w:color="auto"/>
              <w:bottom w:val="single" w:sz="8" w:space="0" w:color="000000"/>
              <w:right w:val="single" w:sz="4" w:space="0" w:color="auto"/>
            </w:tcBorders>
            <w:vAlign w:val="center"/>
          </w:tcPr>
          <w:p w14:paraId="0601A64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lastRenderedPageBreak/>
              <w:t>Процент</w:t>
            </w:r>
          </w:p>
        </w:tc>
        <w:tc>
          <w:tcPr>
            <w:tcW w:w="1229" w:type="dxa"/>
            <w:gridSpan w:val="2"/>
            <w:tcBorders>
              <w:top w:val="nil"/>
              <w:left w:val="single" w:sz="4" w:space="0" w:color="auto"/>
              <w:bottom w:val="single" w:sz="8" w:space="0" w:color="000000"/>
              <w:right w:val="single" w:sz="4" w:space="0" w:color="auto"/>
            </w:tcBorders>
            <w:vAlign w:val="center"/>
          </w:tcPr>
          <w:p w14:paraId="0854DF9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80</w:t>
            </w:r>
          </w:p>
        </w:tc>
        <w:tc>
          <w:tcPr>
            <w:tcW w:w="1260" w:type="dxa"/>
            <w:gridSpan w:val="4"/>
            <w:tcBorders>
              <w:top w:val="nil"/>
              <w:left w:val="single" w:sz="4" w:space="0" w:color="auto"/>
              <w:bottom w:val="single" w:sz="8" w:space="0" w:color="000000"/>
              <w:right w:val="single" w:sz="4" w:space="0" w:color="auto"/>
            </w:tcBorders>
            <w:vAlign w:val="center"/>
          </w:tcPr>
          <w:p w14:paraId="3B11752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82</w:t>
            </w:r>
          </w:p>
        </w:tc>
        <w:tc>
          <w:tcPr>
            <w:tcW w:w="1358" w:type="dxa"/>
            <w:gridSpan w:val="4"/>
            <w:tcBorders>
              <w:top w:val="nil"/>
              <w:left w:val="single" w:sz="4" w:space="0" w:color="auto"/>
              <w:bottom w:val="single" w:sz="8" w:space="0" w:color="000000"/>
              <w:right w:val="single" w:sz="4" w:space="0" w:color="auto"/>
            </w:tcBorders>
            <w:vAlign w:val="center"/>
          </w:tcPr>
          <w:p w14:paraId="27C70FF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83</w:t>
            </w:r>
          </w:p>
        </w:tc>
        <w:tc>
          <w:tcPr>
            <w:tcW w:w="1276" w:type="dxa"/>
            <w:tcBorders>
              <w:top w:val="nil"/>
              <w:left w:val="single" w:sz="4" w:space="0" w:color="auto"/>
              <w:bottom w:val="single" w:sz="8" w:space="0" w:color="000000"/>
              <w:right w:val="single" w:sz="8" w:space="0" w:color="000000"/>
            </w:tcBorders>
            <w:vAlign w:val="center"/>
          </w:tcPr>
          <w:p w14:paraId="1ABD1BB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84</w:t>
            </w:r>
          </w:p>
        </w:tc>
      </w:tr>
      <w:tr w:rsidR="00FB3E02" w:rsidRPr="000D077D" w14:paraId="1FE372E6"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C4F719"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rPr>
            </w:pPr>
          </w:p>
        </w:tc>
        <w:tc>
          <w:tcPr>
            <w:tcW w:w="7941" w:type="dxa"/>
            <w:gridSpan w:val="4"/>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28483427"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0D077D">
              <w:rPr>
                <w:rFonts w:ascii="Arial" w:hAnsi="Arial" w:cs="Arial"/>
                <w:b/>
                <w:color w:val="000000"/>
              </w:rPr>
              <w:t xml:space="preserve">Непосредственный результат: </w:t>
            </w:r>
            <w:r w:rsidRPr="000D077D">
              <w:rPr>
                <w:rFonts w:ascii="Arial" w:hAnsi="Arial" w:cs="Arial"/>
                <w:color w:val="000000"/>
              </w:rPr>
              <w:t>охват</w:t>
            </w:r>
            <w:r w:rsidRPr="000D077D">
              <w:rPr>
                <w:rFonts w:ascii="Arial" w:hAnsi="Arial" w:cs="Arial"/>
                <w:b/>
                <w:color w:val="000000"/>
              </w:rPr>
              <w:t xml:space="preserve"> </w:t>
            </w:r>
            <w:r w:rsidRPr="000D077D">
              <w:rPr>
                <w:rFonts w:ascii="Arial" w:hAnsi="Arial" w:cs="Arial"/>
              </w:rPr>
              <w:t>детей в возрасте 5-18 лет, получающих услуги дополнительного образования, в общей численности детей в возрасте 5-18 лет</w:t>
            </w:r>
          </w:p>
        </w:tc>
        <w:tc>
          <w:tcPr>
            <w:tcW w:w="1419" w:type="dxa"/>
            <w:gridSpan w:val="6"/>
            <w:tcBorders>
              <w:top w:val="nil"/>
              <w:left w:val="single" w:sz="4" w:space="0" w:color="auto"/>
              <w:bottom w:val="single" w:sz="8" w:space="0" w:color="000000"/>
              <w:right w:val="single" w:sz="4" w:space="0" w:color="auto"/>
            </w:tcBorders>
            <w:vAlign w:val="center"/>
          </w:tcPr>
          <w:p w14:paraId="75058D3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Процент</w:t>
            </w:r>
          </w:p>
        </w:tc>
        <w:tc>
          <w:tcPr>
            <w:tcW w:w="1229" w:type="dxa"/>
            <w:gridSpan w:val="2"/>
            <w:tcBorders>
              <w:top w:val="nil"/>
              <w:left w:val="single" w:sz="4" w:space="0" w:color="auto"/>
              <w:bottom w:val="single" w:sz="8" w:space="0" w:color="000000"/>
              <w:right w:val="single" w:sz="4" w:space="0" w:color="auto"/>
            </w:tcBorders>
            <w:vAlign w:val="center"/>
          </w:tcPr>
          <w:p w14:paraId="71084B8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80</w:t>
            </w:r>
          </w:p>
        </w:tc>
        <w:tc>
          <w:tcPr>
            <w:tcW w:w="1260" w:type="dxa"/>
            <w:gridSpan w:val="4"/>
            <w:tcBorders>
              <w:top w:val="nil"/>
              <w:left w:val="single" w:sz="4" w:space="0" w:color="auto"/>
              <w:bottom w:val="single" w:sz="8" w:space="0" w:color="000000"/>
              <w:right w:val="single" w:sz="4" w:space="0" w:color="auto"/>
            </w:tcBorders>
            <w:vAlign w:val="center"/>
          </w:tcPr>
          <w:p w14:paraId="6646694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82</w:t>
            </w:r>
          </w:p>
        </w:tc>
        <w:tc>
          <w:tcPr>
            <w:tcW w:w="1358" w:type="dxa"/>
            <w:gridSpan w:val="4"/>
            <w:tcBorders>
              <w:top w:val="nil"/>
              <w:left w:val="single" w:sz="4" w:space="0" w:color="auto"/>
              <w:bottom w:val="single" w:sz="8" w:space="0" w:color="000000"/>
              <w:right w:val="single" w:sz="4" w:space="0" w:color="auto"/>
            </w:tcBorders>
            <w:vAlign w:val="center"/>
          </w:tcPr>
          <w:p w14:paraId="3642F1D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83</w:t>
            </w:r>
          </w:p>
        </w:tc>
        <w:tc>
          <w:tcPr>
            <w:tcW w:w="1276" w:type="dxa"/>
            <w:tcBorders>
              <w:top w:val="nil"/>
              <w:left w:val="single" w:sz="4" w:space="0" w:color="auto"/>
              <w:bottom w:val="single" w:sz="8" w:space="0" w:color="000000"/>
              <w:right w:val="single" w:sz="8" w:space="0" w:color="000000"/>
            </w:tcBorders>
            <w:vAlign w:val="center"/>
          </w:tcPr>
          <w:p w14:paraId="41456FE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84</w:t>
            </w:r>
          </w:p>
        </w:tc>
      </w:tr>
      <w:tr w:rsidR="00FB3E02" w:rsidRPr="000D077D" w14:paraId="21827CB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3BBA3F0"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rPr>
            </w:pPr>
          </w:p>
        </w:tc>
        <w:tc>
          <w:tcPr>
            <w:tcW w:w="7941" w:type="dxa"/>
            <w:gridSpan w:val="4"/>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008D2BD9"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0D077D">
              <w:rPr>
                <w:rFonts w:ascii="Arial" w:hAnsi="Arial" w:cs="Arial"/>
                <w:b/>
                <w:color w:val="000000"/>
              </w:rPr>
              <w:t xml:space="preserve">Целевой индикатор: </w:t>
            </w:r>
            <w:r w:rsidRPr="000D077D">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28%</w:t>
            </w:r>
          </w:p>
        </w:tc>
        <w:tc>
          <w:tcPr>
            <w:tcW w:w="1419" w:type="dxa"/>
            <w:gridSpan w:val="6"/>
            <w:tcBorders>
              <w:top w:val="nil"/>
              <w:left w:val="single" w:sz="4" w:space="0" w:color="auto"/>
              <w:bottom w:val="single" w:sz="8" w:space="0" w:color="000000"/>
              <w:right w:val="single" w:sz="4" w:space="0" w:color="auto"/>
            </w:tcBorders>
            <w:vAlign w:val="center"/>
          </w:tcPr>
          <w:p w14:paraId="42D7C87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Процент</w:t>
            </w:r>
          </w:p>
        </w:tc>
        <w:tc>
          <w:tcPr>
            <w:tcW w:w="1229" w:type="dxa"/>
            <w:gridSpan w:val="2"/>
            <w:tcBorders>
              <w:top w:val="nil"/>
              <w:left w:val="single" w:sz="4" w:space="0" w:color="auto"/>
              <w:bottom w:val="single" w:sz="8" w:space="0" w:color="000000"/>
              <w:right w:val="single" w:sz="4" w:space="0" w:color="auto"/>
            </w:tcBorders>
            <w:vAlign w:val="center"/>
          </w:tcPr>
          <w:p w14:paraId="6B329CF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25</w:t>
            </w:r>
          </w:p>
        </w:tc>
        <w:tc>
          <w:tcPr>
            <w:tcW w:w="1260" w:type="dxa"/>
            <w:gridSpan w:val="4"/>
            <w:tcBorders>
              <w:top w:val="nil"/>
              <w:left w:val="single" w:sz="4" w:space="0" w:color="auto"/>
              <w:bottom w:val="single" w:sz="8" w:space="0" w:color="000000"/>
              <w:right w:val="single" w:sz="4" w:space="0" w:color="auto"/>
            </w:tcBorders>
            <w:vAlign w:val="center"/>
          </w:tcPr>
          <w:p w14:paraId="0FBD120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26</w:t>
            </w:r>
          </w:p>
        </w:tc>
        <w:tc>
          <w:tcPr>
            <w:tcW w:w="1358" w:type="dxa"/>
            <w:gridSpan w:val="4"/>
            <w:tcBorders>
              <w:top w:val="nil"/>
              <w:left w:val="single" w:sz="4" w:space="0" w:color="auto"/>
              <w:bottom w:val="single" w:sz="8" w:space="0" w:color="000000"/>
              <w:right w:val="single" w:sz="4" w:space="0" w:color="auto"/>
            </w:tcBorders>
            <w:vAlign w:val="center"/>
          </w:tcPr>
          <w:p w14:paraId="6368EC3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27</w:t>
            </w:r>
          </w:p>
        </w:tc>
        <w:tc>
          <w:tcPr>
            <w:tcW w:w="1276" w:type="dxa"/>
            <w:tcBorders>
              <w:top w:val="nil"/>
              <w:left w:val="single" w:sz="4" w:space="0" w:color="auto"/>
              <w:bottom w:val="single" w:sz="8" w:space="0" w:color="000000"/>
              <w:right w:val="single" w:sz="8" w:space="0" w:color="000000"/>
            </w:tcBorders>
            <w:vAlign w:val="center"/>
          </w:tcPr>
          <w:p w14:paraId="4B3A956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28</w:t>
            </w:r>
          </w:p>
        </w:tc>
      </w:tr>
      <w:tr w:rsidR="00FB3E02" w:rsidRPr="000D077D" w14:paraId="4CBC9CB8"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5F657D6"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rPr>
            </w:pPr>
          </w:p>
        </w:tc>
        <w:tc>
          <w:tcPr>
            <w:tcW w:w="7941" w:type="dxa"/>
            <w:gridSpan w:val="4"/>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769475CB"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0D077D">
              <w:rPr>
                <w:rFonts w:ascii="Arial" w:hAnsi="Arial" w:cs="Arial"/>
                <w:b/>
                <w:color w:val="000000"/>
              </w:rPr>
              <w:t xml:space="preserve">Непосредственный результат: </w:t>
            </w:r>
            <w:r w:rsidRPr="000D077D">
              <w:rPr>
                <w:rFonts w:ascii="Arial" w:hAnsi="Arial" w:cs="Arial"/>
                <w:color w:val="000000"/>
              </w:rPr>
              <w:t>охват</w:t>
            </w:r>
            <w:r w:rsidRPr="000D077D">
              <w:rPr>
                <w:rFonts w:ascii="Arial" w:hAnsi="Arial" w:cs="Arial"/>
              </w:rPr>
              <w:t xml:space="preserve">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w:t>
            </w:r>
          </w:p>
        </w:tc>
        <w:tc>
          <w:tcPr>
            <w:tcW w:w="1419" w:type="dxa"/>
            <w:gridSpan w:val="6"/>
            <w:tcBorders>
              <w:top w:val="nil"/>
              <w:left w:val="single" w:sz="4" w:space="0" w:color="auto"/>
              <w:bottom w:val="single" w:sz="8" w:space="0" w:color="000000"/>
              <w:right w:val="single" w:sz="4" w:space="0" w:color="auto"/>
            </w:tcBorders>
            <w:vAlign w:val="center"/>
          </w:tcPr>
          <w:p w14:paraId="3877F0C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Процент</w:t>
            </w:r>
          </w:p>
        </w:tc>
        <w:tc>
          <w:tcPr>
            <w:tcW w:w="1229" w:type="dxa"/>
            <w:gridSpan w:val="2"/>
            <w:tcBorders>
              <w:top w:val="nil"/>
              <w:left w:val="single" w:sz="4" w:space="0" w:color="auto"/>
              <w:bottom w:val="single" w:sz="8" w:space="0" w:color="000000"/>
              <w:right w:val="single" w:sz="4" w:space="0" w:color="auto"/>
            </w:tcBorders>
            <w:vAlign w:val="center"/>
          </w:tcPr>
          <w:p w14:paraId="6C5C918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25</w:t>
            </w:r>
          </w:p>
        </w:tc>
        <w:tc>
          <w:tcPr>
            <w:tcW w:w="1260" w:type="dxa"/>
            <w:gridSpan w:val="4"/>
            <w:tcBorders>
              <w:top w:val="nil"/>
              <w:left w:val="single" w:sz="4" w:space="0" w:color="auto"/>
              <w:bottom w:val="single" w:sz="8" w:space="0" w:color="000000"/>
              <w:right w:val="single" w:sz="4" w:space="0" w:color="auto"/>
            </w:tcBorders>
            <w:vAlign w:val="center"/>
          </w:tcPr>
          <w:p w14:paraId="3646D6D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26</w:t>
            </w:r>
          </w:p>
        </w:tc>
        <w:tc>
          <w:tcPr>
            <w:tcW w:w="1358" w:type="dxa"/>
            <w:gridSpan w:val="4"/>
            <w:tcBorders>
              <w:top w:val="nil"/>
              <w:left w:val="single" w:sz="4" w:space="0" w:color="auto"/>
              <w:bottom w:val="single" w:sz="8" w:space="0" w:color="000000"/>
              <w:right w:val="single" w:sz="4" w:space="0" w:color="auto"/>
            </w:tcBorders>
            <w:vAlign w:val="center"/>
          </w:tcPr>
          <w:p w14:paraId="56AC829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27</w:t>
            </w:r>
          </w:p>
        </w:tc>
        <w:tc>
          <w:tcPr>
            <w:tcW w:w="1276" w:type="dxa"/>
            <w:tcBorders>
              <w:top w:val="nil"/>
              <w:left w:val="single" w:sz="4" w:space="0" w:color="auto"/>
              <w:bottom w:val="single" w:sz="8" w:space="0" w:color="000000"/>
              <w:right w:val="single" w:sz="8" w:space="0" w:color="000000"/>
            </w:tcBorders>
            <w:vAlign w:val="center"/>
          </w:tcPr>
          <w:p w14:paraId="331BCE0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28</w:t>
            </w:r>
          </w:p>
        </w:tc>
      </w:tr>
      <w:tr w:rsidR="00FB3E02" w:rsidRPr="000D077D" w14:paraId="704C78AB"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D50A1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1.3.2.</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F03C77" w14:textId="77777777" w:rsidR="00FB3E02" w:rsidRPr="000D077D" w:rsidRDefault="00562698">
            <w:pPr>
              <w:pStyle w:val="ConsPlusNormal"/>
              <w:ind w:firstLine="540"/>
              <w:jc w:val="both"/>
              <w:rPr>
                <w:color w:val="000000"/>
                <w:sz w:val="24"/>
                <w:szCs w:val="24"/>
              </w:rPr>
            </w:pPr>
            <w:r w:rsidRPr="000D077D">
              <w:rPr>
                <w:color w:val="000000"/>
                <w:sz w:val="24"/>
                <w:szCs w:val="24"/>
              </w:rPr>
              <w:t xml:space="preserve">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0D077D">
              <w:rPr>
                <w:color w:val="000000"/>
                <w:sz w:val="24"/>
                <w:szCs w:val="24"/>
              </w:rPr>
              <w:t>молодежи</w:t>
            </w:r>
            <w:proofErr w:type="spellEnd"/>
          </w:p>
        </w:tc>
      </w:tr>
      <w:tr w:rsidR="00FB3E02" w:rsidRPr="000D077D" w14:paraId="77CA2185"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BE375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5E3B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236C3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FAEE5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097601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4D56C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407BC2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5B18B000"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74E71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FD2869E"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jc w:val="both"/>
              <w:rPr>
                <w:rFonts w:ascii="Arial" w:hAnsi="Arial" w:cs="Arial"/>
              </w:rPr>
            </w:pPr>
            <w:r w:rsidRPr="000D077D">
              <w:rPr>
                <w:rFonts w:ascii="Arial" w:hAnsi="Arial" w:cs="Arial"/>
                <w:b/>
                <w:color w:val="000000"/>
              </w:rPr>
              <w:t xml:space="preserve">Непосредственный результат: </w:t>
            </w:r>
            <w:r w:rsidRPr="000D077D">
              <w:rPr>
                <w:rFonts w:ascii="Arial" w:hAnsi="Arial" w:cs="Arial"/>
                <w:color w:val="000000"/>
              </w:rPr>
              <w:t xml:space="preserve">доля обучающихся, занимающихся физической культурой и спортом, составит не менее 86%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A8341C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7E413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82</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E99768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84</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0643FA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85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EACF1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86</w:t>
            </w:r>
          </w:p>
        </w:tc>
      </w:tr>
      <w:tr w:rsidR="00FB3E02" w:rsidRPr="000D077D" w14:paraId="0FE2406F"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24E4B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1.3.3.</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680059" w14:textId="77777777" w:rsidR="00FB3E02" w:rsidRPr="000D077D" w:rsidRDefault="00562698">
            <w:pPr>
              <w:pStyle w:val="ConsPlusNormal"/>
              <w:ind w:firstLine="540"/>
              <w:jc w:val="both"/>
              <w:rPr>
                <w:sz w:val="24"/>
                <w:szCs w:val="24"/>
              </w:rPr>
            </w:pPr>
            <w:r w:rsidRPr="000D077D">
              <w:rPr>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tc>
      </w:tr>
      <w:tr w:rsidR="00FB3E02" w:rsidRPr="000D077D" w14:paraId="03A68A7D"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CE9D97"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809DB3"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2E889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3BA56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70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246685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72</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1EBE4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75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076ABB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75</w:t>
            </w:r>
          </w:p>
        </w:tc>
      </w:tr>
      <w:tr w:rsidR="00FB3E02" w:rsidRPr="000D077D" w14:paraId="7AACE8B7"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1B8C51"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6E2CE06"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jc w:val="both"/>
              <w:rPr>
                <w:rFonts w:ascii="Arial" w:hAnsi="Arial" w:cs="Arial"/>
              </w:rPr>
            </w:pPr>
            <w:r w:rsidRPr="000D077D">
              <w:rPr>
                <w:rFonts w:ascii="Arial" w:hAnsi="Arial" w:cs="Arial"/>
                <w:b/>
                <w:color w:val="000000"/>
              </w:rPr>
              <w:t xml:space="preserve">Непосредственный результат: </w:t>
            </w:r>
            <w:r w:rsidRPr="000D077D">
              <w:rPr>
                <w:rFonts w:ascii="Arial" w:hAnsi="Arial" w:cs="Arial"/>
                <w:color w:val="000000"/>
              </w:rPr>
              <w:t>доля обучающихся, участвующих в проектах и программах, направленных на профессиональное, личностное развитие и патриотическое воспитание</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06AAC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D24BA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70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6AD9B8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72</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D33D9D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75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939D4F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75</w:t>
            </w:r>
          </w:p>
        </w:tc>
      </w:tr>
      <w:tr w:rsidR="00FB3E02" w:rsidRPr="000D077D" w14:paraId="060ABB50" w14:textId="77777777">
        <w:trPr>
          <w:trHeight w:val="748"/>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68A98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lastRenderedPageBreak/>
              <w:t>1.3.4.</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3C22AB" w14:textId="77777777" w:rsidR="00FB3E02" w:rsidRPr="000D077D" w:rsidRDefault="00562698">
            <w:pPr>
              <w:pStyle w:val="ConsPlusNormal"/>
              <w:ind w:firstLine="540"/>
              <w:jc w:val="both"/>
              <w:rPr>
                <w:sz w:val="24"/>
                <w:szCs w:val="24"/>
              </w:rPr>
            </w:pPr>
            <w:r w:rsidRPr="000D077D">
              <w:rPr>
                <w:sz w:val="24"/>
                <w:szCs w:val="24"/>
              </w:rPr>
              <w:t xml:space="preserve">Задача. Создать условия для профессионального самоопределения школьников через современные форматы профессиональной ориентации с </w:t>
            </w:r>
            <w:proofErr w:type="spellStart"/>
            <w:r w:rsidRPr="000D077D">
              <w:rPr>
                <w:sz w:val="24"/>
                <w:szCs w:val="24"/>
              </w:rPr>
              <w:t>учетом</w:t>
            </w:r>
            <w:proofErr w:type="spellEnd"/>
            <w:r w:rsidRPr="000D077D">
              <w:rPr>
                <w:sz w:val="24"/>
                <w:szCs w:val="24"/>
              </w:rPr>
              <w:t xml:space="preserve"> портала "</w:t>
            </w:r>
            <w:proofErr w:type="spellStart"/>
            <w:r w:rsidRPr="000D077D">
              <w:rPr>
                <w:sz w:val="24"/>
                <w:szCs w:val="24"/>
              </w:rPr>
              <w:t>Проектория</w:t>
            </w:r>
            <w:proofErr w:type="spellEnd"/>
            <w:r w:rsidRPr="000D077D">
              <w:rPr>
                <w:sz w:val="24"/>
                <w:szCs w:val="24"/>
              </w:rPr>
              <w:t>", проекта "Билет в будущее", открытых онлайн-уроков "Шоу профессий" и прочих</w:t>
            </w:r>
          </w:p>
        </w:tc>
      </w:tr>
      <w:tr w:rsidR="00FB3E02" w:rsidRPr="000D077D" w14:paraId="771AB88A"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C0A096"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DD80FE"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доля общеобразовательных организаций, реализующих Единую модель профессиональной ориентации "Билет в будущее" на основном продвинутом уровнях, составит 100%</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AA7CB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7E8C2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D2DB8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3CA88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1A1EC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2B1CC5F6"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7266B96"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17" w:type="dxa"/>
            <w:gridSpan w:val="2"/>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7FA313B"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Непосредственный результат: </w:t>
            </w:r>
            <w:r w:rsidRPr="000D077D">
              <w:rPr>
                <w:rFonts w:ascii="Arial" w:hAnsi="Arial" w:cs="Arial"/>
                <w:color w:val="000000"/>
              </w:rPr>
              <w:t xml:space="preserve">доля обучающихся, охваченных комплексом </w:t>
            </w:r>
            <w:proofErr w:type="spellStart"/>
            <w:r w:rsidRPr="000D077D">
              <w:rPr>
                <w:rFonts w:ascii="Arial" w:hAnsi="Arial" w:cs="Arial"/>
                <w:color w:val="000000"/>
              </w:rPr>
              <w:t>профориентационных</w:t>
            </w:r>
            <w:proofErr w:type="spellEnd"/>
            <w:r w:rsidRPr="000D077D">
              <w:rPr>
                <w:rFonts w:ascii="Arial" w:hAnsi="Arial" w:cs="Arial"/>
                <w:color w:val="000000"/>
              </w:rPr>
              <w:t xml:space="preserve"> мероприятий в рамках Единой модели профессиональной ориентации "Билет в будущее", составит  не менее 50% от общей численности обучающихся 6-11 классов</w:t>
            </w:r>
          </w:p>
        </w:tc>
        <w:tc>
          <w:tcPr>
            <w:tcW w:w="1418" w:type="dxa"/>
            <w:gridSpan w:val="6"/>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543F992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88"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6E406D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37</w:t>
            </w:r>
          </w:p>
        </w:tc>
        <w:tc>
          <w:tcPr>
            <w:tcW w:w="1276"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14E69E5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50</w:t>
            </w:r>
          </w:p>
        </w:tc>
        <w:tc>
          <w:tcPr>
            <w:tcW w:w="1308" w:type="dxa"/>
            <w:gridSpan w:val="2"/>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6E54AF8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50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41DF35B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50 </w:t>
            </w:r>
          </w:p>
        </w:tc>
      </w:tr>
      <w:tr w:rsidR="00FB3E02" w:rsidRPr="000D077D" w14:paraId="1D3FD9B8"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9E33A5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1.4.</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D4222D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b/>
                <w:color w:val="000000"/>
              </w:rPr>
              <w:t>Подпрограмма 4 "Школьный автобус"</w:t>
            </w:r>
          </w:p>
        </w:tc>
      </w:tr>
      <w:tr w:rsidR="00FB3E02" w:rsidRPr="000D077D" w14:paraId="24EC6062" w14:textId="77777777">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90172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1.4.1.</w:t>
            </w:r>
          </w:p>
        </w:tc>
        <w:tc>
          <w:tcPr>
            <w:tcW w:w="14483" w:type="dxa"/>
            <w:gridSpan w:val="21"/>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73D3F1B3" w14:textId="77777777" w:rsidR="00FB3E02" w:rsidRPr="000D077D" w:rsidRDefault="00562698">
            <w:pPr>
              <w:pStyle w:val="ConsPlusNormal"/>
              <w:ind w:firstLine="540"/>
              <w:jc w:val="both"/>
              <w:rPr>
                <w:sz w:val="24"/>
                <w:szCs w:val="24"/>
              </w:rPr>
            </w:pPr>
            <w:r w:rsidRPr="000D077D">
              <w:rPr>
                <w:color w:val="000000"/>
                <w:sz w:val="24"/>
                <w:szCs w:val="24"/>
              </w:rPr>
              <w:t xml:space="preserve">Задача. Создать гарантированные условия для обеспечения доступности образования, </w:t>
            </w:r>
            <w:r w:rsidRPr="000D077D">
              <w:rPr>
                <w:rStyle w:val="docdata"/>
                <w:rFonts w:eastAsia="Arial"/>
                <w:color w:val="000000"/>
                <w:sz w:val="24"/>
                <w:szCs w:val="24"/>
              </w:rPr>
              <w:t xml:space="preserve">независимо от места проживания </w:t>
            </w:r>
            <w:proofErr w:type="spellStart"/>
            <w:r w:rsidRPr="000D077D">
              <w:rPr>
                <w:rStyle w:val="docdata"/>
                <w:rFonts w:eastAsia="Arial"/>
                <w:color w:val="000000"/>
                <w:sz w:val="24"/>
                <w:szCs w:val="24"/>
              </w:rPr>
              <w:t>ребен</w:t>
            </w:r>
            <w:r w:rsidRPr="000D077D">
              <w:rPr>
                <w:color w:val="000000"/>
                <w:sz w:val="24"/>
                <w:szCs w:val="24"/>
              </w:rPr>
              <w:t>ка</w:t>
            </w:r>
            <w:proofErr w:type="spellEnd"/>
            <w:r w:rsidRPr="000D077D">
              <w:rPr>
                <w:color w:val="000000"/>
                <w:sz w:val="24"/>
                <w:szCs w:val="24"/>
              </w:rPr>
              <w:t xml:space="preserve">,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 </w:t>
            </w:r>
          </w:p>
        </w:tc>
      </w:tr>
      <w:tr w:rsidR="00FB3E02" w:rsidRPr="000D077D" w14:paraId="2D318A0D"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3A48E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0C5DDA"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3793F0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749AC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63BCC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4F213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4BA613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63BF3DFA"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89D86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3F0244"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Непосредственный результат: </w:t>
            </w:r>
            <w:r w:rsidRPr="000D077D">
              <w:rPr>
                <w:rFonts w:ascii="Arial" w:hAnsi="Arial" w:cs="Arial"/>
                <w:color w:val="000000"/>
              </w:rPr>
              <w:t xml:space="preserve">количество обучающихся, подвозимых к месту </w:t>
            </w:r>
            <w:proofErr w:type="spellStart"/>
            <w:r w:rsidRPr="000D077D">
              <w:rPr>
                <w:rFonts w:ascii="Arial" w:hAnsi="Arial" w:cs="Arial"/>
                <w:color w:val="000000"/>
              </w:rPr>
              <w:t>учебы</w:t>
            </w:r>
            <w:proofErr w:type="spellEnd"/>
            <w:r w:rsidRPr="000D077D">
              <w:rPr>
                <w:rFonts w:ascii="Arial" w:hAnsi="Arial" w:cs="Arial"/>
                <w:color w:val="000000"/>
              </w:rPr>
              <w:t xml:space="preserve"> и обратно</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346BC4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Чел.</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BB2A866" w14:textId="77777777" w:rsidR="00FB3E02" w:rsidRPr="000D077D" w:rsidRDefault="00562698">
            <w:pPr>
              <w:pBdr>
                <w:top w:val="none" w:sz="0" w:space="0" w:color="000000"/>
                <w:left w:val="none" w:sz="0" w:space="0" w:color="000000"/>
                <w:bottom w:val="none" w:sz="0" w:space="0" w:color="000000"/>
                <w:right w:val="none" w:sz="0" w:space="0" w:color="000000"/>
              </w:pBdr>
              <w:spacing w:after="220"/>
              <w:jc w:val="center"/>
              <w:rPr>
                <w:rFonts w:ascii="Arial" w:hAnsi="Arial" w:cs="Arial"/>
              </w:rPr>
            </w:pPr>
            <w:r w:rsidRPr="000D077D">
              <w:rPr>
                <w:rFonts w:ascii="Arial" w:hAnsi="Arial" w:cs="Arial"/>
                <w:color w:val="000000"/>
                <w:spacing w:val="-5"/>
              </w:rPr>
              <w:t>284</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F2FD09" w14:textId="77777777" w:rsidR="00FB3E02" w:rsidRPr="000D077D" w:rsidRDefault="00562698">
            <w:pPr>
              <w:pBdr>
                <w:top w:val="none" w:sz="0" w:space="0" w:color="000000"/>
                <w:left w:val="none" w:sz="0" w:space="0" w:color="000000"/>
                <w:bottom w:val="none" w:sz="0" w:space="0" w:color="000000"/>
                <w:right w:val="none" w:sz="0" w:space="0" w:color="000000"/>
              </w:pBdr>
              <w:spacing w:after="220"/>
              <w:jc w:val="center"/>
              <w:rPr>
                <w:rFonts w:ascii="Arial" w:hAnsi="Arial" w:cs="Arial"/>
              </w:rPr>
            </w:pPr>
            <w:r w:rsidRPr="000D077D">
              <w:rPr>
                <w:rFonts w:ascii="Arial" w:hAnsi="Arial" w:cs="Arial"/>
                <w:color w:val="000000"/>
                <w:spacing w:val="-5"/>
              </w:rPr>
              <w:t>310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E23404" w14:textId="77777777" w:rsidR="00FB3E02" w:rsidRPr="000D077D" w:rsidRDefault="00562698">
            <w:pPr>
              <w:pBdr>
                <w:top w:val="none" w:sz="0" w:space="0" w:color="000000"/>
                <w:left w:val="none" w:sz="0" w:space="0" w:color="000000"/>
                <w:bottom w:val="none" w:sz="0" w:space="0" w:color="000000"/>
                <w:right w:val="none" w:sz="0" w:space="0" w:color="000000"/>
              </w:pBdr>
              <w:spacing w:after="220"/>
              <w:jc w:val="center"/>
              <w:rPr>
                <w:rFonts w:ascii="Arial" w:hAnsi="Arial" w:cs="Arial"/>
              </w:rPr>
            </w:pPr>
            <w:r w:rsidRPr="000D077D">
              <w:rPr>
                <w:rFonts w:ascii="Arial" w:hAnsi="Arial" w:cs="Arial"/>
                <w:color w:val="000000"/>
                <w:spacing w:val="-5"/>
              </w:rPr>
              <w:t>310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BF22698" w14:textId="77777777" w:rsidR="00FB3E02" w:rsidRPr="000D077D" w:rsidRDefault="00562698">
            <w:pPr>
              <w:pBdr>
                <w:top w:val="none" w:sz="0" w:space="0" w:color="000000"/>
                <w:left w:val="none" w:sz="0" w:space="0" w:color="000000"/>
                <w:bottom w:val="none" w:sz="0" w:space="0" w:color="000000"/>
                <w:right w:val="none" w:sz="0" w:space="0" w:color="000000"/>
              </w:pBdr>
              <w:spacing w:after="220"/>
              <w:jc w:val="center"/>
              <w:rPr>
                <w:rFonts w:ascii="Arial" w:hAnsi="Arial" w:cs="Arial"/>
              </w:rPr>
            </w:pPr>
            <w:r w:rsidRPr="000D077D">
              <w:rPr>
                <w:rFonts w:ascii="Arial" w:hAnsi="Arial" w:cs="Arial"/>
                <w:color w:val="000000"/>
                <w:spacing w:val="-5"/>
              </w:rPr>
              <w:t>310</w:t>
            </w:r>
          </w:p>
        </w:tc>
      </w:tr>
      <w:tr w:rsidR="00FB3E02" w:rsidRPr="000D077D" w14:paraId="4D4C26A6"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B998D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D28E443"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доля школьных автобусов, соответствующих требованиям действующего законодательства не менее 100%</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4C9EA1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125F85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8B47A0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EBAD56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09ACA3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34CF6F6E"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D738E8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2F2595"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Непосредственный результат: </w:t>
            </w:r>
            <w:r w:rsidRPr="000D077D">
              <w:rPr>
                <w:rFonts w:ascii="Arial" w:hAnsi="Arial" w:cs="Arial"/>
                <w:color w:val="000000"/>
              </w:rPr>
              <w:t>количество школьных автобусов для осуществления регулярных перевозок детей, соответствующих требованиям технического регламента</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CC1B7D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Ед.</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EB6B6D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14</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90C94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14</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78719D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4F70D8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14</w:t>
            </w:r>
          </w:p>
        </w:tc>
      </w:tr>
      <w:tr w:rsidR="00FB3E02" w:rsidRPr="000D077D" w14:paraId="7F09462D"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F291F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1.5.</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D5D99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b/>
              </w:rPr>
              <w:t xml:space="preserve">Подпрограмма 5 </w:t>
            </w:r>
            <w:r w:rsidRPr="000D077D">
              <w:rPr>
                <w:rFonts w:ascii="Arial" w:hAnsi="Arial" w:cs="Arial"/>
                <w:b/>
                <w:color w:val="000000"/>
              </w:rPr>
              <w:t>"Пожарная безопасность муниципальных образовательных организаций"</w:t>
            </w:r>
          </w:p>
        </w:tc>
      </w:tr>
      <w:tr w:rsidR="00FB3E02" w:rsidRPr="000D077D" w14:paraId="7C7BF03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D621C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1.5.1.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EDA0198" w14:textId="77777777" w:rsidR="00FB3E02" w:rsidRPr="000D077D" w:rsidRDefault="00562698">
            <w:pPr>
              <w:pStyle w:val="ConsPlusNormal"/>
              <w:ind w:firstLine="540"/>
              <w:jc w:val="both"/>
              <w:rPr>
                <w:sz w:val="24"/>
                <w:szCs w:val="24"/>
              </w:rPr>
            </w:pPr>
            <w:r w:rsidRPr="000D077D">
              <w:rPr>
                <w:color w:val="000000"/>
                <w:sz w:val="24"/>
                <w:szCs w:val="24"/>
              </w:rPr>
              <w:t xml:space="preserve">Задача. Обеспечить создание безопасных противопожарных условий для жизни и здоровья всех участников </w:t>
            </w:r>
            <w:r w:rsidRPr="000D077D">
              <w:rPr>
                <w:color w:val="000000"/>
                <w:sz w:val="24"/>
                <w:szCs w:val="24"/>
              </w:rPr>
              <w:lastRenderedPageBreak/>
              <w:t xml:space="preserve">образовательного процесса образовательных организаций Ардатовского муниципального округа Нижегородской области </w:t>
            </w:r>
          </w:p>
        </w:tc>
      </w:tr>
      <w:tr w:rsidR="00FB3E02" w:rsidRPr="000D077D" w14:paraId="3718B732"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BA8F0C"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0E93F4"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0D077D">
              <w:rPr>
                <w:rFonts w:ascii="Arial" w:hAnsi="Arial" w:cs="Arial"/>
                <w:b/>
                <w:color w:val="000000"/>
              </w:rPr>
              <w:t>Целевой индикатор:</w:t>
            </w:r>
            <w:r w:rsidRPr="000D077D">
              <w:rPr>
                <w:rFonts w:ascii="Arial" w:hAnsi="Arial" w:cs="Arial"/>
                <w:color w:val="000000"/>
              </w:rPr>
              <w:t xml:space="preserve"> доля муниципальных бюджетных образовательных организаций, охваченных мерами противопожарной безопасности, сохранится на уровне 100%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B4ED44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A31889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51236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C802A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1AB18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54C74331"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A38D361"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30" w:type="dxa"/>
            <w:gridSpan w:val="3"/>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0111FE65"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0D077D">
              <w:rPr>
                <w:rFonts w:ascii="Arial" w:hAnsi="Arial" w:cs="Arial"/>
                <w:b/>
                <w:color w:val="000000"/>
              </w:rPr>
              <w:t>Непосредственный результат:</w:t>
            </w:r>
            <w:r w:rsidRPr="000D077D">
              <w:rPr>
                <w:rFonts w:ascii="Arial" w:hAnsi="Arial" w:cs="Arial"/>
                <w:color w:val="000000"/>
              </w:rPr>
              <w:t xml:space="preserve"> количество муниципальных бюджетных образовательных организаций, охваченных мерами противопожарной безопасности</w:t>
            </w:r>
          </w:p>
        </w:tc>
        <w:tc>
          <w:tcPr>
            <w:tcW w:w="1418" w:type="dxa"/>
            <w:gridSpan w:val="6"/>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A59071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Ед.</w:t>
            </w:r>
          </w:p>
        </w:tc>
        <w:tc>
          <w:tcPr>
            <w:tcW w:w="1275" w:type="dxa"/>
            <w:gridSpan w:val="4"/>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3472B3A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23</w:t>
            </w:r>
          </w:p>
        </w:tc>
        <w:tc>
          <w:tcPr>
            <w:tcW w:w="1276"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F6239D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23</w:t>
            </w:r>
          </w:p>
        </w:tc>
        <w:tc>
          <w:tcPr>
            <w:tcW w:w="1308" w:type="dxa"/>
            <w:gridSpan w:val="2"/>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6652939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08F5B25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23</w:t>
            </w:r>
          </w:p>
        </w:tc>
      </w:tr>
      <w:tr w:rsidR="00FB3E02" w:rsidRPr="000D077D" w14:paraId="0D1F960A"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B69803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1.6.</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69DBB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b/>
              </w:rPr>
            </w:pPr>
            <w:r w:rsidRPr="000D077D">
              <w:rPr>
                <w:rFonts w:ascii="Arial" w:hAnsi="Arial" w:cs="Arial"/>
                <w:b/>
                <w:color w:val="000000"/>
              </w:rPr>
              <w:t xml:space="preserve">Подпрограмма 6. "Развитие системы отдыха и оздоровления детей и </w:t>
            </w:r>
            <w:proofErr w:type="spellStart"/>
            <w:r w:rsidRPr="000D077D">
              <w:rPr>
                <w:rFonts w:ascii="Arial" w:hAnsi="Arial" w:cs="Arial"/>
                <w:b/>
                <w:color w:val="000000"/>
              </w:rPr>
              <w:t>молодежи</w:t>
            </w:r>
            <w:proofErr w:type="spellEnd"/>
            <w:r w:rsidRPr="000D077D">
              <w:rPr>
                <w:rFonts w:ascii="Arial" w:hAnsi="Arial" w:cs="Arial"/>
                <w:b/>
                <w:color w:val="000000"/>
              </w:rPr>
              <w:t>"</w:t>
            </w:r>
          </w:p>
        </w:tc>
      </w:tr>
      <w:tr w:rsidR="00FB3E02" w:rsidRPr="000D077D" w14:paraId="7BBB3FB7" w14:textId="77777777">
        <w:tc>
          <w:tcPr>
            <w:tcW w:w="771" w:type="dxa"/>
            <w:tcBorders>
              <w:top w:val="single" w:sz="4" w:space="0" w:color="auto"/>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FCBAFD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1.6.1.</w:t>
            </w:r>
          </w:p>
        </w:tc>
        <w:tc>
          <w:tcPr>
            <w:tcW w:w="14483" w:type="dxa"/>
            <w:gridSpan w:val="21"/>
            <w:tcBorders>
              <w:top w:val="single" w:sz="4" w:space="0" w:color="auto"/>
              <w:left w:val="nil"/>
              <w:bottom w:val="single" w:sz="4" w:space="0" w:color="auto"/>
              <w:right w:val="single" w:sz="8" w:space="0" w:color="000000"/>
            </w:tcBorders>
            <w:noWrap/>
            <w:tcMar>
              <w:top w:w="102" w:type="dxa"/>
              <w:left w:w="62" w:type="dxa"/>
              <w:bottom w:w="102" w:type="dxa"/>
              <w:right w:w="62" w:type="dxa"/>
            </w:tcMar>
            <w:vAlign w:val="center"/>
          </w:tcPr>
          <w:p w14:paraId="1425730C"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Задача. Создать условия для полноценного и безопасного отдыха, оздоровления и занятости детей и </w:t>
            </w:r>
            <w:proofErr w:type="spellStart"/>
            <w:r w:rsidRPr="000D077D">
              <w:rPr>
                <w:rFonts w:ascii="Arial" w:hAnsi="Arial" w:cs="Arial"/>
                <w:color w:val="000000"/>
              </w:rPr>
              <w:t>молодежи</w:t>
            </w:r>
            <w:proofErr w:type="spellEnd"/>
            <w:r w:rsidRPr="000D077D">
              <w:rPr>
                <w:rFonts w:ascii="Arial" w:hAnsi="Arial" w:cs="Arial"/>
                <w:color w:val="000000"/>
              </w:rPr>
              <w:t xml:space="preserve"> в каникулярное время</w:t>
            </w:r>
          </w:p>
        </w:tc>
      </w:tr>
      <w:tr w:rsidR="00FB3E02" w:rsidRPr="000D077D" w14:paraId="3D985A5F"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9883DB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3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AB3DD5C"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Целевой индикатор: </w:t>
            </w:r>
            <w:r w:rsidRPr="000D077D">
              <w:rPr>
                <w:rFonts w:ascii="Arial" w:hAnsi="Arial" w:cs="Arial"/>
                <w:color w:val="000000"/>
              </w:rPr>
              <w:t>доля детей, отдохнувших в организациях отдыха детей и их оздоровления</w:t>
            </w:r>
          </w:p>
        </w:tc>
        <w:tc>
          <w:tcPr>
            <w:tcW w:w="1418" w:type="dxa"/>
            <w:gridSpan w:val="6"/>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13FEA6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5" w:type="dxa"/>
            <w:gridSpan w:val="4"/>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C0FBB3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64 </w:t>
            </w:r>
          </w:p>
        </w:tc>
        <w:tc>
          <w:tcPr>
            <w:tcW w:w="1276"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28F2D3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65</w:t>
            </w:r>
          </w:p>
        </w:tc>
        <w:tc>
          <w:tcPr>
            <w:tcW w:w="1308" w:type="dxa"/>
            <w:gridSpan w:val="2"/>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C65BD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65</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9BE1E2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65</w:t>
            </w:r>
          </w:p>
        </w:tc>
      </w:tr>
      <w:tr w:rsidR="00FB3E02" w:rsidRPr="000D077D" w14:paraId="13E73BFE" w14:textId="77777777">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CFC6E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30"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760F58D2"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Непосредственный результат: </w:t>
            </w:r>
            <w:r w:rsidRPr="000D077D">
              <w:rPr>
                <w:rFonts w:ascii="Arial" w:hAnsi="Arial" w:cs="Arial"/>
                <w:color w:val="000000"/>
              </w:rPr>
              <w:t>к</w:t>
            </w:r>
            <w:r w:rsidRPr="000D077D">
              <w:rPr>
                <w:rFonts w:ascii="Arial" w:hAnsi="Arial" w:cs="Arial"/>
              </w:rPr>
              <w:t xml:space="preserve">оличество </w:t>
            </w:r>
            <w:proofErr w:type="spellStart"/>
            <w:r w:rsidRPr="000D077D">
              <w:rPr>
                <w:rFonts w:ascii="Arial" w:hAnsi="Arial" w:cs="Arial"/>
              </w:rPr>
              <w:t>оздоровленных</w:t>
            </w:r>
            <w:proofErr w:type="spellEnd"/>
            <w:r w:rsidRPr="000D077D">
              <w:rPr>
                <w:rFonts w:ascii="Arial" w:hAnsi="Arial" w:cs="Arial"/>
              </w:rPr>
              <w:t xml:space="preserve"> детей</w:t>
            </w:r>
          </w:p>
        </w:tc>
        <w:tc>
          <w:tcPr>
            <w:tcW w:w="1418" w:type="dxa"/>
            <w:gridSpan w:val="6"/>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5CF719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Чел. </w:t>
            </w:r>
          </w:p>
        </w:tc>
        <w:tc>
          <w:tcPr>
            <w:tcW w:w="1275" w:type="dxa"/>
            <w:gridSpan w:val="4"/>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24681A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1373 </w:t>
            </w:r>
          </w:p>
        </w:tc>
        <w:tc>
          <w:tcPr>
            <w:tcW w:w="1276"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5E8D9E8" w14:textId="77777777" w:rsidR="00FB3E02" w:rsidRPr="000D077D" w:rsidRDefault="00562698">
            <w:pPr>
              <w:rPr>
                <w:rFonts w:ascii="Arial" w:hAnsi="Arial" w:cs="Arial"/>
              </w:rPr>
            </w:pPr>
            <w:r w:rsidRPr="000D077D">
              <w:rPr>
                <w:rFonts w:ascii="Arial" w:hAnsi="Arial" w:cs="Arial"/>
              </w:rPr>
              <w:t>1374</w:t>
            </w:r>
          </w:p>
        </w:tc>
        <w:tc>
          <w:tcPr>
            <w:tcW w:w="1308" w:type="dxa"/>
            <w:gridSpan w:val="2"/>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70FC64E2" w14:textId="77777777" w:rsidR="00FB3E02" w:rsidRPr="000D077D" w:rsidRDefault="00562698">
            <w:pPr>
              <w:rPr>
                <w:rFonts w:ascii="Arial" w:hAnsi="Arial" w:cs="Arial"/>
              </w:rPr>
            </w:pPr>
            <w:r w:rsidRPr="000D077D">
              <w:rPr>
                <w:rFonts w:ascii="Arial" w:hAnsi="Arial" w:cs="Arial"/>
              </w:rPr>
              <w:t>1374</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1DB71682" w14:textId="77777777" w:rsidR="00FB3E02" w:rsidRPr="000D077D" w:rsidRDefault="00562698">
            <w:pPr>
              <w:rPr>
                <w:rFonts w:ascii="Arial" w:hAnsi="Arial" w:cs="Arial"/>
              </w:rPr>
            </w:pPr>
            <w:r w:rsidRPr="000D077D">
              <w:rPr>
                <w:rFonts w:ascii="Arial" w:hAnsi="Arial" w:cs="Arial"/>
              </w:rPr>
              <w:t>1374</w:t>
            </w:r>
          </w:p>
        </w:tc>
      </w:tr>
      <w:tr w:rsidR="00FB3E02" w:rsidRPr="000D077D" w14:paraId="3DC9A47B"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F52CA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0D077D">
              <w:rPr>
                <w:rFonts w:ascii="Arial" w:hAnsi="Arial" w:cs="Arial"/>
                <w:color w:val="000000"/>
              </w:rPr>
              <w:t>1.7</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BFEBE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b/>
                <w:bCs/>
                <w:color w:val="000000"/>
              </w:rPr>
            </w:pPr>
            <w:r w:rsidRPr="000D077D">
              <w:rPr>
                <w:rFonts w:ascii="Arial" w:hAnsi="Arial" w:cs="Arial"/>
                <w:b/>
                <w:bCs/>
                <w:color w:val="000000"/>
              </w:rPr>
              <w:t>Подпрограмма 7. Обеспечение реализации муниципальной программы</w:t>
            </w:r>
          </w:p>
        </w:tc>
      </w:tr>
      <w:tr w:rsidR="00FB3E02" w:rsidRPr="000D077D" w14:paraId="2FC5C57C"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B7D8E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1.7.1.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709D88F"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r>
      <w:tr w:rsidR="00FB3E02" w:rsidRPr="000D077D" w14:paraId="0E98BEC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35F03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41"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4DB42B"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bCs/>
                <w:color w:val="000000"/>
              </w:rPr>
              <w:t xml:space="preserve">Целевой индикатор: </w:t>
            </w:r>
            <w:r w:rsidRPr="000D077D">
              <w:rPr>
                <w:rFonts w:ascii="Arial" w:hAnsi="Arial" w:cs="Arial"/>
                <w:color w:val="000000"/>
              </w:rPr>
              <w:t>удельный вес числа осуществлённых мониторинговых исследований в рамках Программы</w:t>
            </w:r>
            <w:r w:rsidRPr="000D077D">
              <w:rPr>
                <w:rFonts w:ascii="Arial" w:hAnsi="Arial" w:cs="Arial"/>
                <w:color w:val="000000"/>
                <w:spacing w:val="-2"/>
              </w:rPr>
              <w:t>, в общем числе мониторинговых исследований составит 100%</w:t>
            </w:r>
          </w:p>
        </w:tc>
        <w:tc>
          <w:tcPr>
            <w:tcW w:w="141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90599F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6F018A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91"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EEB7E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811EED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30554F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540BBA90"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DAA8B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41"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881E19"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bCs/>
                <w:color w:val="000000"/>
              </w:rPr>
              <w:t>Непосредственный результат</w:t>
            </w:r>
            <w:r w:rsidRPr="000D077D">
              <w:rPr>
                <w:rFonts w:ascii="Arial" w:hAnsi="Arial" w:cs="Arial"/>
                <w:color w:val="000000"/>
              </w:rPr>
              <w:t xml:space="preserve">: количество </w:t>
            </w:r>
            <w:proofErr w:type="spellStart"/>
            <w:r w:rsidRPr="000D077D">
              <w:rPr>
                <w:rFonts w:ascii="Arial" w:hAnsi="Arial" w:cs="Arial"/>
                <w:color w:val="000000"/>
              </w:rPr>
              <w:t>проведенных</w:t>
            </w:r>
            <w:proofErr w:type="spellEnd"/>
            <w:r w:rsidRPr="000D077D">
              <w:rPr>
                <w:rFonts w:ascii="Arial" w:hAnsi="Arial" w:cs="Arial"/>
                <w:color w:val="000000"/>
              </w:rPr>
              <w:t xml:space="preserve"> мероприятий муниципального уровня по распространению результатов Программы </w:t>
            </w:r>
          </w:p>
        </w:tc>
        <w:tc>
          <w:tcPr>
            <w:tcW w:w="141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F76AD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Ед.</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CA981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w:t>
            </w:r>
          </w:p>
        </w:tc>
        <w:tc>
          <w:tcPr>
            <w:tcW w:w="1291"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38957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1CB1FD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926A7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w:t>
            </w:r>
          </w:p>
        </w:tc>
      </w:tr>
      <w:tr w:rsidR="00FB3E02" w:rsidRPr="000D077D" w14:paraId="65052176"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011AE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1.8.</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271DBA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b/>
                <w:bCs/>
                <w:highlight w:val="yellow"/>
              </w:rPr>
            </w:pPr>
            <w:r w:rsidRPr="000D077D">
              <w:rPr>
                <w:rFonts w:ascii="Arial" w:hAnsi="Arial" w:cs="Arial"/>
                <w:b/>
                <w:bCs/>
                <w:color w:val="000000"/>
              </w:rPr>
              <w:t xml:space="preserve">Подпрограмма 8 </w:t>
            </w:r>
            <w:r w:rsidRPr="000D077D">
              <w:rPr>
                <w:rFonts w:ascii="Arial" w:eastAsia="Liberation Sans" w:hAnsi="Arial" w:cs="Arial"/>
                <w:b/>
                <w:bCs/>
                <w:color w:val="000000"/>
              </w:rPr>
              <w:t>"Развитие системы оценки качества образования и информационной прозрачности системы образования"</w:t>
            </w:r>
          </w:p>
        </w:tc>
      </w:tr>
      <w:tr w:rsidR="00FB3E02" w:rsidRPr="000D077D" w14:paraId="62F5830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E18CC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1.8.1.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E18D46" w14:textId="77777777" w:rsidR="00FB3E02" w:rsidRPr="000D077D" w:rsidRDefault="00562698">
            <w:pPr>
              <w:widowControl w:val="0"/>
              <w:ind w:firstLine="709"/>
              <w:jc w:val="both"/>
              <w:rPr>
                <w:rFonts w:ascii="Arial" w:hAnsi="Arial" w:cs="Arial"/>
              </w:rPr>
            </w:pPr>
            <w:r w:rsidRPr="000D077D">
              <w:rPr>
                <w:rFonts w:ascii="Arial" w:hAnsi="Arial" w:cs="Arial"/>
                <w:color w:val="000000"/>
              </w:rPr>
              <w:t xml:space="preserve">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 </w:t>
            </w:r>
          </w:p>
        </w:tc>
      </w:tr>
      <w:tr w:rsidR="00FB3E02" w:rsidRPr="000D077D" w14:paraId="0D8F7603"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AFAFA0"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lastRenderedPageBreak/>
              <w:t> </w:t>
            </w:r>
          </w:p>
        </w:tc>
        <w:tc>
          <w:tcPr>
            <w:tcW w:w="7941"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1F18D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bCs/>
                <w:color w:val="000000"/>
              </w:rPr>
              <w:t xml:space="preserve">Целевой индикатор: </w:t>
            </w:r>
            <w:r w:rsidRPr="000D077D">
              <w:rPr>
                <w:rFonts w:ascii="Arial" w:hAnsi="Arial" w:cs="Arial"/>
                <w:color w:val="000000"/>
              </w:rPr>
              <w:t xml:space="preserve">доля образовательных организаций, участвующих в процедуре независимой оценки качества условий осуществления образовательной деятельности </w:t>
            </w:r>
          </w:p>
        </w:tc>
        <w:tc>
          <w:tcPr>
            <w:tcW w:w="141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ACA810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C5F1B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91"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D6EE9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18C136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5D0927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18B0CB0F"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AF0CF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41"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D90F1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bCs/>
                <w:color w:val="000000"/>
              </w:rPr>
              <w:t xml:space="preserve">Непосредственный результат: </w:t>
            </w:r>
            <w:r w:rsidRPr="000D077D">
              <w:rPr>
                <w:rFonts w:ascii="Arial" w:hAnsi="Arial" w:cs="Arial"/>
                <w:color w:val="000000"/>
              </w:rPr>
              <w:t>количество образовательных организаций, прошедших процедуру независимой оценки качества условий осуществления образовательной деятельности</w:t>
            </w:r>
          </w:p>
        </w:tc>
        <w:tc>
          <w:tcPr>
            <w:tcW w:w="141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C9B837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Ед.</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50FB13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23</w:t>
            </w:r>
          </w:p>
        </w:tc>
        <w:tc>
          <w:tcPr>
            <w:tcW w:w="1291"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60E794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23</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4F5AA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23</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5355ABE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23</w:t>
            </w:r>
          </w:p>
        </w:tc>
      </w:tr>
      <w:tr w:rsidR="00FB3E02" w:rsidRPr="000D077D" w14:paraId="4909D35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6AC7E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5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82DC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bCs/>
                <w:color w:val="000000"/>
              </w:rPr>
              <w:t xml:space="preserve">Целевой индикатор: </w:t>
            </w:r>
            <w:r w:rsidRPr="000D077D">
              <w:rPr>
                <w:rFonts w:ascii="Arial" w:hAnsi="Arial" w:cs="Arial"/>
                <w:color w:val="000000"/>
              </w:rPr>
              <w:t xml:space="preserve">доля образовательных организаций, ежегодно предоставивших общественности отчёт о </w:t>
            </w:r>
            <w:proofErr w:type="spellStart"/>
            <w:r w:rsidRPr="000D077D">
              <w:rPr>
                <w:rFonts w:ascii="Arial" w:hAnsi="Arial" w:cs="Arial"/>
                <w:color w:val="000000"/>
              </w:rPr>
              <w:t>самообследовании</w:t>
            </w:r>
            <w:proofErr w:type="spellEnd"/>
            <w:r w:rsidRPr="000D077D">
              <w:rPr>
                <w:rFonts w:ascii="Arial" w:hAnsi="Arial" w:cs="Arial"/>
                <w:color w:val="000000"/>
              </w:rPr>
              <w:t xml:space="preserve"> образовательной организации и публичный доклад руководителя</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F606AE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F2A8A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76"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3C6B4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0ED4D0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7AAFE5A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6C7C81CC"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FCA55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5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5ED491"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bCs/>
                <w:color w:val="000000"/>
              </w:rPr>
              <w:t xml:space="preserve">Непосредственный результат: </w:t>
            </w:r>
            <w:r w:rsidRPr="000D077D">
              <w:rPr>
                <w:rFonts w:ascii="Arial" w:hAnsi="Arial" w:cs="Arial"/>
                <w:color w:val="000000"/>
              </w:rPr>
              <w:t>количество образовательных организаций, имеющих официальные сайты в сети "Интернет" и публикации в школьных аккаунтах в социальных сетях</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0D84B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Ед.</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5A9F3C4"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23</w:t>
            </w:r>
          </w:p>
        </w:tc>
        <w:tc>
          <w:tcPr>
            <w:tcW w:w="1276"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F98D6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23</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B1A0B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23</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246FB4E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23</w:t>
            </w:r>
          </w:p>
        </w:tc>
      </w:tr>
      <w:tr w:rsidR="00FB3E02" w:rsidRPr="000D077D" w14:paraId="371B3D0B"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8C548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c>
        <w:tc>
          <w:tcPr>
            <w:tcW w:w="795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94F0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bCs/>
                <w:color w:val="000000"/>
              </w:rPr>
              <w:t xml:space="preserve">Целевой индикатор: </w:t>
            </w:r>
            <w:r w:rsidRPr="000D077D">
              <w:rPr>
                <w:rFonts w:ascii="Arial" w:hAnsi="Arial" w:cs="Arial"/>
                <w:color w:val="000000"/>
              </w:rPr>
              <w:t xml:space="preserve">сохранение доли общеобразовательных организаций, прошедших самодиагностику в рамках проекта "Школа </w:t>
            </w:r>
            <w:proofErr w:type="spellStart"/>
            <w:r w:rsidRPr="000D077D">
              <w:rPr>
                <w:rFonts w:ascii="Arial" w:hAnsi="Arial" w:cs="Arial"/>
                <w:color w:val="000000"/>
              </w:rPr>
              <w:t>Минпросвещения</w:t>
            </w:r>
            <w:proofErr w:type="spellEnd"/>
            <w:r w:rsidRPr="000D077D">
              <w:rPr>
                <w:rFonts w:ascii="Arial" w:hAnsi="Arial" w:cs="Arial"/>
                <w:color w:val="000000"/>
              </w:rPr>
              <w:t xml:space="preserve"> России", на уровне 100 %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DCA178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F5C36D"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76"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B5712B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76332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F9520E2"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r w:rsidR="00FB3E02" w:rsidRPr="000D077D" w14:paraId="49E05124"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0198A7" w14:textId="77777777" w:rsidR="00FB3E02" w:rsidRPr="000D077D" w:rsidRDefault="00FB3E02">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5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4A07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b/>
                <w:bCs/>
                <w:color w:val="000000"/>
              </w:rPr>
              <w:t xml:space="preserve">Непосредственный результат: </w:t>
            </w:r>
            <w:r w:rsidRPr="000D077D">
              <w:rPr>
                <w:rFonts w:ascii="Arial" w:hAnsi="Arial" w:cs="Arial"/>
                <w:color w:val="000000"/>
              </w:rPr>
              <w:t xml:space="preserve">доля общеобразовательных организаций, прошедших самодиагностику в рамках проекта "Школа </w:t>
            </w:r>
            <w:proofErr w:type="spellStart"/>
            <w:r w:rsidRPr="000D077D">
              <w:rPr>
                <w:rFonts w:ascii="Arial" w:hAnsi="Arial" w:cs="Arial"/>
                <w:color w:val="000000"/>
              </w:rPr>
              <w:t>Минпросвещения</w:t>
            </w:r>
            <w:proofErr w:type="spellEnd"/>
            <w:r w:rsidRPr="000D077D">
              <w:rPr>
                <w:rFonts w:ascii="Arial" w:hAnsi="Arial" w:cs="Arial"/>
                <w:color w:val="000000"/>
              </w:rPr>
              <w:t xml:space="preserve"> России"</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08C28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11B0C0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76"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AA67A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100 </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57411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0F68FDE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100</w:t>
            </w:r>
          </w:p>
        </w:tc>
      </w:tr>
    </w:tbl>
    <w:p w14:paraId="3D95B8F5" w14:textId="77777777" w:rsidR="00FB3E02" w:rsidRPr="000D077D" w:rsidRDefault="00562698">
      <w:pPr>
        <w:pBdr>
          <w:top w:val="none" w:sz="0" w:space="0" w:color="000000"/>
          <w:left w:val="none" w:sz="0" w:space="0" w:color="000000"/>
          <w:bottom w:val="none" w:sz="0" w:space="0" w:color="000000"/>
          <w:right w:val="none" w:sz="0" w:space="0" w:color="000000"/>
        </w:pBdr>
        <w:ind w:firstLine="540"/>
        <w:rPr>
          <w:rFonts w:ascii="Arial" w:hAnsi="Arial" w:cs="Arial"/>
          <w:color w:val="000000"/>
        </w:rPr>
      </w:pPr>
      <w:r w:rsidRPr="000D077D">
        <w:rPr>
          <w:rFonts w:ascii="Arial" w:hAnsi="Arial" w:cs="Arial"/>
          <w:color w:val="000000"/>
        </w:rPr>
        <w:t> </w:t>
      </w:r>
    </w:p>
    <w:p w14:paraId="403C28A3" w14:textId="77777777" w:rsidR="00302ACE" w:rsidRPr="000D077D" w:rsidRDefault="00302ACE">
      <w:pPr>
        <w:pBdr>
          <w:top w:val="none" w:sz="0" w:space="0" w:color="000000"/>
          <w:left w:val="none" w:sz="0" w:space="0" w:color="000000"/>
          <w:bottom w:val="none" w:sz="0" w:space="0" w:color="000000"/>
          <w:right w:val="none" w:sz="0" w:space="0" w:color="000000"/>
        </w:pBdr>
        <w:ind w:firstLine="540"/>
        <w:rPr>
          <w:rFonts w:ascii="Arial" w:hAnsi="Arial" w:cs="Arial"/>
          <w:color w:val="000000"/>
        </w:rPr>
      </w:pPr>
    </w:p>
    <w:p w14:paraId="65527A12" w14:textId="38E3C3D0" w:rsidR="00302ACE" w:rsidRPr="000D077D" w:rsidRDefault="00302ACE" w:rsidP="00302ACE">
      <w:pPr>
        <w:widowControl w:val="0"/>
        <w:jc w:val="right"/>
        <w:outlineLvl w:val="4"/>
        <w:rPr>
          <w:rFonts w:ascii="Arial" w:hAnsi="Arial" w:cs="Arial"/>
        </w:rPr>
      </w:pPr>
      <w:r w:rsidRPr="000D077D">
        <w:rPr>
          <w:rFonts w:ascii="Arial" w:hAnsi="Arial" w:cs="Arial"/>
        </w:rPr>
        <w:t>Таблица 2</w:t>
      </w:r>
    </w:p>
    <w:p w14:paraId="32FAE5D5" w14:textId="77777777" w:rsidR="00302ACE" w:rsidRPr="000D077D" w:rsidRDefault="00302ACE">
      <w:pPr>
        <w:pBdr>
          <w:top w:val="none" w:sz="0" w:space="0" w:color="000000"/>
          <w:left w:val="none" w:sz="0" w:space="0" w:color="000000"/>
          <w:bottom w:val="none" w:sz="0" w:space="0" w:color="000000"/>
          <w:right w:val="none" w:sz="0" w:space="0" w:color="000000"/>
        </w:pBdr>
        <w:ind w:firstLine="540"/>
        <w:rPr>
          <w:rFonts w:ascii="Arial" w:hAnsi="Arial" w:cs="Arial"/>
          <w:color w:val="000000"/>
        </w:rPr>
      </w:pPr>
    </w:p>
    <w:p w14:paraId="3D4F2C63" w14:textId="77777777" w:rsidR="00302ACE" w:rsidRPr="000D077D" w:rsidRDefault="00302ACE">
      <w:pPr>
        <w:pBdr>
          <w:top w:val="none" w:sz="0" w:space="0" w:color="000000"/>
          <w:left w:val="none" w:sz="0" w:space="0" w:color="000000"/>
          <w:bottom w:val="none" w:sz="0" w:space="0" w:color="000000"/>
          <w:right w:val="none" w:sz="0" w:space="0" w:color="000000"/>
        </w:pBdr>
        <w:ind w:firstLine="540"/>
        <w:rPr>
          <w:rFonts w:ascii="Arial" w:hAnsi="Arial" w:cs="Arial"/>
          <w:color w:val="000000"/>
        </w:rPr>
      </w:pPr>
    </w:p>
    <w:p w14:paraId="78D746A7" w14:textId="77777777" w:rsidR="00302ACE" w:rsidRPr="000D077D" w:rsidRDefault="00302ACE">
      <w:pPr>
        <w:pBdr>
          <w:top w:val="none" w:sz="0" w:space="0" w:color="000000"/>
          <w:left w:val="none" w:sz="0" w:space="0" w:color="000000"/>
          <w:bottom w:val="none" w:sz="0" w:space="0" w:color="000000"/>
          <w:right w:val="none" w:sz="0" w:space="0" w:color="000000"/>
        </w:pBdr>
        <w:ind w:firstLine="540"/>
        <w:rPr>
          <w:rFonts w:ascii="Arial" w:hAnsi="Arial" w:cs="Arial"/>
          <w:color w:val="000000"/>
        </w:rPr>
      </w:pPr>
    </w:p>
    <w:p w14:paraId="51AC0430" w14:textId="77777777" w:rsidR="00302ACE" w:rsidRPr="000D077D" w:rsidRDefault="00302ACE" w:rsidP="00302ACE">
      <w:pPr>
        <w:widowControl w:val="0"/>
        <w:jc w:val="center"/>
        <w:rPr>
          <w:rFonts w:ascii="Arial" w:hAnsi="Arial" w:cs="Arial"/>
        </w:rPr>
      </w:pPr>
      <w:r w:rsidRPr="000D077D">
        <w:rPr>
          <w:rFonts w:ascii="Arial" w:hAnsi="Arial" w:cs="Arial"/>
          <w:b/>
        </w:rPr>
        <w:t xml:space="preserve">Методика </w:t>
      </w:r>
      <w:proofErr w:type="spellStart"/>
      <w:r w:rsidRPr="000D077D">
        <w:rPr>
          <w:rFonts w:ascii="Arial" w:hAnsi="Arial" w:cs="Arial"/>
          <w:b/>
        </w:rPr>
        <w:t>расчета</w:t>
      </w:r>
      <w:proofErr w:type="spellEnd"/>
      <w:r w:rsidRPr="000D077D">
        <w:rPr>
          <w:rFonts w:ascii="Arial" w:hAnsi="Arial" w:cs="Arial"/>
          <w:b/>
        </w:rPr>
        <w:t xml:space="preserve"> целевых индикаторов муниципальной программы</w:t>
      </w:r>
    </w:p>
    <w:p w14:paraId="4F298160" w14:textId="77777777" w:rsidR="00302ACE" w:rsidRPr="000D077D" w:rsidRDefault="00302ACE" w:rsidP="00302ACE">
      <w:pPr>
        <w:widowControl w:val="0"/>
        <w:jc w:val="center"/>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3659"/>
        <w:gridCol w:w="850"/>
        <w:gridCol w:w="2211"/>
        <w:gridCol w:w="1276"/>
        <w:gridCol w:w="2126"/>
        <w:gridCol w:w="1559"/>
        <w:gridCol w:w="1560"/>
        <w:gridCol w:w="1501"/>
      </w:tblGrid>
      <w:tr w:rsidR="00302ACE" w:rsidRPr="000D077D" w14:paraId="5ED57113" w14:textId="77777777" w:rsidTr="00562698">
        <w:trPr>
          <w:jc w:val="center"/>
        </w:trPr>
        <w:tc>
          <w:tcPr>
            <w:tcW w:w="624" w:type="dxa"/>
            <w:vMerge w:val="restart"/>
            <w:tcBorders>
              <w:top w:val="single" w:sz="4" w:space="0" w:color="000000"/>
              <w:left w:val="single" w:sz="4" w:space="0" w:color="000000"/>
              <w:bottom w:val="single" w:sz="4" w:space="0" w:color="000000"/>
              <w:right w:val="single" w:sz="4" w:space="0" w:color="000000"/>
            </w:tcBorders>
          </w:tcPr>
          <w:p w14:paraId="065514D9"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N п/п</w:t>
            </w:r>
          </w:p>
        </w:tc>
        <w:tc>
          <w:tcPr>
            <w:tcW w:w="3659" w:type="dxa"/>
            <w:vMerge w:val="restart"/>
            <w:tcBorders>
              <w:top w:val="single" w:sz="4" w:space="0" w:color="000000"/>
              <w:left w:val="single" w:sz="4" w:space="0" w:color="000000"/>
              <w:bottom w:val="single" w:sz="4" w:space="0" w:color="000000"/>
              <w:right w:val="single" w:sz="4" w:space="0" w:color="000000"/>
            </w:tcBorders>
          </w:tcPr>
          <w:p w14:paraId="090D7B90" w14:textId="77777777" w:rsidR="00302ACE" w:rsidRPr="000D077D" w:rsidRDefault="00302ACE" w:rsidP="00562698">
            <w:pPr>
              <w:widowControl w:val="0"/>
              <w:jc w:val="center"/>
              <w:rPr>
                <w:rFonts w:ascii="Arial" w:hAnsi="Arial" w:cs="Arial"/>
              </w:rPr>
            </w:pPr>
            <w:r w:rsidRPr="000D077D">
              <w:rPr>
                <w:rFonts w:ascii="Arial" w:hAnsi="Arial" w:cs="Arial"/>
              </w:rPr>
              <w:t>Наименование показателя целевого индикатора</w:t>
            </w:r>
          </w:p>
        </w:tc>
        <w:tc>
          <w:tcPr>
            <w:tcW w:w="850" w:type="dxa"/>
            <w:vMerge w:val="restart"/>
            <w:tcBorders>
              <w:top w:val="single" w:sz="4" w:space="0" w:color="000000"/>
              <w:left w:val="single" w:sz="4" w:space="0" w:color="000000"/>
              <w:bottom w:val="single" w:sz="4" w:space="0" w:color="000000"/>
              <w:right w:val="single" w:sz="4" w:space="0" w:color="000000"/>
            </w:tcBorders>
          </w:tcPr>
          <w:p w14:paraId="6549F5AA" w14:textId="77777777" w:rsidR="00302ACE" w:rsidRPr="000D077D" w:rsidRDefault="00302ACE" w:rsidP="00562698">
            <w:pPr>
              <w:widowControl w:val="0"/>
              <w:jc w:val="center"/>
              <w:rPr>
                <w:rFonts w:ascii="Arial" w:hAnsi="Arial" w:cs="Arial"/>
              </w:rPr>
            </w:pPr>
            <w:r w:rsidRPr="000D077D">
              <w:rPr>
                <w:rFonts w:ascii="Arial" w:hAnsi="Arial" w:cs="Arial"/>
              </w:rPr>
              <w:t>Единица измерения</w:t>
            </w:r>
          </w:p>
        </w:tc>
        <w:tc>
          <w:tcPr>
            <w:tcW w:w="2211" w:type="dxa"/>
            <w:vMerge w:val="restart"/>
            <w:tcBorders>
              <w:top w:val="single" w:sz="4" w:space="0" w:color="000000"/>
              <w:left w:val="single" w:sz="4" w:space="0" w:color="000000"/>
              <w:bottom w:val="single" w:sz="4" w:space="0" w:color="000000"/>
              <w:right w:val="single" w:sz="4" w:space="0" w:color="000000"/>
            </w:tcBorders>
          </w:tcPr>
          <w:p w14:paraId="616256FE" w14:textId="77777777" w:rsidR="00302ACE" w:rsidRPr="000D077D" w:rsidRDefault="00302ACE" w:rsidP="00562698">
            <w:pPr>
              <w:widowControl w:val="0"/>
              <w:jc w:val="center"/>
              <w:rPr>
                <w:rFonts w:ascii="Arial" w:hAnsi="Arial" w:cs="Arial"/>
              </w:rPr>
            </w:pPr>
            <w:r w:rsidRPr="000D077D">
              <w:rPr>
                <w:rFonts w:ascii="Arial" w:hAnsi="Arial" w:cs="Arial"/>
              </w:rPr>
              <w:t xml:space="preserve">НПА, определяющий методику </w:t>
            </w:r>
            <w:proofErr w:type="spellStart"/>
            <w:r w:rsidRPr="000D077D">
              <w:rPr>
                <w:rFonts w:ascii="Arial" w:hAnsi="Arial" w:cs="Arial"/>
              </w:rPr>
              <w:t>расчета</w:t>
            </w:r>
            <w:proofErr w:type="spellEnd"/>
            <w:r w:rsidRPr="000D077D">
              <w:rPr>
                <w:rFonts w:ascii="Arial" w:hAnsi="Arial" w:cs="Arial"/>
              </w:rPr>
              <w:t xml:space="preserve"> показателя целевого </w:t>
            </w:r>
            <w:r w:rsidRPr="000D077D">
              <w:rPr>
                <w:rFonts w:ascii="Arial" w:hAnsi="Arial" w:cs="Arial"/>
              </w:rPr>
              <w:lastRenderedPageBreak/>
              <w:t>индикатора</w:t>
            </w:r>
          </w:p>
        </w:tc>
        <w:tc>
          <w:tcPr>
            <w:tcW w:w="3402" w:type="dxa"/>
            <w:gridSpan w:val="2"/>
            <w:tcBorders>
              <w:top w:val="single" w:sz="4" w:space="0" w:color="000000"/>
              <w:left w:val="single" w:sz="4" w:space="0" w:color="000000"/>
              <w:bottom w:val="single" w:sz="4" w:space="0" w:color="000000"/>
              <w:right w:val="single" w:sz="4" w:space="0" w:color="000000"/>
            </w:tcBorders>
          </w:tcPr>
          <w:p w14:paraId="14B03F1E" w14:textId="77777777" w:rsidR="00302ACE" w:rsidRPr="000D077D" w:rsidRDefault="00302ACE" w:rsidP="00562698">
            <w:pPr>
              <w:widowControl w:val="0"/>
              <w:jc w:val="center"/>
              <w:rPr>
                <w:rFonts w:ascii="Arial" w:hAnsi="Arial" w:cs="Arial"/>
              </w:rPr>
            </w:pPr>
            <w:proofErr w:type="spellStart"/>
            <w:r w:rsidRPr="000D077D">
              <w:rPr>
                <w:rFonts w:ascii="Arial" w:hAnsi="Arial" w:cs="Arial"/>
              </w:rPr>
              <w:lastRenderedPageBreak/>
              <w:t>Расчет</w:t>
            </w:r>
            <w:proofErr w:type="spellEnd"/>
            <w:r w:rsidRPr="000D077D">
              <w:rPr>
                <w:rFonts w:ascii="Arial" w:hAnsi="Arial" w:cs="Arial"/>
              </w:rPr>
              <w:t xml:space="preserve"> показателя целевого индикатора</w:t>
            </w:r>
          </w:p>
        </w:tc>
        <w:tc>
          <w:tcPr>
            <w:tcW w:w="4620" w:type="dxa"/>
            <w:gridSpan w:val="3"/>
            <w:tcBorders>
              <w:top w:val="single" w:sz="4" w:space="0" w:color="000000"/>
              <w:left w:val="single" w:sz="4" w:space="0" w:color="000000"/>
              <w:bottom w:val="single" w:sz="4" w:space="0" w:color="000000"/>
              <w:right w:val="single" w:sz="4" w:space="0" w:color="000000"/>
            </w:tcBorders>
          </w:tcPr>
          <w:p w14:paraId="48722A81" w14:textId="77777777" w:rsidR="00302ACE" w:rsidRPr="000D077D" w:rsidRDefault="00302ACE" w:rsidP="00562698">
            <w:pPr>
              <w:widowControl w:val="0"/>
              <w:jc w:val="center"/>
              <w:rPr>
                <w:rFonts w:ascii="Arial" w:hAnsi="Arial" w:cs="Arial"/>
              </w:rPr>
            </w:pPr>
            <w:r w:rsidRPr="000D077D">
              <w:rPr>
                <w:rFonts w:ascii="Arial" w:hAnsi="Arial" w:cs="Arial"/>
              </w:rPr>
              <w:t xml:space="preserve">Исходные данные для </w:t>
            </w:r>
            <w:proofErr w:type="spellStart"/>
            <w:r w:rsidRPr="000D077D">
              <w:rPr>
                <w:rFonts w:ascii="Arial" w:hAnsi="Arial" w:cs="Arial"/>
              </w:rPr>
              <w:t>расчета</w:t>
            </w:r>
            <w:proofErr w:type="spellEnd"/>
            <w:r w:rsidRPr="000D077D">
              <w:rPr>
                <w:rFonts w:ascii="Arial" w:hAnsi="Arial" w:cs="Arial"/>
              </w:rPr>
              <w:t xml:space="preserve"> значений показателя целевого индикатора</w:t>
            </w:r>
          </w:p>
        </w:tc>
      </w:tr>
      <w:tr w:rsidR="00302ACE" w:rsidRPr="000D077D" w14:paraId="370A1DB2" w14:textId="77777777" w:rsidTr="00562698">
        <w:trPr>
          <w:jc w:val="center"/>
        </w:trPr>
        <w:tc>
          <w:tcPr>
            <w:tcW w:w="624" w:type="dxa"/>
            <w:vMerge/>
            <w:tcBorders>
              <w:top w:val="single" w:sz="4" w:space="0" w:color="000000"/>
              <w:left w:val="single" w:sz="4" w:space="0" w:color="000000"/>
              <w:bottom w:val="single" w:sz="4" w:space="0" w:color="000000"/>
              <w:right w:val="single" w:sz="4" w:space="0" w:color="000000"/>
            </w:tcBorders>
            <w:vAlign w:val="center"/>
          </w:tcPr>
          <w:p w14:paraId="3D5FDA6B" w14:textId="77777777" w:rsidR="00302ACE" w:rsidRPr="000D077D" w:rsidRDefault="00302ACE" w:rsidP="00562698">
            <w:pPr>
              <w:rPr>
                <w:rFonts w:ascii="Arial" w:hAnsi="Arial" w:cs="Arial"/>
              </w:rPr>
            </w:pPr>
          </w:p>
        </w:tc>
        <w:tc>
          <w:tcPr>
            <w:tcW w:w="3659" w:type="dxa"/>
            <w:vMerge/>
            <w:tcBorders>
              <w:top w:val="single" w:sz="4" w:space="0" w:color="000000"/>
              <w:left w:val="single" w:sz="4" w:space="0" w:color="000000"/>
              <w:bottom w:val="single" w:sz="4" w:space="0" w:color="000000"/>
              <w:right w:val="single" w:sz="4" w:space="0" w:color="000000"/>
            </w:tcBorders>
            <w:vAlign w:val="center"/>
          </w:tcPr>
          <w:p w14:paraId="214AFFA8" w14:textId="77777777" w:rsidR="00302ACE" w:rsidRPr="000D077D" w:rsidRDefault="00302ACE" w:rsidP="00562698">
            <w:pPr>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53EA021" w14:textId="77777777" w:rsidR="00302ACE" w:rsidRPr="000D077D" w:rsidRDefault="00302ACE" w:rsidP="00562698">
            <w:pPr>
              <w:rPr>
                <w:rFonts w:ascii="Arial" w:hAnsi="Arial" w:cs="Arial"/>
              </w:rPr>
            </w:pPr>
          </w:p>
        </w:tc>
        <w:tc>
          <w:tcPr>
            <w:tcW w:w="2211" w:type="dxa"/>
            <w:vMerge/>
            <w:tcBorders>
              <w:top w:val="single" w:sz="4" w:space="0" w:color="000000"/>
              <w:left w:val="single" w:sz="4" w:space="0" w:color="000000"/>
              <w:bottom w:val="single" w:sz="4" w:space="0" w:color="000000"/>
              <w:right w:val="single" w:sz="4" w:space="0" w:color="000000"/>
            </w:tcBorders>
            <w:vAlign w:val="center"/>
          </w:tcPr>
          <w:p w14:paraId="5E91F27F" w14:textId="77777777" w:rsidR="00302ACE" w:rsidRPr="000D077D" w:rsidRDefault="00302ACE" w:rsidP="0056269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2010CA2E" w14:textId="77777777" w:rsidR="00302ACE" w:rsidRPr="000D077D" w:rsidRDefault="00302ACE" w:rsidP="00562698">
            <w:pPr>
              <w:widowControl w:val="0"/>
              <w:jc w:val="center"/>
              <w:rPr>
                <w:rFonts w:ascii="Arial" w:hAnsi="Arial" w:cs="Arial"/>
              </w:rPr>
            </w:pPr>
            <w:r w:rsidRPr="000D077D">
              <w:rPr>
                <w:rFonts w:ascii="Arial" w:hAnsi="Arial" w:cs="Arial"/>
              </w:rPr>
              <w:t xml:space="preserve">формула </w:t>
            </w:r>
            <w:proofErr w:type="spellStart"/>
            <w:r w:rsidRPr="000D077D">
              <w:rPr>
                <w:rFonts w:ascii="Arial" w:hAnsi="Arial" w:cs="Arial"/>
              </w:rPr>
              <w:lastRenderedPageBreak/>
              <w:t>расчета</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3F290A99" w14:textId="77777777" w:rsidR="00302ACE" w:rsidRPr="000D077D" w:rsidRDefault="00302ACE" w:rsidP="00562698">
            <w:pPr>
              <w:widowControl w:val="0"/>
              <w:jc w:val="center"/>
              <w:rPr>
                <w:rFonts w:ascii="Arial" w:hAnsi="Arial" w:cs="Arial"/>
              </w:rPr>
            </w:pPr>
            <w:r w:rsidRPr="000D077D">
              <w:rPr>
                <w:rFonts w:ascii="Arial" w:hAnsi="Arial" w:cs="Arial"/>
              </w:rPr>
              <w:lastRenderedPageBreak/>
              <w:t xml:space="preserve">буквенное </w:t>
            </w:r>
            <w:r w:rsidRPr="000D077D">
              <w:rPr>
                <w:rFonts w:ascii="Arial" w:hAnsi="Arial" w:cs="Arial"/>
              </w:rPr>
              <w:lastRenderedPageBreak/>
              <w:t xml:space="preserve">обозначение переменной в формуле </w:t>
            </w:r>
            <w:proofErr w:type="spellStart"/>
            <w:r w:rsidRPr="000D077D">
              <w:rPr>
                <w:rFonts w:ascii="Arial" w:hAnsi="Arial" w:cs="Arial"/>
              </w:rPr>
              <w:t>расчета</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48858CA" w14:textId="77777777" w:rsidR="00302ACE" w:rsidRPr="000D077D" w:rsidRDefault="00302ACE" w:rsidP="00562698">
            <w:pPr>
              <w:widowControl w:val="0"/>
              <w:jc w:val="center"/>
              <w:rPr>
                <w:rFonts w:ascii="Arial" w:hAnsi="Arial" w:cs="Arial"/>
              </w:rPr>
            </w:pPr>
            <w:r w:rsidRPr="000D077D">
              <w:rPr>
                <w:rFonts w:ascii="Arial" w:hAnsi="Arial" w:cs="Arial"/>
              </w:rPr>
              <w:lastRenderedPageBreak/>
              <w:t xml:space="preserve">источник </w:t>
            </w:r>
            <w:r w:rsidRPr="000D077D">
              <w:rPr>
                <w:rFonts w:ascii="Arial" w:hAnsi="Arial" w:cs="Arial"/>
              </w:rPr>
              <w:lastRenderedPageBreak/>
              <w:t>исходных данных</w:t>
            </w:r>
          </w:p>
        </w:tc>
        <w:tc>
          <w:tcPr>
            <w:tcW w:w="1560" w:type="dxa"/>
            <w:tcBorders>
              <w:top w:val="single" w:sz="4" w:space="0" w:color="000000"/>
              <w:left w:val="single" w:sz="4" w:space="0" w:color="000000"/>
              <w:bottom w:val="single" w:sz="4" w:space="0" w:color="000000"/>
              <w:right w:val="single" w:sz="4" w:space="0" w:color="000000"/>
            </w:tcBorders>
          </w:tcPr>
          <w:p w14:paraId="1DC3029E" w14:textId="77777777" w:rsidR="00302ACE" w:rsidRPr="000D077D" w:rsidRDefault="00302ACE" w:rsidP="00562698">
            <w:pPr>
              <w:widowControl w:val="0"/>
              <w:jc w:val="center"/>
              <w:rPr>
                <w:rFonts w:ascii="Arial" w:hAnsi="Arial" w:cs="Arial"/>
              </w:rPr>
            </w:pPr>
            <w:r w:rsidRPr="000D077D">
              <w:rPr>
                <w:rFonts w:ascii="Arial" w:hAnsi="Arial" w:cs="Arial"/>
              </w:rPr>
              <w:lastRenderedPageBreak/>
              <w:t xml:space="preserve">метод сбора </w:t>
            </w:r>
            <w:r w:rsidRPr="000D077D">
              <w:rPr>
                <w:rFonts w:ascii="Arial" w:hAnsi="Arial" w:cs="Arial"/>
              </w:rPr>
              <w:lastRenderedPageBreak/>
              <w:t>исходных данных</w:t>
            </w:r>
          </w:p>
        </w:tc>
        <w:tc>
          <w:tcPr>
            <w:tcW w:w="1501" w:type="dxa"/>
            <w:tcBorders>
              <w:top w:val="single" w:sz="4" w:space="0" w:color="000000"/>
              <w:left w:val="single" w:sz="4" w:space="0" w:color="000000"/>
              <w:bottom w:val="single" w:sz="4" w:space="0" w:color="000000"/>
              <w:right w:val="single" w:sz="4" w:space="0" w:color="000000"/>
            </w:tcBorders>
          </w:tcPr>
          <w:p w14:paraId="5D483AF1" w14:textId="77777777" w:rsidR="00302ACE" w:rsidRPr="000D077D" w:rsidRDefault="00302ACE" w:rsidP="00562698">
            <w:pPr>
              <w:widowControl w:val="0"/>
              <w:jc w:val="center"/>
              <w:rPr>
                <w:rFonts w:ascii="Arial" w:hAnsi="Arial" w:cs="Arial"/>
              </w:rPr>
            </w:pPr>
            <w:r w:rsidRPr="000D077D">
              <w:rPr>
                <w:rFonts w:ascii="Arial" w:hAnsi="Arial" w:cs="Arial"/>
              </w:rPr>
              <w:lastRenderedPageBreak/>
              <w:t>периодично</w:t>
            </w:r>
            <w:r w:rsidRPr="000D077D">
              <w:rPr>
                <w:rFonts w:ascii="Arial" w:hAnsi="Arial" w:cs="Arial"/>
              </w:rPr>
              <w:lastRenderedPageBreak/>
              <w:t>сть сбора и срок представления исходных данных</w:t>
            </w:r>
          </w:p>
        </w:tc>
      </w:tr>
      <w:tr w:rsidR="00302ACE" w:rsidRPr="000D077D" w14:paraId="05664985" w14:textId="77777777" w:rsidTr="00562698">
        <w:trPr>
          <w:trHeight w:val="141"/>
          <w:jc w:val="center"/>
        </w:trPr>
        <w:tc>
          <w:tcPr>
            <w:tcW w:w="624" w:type="dxa"/>
            <w:tcBorders>
              <w:top w:val="single" w:sz="4" w:space="0" w:color="000000"/>
              <w:left w:val="single" w:sz="4" w:space="0" w:color="000000"/>
              <w:bottom w:val="single" w:sz="4" w:space="0" w:color="000000"/>
              <w:right w:val="single" w:sz="4" w:space="0" w:color="000000"/>
            </w:tcBorders>
          </w:tcPr>
          <w:p w14:paraId="1A220FF5"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lastRenderedPageBreak/>
              <w:t>1</w:t>
            </w:r>
          </w:p>
        </w:tc>
        <w:tc>
          <w:tcPr>
            <w:tcW w:w="3659" w:type="dxa"/>
            <w:tcBorders>
              <w:top w:val="single" w:sz="4" w:space="0" w:color="000000"/>
              <w:left w:val="single" w:sz="4" w:space="0" w:color="000000"/>
              <w:bottom w:val="single" w:sz="4" w:space="0" w:color="000000"/>
              <w:right w:val="single" w:sz="4" w:space="0" w:color="000000"/>
            </w:tcBorders>
          </w:tcPr>
          <w:p w14:paraId="27CAD8C3"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2</w:t>
            </w:r>
          </w:p>
        </w:tc>
        <w:tc>
          <w:tcPr>
            <w:tcW w:w="850" w:type="dxa"/>
            <w:tcBorders>
              <w:top w:val="single" w:sz="4" w:space="0" w:color="000000"/>
              <w:left w:val="single" w:sz="4" w:space="0" w:color="000000"/>
              <w:bottom w:val="single" w:sz="4" w:space="0" w:color="000000"/>
              <w:right w:val="single" w:sz="4" w:space="0" w:color="000000"/>
            </w:tcBorders>
          </w:tcPr>
          <w:p w14:paraId="2BEA7181"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3</w:t>
            </w:r>
          </w:p>
        </w:tc>
        <w:tc>
          <w:tcPr>
            <w:tcW w:w="2211" w:type="dxa"/>
            <w:tcBorders>
              <w:top w:val="single" w:sz="4" w:space="0" w:color="000000"/>
              <w:left w:val="single" w:sz="4" w:space="0" w:color="000000"/>
              <w:bottom w:val="single" w:sz="4" w:space="0" w:color="000000"/>
              <w:right w:val="single" w:sz="4" w:space="0" w:color="000000"/>
            </w:tcBorders>
          </w:tcPr>
          <w:p w14:paraId="5C113256"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4</w:t>
            </w:r>
          </w:p>
        </w:tc>
        <w:tc>
          <w:tcPr>
            <w:tcW w:w="1276" w:type="dxa"/>
            <w:tcBorders>
              <w:top w:val="single" w:sz="4" w:space="0" w:color="000000"/>
              <w:left w:val="single" w:sz="4" w:space="0" w:color="000000"/>
              <w:bottom w:val="single" w:sz="4" w:space="0" w:color="000000"/>
              <w:right w:val="single" w:sz="4" w:space="0" w:color="000000"/>
            </w:tcBorders>
          </w:tcPr>
          <w:p w14:paraId="1AC4EA3B"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5</w:t>
            </w:r>
          </w:p>
        </w:tc>
        <w:tc>
          <w:tcPr>
            <w:tcW w:w="2126" w:type="dxa"/>
            <w:tcBorders>
              <w:top w:val="single" w:sz="4" w:space="0" w:color="000000"/>
              <w:left w:val="single" w:sz="4" w:space="0" w:color="000000"/>
              <w:bottom w:val="single" w:sz="4" w:space="0" w:color="000000"/>
              <w:right w:val="single" w:sz="4" w:space="0" w:color="000000"/>
            </w:tcBorders>
          </w:tcPr>
          <w:p w14:paraId="0F5A9CDF"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6</w:t>
            </w:r>
          </w:p>
        </w:tc>
        <w:tc>
          <w:tcPr>
            <w:tcW w:w="1559" w:type="dxa"/>
            <w:tcBorders>
              <w:top w:val="single" w:sz="4" w:space="0" w:color="000000"/>
              <w:left w:val="single" w:sz="4" w:space="0" w:color="000000"/>
              <w:bottom w:val="single" w:sz="4" w:space="0" w:color="000000"/>
              <w:right w:val="single" w:sz="4" w:space="0" w:color="000000"/>
            </w:tcBorders>
          </w:tcPr>
          <w:p w14:paraId="2240DCC6"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7</w:t>
            </w:r>
          </w:p>
        </w:tc>
        <w:tc>
          <w:tcPr>
            <w:tcW w:w="1560" w:type="dxa"/>
            <w:tcBorders>
              <w:top w:val="single" w:sz="4" w:space="0" w:color="000000"/>
              <w:left w:val="single" w:sz="4" w:space="0" w:color="000000"/>
              <w:bottom w:val="single" w:sz="4" w:space="0" w:color="000000"/>
              <w:right w:val="single" w:sz="4" w:space="0" w:color="000000"/>
            </w:tcBorders>
          </w:tcPr>
          <w:p w14:paraId="2D624F87"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8</w:t>
            </w:r>
          </w:p>
        </w:tc>
        <w:tc>
          <w:tcPr>
            <w:tcW w:w="1501" w:type="dxa"/>
            <w:tcBorders>
              <w:top w:val="single" w:sz="4" w:space="0" w:color="000000"/>
              <w:left w:val="single" w:sz="4" w:space="0" w:color="000000"/>
              <w:bottom w:val="single" w:sz="4" w:space="0" w:color="000000"/>
              <w:right w:val="single" w:sz="4" w:space="0" w:color="000000"/>
            </w:tcBorders>
          </w:tcPr>
          <w:p w14:paraId="2F91BF57"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rPr>
              <w:t>9</w:t>
            </w:r>
          </w:p>
        </w:tc>
      </w:tr>
      <w:tr w:rsidR="00302ACE" w:rsidRPr="000D077D" w14:paraId="0778FBE7" w14:textId="77777777" w:rsidTr="00562698">
        <w:trPr>
          <w:trHeight w:val="247"/>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401F2FC9"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b/>
                <w:color w:val="000000"/>
              </w:rPr>
              <w:t>Подпрограмма 1"Развитие дошкольного образования</w:t>
            </w:r>
          </w:p>
        </w:tc>
      </w:tr>
      <w:tr w:rsidR="00302ACE" w:rsidRPr="000D077D" w14:paraId="348958EB"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47648424" w14:textId="59079917" w:rsidR="00302ACE" w:rsidRPr="000D077D" w:rsidRDefault="00C56304" w:rsidP="00C56304">
            <w:pPr>
              <w:widowControl w:val="0"/>
              <w:spacing w:line="256" w:lineRule="auto"/>
              <w:ind w:hanging="2480"/>
              <w:jc w:val="right"/>
              <w:rPr>
                <w:rFonts w:ascii="Arial" w:hAnsi="Arial" w:cs="Arial"/>
              </w:rPr>
            </w:pPr>
            <w:r w:rsidRPr="000D077D">
              <w:rPr>
                <w:rFonts w:ascii="Arial" w:hAnsi="Arial" w:cs="Arial"/>
              </w:rPr>
              <w:t>1.1</w:t>
            </w:r>
          </w:p>
        </w:tc>
        <w:tc>
          <w:tcPr>
            <w:tcW w:w="3659" w:type="dxa"/>
            <w:tcBorders>
              <w:top w:val="single" w:sz="4" w:space="0" w:color="000000"/>
              <w:left w:val="single" w:sz="4" w:space="0" w:color="000000"/>
              <w:bottom w:val="single" w:sz="4" w:space="0" w:color="000000"/>
              <w:right w:val="single" w:sz="4" w:space="0" w:color="000000"/>
            </w:tcBorders>
          </w:tcPr>
          <w:p w14:paraId="762E2DE5"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color w:val="000000"/>
              </w:rPr>
              <w:t>Удовлетворенность</w:t>
            </w:r>
            <w:proofErr w:type="spellEnd"/>
            <w:r w:rsidRPr="000D077D">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w:t>
            </w:r>
          </w:p>
        </w:tc>
        <w:tc>
          <w:tcPr>
            <w:tcW w:w="850" w:type="dxa"/>
            <w:tcBorders>
              <w:top w:val="single" w:sz="4" w:space="0" w:color="000000"/>
              <w:left w:val="single" w:sz="4" w:space="0" w:color="000000"/>
              <w:bottom w:val="single" w:sz="4" w:space="0" w:color="000000"/>
              <w:right w:val="single" w:sz="4" w:space="0" w:color="000000"/>
            </w:tcBorders>
          </w:tcPr>
          <w:p w14:paraId="64A39BB5"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73994FC9"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5B96B479"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Нерасчетный</w:t>
            </w:r>
            <w:proofErr w:type="spellEnd"/>
            <w:r w:rsidRPr="000D077D">
              <w:rPr>
                <w:rFonts w:ascii="Arial" w:hAnsi="Arial" w:cs="Arial"/>
              </w:rPr>
              <w:t xml:space="preserve"> показатель</w:t>
            </w:r>
          </w:p>
        </w:tc>
        <w:tc>
          <w:tcPr>
            <w:tcW w:w="2126" w:type="dxa"/>
            <w:tcBorders>
              <w:top w:val="single" w:sz="4" w:space="0" w:color="000000"/>
              <w:left w:val="single" w:sz="4" w:space="0" w:color="000000"/>
              <w:bottom w:val="single" w:sz="4" w:space="0" w:color="000000"/>
              <w:right w:val="single" w:sz="4" w:space="0" w:color="000000"/>
            </w:tcBorders>
          </w:tcPr>
          <w:p w14:paraId="3F9679DF" w14:textId="77777777" w:rsidR="00302ACE" w:rsidRPr="000D077D" w:rsidRDefault="00302ACE" w:rsidP="00562698">
            <w:pPr>
              <w:spacing w:line="144" w:lineRule="atLeast"/>
              <w:rPr>
                <w:rFonts w:ascii="Arial" w:hAnsi="Arial" w:cs="Arial"/>
              </w:rPr>
            </w:pPr>
            <w:r w:rsidRPr="000D077D">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tcPr>
          <w:p w14:paraId="0ACE39C8"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 (далее – Управление образования)</w:t>
            </w:r>
          </w:p>
          <w:p w14:paraId="248B5200" w14:textId="77777777" w:rsidR="00302ACE" w:rsidRPr="000D077D" w:rsidRDefault="00302ACE" w:rsidP="00562698">
            <w:pPr>
              <w:spacing w:line="144" w:lineRule="atLeast"/>
              <w:rPr>
                <w:rFonts w:ascii="Arial" w:hAnsi="Arial" w:cs="Arial"/>
              </w:rPr>
            </w:pPr>
            <w:r w:rsidRPr="000D077D">
              <w:rPr>
                <w:rFonts w:ascii="Arial" w:hAnsi="Arial" w:cs="Arial"/>
              </w:rPr>
              <w:t>-</w:t>
            </w:r>
          </w:p>
          <w:p w14:paraId="0FD58127" w14:textId="77777777" w:rsidR="00302ACE" w:rsidRPr="000D077D" w:rsidRDefault="00302ACE" w:rsidP="00562698">
            <w:pPr>
              <w:spacing w:line="144" w:lineRule="atLeast"/>
              <w:rPr>
                <w:rFonts w:ascii="Arial" w:hAnsi="Arial" w:cs="Arial"/>
              </w:rPr>
            </w:pPr>
            <w:r w:rsidRPr="000D077D">
              <w:rPr>
                <w:rFonts w:ascii="Arial" w:hAnsi="Arial" w:cs="Arial"/>
              </w:rPr>
              <w:t xml:space="preserve">образовательные организации Ардатовского муниципального округа Нижегородской области </w:t>
            </w:r>
            <w:r w:rsidRPr="000D077D">
              <w:rPr>
                <w:rFonts w:ascii="Arial" w:hAnsi="Arial" w:cs="Arial"/>
              </w:rPr>
              <w:lastRenderedPageBreak/>
              <w:t>(далее - ОО)</w:t>
            </w:r>
          </w:p>
        </w:tc>
        <w:tc>
          <w:tcPr>
            <w:tcW w:w="1560" w:type="dxa"/>
            <w:tcBorders>
              <w:top w:val="single" w:sz="4" w:space="0" w:color="000000"/>
              <w:left w:val="single" w:sz="4" w:space="0" w:color="000000"/>
              <w:bottom w:val="single" w:sz="4" w:space="0" w:color="000000"/>
              <w:right w:val="single" w:sz="4" w:space="0" w:color="000000"/>
            </w:tcBorders>
          </w:tcPr>
          <w:p w14:paraId="0CC85CA9"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 xml:space="preserve">Опрос родителей (законных представителей, обучающихся </w:t>
            </w:r>
          </w:p>
        </w:tc>
        <w:tc>
          <w:tcPr>
            <w:tcW w:w="1501" w:type="dxa"/>
            <w:tcBorders>
              <w:top w:val="single" w:sz="4" w:space="0" w:color="000000"/>
              <w:left w:val="single" w:sz="4" w:space="0" w:color="000000"/>
              <w:bottom w:val="single" w:sz="4" w:space="0" w:color="000000"/>
              <w:right w:val="single" w:sz="4" w:space="0" w:color="000000"/>
            </w:tcBorders>
          </w:tcPr>
          <w:p w14:paraId="7D97684D" w14:textId="77777777" w:rsidR="00302ACE" w:rsidRPr="000D077D" w:rsidRDefault="00302ACE" w:rsidP="00562698">
            <w:pPr>
              <w:spacing w:line="144" w:lineRule="atLeast"/>
              <w:rPr>
                <w:rFonts w:ascii="Arial" w:hAnsi="Arial" w:cs="Arial"/>
              </w:rPr>
            </w:pPr>
            <w:r w:rsidRPr="000D077D">
              <w:rPr>
                <w:rFonts w:ascii="Arial" w:hAnsi="Arial" w:cs="Arial"/>
              </w:rPr>
              <w:t xml:space="preserve"> не реже 2-х раз в год до 31 декабря, 31 июля</w:t>
            </w:r>
          </w:p>
        </w:tc>
      </w:tr>
      <w:tr w:rsidR="00302ACE" w:rsidRPr="000D077D" w14:paraId="5CBC5756"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14250E75" w14:textId="2CD85D37" w:rsidR="00302ACE" w:rsidRPr="000D077D" w:rsidRDefault="00C56304" w:rsidP="00562698">
            <w:pPr>
              <w:widowControl w:val="0"/>
              <w:spacing w:line="256" w:lineRule="auto"/>
              <w:rPr>
                <w:rFonts w:ascii="Arial" w:hAnsi="Arial" w:cs="Arial"/>
              </w:rPr>
            </w:pPr>
            <w:r w:rsidRPr="000D077D">
              <w:rPr>
                <w:rFonts w:ascii="Arial" w:hAnsi="Arial" w:cs="Arial"/>
              </w:rPr>
              <w:lastRenderedPageBreak/>
              <w:t>1.2</w:t>
            </w:r>
          </w:p>
        </w:tc>
        <w:tc>
          <w:tcPr>
            <w:tcW w:w="3659" w:type="dxa"/>
            <w:tcBorders>
              <w:top w:val="single" w:sz="4" w:space="0" w:color="000000"/>
              <w:left w:val="single" w:sz="4" w:space="0" w:color="000000"/>
              <w:bottom w:val="single" w:sz="4" w:space="0" w:color="000000"/>
              <w:right w:val="single" w:sz="4" w:space="0" w:color="000000"/>
            </w:tcBorders>
          </w:tcPr>
          <w:p w14:paraId="6CA8653C" w14:textId="77777777" w:rsidR="00302ACE" w:rsidRPr="000D077D" w:rsidRDefault="00302ACE" w:rsidP="00562698">
            <w:pPr>
              <w:widowControl w:val="0"/>
              <w:spacing w:line="256" w:lineRule="auto"/>
              <w:jc w:val="both"/>
              <w:rPr>
                <w:rFonts w:ascii="Arial" w:hAnsi="Arial" w:cs="Arial"/>
              </w:rPr>
            </w:pPr>
            <w:r w:rsidRPr="000D077D">
              <w:rPr>
                <w:rFonts w:ascii="Arial" w:hAnsi="Arial" w:cs="Arial"/>
                <w:color w:val="000000"/>
              </w:rPr>
              <w:t xml:space="preserve">Доля </w:t>
            </w:r>
            <w:r w:rsidRPr="000D077D">
              <w:rPr>
                <w:rFonts w:ascii="Arial" w:hAnsi="Arial" w:cs="Arial"/>
              </w:rPr>
              <w:t xml:space="preserve">всех категорий </w:t>
            </w:r>
            <w:r w:rsidRPr="000D077D">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850" w:type="dxa"/>
            <w:tcBorders>
              <w:top w:val="single" w:sz="4" w:space="0" w:color="000000"/>
              <w:left w:val="single" w:sz="4" w:space="0" w:color="000000"/>
              <w:bottom w:val="single" w:sz="4" w:space="0" w:color="000000"/>
              <w:right w:val="single" w:sz="4" w:space="0" w:color="000000"/>
            </w:tcBorders>
          </w:tcPr>
          <w:p w14:paraId="13409A9F"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307887ED"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1B03517D"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Чвосп</w:t>
            </w:r>
            <w:proofErr w:type="spellEnd"/>
            <w:r w:rsidRPr="000D077D">
              <w:rPr>
                <w:rFonts w:ascii="Arial" w:hAnsi="Arial" w:cs="Arial"/>
              </w:rPr>
              <w:t>/Чоч×100%</w:t>
            </w:r>
          </w:p>
        </w:tc>
        <w:tc>
          <w:tcPr>
            <w:tcW w:w="2126" w:type="dxa"/>
            <w:tcBorders>
              <w:top w:val="single" w:sz="4" w:space="0" w:color="000000"/>
              <w:left w:val="single" w:sz="4" w:space="0" w:color="000000"/>
              <w:bottom w:val="single" w:sz="4" w:space="0" w:color="000000"/>
              <w:right w:val="single" w:sz="4" w:space="0" w:color="000000"/>
            </w:tcBorders>
          </w:tcPr>
          <w:p w14:paraId="6959D956"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Чвосп</w:t>
            </w:r>
            <w:proofErr w:type="spellEnd"/>
            <w:r w:rsidRPr="000D077D">
              <w:rPr>
                <w:rFonts w:ascii="Arial" w:hAnsi="Arial" w:cs="Arial"/>
              </w:rPr>
              <w:t>. – численность детей в возрасте от 2 месяцев до 8 лет, получающих дошкольное образование в текущем году;</w:t>
            </w:r>
          </w:p>
          <w:p w14:paraId="36F3A989"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Чоч</w:t>
            </w:r>
            <w:proofErr w:type="spellEnd"/>
            <w:r w:rsidRPr="000D077D">
              <w:rPr>
                <w:rFonts w:ascii="Arial" w:hAnsi="Arial" w:cs="Arial"/>
              </w:rPr>
              <w:t>. – численность детей в возрасте от 2 месяцев до 8 лет, находящихся в актуальной очереди на получение в текущем году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3CBBB8D3" w14:textId="77777777" w:rsidR="00302ACE" w:rsidRPr="000D077D" w:rsidRDefault="00302ACE" w:rsidP="00562698">
            <w:pPr>
              <w:spacing w:line="144" w:lineRule="atLeast"/>
              <w:rPr>
                <w:rFonts w:ascii="Arial" w:hAnsi="Arial" w:cs="Arial"/>
              </w:rPr>
            </w:pPr>
            <w:r w:rsidRPr="000D077D">
              <w:rPr>
                <w:rFonts w:ascii="Arial" w:hAnsi="Arial" w:cs="Arial"/>
              </w:rPr>
              <w:t>Данные региональной государственной информационной системы «Управление сферой образования в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08AE3825"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1EAC8D7B"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01 января года, следующего за </w:t>
            </w:r>
            <w:proofErr w:type="spellStart"/>
            <w:r w:rsidRPr="000D077D">
              <w:rPr>
                <w:rFonts w:ascii="Arial" w:hAnsi="Arial" w:cs="Arial"/>
              </w:rPr>
              <w:t>отчетным</w:t>
            </w:r>
            <w:proofErr w:type="spellEnd"/>
            <w:r w:rsidRPr="000D077D">
              <w:rPr>
                <w:rFonts w:ascii="Arial" w:hAnsi="Arial" w:cs="Arial"/>
              </w:rPr>
              <w:t xml:space="preserve"> </w:t>
            </w:r>
          </w:p>
        </w:tc>
      </w:tr>
      <w:tr w:rsidR="00302ACE" w:rsidRPr="000D077D" w14:paraId="616816C7"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406F6C2A" w14:textId="0DFBA519" w:rsidR="00302ACE" w:rsidRPr="000D077D" w:rsidRDefault="00C56304" w:rsidP="00562698">
            <w:pPr>
              <w:widowControl w:val="0"/>
              <w:spacing w:line="256" w:lineRule="auto"/>
              <w:rPr>
                <w:rFonts w:ascii="Arial" w:hAnsi="Arial" w:cs="Arial"/>
              </w:rPr>
            </w:pPr>
            <w:r w:rsidRPr="000D077D">
              <w:rPr>
                <w:rFonts w:ascii="Arial" w:hAnsi="Arial" w:cs="Arial"/>
              </w:rPr>
              <w:t>1.3</w:t>
            </w:r>
          </w:p>
        </w:tc>
        <w:tc>
          <w:tcPr>
            <w:tcW w:w="3659" w:type="dxa"/>
            <w:tcBorders>
              <w:top w:val="single" w:sz="4" w:space="0" w:color="000000"/>
              <w:left w:val="single" w:sz="4" w:space="0" w:color="000000"/>
              <w:bottom w:val="single" w:sz="4" w:space="0" w:color="000000"/>
              <w:right w:val="single" w:sz="4" w:space="0" w:color="000000"/>
            </w:tcBorders>
          </w:tcPr>
          <w:p w14:paraId="0D954CA5"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 xml:space="preserve">Сохранение охвата дополнительным финансовым обеспечением организации питания в дошкольных образовательных организациях </w:t>
            </w:r>
          </w:p>
        </w:tc>
        <w:tc>
          <w:tcPr>
            <w:tcW w:w="850" w:type="dxa"/>
            <w:tcBorders>
              <w:top w:val="single" w:sz="4" w:space="0" w:color="000000"/>
              <w:left w:val="single" w:sz="4" w:space="0" w:color="000000"/>
              <w:bottom w:val="single" w:sz="4" w:space="0" w:color="000000"/>
              <w:right w:val="single" w:sz="4" w:space="0" w:color="000000"/>
            </w:tcBorders>
          </w:tcPr>
          <w:p w14:paraId="33AA1110"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1E5D525B"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7D2D21BB"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Фдоп</w:t>
            </w:r>
            <w:proofErr w:type="spellEnd"/>
            <w:r w:rsidRPr="000D077D">
              <w:rPr>
                <w:rFonts w:ascii="Arial" w:hAnsi="Arial" w:cs="Arial"/>
              </w:rPr>
              <w:t xml:space="preserve"> / Фпотр×100%</w:t>
            </w:r>
          </w:p>
        </w:tc>
        <w:tc>
          <w:tcPr>
            <w:tcW w:w="2126" w:type="dxa"/>
            <w:tcBorders>
              <w:top w:val="single" w:sz="4" w:space="0" w:color="000000"/>
              <w:left w:val="single" w:sz="4" w:space="0" w:color="000000"/>
              <w:bottom w:val="single" w:sz="4" w:space="0" w:color="000000"/>
              <w:right w:val="single" w:sz="4" w:space="0" w:color="000000"/>
            </w:tcBorders>
          </w:tcPr>
          <w:p w14:paraId="4773F75F" w14:textId="77777777" w:rsidR="00302ACE" w:rsidRPr="000D077D" w:rsidRDefault="00302ACE" w:rsidP="00562698">
            <w:pPr>
              <w:widowControl w:val="0"/>
              <w:spacing w:line="256" w:lineRule="auto"/>
              <w:rPr>
                <w:rFonts w:ascii="Arial" w:hAnsi="Arial" w:cs="Arial"/>
                <w:color w:val="000000"/>
              </w:rPr>
            </w:pPr>
            <w:proofErr w:type="spellStart"/>
            <w:r w:rsidRPr="000D077D">
              <w:rPr>
                <w:rFonts w:ascii="Arial" w:hAnsi="Arial" w:cs="Arial"/>
              </w:rPr>
              <w:t>Фдоп</w:t>
            </w:r>
            <w:proofErr w:type="spellEnd"/>
            <w:r w:rsidRPr="000D077D">
              <w:rPr>
                <w:rFonts w:ascii="Arial" w:hAnsi="Arial" w:cs="Arial"/>
                <w:color w:val="000000"/>
              </w:rPr>
              <w:t xml:space="preserve">– объем фактического дополнительного финансового обеспечения организации питания в дошкольных образовательных организациях </w:t>
            </w:r>
          </w:p>
          <w:p w14:paraId="46E5DBD7" w14:textId="77777777" w:rsidR="00302ACE" w:rsidRPr="000D077D" w:rsidRDefault="00302ACE" w:rsidP="00562698">
            <w:pPr>
              <w:widowControl w:val="0"/>
              <w:spacing w:line="256" w:lineRule="auto"/>
              <w:rPr>
                <w:rFonts w:ascii="Arial" w:hAnsi="Arial" w:cs="Arial"/>
                <w:color w:val="000000"/>
              </w:rPr>
            </w:pPr>
            <w:proofErr w:type="spellStart"/>
            <w:r w:rsidRPr="000D077D">
              <w:rPr>
                <w:rFonts w:ascii="Arial" w:hAnsi="Arial" w:cs="Arial"/>
              </w:rPr>
              <w:t>Фпотр</w:t>
            </w:r>
            <w:proofErr w:type="spellEnd"/>
            <w:r w:rsidRPr="000D077D">
              <w:rPr>
                <w:rFonts w:ascii="Arial" w:hAnsi="Arial" w:cs="Arial"/>
              </w:rPr>
              <w:t xml:space="preserve"> – объем потребности в </w:t>
            </w:r>
            <w:r w:rsidRPr="000D077D">
              <w:rPr>
                <w:rFonts w:ascii="Arial" w:hAnsi="Arial" w:cs="Arial"/>
                <w:color w:val="000000"/>
              </w:rPr>
              <w:lastRenderedPageBreak/>
              <w:t xml:space="preserve">дополнительном финансового обеспечения организации питания в дошкольных образовательных организациях </w:t>
            </w:r>
          </w:p>
        </w:tc>
        <w:tc>
          <w:tcPr>
            <w:tcW w:w="1559" w:type="dxa"/>
            <w:tcBorders>
              <w:top w:val="single" w:sz="4" w:space="0" w:color="000000"/>
              <w:left w:val="single" w:sz="4" w:space="0" w:color="000000"/>
              <w:bottom w:val="single" w:sz="4" w:space="0" w:color="000000"/>
              <w:right w:val="single" w:sz="4" w:space="0" w:color="000000"/>
            </w:tcBorders>
          </w:tcPr>
          <w:p w14:paraId="7B2FA942"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6E7D473A"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57227ED2"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года </w:t>
            </w:r>
          </w:p>
        </w:tc>
      </w:tr>
      <w:tr w:rsidR="00302ACE" w:rsidRPr="000D077D" w14:paraId="199394D7"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713EBDFC" w14:textId="6D126CD5" w:rsidR="00302ACE" w:rsidRPr="000D077D" w:rsidRDefault="00C56304" w:rsidP="00562698">
            <w:pPr>
              <w:widowControl w:val="0"/>
              <w:spacing w:line="256" w:lineRule="auto"/>
              <w:rPr>
                <w:rFonts w:ascii="Arial" w:hAnsi="Arial" w:cs="Arial"/>
              </w:rPr>
            </w:pPr>
            <w:r w:rsidRPr="000D077D">
              <w:rPr>
                <w:rFonts w:ascii="Arial" w:hAnsi="Arial" w:cs="Arial"/>
              </w:rPr>
              <w:lastRenderedPageBreak/>
              <w:t>1.4</w:t>
            </w:r>
          </w:p>
        </w:tc>
        <w:tc>
          <w:tcPr>
            <w:tcW w:w="3659" w:type="dxa"/>
            <w:tcBorders>
              <w:top w:val="single" w:sz="4" w:space="0" w:color="000000"/>
              <w:left w:val="single" w:sz="4" w:space="0" w:color="000000"/>
              <w:bottom w:val="single" w:sz="4" w:space="0" w:color="000000"/>
              <w:right w:val="single" w:sz="4" w:space="0" w:color="000000"/>
            </w:tcBorders>
          </w:tcPr>
          <w:p w14:paraId="0F0B69C1"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tc>
        <w:tc>
          <w:tcPr>
            <w:tcW w:w="850" w:type="dxa"/>
            <w:tcBorders>
              <w:top w:val="single" w:sz="4" w:space="0" w:color="000000"/>
              <w:left w:val="single" w:sz="4" w:space="0" w:color="000000"/>
              <w:bottom w:val="single" w:sz="4" w:space="0" w:color="000000"/>
              <w:right w:val="single" w:sz="4" w:space="0" w:color="000000"/>
            </w:tcBorders>
          </w:tcPr>
          <w:p w14:paraId="43E4D8AB"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3D5903DE"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1AF63D22"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Кз</w:t>
            </w:r>
            <w:proofErr w:type="spellEnd"/>
            <w:r w:rsidRPr="000D077D">
              <w:rPr>
                <w:rFonts w:ascii="Arial" w:hAnsi="Arial" w:cs="Arial"/>
              </w:rPr>
              <w:t>/</w:t>
            </w:r>
            <w:proofErr w:type="spellStart"/>
            <w:r w:rsidRPr="000D077D">
              <w:rPr>
                <w:rFonts w:ascii="Arial" w:hAnsi="Arial" w:cs="Arial"/>
              </w:rPr>
              <w:t>Кльгот</w:t>
            </w:r>
            <w:proofErr w:type="spellEnd"/>
            <w:r w:rsidRPr="000D077D">
              <w:rPr>
                <w:rFonts w:ascii="Arial" w:hAnsi="Arial" w:cs="Arial"/>
              </w:rPr>
              <w:t>. ×100%</w:t>
            </w:r>
          </w:p>
        </w:tc>
        <w:tc>
          <w:tcPr>
            <w:tcW w:w="2126" w:type="dxa"/>
            <w:tcBorders>
              <w:top w:val="single" w:sz="4" w:space="0" w:color="000000"/>
              <w:left w:val="single" w:sz="4" w:space="0" w:color="000000"/>
              <w:bottom w:val="single" w:sz="4" w:space="0" w:color="000000"/>
              <w:right w:val="single" w:sz="4" w:space="0" w:color="000000"/>
            </w:tcBorders>
          </w:tcPr>
          <w:p w14:paraId="739400E3"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Кз</w:t>
            </w:r>
            <w:proofErr w:type="spellEnd"/>
            <w:r w:rsidRPr="000D077D">
              <w:rPr>
                <w:rFonts w:ascii="Arial" w:hAnsi="Arial" w:cs="Arial"/>
              </w:rPr>
              <w:t xml:space="preserve"> - общее количество заявлений граждан (родителей) о получении социальной поддержки в виде выплаты компенсации части родительской платы за присмотр и уход за детьми</w:t>
            </w:r>
          </w:p>
          <w:p w14:paraId="0FF305DF"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Кльгот</w:t>
            </w:r>
            <w:proofErr w:type="spellEnd"/>
            <w:r w:rsidRPr="000D077D">
              <w:rPr>
                <w:rFonts w:ascii="Arial" w:hAnsi="Arial" w:cs="Arial"/>
              </w:rPr>
              <w:t xml:space="preserve">. - количество воспитанников муниципальных дошкольных образовательных организациях, относящихся к  </w:t>
            </w:r>
            <w:r w:rsidRPr="000D077D">
              <w:rPr>
                <w:rFonts w:ascii="Arial" w:hAnsi="Arial" w:cs="Arial"/>
                <w:color w:val="000000"/>
              </w:rPr>
              <w:t>различным льготным категориям</w:t>
            </w:r>
          </w:p>
        </w:tc>
        <w:tc>
          <w:tcPr>
            <w:tcW w:w="1559" w:type="dxa"/>
            <w:tcBorders>
              <w:top w:val="single" w:sz="4" w:space="0" w:color="000000"/>
              <w:left w:val="single" w:sz="4" w:space="0" w:color="000000"/>
              <w:bottom w:val="single" w:sz="4" w:space="0" w:color="000000"/>
              <w:right w:val="single" w:sz="4" w:space="0" w:color="000000"/>
            </w:tcBorders>
          </w:tcPr>
          <w:p w14:paraId="7934E3CC"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w:t>
            </w:r>
          </w:p>
          <w:p w14:paraId="7D13F441" w14:textId="77777777" w:rsidR="00302ACE" w:rsidRPr="000D077D" w:rsidRDefault="00302ACE" w:rsidP="00562698">
            <w:pPr>
              <w:spacing w:line="144" w:lineRule="atLeast"/>
              <w:rPr>
                <w:rFonts w:ascii="Arial" w:hAnsi="Arial" w:cs="Arial"/>
              </w:rPr>
            </w:pPr>
            <w:r w:rsidRPr="000D077D">
              <w:rPr>
                <w:rFonts w:ascii="Arial" w:hAnsi="Arial" w:cs="Arial"/>
              </w:rPr>
              <w:t> </w:t>
            </w:r>
          </w:p>
        </w:tc>
        <w:tc>
          <w:tcPr>
            <w:tcW w:w="1560" w:type="dxa"/>
            <w:tcBorders>
              <w:top w:val="single" w:sz="4" w:space="0" w:color="000000"/>
              <w:left w:val="single" w:sz="4" w:space="0" w:color="000000"/>
              <w:bottom w:val="single" w:sz="4" w:space="0" w:color="000000"/>
              <w:right w:val="single" w:sz="4" w:space="0" w:color="000000"/>
            </w:tcBorders>
          </w:tcPr>
          <w:p w14:paraId="018E583B"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4CDB713A"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31 декабря </w:t>
            </w:r>
          </w:p>
        </w:tc>
      </w:tr>
      <w:tr w:rsidR="00302ACE" w:rsidRPr="000D077D" w14:paraId="14297182"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4DC1C815" w14:textId="1974708C" w:rsidR="00302ACE" w:rsidRPr="000D077D" w:rsidRDefault="00C56304" w:rsidP="00562698">
            <w:pPr>
              <w:widowControl w:val="0"/>
              <w:spacing w:line="256" w:lineRule="auto"/>
              <w:rPr>
                <w:rFonts w:ascii="Arial" w:hAnsi="Arial" w:cs="Arial"/>
              </w:rPr>
            </w:pPr>
            <w:r w:rsidRPr="000D077D">
              <w:rPr>
                <w:rFonts w:ascii="Arial" w:hAnsi="Arial" w:cs="Arial"/>
              </w:rPr>
              <w:lastRenderedPageBreak/>
              <w:t>1.5</w:t>
            </w:r>
          </w:p>
        </w:tc>
        <w:tc>
          <w:tcPr>
            <w:tcW w:w="3659" w:type="dxa"/>
            <w:tcBorders>
              <w:top w:val="single" w:sz="4" w:space="0" w:color="000000"/>
              <w:left w:val="single" w:sz="4" w:space="0" w:color="000000"/>
              <w:bottom w:val="single" w:sz="4" w:space="0" w:color="000000"/>
              <w:right w:val="single" w:sz="4" w:space="0" w:color="000000"/>
            </w:tcBorders>
          </w:tcPr>
          <w:p w14:paraId="1E25AE83"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c>
          <w:tcPr>
            <w:tcW w:w="850" w:type="dxa"/>
            <w:tcBorders>
              <w:top w:val="single" w:sz="4" w:space="0" w:color="000000"/>
              <w:left w:val="single" w:sz="4" w:space="0" w:color="000000"/>
              <w:bottom w:val="single" w:sz="4" w:space="0" w:color="000000"/>
              <w:right w:val="single" w:sz="4" w:space="0" w:color="000000"/>
            </w:tcBorders>
          </w:tcPr>
          <w:p w14:paraId="26A4AC1C"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166B83D1"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35ACB401"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Sдо</w:t>
            </w:r>
            <w:proofErr w:type="spellEnd"/>
            <w:r w:rsidRPr="000D077D">
              <w:rPr>
                <w:rFonts w:ascii="Arial" w:hAnsi="Arial" w:cs="Arial"/>
              </w:rPr>
              <w:t>/Zдо×100%</w:t>
            </w:r>
          </w:p>
        </w:tc>
        <w:tc>
          <w:tcPr>
            <w:tcW w:w="2126" w:type="dxa"/>
            <w:tcBorders>
              <w:top w:val="single" w:sz="4" w:space="0" w:color="000000"/>
              <w:left w:val="single" w:sz="4" w:space="0" w:color="000000"/>
              <w:bottom w:val="single" w:sz="4" w:space="0" w:color="000000"/>
              <w:right w:val="single" w:sz="4" w:space="0" w:color="000000"/>
            </w:tcBorders>
          </w:tcPr>
          <w:p w14:paraId="3D82645A"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Sдо</w:t>
            </w:r>
            <w:proofErr w:type="spellEnd"/>
            <w:r w:rsidRPr="000D077D">
              <w:rPr>
                <w:rFonts w:ascii="Arial" w:hAnsi="Arial" w:cs="Arial"/>
              </w:rPr>
              <w:t xml:space="preserve"> -количество МДОО, соответствующих современным требованиям обучения </w:t>
            </w:r>
          </w:p>
          <w:p w14:paraId="4E50B04E"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Zдо</w:t>
            </w:r>
            <w:proofErr w:type="spellEnd"/>
            <w:r w:rsidRPr="000D077D">
              <w:rPr>
                <w:rFonts w:ascii="Arial" w:hAnsi="Arial" w:cs="Arial"/>
              </w:rPr>
              <w:t xml:space="preserve"> - общее количество в МДОО в округе</w:t>
            </w:r>
          </w:p>
        </w:tc>
        <w:tc>
          <w:tcPr>
            <w:tcW w:w="1559" w:type="dxa"/>
            <w:tcBorders>
              <w:top w:val="single" w:sz="4" w:space="0" w:color="000000"/>
              <w:left w:val="single" w:sz="4" w:space="0" w:color="000000"/>
              <w:bottom w:val="single" w:sz="4" w:space="0" w:color="000000"/>
              <w:right w:val="single" w:sz="4" w:space="0" w:color="000000"/>
            </w:tcBorders>
          </w:tcPr>
          <w:p w14:paraId="0888717D"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75767105" w14:textId="77777777" w:rsidR="00302ACE" w:rsidRPr="000D077D" w:rsidRDefault="00302ACE" w:rsidP="00562698">
            <w:pPr>
              <w:spacing w:line="144" w:lineRule="atLeast"/>
              <w:rPr>
                <w:rFonts w:ascii="Arial" w:hAnsi="Arial" w:cs="Arial"/>
              </w:rPr>
            </w:pPr>
            <w:r w:rsidRPr="000D077D">
              <w:rPr>
                <w:rFonts w:ascii="Arial" w:hAnsi="Arial" w:cs="Arial"/>
              </w:rPr>
              <w:t>Форма федерального статистического наблюдения №85-К</w:t>
            </w:r>
          </w:p>
        </w:tc>
        <w:tc>
          <w:tcPr>
            <w:tcW w:w="1501" w:type="dxa"/>
            <w:tcBorders>
              <w:top w:val="single" w:sz="4" w:space="0" w:color="000000"/>
              <w:left w:val="single" w:sz="4" w:space="0" w:color="000000"/>
              <w:bottom w:val="single" w:sz="4" w:space="0" w:color="000000"/>
              <w:right w:val="single" w:sz="4" w:space="0" w:color="000000"/>
            </w:tcBorders>
          </w:tcPr>
          <w:p w14:paraId="5BDAB7E3"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w:t>
            </w:r>
          </w:p>
          <w:p w14:paraId="70CD6F08" w14:textId="77777777" w:rsidR="00302ACE" w:rsidRPr="000D077D" w:rsidRDefault="00302ACE" w:rsidP="00562698">
            <w:pPr>
              <w:spacing w:line="144" w:lineRule="atLeast"/>
              <w:rPr>
                <w:rFonts w:ascii="Arial" w:hAnsi="Arial" w:cs="Arial"/>
              </w:rPr>
            </w:pPr>
            <w:r w:rsidRPr="000D077D">
              <w:rPr>
                <w:rFonts w:ascii="Arial" w:hAnsi="Arial" w:cs="Arial"/>
              </w:rPr>
              <w:t xml:space="preserve"> 01 января</w:t>
            </w:r>
          </w:p>
        </w:tc>
      </w:tr>
      <w:tr w:rsidR="00302ACE" w:rsidRPr="000D077D" w14:paraId="77B1C4EC" w14:textId="77777777" w:rsidTr="00562698">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14F43569"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b/>
                <w:color w:val="000000"/>
              </w:rPr>
              <w:t>Подпрограмма 2 "Развитие общего образования"</w:t>
            </w:r>
          </w:p>
        </w:tc>
      </w:tr>
      <w:tr w:rsidR="00302ACE" w:rsidRPr="000D077D" w14:paraId="095B7471"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79DC9262" w14:textId="3AD4A357" w:rsidR="00302ACE" w:rsidRPr="000D077D" w:rsidRDefault="00C56304" w:rsidP="00562698">
            <w:pPr>
              <w:widowControl w:val="0"/>
              <w:spacing w:line="256" w:lineRule="auto"/>
              <w:rPr>
                <w:rFonts w:ascii="Arial" w:hAnsi="Arial" w:cs="Arial"/>
              </w:rPr>
            </w:pPr>
            <w:r w:rsidRPr="000D077D">
              <w:rPr>
                <w:rFonts w:ascii="Arial" w:hAnsi="Arial" w:cs="Arial"/>
              </w:rPr>
              <w:t>2.1</w:t>
            </w:r>
          </w:p>
        </w:tc>
        <w:tc>
          <w:tcPr>
            <w:tcW w:w="3659" w:type="dxa"/>
            <w:tcBorders>
              <w:top w:val="single" w:sz="4" w:space="0" w:color="000000"/>
              <w:left w:val="single" w:sz="4" w:space="0" w:color="000000"/>
              <w:bottom w:val="single" w:sz="4" w:space="0" w:color="000000"/>
              <w:right w:val="single" w:sz="4" w:space="0" w:color="000000"/>
            </w:tcBorders>
          </w:tcPr>
          <w:p w14:paraId="1DE8B529"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color w:val="000000"/>
              </w:rPr>
              <w:t>Удовлетворенность</w:t>
            </w:r>
            <w:proofErr w:type="spellEnd"/>
            <w:r w:rsidRPr="000D077D">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w:t>
            </w:r>
          </w:p>
        </w:tc>
        <w:tc>
          <w:tcPr>
            <w:tcW w:w="850" w:type="dxa"/>
            <w:tcBorders>
              <w:top w:val="single" w:sz="4" w:space="0" w:color="000000"/>
              <w:left w:val="single" w:sz="4" w:space="0" w:color="000000"/>
              <w:bottom w:val="single" w:sz="4" w:space="0" w:color="000000"/>
              <w:right w:val="single" w:sz="4" w:space="0" w:color="000000"/>
            </w:tcBorders>
          </w:tcPr>
          <w:p w14:paraId="037AAD9B"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1462C045"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2B76C9F2"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Нерасчетный</w:t>
            </w:r>
            <w:proofErr w:type="spellEnd"/>
            <w:r w:rsidRPr="000D077D">
              <w:rPr>
                <w:rFonts w:ascii="Arial" w:hAnsi="Arial" w:cs="Arial"/>
              </w:rPr>
              <w:t xml:space="preserve"> показатель</w:t>
            </w:r>
          </w:p>
        </w:tc>
        <w:tc>
          <w:tcPr>
            <w:tcW w:w="2126" w:type="dxa"/>
            <w:tcBorders>
              <w:top w:val="single" w:sz="4" w:space="0" w:color="000000"/>
              <w:left w:val="single" w:sz="4" w:space="0" w:color="000000"/>
              <w:bottom w:val="single" w:sz="4" w:space="0" w:color="000000"/>
              <w:right w:val="single" w:sz="4" w:space="0" w:color="000000"/>
            </w:tcBorders>
          </w:tcPr>
          <w:p w14:paraId="072E0935" w14:textId="77777777" w:rsidR="00302ACE" w:rsidRPr="000D077D" w:rsidRDefault="00302ACE" w:rsidP="00562698">
            <w:pPr>
              <w:spacing w:line="144" w:lineRule="atLeast"/>
              <w:rPr>
                <w:rFonts w:ascii="Arial" w:hAnsi="Arial" w:cs="Arial"/>
              </w:rPr>
            </w:pPr>
            <w:r w:rsidRPr="000D077D">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tcPr>
          <w:p w14:paraId="0C23E3E4"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57EA46B1" w14:textId="77777777" w:rsidR="00302ACE" w:rsidRPr="000D077D" w:rsidRDefault="00302ACE" w:rsidP="00562698">
            <w:pPr>
              <w:spacing w:line="144" w:lineRule="atLeast"/>
              <w:rPr>
                <w:rFonts w:ascii="Arial" w:hAnsi="Arial" w:cs="Arial"/>
              </w:rPr>
            </w:pPr>
            <w:r w:rsidRPr="000D077D">
              <w:rPr>
                <w:rFonts w:ascii="Arial" w:hAnsi="Arial" w:cs="Arial"/>
              </w:rPr>
              <w:t xml:space="preserve">Опрос родителей (законных представителей, обучающихся </w:t>
            </w:r>
          </w:p>
        </w:tc>
        <w:tc>
          <w:tcPr>
            <w:tcW w:w="1501" w:type="dxa"/>
            <w:tcBorders>
              <w:top w:val="single" w:sz="4" w:space="0" w:color="000000"/>
              <w:left w:val="single" w:sz="4" w:space="0" w:color="000000"/>
              <w:bottom w:val="single" w:sz="4" w:space="0" w:color="000000"/>
              <w:right w:val="single" w:sz="4" w:space="0" w:color="000000"/>
            </w:tcBorders>
          </w:tcPr>
          <w:p w14:paraId="51A6DC3A" w14:textId="77777777" w:rsidR="00302ACE" w:rsidRPr="000D077D" w:rsidRDefault="00302ACE" w:rsidP="00562698">
            <w:pPr>
              <w:spacing w:line="144" w:lineRule="atLeast"/>
              <w:rPr>
                <w:rFonts w:ascii="Arial" w:hAnsi="Arial" w:cs="Arial"/>
              </w:rPr>
            </w:pPr>
            <w:r w:rsidRPr="000D077D">
              <w:rPr>
                <w:rFonts w:ascii="Arial" w:hAnsi="Arial" w:cs="Arial"/>
              </w:rPr>
              <w:t xml:space="preserve"> не реже 2-х раз в год до 31 декабря, 31 июля</w:t>
            </w:r>
          </w:p>
        </w:tc>
      </w:tr>
      <w:tr w:rsidR="00302ACE" w:rsidRPr="000D077D" w14:paraId="70FFD311"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148EBE96" w14:textId="5FFBA1EA" w:rsidR="00302ACE" w:rsidRPr="000D077D" w:rsidRDefault="00C56304" w:rsidP="00562698">
            <w:pPr>
              <w:widowControl w:val="0"/>
              <w:spacing w:line="256" w:lineRule="auto"/>
              <w:rPr>
                <w:rFonts w:ascii="Arial" w:hAnsi="Arial" w:cs="Arial"/>
              </w:rPr>
            </w:pPr>
            <w:r w:rsidRPr="000D077D">
              <w:rPr>
                <w:rFonts w:ascii="Arial" w:hAnsi="Arial" w:cs="Arial"/>
              </w:rPr>
              <w:t>2.2</w:t>
            </w:r>
          </w:p>
        </w:tc>
        <w:tc>
          <w:tcPr>
            <w:tcW w:w="3659" w:type="dxa"/>
            <w:tcBorders>
              <w:top w:val="single" w:sz="4" w:space="0" w:color="000000"/>
              <w:left w:val="single" w:sz="4" w:space="0" w:color="000000"/>
              <w:bottom w:val="single" w:sz="4" w:space="0" w:color="000000"/>
              <w:right w:val="single" w:sz="4" w:space="0" w:color="000000"/>
            </w:tcBorders>
          </w:tcPr>
          <w:p w14:paraId="4332486C" w14:textId="77777777" w:rsidR="00302ACE" w:rsidRPr="000D077D" w:rsidRDefault="00302ACE" w:rsidP="00562698">
            <w:pPr>
              <w:widowControl w:val="0"/>
              <w:spacing w:line="256" w:lineRule="auto"/>
              <w:rPr>
                <w:rFonts w:ascii="Arial" w:hAnsi="Arial" w:cs="Arial"/>
              </w:rPr>
            </w:pPr>
            <w:r w:rsidRPr="000D077D">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tc>
        <w:tc>
          <w:tcPr>
            <w:tcW w:w="850" w:type="dxa"/>
            <w:tcBorders>
              <w:top w:val="single" w:sz="4" w:space="0" w:color="000000"/>
              <w:left w:val="single" w:sz="4" w:space="0" w:color="000000"/>
              <w:bottom w:val="single" w:sz="4" w:space="0" w:color="000000"/>
              <w:right w:val="single" w:sz="4" w:space="0" w:color="000000"/>
            </w:tcBorders>
          </w:tcPr>
          <w:p w14:paraId="7B113F75"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5FBC5EBE"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588B86F3" w14:textId="77777777" w:rsidR="00302ACE" w:rsidRPr="000D077D" w:rsidRDefault="00302ACE" w:rsidP="00562698">
            <w:pPr>
              <w:widowControl w:val="0"/>
              <w:spacing w:line="256" w:lineRule="auto"/>
              <w:rPr>
                <w:rFonts w:ascii="Arial" w:hAnsi="Arial" w:cs="Arial"/>
              </w:rPr>
            </w:pPr>
            <w:r w:rsidRPr="000D077D">
              <w:rPr>
                <w:rFonts w:ascii="Arial" w:hAnsi="Arial" w:cs="Arial"/>
              </w:rPr>
              <w:t>Чат/Чвып.×100%</w:t>
            </w:r>
          </w:p>
        </w:tc>
        <w:tc>
          <w:tcPr>
            <w:tcW w:w="2126" w:type="dxa"/>
            <w:tcBorders>
              <w:top w:val="single" w:sz="4" w:space="0" w:color="000000"/>
              <w:left w:val="single" w:sz="4" w:space="0" w:color="000000"/>
              <w:bottom w:val="single" w:sz="4" w:space="0" w:color="000000"/>
              <w:right w:val="single" w:sz="4" w:space="0" w:color="000000"/>
            </w:tcBorders>
          </w:tcPr>
          <w:p w14:paraId="7BC4EFA4"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Чат. – численность </w:t>
            </w:r>
            <w:r w:rsidRPr="000D077D">
              <w:rPr>
                <w:rFonts w:ascii="Arial" w:hAnsi="Arial" w:cs="Arial"/>
                <w:shd w:val="clear" w:color="auto" w:fill="FFFFFF"/>
              </w:rPr>
              <w:t xml:space="preserve">выпускников, успешно прошедших государственную итоговую аттестацию по образовательным программам основного общего, среднего общего </w:t>
            </w:r>
            <w:r w:rsidRPr="000D077D">
              <w:rPr>
                <w:rFonts w:ascii="Arial" w:hAnsi="Arial" w:cs="Arial"/>
                <w:shd w:val="clear" w:color="auto" w:fill="FFFFFF"/>
              </w:rPr>
              <w:lastRenderedPageBreak/>
              <w:t>образования</w:t>
            </w:r>
          </w:p>
          <w:p w14:paraId="4D2A5ED6"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Чвып</w:t>
            </w:r>
            <w:proofErr w:type="spellEnd"/>
            <w:r w:rsidRPr="000D077D">
              <w:rPr>
                <w:rFonts w:ascii="Arial" w:hAnsi="Arial" w:cs="Arial"/>
              </w:rPr>
              <w:t xml:space="preserve">. – численность </w:t>
            </w:r>
            <w:r w:rsidRPr="000D077D">
              <w:rPr>
                <w:rFonts w:ascii="Arial" w:hAnsi="Arial" w:cs="Arial"/>
                <w:shd w:val="clear" w:color="auto" w:fill="FFFFFF"/>
              </w:rPr>
              <w:t>выпускников, освоивших образовательные программы основного общего, среднего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6D85261C"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2813EF5E" w14:textId="77777777" w:rsidR="00302ACE" w:rsidRPr="000D077D" w:rsidRDefault="00302ACE" w:rsidP="00562698">
            <w:pPr>
              <w:widowControl w:val="0"/>
              <w:spacing w:line="256" w:lineRule="auto"/>
              <w:rPr>
                <w:rFonts w:ascii="Arial" w:hAnsi="Arial" w:cs="Arial"/>
              </w:rPr>
            </w:pPr>
            <w:r w:rsidRPr="000D077D">
              <w:rPr>
                <w:rFonts w:ascii="Arial" w:hAnsi="Arial" w:cs="Arial"/>
              </w:rPr>
              <w:t>Протоколы Федерального центра тестирования</w:t>
            </w:r>
          </w:p>
        </w:tc>
        <w:tc>
          <w:tcPr>
            <w:tcW w:w="1501" w:type="dxa"/>
            <w:tcBorders>
              <w:top w:val="single" w:sz="4" w:space="0" w:color="000000"/>
              <w:left w:val="single" w:sz="4" w:space="0" w:color="000000"/>
              <w:bottom w:val="single" w:sz="4" w:space="0" w:color="000000"/>
              <w:right w:val="single" w:sz="4" w:space="0" w:color="000000"/>
            </w:tcBorders>
          </w:tcPr>
          <w:p w14:paraId="1FD2B1E8" w14:textId="77777777" w:rsidR="00302ACE" w:rsidRPr="000D077D" w:rsidRDefault="00302ACE" w:rsidP="00562698">
            <w:pPr>
              <w:widowControl w:val="0"/>
              <w:spacing w:line="256" w:lineRule="auto"/>
              <w:rPr>
                <w:rFonts w:ascii="Arial" w:hAnsi="Arial" w:cs="Arial"/>
              </w:rPr>
            </w:pPr>
            <w:r w:rsidRPr="000D077D">
              <w:rPr>
                <w:rFonts w:ascii="Arial" w:hAnsi="Arial" w:cs="Arial"/>
              </w:rPr>
              <w:t>Ежегодно до 31 декабря</w:t>
            </w:r>
          </w:p>
        </w:tc>
      </w:tr>
      <w:tr w:rsidR="00302ACE" w:rsidRPr="000D077D" w14:paraId="4C409DDA"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21511F73" w14:textId="00DE9DE4" w:rsidR="00302ACE" w:rsidRPr="000D077D" w:rsidRDefault="00C56304" w:rsidP="00562698">
            <w:pPr>
              <w:widowControl w:val="0"/>
              <w:spacing w:line="256" w:lineRule="auto"/>
              <w:rPr>
                <w:rFonts w:ascii="Arial" w:hAnsi="Arial" w:cs="Arial"/>
              </w:rPr>
            </w:pPr>
            <w:r w:rsidRPr="000D077D">
              <w:rPr>
                <w:rFonts w:ascii="Arial" w:hAnsi="Arial" w:cs="Arial"/>
              </w:rPr>
              <w:lastRenderedPageBreak/>
              <w:t>2.3</w:t>
            </w:r>
          </w:p>
        </w:tc>
        <w:tc>
          <w:tcPr>
            <w:tcW w:w="3659" w:type="dxa"/>
            <w:tcBorders>
              <w:top w:val="single" w:sz="4" w:space="0" w:color="000000"/>
              <w:left w:val="single" w:sz="4" w:space="0" w:color="000000"/>
              <w:bottom w:val="single" w:sz="4" w:space="0" w:color="000000"/>
              <w:right w:val="single" w:sz="4" w:space="0" w:color="000000"/>
            </w:tcBorders>
          </w:tcPr>
          <w:p w14:paraId="40304463" w14:textId="77777777" w:rsidR="00302ACE" w:rsidRPr="000D077D" w:rsidRDefault="00302ACE" w:rsidP="00562698">
            <w:pPr>
              <w:widowControl w:val="0"/>
              <w:spacing w:line="256" w:lineRule="auto"/>
              <w:rPr>
                <w:rFonts w:ascii="Arial" w:hAnsi="Arial" w:cs="Arial"/>
              </w:rPr>
            </w:pPr>
            <w:r w:rsidRPr="000D077D">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850" w:type="dxa"/>
            <w:tcBorders>
              <w:top w:val="single" w:sz="4" w:space="0" w:color="000000"/>
              <w:left w:val="single" w:sz="4" w:space="0" w:color="000000"/>
              <w:bottom w:val="single" w:sz="4" w:space="0" w:color="000000"/>
              <w:right w:val="single" w:sz="4" w:space="0" w:color="000000"/>
            </w:tcBorders>
          </w:tcPr>
          <w:p w14:paraId="16BC59FE"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52D51873"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5417CFF0"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Sоо</w:t>
            </w:r>
            <w:proofErr w:type="spellEnd"/>
            <w:r w:rsidRPr="000D077D">
              <w:rPr>
                <w:rFonts w:ascii="Arial" w:hAnsi="Arial" w:cs="Arial"/>
              </w:rPr>
              <w:t>/Zоо×100%</w:t>
            </w:r>
          </w:p>
        </w:tc>
        <w:tc>
          <w:tcPr>
            <w:tcW w:w="2126" w:type="dxa"/>
            <w:tcBorders>
              <w:top w:val="single" w:sz="4" w:space="0" w:color="000000"/>
              <w:left w:val="single" w:sz="4" w:space="0" w:color="000000"/>
              <w:bottom w:val="single" w:sz="4" w:space="0" w:color="000000"/>
              <w:right w:val="single" w:sz="4" w:space="0" w:color="000000"/>
            </w:tcBorders>
          </w:tcPr>
          <w:p w14:paraId="30911410"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Sоо</w:t>
            </w:r>
            <w:proofErr w:type="spellEnd"/>
            <w:r w:rsidRPr="000D077D">
              <w:rPr>
                <w:rFonts w:ascii="Arial" w:hAnsi="Arial" w:cs="Arial"/>
              </w:rPr>
              <w:t xml:space="preserve"> -количество общеобразовательных организаций, соответствующих современным требованиям обучения </w:t>
            </w:r>
          </w:p>
          <w:p w14:paraId="48BB768A"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Zдо</w:t>
            </w:r>
            <w:proofErr w:type="spellEnd"/>
            <w:r w:rsidRPr="000D077D">
              <w:rPr>
                <w:rFonts w:ascii="Arial" w:hAnsi="Arial" w:cs="Arial"/>
              </w:rPr>
              <w:t xml:space="preserve"> - общее количество в общеобразовательных организаций в округе</w:t>
            </w:r>
          </w:p>
        </w:tc>
        <w:tc>
          <w:tcPr>
            <w:tcW w:w="1559" w:type="dxa"/>
            <w:tcBorders>
              <w:top w:val="single" w:sz="4" w:space="0" w:color="000000"/>
              <w:left w:val="single" w:sz="4" w:space="0" w:color="000000"/>
              <w:bottom w:val="single" w:sz="4" w:space="0" w:color="000000"/>
              <w:right w:val="single" w:sz="4" w:space="0" w:color="000000"/>
            </w:tcBorders>
          </w:tcPr>
          <w:p w14:paraId="5ABF65F8"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7BB7D320" w14:textId="77777777" w:rsidR="00302ACE" w:rsidRPr="000D077D" w:rsidRDefault="00302ACE" w:rsidP="00562698">
            <w:pPr>
              <w:spacing w:line="144" w:lineRule="atLeast"/>
              <w:rPr>
                <w:rFonts w:ascii="Arial" w:hAnsi="Arial" w:cs="Arial"/>
              </w:rPr>
            </w:pPr>
            <w:r w:rsidRPr="000D077D">
              <w:rPr>
                <w:rFonts w:ascii="Arial" w:hAnsi="Arial" w:cs="Arial"/>
              </w:rPr>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tcPr>
          <w:p w14:paraId="562B7260"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w:t>
            </w:r>
          </w:p>
          <w:p w14:paraId="5BCFC189" w14:textId="77777777" w:rsidR="00302ACE" w:rsidRPr="000D077D" w:rsidRDefault="00302ACE" w:rsidP="00562698">
            <w:pPr>
              <w:spacing w:line="144" w:lineRule="atLeast"/>
              <w:rPr>
                <w:rFonts w:ascii="Arial" w:hAnsi="Arial" w:cs="Arial"/>
              </w:rPr>
            </w:pPr>
            <w:r w:rsidRPr="000D077D">
              <w:rPr>
                <w:rFonts w:ascii="Arial" w:hAnsi="Arial" w:cs="Arial"/>
              </w:rPr>
              <w:t xml:space="preserve"> 01 апреля </w:t>
            </w:r>
          </w:p>
        </w:tc>
      </w:tr>
      <w:tr w:rsidR="00302ACE" w:rsidRPr="000D077D" w14:paraId="3586C1BF"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65F4A26A" w14:textId="11AD60D8" w:rsidR="00302ACE" w:rsidRPr="000D077D" w:rsidRDefault="00C56304" w:rsidP="00562698">
            <w:pPr>
              <w:widowControl w:val="0"/>
              <w:spacing w:line="256" w:lineRule="auto"/>
              <w:rPr>
                <w:rFonts w:ascii="Arial" w:hAnsi="Arial" w:cs="Arial"/>
              </w:rPr>
            </w:pPr>
            <w:r w:rsidRPr="000D077D">
              <w:rPr>
                <w:rFonts w:ascii="Arial" w:hAnsi="Arial" w:cs="Arial"/>
              </w:rPr>
              <w:t>2.4</w:t>
            </w:r>
          </w:p>
        </w:tc>
        <w:tc>
          <w:tcPr>
            <w:tcW w:w="3659" w:type="dxa"/>
            <w:tcBorders>
              <w:top w:val="single" w:sz="4" w:space="0" w:color="000000"/>
              <w:left w:val="single" w:sz="4" w:space="0" w:color="000000"/>
              <w:bottom w:val="single" w:sz="4" w:space="0" w:color="000000"/>
              <w:right w:val="single" w:sz="4" w:space="0" w:color="000000"/>
            </w:tcBorders>
          </w:tcPr>
          <w:p w14:paraId="75079DC3"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tc>
        <w:tc>
          <w:tcPr>
            <w:tcW w:w="850" w:type="dxa"/>
            <w:tcBorders>
              <w:top w:val="single" w:sz="4" w:space="0" w:color="000000"/>
              <w:left w:val="single" w:sz="4" w:space="0" w:color="000000"/>
              <w:bottom w:val="single" w:sz="4" w:space="0" w:color="000000"/>
              <w:right w:val="single" w:sz="4" w:space="0" w:color="000000"/>
            </w:tcBorders>
          </w:tcPr>
          <w:p w14:paraId="403C3933"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616B4100"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6AA99748"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Чд-и,овз</w:t>
            </w:r>
            <w:proofErr w:type="spellEnd"/>
            <w:r w:rsidRPr="000D077D">
              <w:rPr>
                <w:rFonts w:ascii="Arial" w:hAnsi="Arial" w:cs="Arial"/>
                <w:color w:val="000000"/>
              </w:rPr>
              <w:t xml:space="preserve"> </w:t>
            </w:r>
            <w:r w:rsidRPr="000D077D">
              <w:rPr>
                <w:rFonts w:ascii="Arial" w:hAnsi="Arial" w:cs="Arial"/>
              </w:rPr>
              <w:t>/</w:t>
            </w:r>
            <w:proofErr w:type="spellStart"/>
            <w:r w:rsidRPr="000D077D">
              <w:rPr>
                <w:rFonts w:ascii="Arial" w:hAnsi="Arial" w:cs="Arial"/>
              </w:rPr>
              <w:t>Чобщ.д</w:t>
            </w:r>
            <w:proofErr w:type="spellEnd"/>
            <w:r w:rsidRPr="000D077D">
              <w:rPr>
                <w:rFonts w:ascii="Arial" w:hAnsi="Arial" w:cs="Arial"/>
              </w:rPr>
              <w:t>-и, овз×100%</w:t>
            </w:r>
          </w:p>
        </w:tc>
        <w:tc>
          <w:tcPr>
            <w:tcW w:w="2126" w:type="dxa"/>
            <w:tcBorders>
              <w:top w:val="single" w:sz="4" w:space="0" w:color="000000"/>
              <w:left w:val="single" w:sz="4" w:space="0" w:color="000000"/>
              <w:bottom w:val="single" w:sz="4" w:space="0" w:color="000000"/>
              <w:right w:val="single" w:sz="4" w:space="0" w:color="000000"/>
            </w:tcBorders>
          </w:tcPr>
          <w:p w14:paraId="071D8FC8" w14:textId="77777777" w:rsidR="00302ACE" w:rsidRPr="000D077D" w:rsidRDefault="00302ACE" w:rsidP="00562698">
            <w:pPr>
              <w:widowControl w:val="0"/>
              <w:spacing w:line="256" w:lineRule="auto"/>
              <w:rPr>
                <w:rFonts w:ascii="Arial" w:hAnsi="Arial" w:cs="Arial"/>
                <w:color w:val="000000"/>
              </w:rPr>
            </w:pPr>
            <w:proofErr w:type="spellStart"/>
            <w:r w:rsidRPr="000D077D">
              <w:rPr>
                <w:rFonts w:ascii="Arial" w:hAnsi="Arial" w:cs="Arial"/>
              </w:rPr>
              <w:t>Чд-и,овз</w:t>
            </w:r>
            <w:proofErr w:type="spellEnd"/>
            <w:r w:rsidRPr="000D077D">
              <w:rPr>
                <w:rFonts w:ascii="Arial" w:hAnsi="Arial" w:cs="Arial"/>
                <w:color w:val="000000"/>
              </w:rPr>
              <w:t xml:space="preserve"> - численность детей-инвалидов и детей с ограниченными возможностями здоровья, которым созданы </w:t>
            </w:r>
            <w:r w:rsidRPr="000D077D">
              <w:rPr>
                <w:rFonts w:ascii="Arial" w:hAnsi="Arial" w:cs="Arial"/>
                <w:color w:val="000000"/>
              </w:rPr>
              <w:lastRenderedPageBreak/>
              <w:t xml:space="preserve">условия для получения качественного начального общего, основного общего, среднего общего образования, </w:t>
            </w:r>
          </w:p>
          <w:p w14:paraId="1421B158" w14:textId="77777777" w:rsidR="00302ACE" w:rsidRPr="000D077D" w:rsidRDefault="00302ACE" w:rsidP="00562698">
            <w:pPr>
              <w:widowControl w:val="0"/>
              <w:spacing w:line="256" w:lineRule="auto"/>
              <w:rPr>
                <w:rFonts w:ascii="Arial" w:hAnsi="Arial" w:cs="Arial"/>
                <w:color w:val="000000"/>
              </w:rPr>
            </w:pPr>
            <w:proofErr w:type="spellStart"/>
            <w:r w:rsidRPr="000D077D">
              <w:rPr>
                <w:rFonts w:ascii="Arial" w:hAnsi="Arial" w:cs="Arial"/>
              </w:rPr>
              <w:t>Чобщ.д</w:t>
            </w:r>
            <w:proofErr w:type="spellEnd"/>
            <w:r w:rsidRPr="000D077D">
              <w:rPr>
                <w:rFonts w:ascii="Arial" w:hAnsi="Arial" w:cs="Arial"/>
              </w:rPr>
              <w:t xml:space="preserve">-и, </w:t>
            </w:r>
            <w:proofErr w:type="spellStart"/>
            <w:r w:rsidRPr="000D077D">
              <w:rPr>
                <w:rFonts w:ascii="Arial" w:hAnsi="Arial" w:cs="Arial"/>
              </w:rPr>
              <w:t>овз</w:t>
            </w:r>
            <w:proofErr w:type="spellEnd"/>
            <w:r w:rsidRPr="000D077D">
              <w:rPr>
                <w:rFonts w:ascii="Arial" w:hAnsi="Arial" w:cs="Arial"/>
              </w:rPr>
              <w:t xml:space="preserve"> -</w:t>
            </w:r>
          </w:p>
          <w:p w14:paraId="6B9D2D98"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общая численность детей-инвалидов и детей с ограниченными возможностями здоровья школьного возраста</w:t>
            </w:r>
          </w:p>
        </w:tc>
        <w:tc>
          <w:tcPr>
            <w:tcW w:w="1559" w:type="dxa"/>
            <w:tcBorders>
              <w:top w:val="single" w:sz="4" w:space="0" w:color="000000"/>
              <w:left w:val="single" w:sz="4" w:space="0" w:color="000000"/>
              <w:bottom w:val="single" w:sz="4" w:space="0" w:color="000000"/>
              <w:right w:val="single" w:sz="4" w:space="0" w:color="000000"/>
            </w:tcBorders>
          </w:tcPr>
          <w:p w14:paraId="07EB1C01"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619E0889" w14:textId="77777777" w:rsidR="00302ACE" w:rsidRPr="000D077D" w:rsidRDefault="00302ACE" w:rsidP="00562698">
            <w:pPr>
              <w:widowControl w:val="0"/>
              <w:spacing w:line="256" w:lineRule="auto"/>
              <w:rPr>
                <w:rFonts w:ascii="Arial" w:hAnsi="Arial" w:cs="Arial"/>
              </w:rPr>
            </w:pPr>
            <w:r w:rsidRPr="000D077D">
              <w:rPr>
                <w:rFonts w:ascii="Arial" w:hAnsi="Arial" w:cs="Arial"/>
              </w:rPr>
              <w:t>Форма федерального статистического наблюдения №ОО -1</w:t>
            </w:r>
          </w:p>
        </w:tc>
        <w:tc>
          <w:tcPr>
            <w:tcW w:w="1501" w:type="dxa"/>
            <w:tcBorders>
              <w:top w:val="single" w:sz="4" w:space="0" w:color="000000"/>
              <w:left w:val="single" w:sz="4" w:space="0" w:color="000000"/>
              <w:bottom w:val="single" w:sz="4" w:space="0" w:color="000000"/>
              <w:right w:val="single" w:sz="4" w:space="0" w:color="000000"/>
            </w:tcBorders>
          </w:tcPr>
          <w:p w14:paraId="06BA5620" w14:textId="77777777" w:rsidR="00302ACE" w:rsidRPr="000D077D" w:rsidRDefault="00302ACE" w:rsidP="00562698">
            <w:pPr>
              <w:widowControl w:val="0"/>
              <w:spacing w:line="256" w:lineRule="auto"/>
              <w:rPr>
                <w:rFonts w:ascii="Arial" w:hAnsi="Arial" w:cs="Arial"/>
              </w:rPr>
            </w:pPr>
            <w:r w:rsidRPr="000D077D">
              <w:rPr>
                <w:rFonts w:ascii="Arial" w:hAnsi="Arial" w:cs="Arial"/>
              </w:rPr>
              <w:t>Ежегодно на 20 сентября</w:t>
            </w:r>
          </w:p>
        </w:tc>
      </w:tr>
      <w:tr w:rsidR="00302ACE" w:rsidRPr="000D077D" w14:paraId="25E8A7C8"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0DC3981A" w14:textId="1720ACBE" w:rsidR="00302ACE" w:rsidRPr="000D077D" w:rsidRDefault="00C56304" w:rsidP="00562698">
            <w:pPr>
              <w:widowControl w:val="0"/>
              <w:spacing w:line="256" w:lineRule="auto"/>
              <w:rPr>
                <w:rFonts w:ascii="Arial" w:hAnsi="Arial" w:cs="Arial"/>
              </w:rPr>
            </w:pPr>
            <w:r w:rsidRPr="000D077D">
              <w:rPr>
                <w:rFonts w:ascii="Arial" w:hAnsi="Arial" w:cs="Arial"/>
              </w:rPr>
              <w:lastRenderedPageBreak/>
              <w:t>2.5</w:t>
            </w:r>
          </w:p>
        </w:tc>
        <w:tc>
          <w:tcPr>
            <w:tcW w:w="3659" w:type="dxa"/>
            <w:tcBorders>
              <w:top w:val="single" w:sz="4" w:space="0" w:color="000000"/>
              <w:left w:val="single" w:sz="4" w:space="0" w:color="000000"/>
              <w:bottom w:val="single" w:sz="4" w:space="0" w:color="000000"/>
              <w:right w:val="single" w:sz="4" w:space="0" w:color="000000"/>
            </w:tcBorders>
          </w:tcPr>
          <w:p w14:paraId="23AEDD83"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 xml:space="preserve">Сохранение доступа к электронной системе </w:t>
            </w:r>
            <w:proofErr w:type="spellStart"/>
            <w:r w:rsidRPr="000D077D">
              <w:rPr>
                <w:rFonts w:ascii="Arial" w:hAnsi="Arial" w:cs="Arial"/>
                <w:color w:val="000000"/>
              </w:rPr>
              <w:t>учета</w:t>
            </w:r>
            <w:proofErr w:type="spellEnd"/>
            <w:r w:rsidRPr="000D077D">
              <w:rPr>
                <w:rFonts w:ascii="Arial" w:hAnsi="Arial" w:cs="Arial"/>
                <w:color w:val="000000"/>
              </w:rPr>
              <w:t xml:space="preserve"> обучающихся, </w:t>
            </w:r>
            <w:proofErr w:type="spellStart"/>
            <w:r w:rsidRPr="000D077D">
              <w:rPr>
                <w:rFonts w:ascii="Arial" w:hAnsi="Arial" w:cs="Arial"/>
                <w:color w:val="000000"/>
              </w:rPr>
              <w:t>учета</w:t>
            </w:r>
            <w:proofErr w:type="spellEnd"/>
            <w:r w:rsidRPr="000D077D">
              <w:rPr>
                <w:rFonts w:ascii="Arial" w:hAnsi="Arial" w:cs="Arial"/>
                <w:color w:val="000000"/>
              </w:rPr>
              <w:t xml:space="preserve"> и хранения их образовательных результатов (электронный журнал, электронный дневник) на уровне 100%</w:t>
            </w:r>
          </w:p>
        </w:tc>
        <w:tc>
          <w:tcPr>
            <w:tcW w:w="850" w:type="dxa"/>
            <w:tcBorders>
              <w:top w:val="single" w:sz="4" w:space="0" w:color="000000"/>
              <w:left w:val="single" w:sz="4" w:space="0" w:color="000000"/>
              <w:bottom w:val="single" w:sz="4" w:space="0" w:color="000000"/>
              <w:right w:val="single" w:sz="4" w:space="0" w:color="000000"/>
            </w:tcBorders>
          </w:tcPr>
          <w:p w14:paraId="0674A9AF"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449E4FCD"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08685247" w14:textId="77777777" w:rsidR="00302ACE" w:rsidRPr="000D077D" w:rsidRDefault="00302ACE" w:rsidP="00562698">
            <w:pPr>
              <w:rPr>
                <w:rFonts w:ascii="Arial" w:hAnsi="Arial" w:cs="Arial"/>
              </w:rPr>
            </w:pPr>
            <w:r w:rsidRPr="000D077D">
              <w:rPr>
                <w:rFonts w:ascii="Arial" w:hAnsi="Arial" w:cs="Arial"/>
                <w:lang w:val="en-US"/>
              </w:rPr>
              <w:t>S</w:t>
            </w:r>
            <w:proofErr w:type="spellStart"/>
            <w:r w:rsidRPr="000D077D">
              <w:rPr>
                <w:rFonts w:ascii="Arial" w:hAnsi="Arial" w:cs="Arial"/>
              </w:rPr>
              <w:t>э.оо</w:t>
            </w:r>
            <w:proofErr w:type="spellEnd"/>
            <w:r w:rsidRPr="000D077D">
              <w:rPr>
                <w:rFonts w:ascii="Arial" w:hAnsi="Arial" w:cs="Arial"/>
              </w:rPr>
              <w:t>/</w:t>
            </w:r>
            <w:r w:rsidRPr="000D077D">
              <w:rPr>
                <w:rFonts w:ascii="Arial" w:hAnsi="Arial" w:cs="Arial"/>
                <w:lang w:val="en-US"/>
              </w:rPr>
              <w:t>Z</w:t>
            </w:r>
            <w:proofErr w:type="spellStart"/>
            <w:r w:rsidRPr="000D077D">
              <w:rPr>
                <w:rFonts w:ascii="Arial" w:hAnsi="Arial" w:cs="Arial"/>
              </w:rPr>
              <w:t>оо</w:t>
            </w:r>
            <w:proofErr w:type="spellEnd"/>
            <w:r w:rsidRPr="000D077D">
              <w:rPr>
                <w:rFonts w:ascii="Arial" w:hAnsi="Arial" w:cs="Arial"/>
              </w:rPr>
              <w:t>× 100%</w:t>
            </w:r>
          </w:p>
        </w:tc>
        <w:tc>
          <w:tcPr>
            <w:tcW w:w="2126" w:type="dxa"/>
            <w:tcBorders>
              <w:top w:val="single" w:sz="4" w:space="0" w:color="000000"/>
              <w:left w:val="single" w:sz="4" w:space="0" w:color="000000"/>
              <w:bottom w:val="single" w:sz="4" w:space="0" w:color="000000"/>
              <w:right w:val="single" w:sz="4" w:space="0" w:color="000000"/>
            </w:tcBorders>
          </w:tcPr>
          <w:p w14:paraId="2529295D" w14:textId="77777777" w:rsidR="00302ACE" w:rsidRPr="000D077D" w:rsidRDefault="00302ACE" w:rsidP="00562698">
            <w:pPr>
              <w:widowControl w:val="0"/>
              <w:spacing w:line="256" w:lineRule="auto"/>
              <w:rPr>
                <w:rFonts w:ascii="Arial" w:hAnsi="Arial" w:cs="Arial"/>
                <w:color w:val="000000"/>
              </w:rPr>
            </w:pPr>
            <w:r w:rsidRPr="000D077D">
              <w:rPr>
                <w:rFonts w:ascii="Arial" w:hAnsi="Arial" w:cs="Arial"/>
                <w:lang w:val="en-US"/>
              </w:rPr>
              <w:t>S</w:t>
            </w:r>
            <w:proofErr w:type="spellStart"/>
            <w:r w:rsidRPr="000D077D">
              <w:rPr>
                <w:rFonts w:ascii="Arial" w:hAnsi="Arial" w:cs="Arial"/>
              </w:rPr>
              <w:t>э.оо</w:t>
            </w:r>
            <w:proofErr w:type="spellEnd"/>
            <w:r w:rsidRPr="000D077D">
              <w:rPr>
                <w:rFonts w:ascii="Arial" w:hAnsi="Arial" w:cs="Arial"/>
              </w:rPr>
              <w:t xml:space="preserve"> - количество</w:t>
            </w:r>
            <w:r w:rsidRPr="000D077D">
              <w:rPr>
                <w:rFonts w:ascii="Arial" w:hAnsi="Arial" w:cs="Arial"/>
                <w:color w:val="000000"/>
              </w:rPr>
              <w:t xml:space="preserve"> общеобразовательных организаций, имеющих доступ к электронной системе </w:t>
            </w:r>
            <w:proofErr w:type="spellStart"/>
            <w:r w:rsidRPr="000D077D">
              <w:rPr>
                <w:rFonts w:ascii="Arial" w:hAnsi="Arial" w:cs="Arial"/>
                <w:color w:val="000000"/>
              </w:rPr>
              <w:t>учета</w:t>
            </w:r>
            <w:proofErr w:type="spellEnd"/>
            <w:r w:rsidRPr="000D077D">
              <w:rPr>
                <w:rFonts w:ascii="Arial" w:hAnsi="Arial" w:cs="Arial"/>
                <w:color w:val="000000"/>
              </w:rPr>
              <w:t xml:space="preserve"> обучающихся, </w:t>
            </w:r>
            <w:proofErr w:type="spellStart"/>
            <w:r w:rsidRPr="000D077D">
              <w:rPr>
                <w:rFonts w:ascii="Arial" w:hAnsi="Arial" w:cs="Arial"/>
                <w:color w:val="000000"/>
              </w:rPr>
              <w:t>учета</w:t>
            </w:r>
            <w:proofErr w:type="spellEnd"/>
            <w:r w:rsidRPr="000D077D">
              <w:rPr>
                <w:rFonts w:ascii="Arial" w:hAnsi="Arial" w:cs="Arial"/>
                <w:color w:val="000000"/>
              </w:rPr>
              <w:t xml:space="preserve"> и хранения их образовательных результатов (электронный </w:t>
            </w:r>
            <w:r w:rsidRPr="000D077D">
              <w:rPr>
                <w:rFonts w:ascii="Arial" w:hAnsi="Arial" w:cs="Arial"/>
                <w:color w:val="000000"/>
              </w:rPr>
              <w:lastRenderedPageBreak/>
              <w:t>журнал, электронный дневник);</w:t>
            </w:r>
          </w:p>
          <w:p w14:paraId="372497C6"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Z</w:t>
            </w:r>
            <w:proofErr w:type="spellStart"/>
            <w:r w:rsidRPr="000D077D">
              <w:rPr>
                <w:rFonts w:ascii="Arial" w:hAnsi="Arial" w:cs="Arial"/>
              </w:rPr>
              <w:t>оо</w:t>
            </w:r>
            <w:proofErr w:type="spellEnd"/>
            <w:r w:rsidRPr="000D077D">
              <w:rPr>
                <w:rFonts w:ascii="Arial" w:hAnsi="Arial" w:cs="Arial"/>
              </w:rPr>
              <w:t xml:space="preserve"> – общее количество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Pr>
          <w:p w14:paraId="11DF493F"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3E099FD9" w14:textId="77777777" w:rsidR="00302ACE" w:rsidRPr="000D077D" w:rsidRDefault="00302ACE" w:rsidP="00562698">
            <w:pPr>
              <w:widowControl w:val="0"/>
              <w:spacing w:line="256" w:lineRule="auto"/>
              <w:rPr>
                <w:rFonts w:ascii="Arial" w:hAnsi="Arial" w:cs="Arial"/>
              </w:rPr>
            </w:pPr>
            <w:r w:rsidRPr="000D077D">
              <w:rPr>
                <w:rFonts w:ascii="Arial" w:hAnsi="Arial" w:cs="Arial"/>
              </w:rPr>
              <w:t>Модуль статистики РГИС НОП</w:t>
            </w:r>
          </w:p>
        </w:tc>
        <w:tc>
          <w:tcPr>
            <w:tcW w:w="1501" w:type="dxa"/>
            <w:tcBorders>
              <w:top w:val="single" w:sz="4" w:space="0" w:color="000000"/>
              <w:left w:val="single" w:sz="4" w:space="0" w:color="000000"/>
              <w:bottom w:val="single" w:sz="4" w:space="0" w:color="000000"/>
              <w:right w:val="single" w:sz="4" w:space="0" w:color="000000"/>
            </w:tcBorders>
          </w:tcPr>
          <w:p w14:paraId="124616E2" w14:textId="77777777" w:rsidR="00302ACE" w:rsidRPr="000D077D" w:rsidRDefault="00302ACE" w:rsidP="00562698">
            <w:pPr>
              <w:widowControl w:val="0"/>
              <w:spacing w:line="256" w:lineRule="auto"/>
              <w:rPr>
                <w:rFonts w:ascii="Arial" w:hAnsi="Arial" w:cs="Arial"/>
              </w:rPr>
            </w:pPr>
            <w:r w:rsidRPr="000D077D">
              <w:rPr>
                <w:rFonts w:ascii="Arial" w:hAnsi="Arial" w:cs="Arial"/>
              </w:rPr>
              <w:t>Не реже 2-х раз в год до 31 декабря, 31 июля</w:t>
            </w:r>
          </w:p>
        </w:tc>
      </w:tr>
      <w:tr w:rsidR="00302ACE" w:rsidRPr="000D077D" w14:paraId="6592C008"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697968AA" w14:textId="53527E9F" w:rsidR="00302ACE" w:rsidRPr="000D077D" w:rsidRDefault="00C56304" w:rsidP="00562698">
            <w:pPr>
              <w:widowControl w:val="0"/>
              <w:spacing w:line="256" w:lineRule="auto"/>
              <w:rPr>
                <w:rFonts w:ascii="Arial" w:hAnsi="Arial" w:cs="Arial"/>
              </w:rPr>
            </w:pPr>
            <w:r w:rsidRPr="000D077D">
              <w:rPr>
                <w:rFonts w:ascii="Arial" w:hAnsi="Arial" w:cs="Arial"/>
              </w:rPr>
              <w:lastRenderedPageBreak/>
              <w:t>2.6</w:t>
            </w:r>
          </w:p>
        </w:tc>
        <w:tc>
          <w:tcPr>
            <w:tcW w:w="3659" w:type="dxa"/>
            <w:tcBorders>
              <w:top w:val="single" w:sz="4" w:space="0" w:color="000000"/>
              <w:left w:val="single" w:sz="4" w:space="0" w:color="000000"/>
              <w:bottom w:val="single" w:sz="4" w:space="0" w:color="000000"/>
              <w:right w:val="single" w:sz="4" w:space="0" w:color="000000"/>
            </w:tcBorders>
          </w:tcPr>
          <w:p w14:paraId="71B126C2"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 xml:space="preserve">Сохранение охвата </w:t>
            </w:r>
            <w:r w:rsidRPr="000D077D">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
        </w:tc>
        <w:tc>
          <w:tcPr>
            <w:tcW w:w="850" w:type="dxa"/>
            <w:tcBorders>
              <w:top w:val="single" w:sz="4" w:space="0" w:color="000000"/>
              <w:left w:val="single" w:sz="4" w:space="0" w:color="000000"/>
              <w:bottom w:val="single" w:sz="4" w:space="0" w:color="000000"/>
              <w:right w:val="single" w:sz="4" w:space="0" w:color="000000"/>
            </w:tcBorders>
          </w:tcPr>
          <w:p w14:paraId="3428DAFC"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1E65CECA"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Постановление Правительства Нижегородской области от 26.08.2020№729 «О внесении изменений в государственную программу «Развитие образования Нижегородской области», </w:t>
            </w:r>
            <w:proofErr w:type="spellStart"/>
            <w:r w:rsidRPr="000D077D">
              <w:rPr>
                <w:rFonts w:ascii="Arial" w:hAnsi="Arial" w:cs="Arial"/>
              </w:rPr>
              <w:t>утвержденную</w:t>
            </w:r>
            <w:proofErr w:type="spellEnd"/>
            <w:r w:rsidRPr="000D077D">
              <w:rPr>
                <w:rFonts w:ascii="Arial" w:hAnsi="Arial" w:cs="Arial"/>
              </w:rPr>
              <w:t xml:space="preserve"> постановлением Правительства Нижегородской области от 30.04.2014 № 301</w:t>
            </w:r>
          </w:p>
        </w:tc>
        <w:tc>
          <w:tcPr>
            <w:tcW w:w="1276" w:type="dxa"/>
            <w:tcBorders>
              <w:top w:val="single" w:sz="4" w:space="0" w:color="000000"/>
              <w:left w:val="single" w:sz="4" w:space="0" w:color="000000"/>
              <w:bottom w:val="single" w:sz="4" w:space="0" w:color="000000"/>
              <w:right w:val="single" w:sz="4" w:space="0" w:color="000000"/>
            </w:tcBorders>
          </w:tcPr>
          <w:p w14:paraId="42BADBAC"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Чгп</w:t>
            </w:r>
            <w:proofErr w:type="spellEnd"/>
            <w:r w:rsidRPr="000D077D">
              <w:rPr>
                <w:rFonts w:ascii="Arial" w:hAnsi="Arial" w:cs="Arial"/>
              </w:rPr>
              <w:t>/Чобщ.×100%</w:t>
            </w:r>
          </w:p>
        </w:tc>
        <w:tc>
          <w:tcPr>
            <w:tcW w:w="2126" w:type="dxa"/>
            <w:tcBorders>
              <w:top w:val="single" w:sz="4" w:space="0" w:color="000000"/>
              <w:left w:val="single" w:sz="4" w:space="0" w:color="000000"/>
              <w:bottom w:val="single" w:sz="4" w:space="0" w:color="000000"/>
              <w:right w:val="single" w:sz="4" w:space="0" w:color="000000"/>
            </w:tcBorders>
          </w:tcPr>
          <w:p w14:paraId="158A297B"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Чгп</w:t>
            </w:r>
            <w:proofErr w:type="spellEnd"/>
            <w:r w:rsidRPr="000D077D">
              <w:rPr>
                <w:rFonts w:ascii="Arial" w:hAnsi="Arial" w:cs="Arial"/>
              </w:rPr>
              <w:t xml:space="preserve"> - численность обучающихся начального общего образования, получающих горячее питание в МОО</w:t>
            </w:r>
          </w:p>
          <w:p w14:paraId="70661EE9"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Чобщ</w:t>
            </w:r>
            <w:proofErr w:type="spellEnd"/>
            <w:r w:rsidRPr="000D077D">
              <w:rPr>
                <w:rFonts w:ascii="Arial" w:hAnsi="Arial" w:cs="Arial"/>
              </w:rPr>
              <w:t>. - общая численность обучающихся начального общего образования в МОО</w:t>
            </w:r>
          </w:p>
        </w:tc>
        <w:tc>
          <w:tcPr>
            <w:tcW w:w="1559" w:type="dxa"/>
            <w:tcBorders>
              <w:top w:val="single" w:sz="4" w:space="0" w:color="000000"/>
              <w:left w:val="single" w:sz="4" w:space="0" w:color="000000"/>
              <w:bottom w:val="single" w:sz="4" w:space="0" w:color="000000"/>
              <w:right w:val="single" w:sz="4" w:space="0" w:color="000000"/>
            </w:tcBorders>
          </w:tcPr>
          <w:p w14:paraId="18BCB893"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1B01907C"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2610978D"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учебного года </w:t>
            </w:r>
          </w:p>
        </w:tc>
      </w:tr>
      <w:tr w:rsidR="00302ACE" w:rsidRPr="000D077D" w14:paraId="5A0B19D0"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49DDDB82" w14:textId="14EC6800" w:rsidR="00302ACE" w:rsidRPr="000D077D" w:rsidRDefault="00C56304" w:rsidP="00562698">
            <w:pPr>
              <w:widowControl w:val="0"/>
              <w:spacing w:line="256" w:lineRule="auto"/>
              <w:rPr>
                <w:rFonts w:ascii="Arial" w:hAnsi="Arial" w:cs="Arial"/>
              </w:rPr>
            </w:pPr>
            <w:r w:rsidRPr="000D077D">
              <w:rPr>
                <w:rFonts w:ascii="Arial" w:hAnsi="Arial" w:cs="Arial"/>
              </w:rPr>
              <w:t>2.7</w:t>
            </w:r>
          </w:p>
        </w:tc>
        <w:tc>
          <w:tcPr>
            <w:tcW w:w="3659" w:type="dxa"/>
            <w:tcBorders>
              <w:top w:val="single" w:sz="4" w:space="0" w:color="000000"/>
              <w:left w:val="single" w:sz="4" w:space="0" w:color="000000"/>
              <w:bottom w:val="single" w:sz="4" w:space="0" w:color="000000"/>
              <w:right w:val="single" w:sz="4" w:space="0" w:color="000000"/>
            </w:tcBorders>
          </w:tcPr>
          <w:p w14:paraId="5F3AD394"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Сохранение охвата обучающихся с ограниченными возможностями здоровья, не проживающих в муниципальных организациях, </w:t>
            </w:r>
            <w:r w:rsidRPr="000D077D">
              <w:rPr>
                <w:rFonts w:ascii="Arial" w:hAnsi="Arial" w:cs="Arial"/>
              </w:rPr>
              <w:lastRenderedPageBreak/>
              <w:t>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850" w:type="dxa"/>
            <w:tcBorders>
              <w:top w:val="single" w:sz="4" w:space="0" w:color="000000"/>
              <w:left w:val="single" w:sz="4" w:space="0" w:color="000000"/>
              <w:bottom w:val="single" w:sz="4" w:space="0" w:color="000000"/>
              <w:right w:val="single" w:sz="4" w:space="0" w:color="000000"/>
            </w:tcBorders>
          </w:tcPr>
          <w:p w14:paraId="6ED3CE4C"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4E9E2B46"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Соглашение о предоставлении субсидии из областного бюджета бюджету </w:t>
            </w:r>
            <w:r w:rsidRPr="000D077D">
              <w:rPr>
                <w:rFonts w:ascii="Arial" w:hAnsi="Arial" w:cs="Arial"/>
              </w:rPr>
              <w:lastRenderedPageBreak/>
              <w:t>Ардатовского муниципального округа Нижегородской области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(ежегодно)</w:t>
            </w:r>
          </w:p>
        </w:tc>
        <w:tc>
          <w:tcPr>
            <w:tcW w:w="1276" w:type="dxa"/>
            <w:tcBorders>
              <w:top w:val="single" w:sz="4" w:space="0" w:color="000000"/>
              <w:left w:val="single" w:sz="4" w:space="0" w:color="000000"/>
              <w:bottom w:val="single" w:sz="4" w:space="0" w:color="000000"/>
              <w:right w:val="single" w:sz="4" w:space="0" w:color="000000"/>
            </w:tcBorders>
          </w:tcPr>
          <w:p w14:paraId="24EF0B67"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lastRenderedPageBreak/>
              <w:t>Чбдп</w:t>
            </w:r>
            <w:proofErr w:type="spellEnd"/>
            <w:r w:rsidRPr="000D077D">
              <w:rPr>
                <w:rFonts w:ascii="Arial" w:hAnsi="Arial" w:cs="Arial"/>
              </w:rPr>
              <w:t xml:space="preserve">. </w:t>
            </w:r>
            <w:proofErr w:type="spellStart"/>
            <w:r w:rsidRPr="000D077D">
              <w:rPr>
                <w:rFonts w:ascii="Arial" w:hAnsi="Arial" w:cs="Arial"/>
              </w:rPr>
              <w:t>овз</w:t>
            </w:r>
            <w:proofErr w:type="spellEnd"/>
            <w:r w:rsidRPr="000D077D">
              <w:rPr>
                <w:rFonts w:ascii="Arial" w:hAnsi="Arial" w:cs="Arial"/>
              </w:rPr>
              <w:t>/Чобщ.овз×100%</w:t>
            </w:r>
          </w:p>
        </w:tc>
        <w:tc>
          <w:tcPr>
            <w:tcW w:w="2126" w:type="dxa"/>
            <w:tcBorders>
              <w:top w:val="single" w:sz="4" w:space="0" w:color="000000"/>
              <w:left w:val="single" w:sz="4" w:space="0" w:color="000000"/>
              <w:bottom w:val="single" w:sz="4" w:space="0" w:color="000000"/>
              <w:right w:val="single" w:sz="4" w:space="0" w:color="000000"/>
            </w:tcBorders>
          </w:tcPr>
          <w:p w14:paraId="01952246"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Чбдп.овз</w:t>
            </w:r>
            <w:proofErr w:type="spellEnd"/>
            <w:r w:rsidRPr="000D077D">
              <w:rPr>
                <w:rFonts w:ascii="Arial" w:hAnsi="Arial" w:cs="Arial"/>
              </w:rPr>
              <w:t xml:space="preserve"> - численность обучающихся с ограниченными возможностями </w:t>
            </w:r>
            <w:r w:rsidRPr="000D077D">
              <w:rPr>
                <w:rFonts w:ascii="Arial" w:hAnsi="Arial" w:cs="Arial"/>
              </w:rPr>
              <w:lastRenderedPageBreak/>
              <w:t>здоровья получающих бесплатное двухразовое питание в МОО</w:t>
            </w:r>
          </w:p>
          <w:p w14:paraId="51507F37"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Чобщ.овз</w:t>
            </w:r>
            <w:proofErr w:type="spellEnd"/>
            <w:r w:rsidRPr="000D077D">
              <w:rPr>
                <w:rFonts w:ascii="Arial" w:hAnsi="Arial" w:cs="Arial"/>
              </w:rPr>
              <w:t xml:space="preserve"> - общая численность обучающихся с ограниченными возможностями здоровья в МОО</w:t>
            </w:r>
          </w:p>
        </w:tc>
        <w:tc>
          <w:tcPr>
            <w:tcW w:w="1559" w:type="dxa"/>
            <w:tcBorders>
              <w:top w:val="single" w:sz="4" w:space="0" w:color="000000"/>
              <w:left w:val="single" w:sz="4" w:space="0" w:color="000000"/>
              <w:bottom w:val="single" w:sz="4" w:space="0" w:color="000000"/>
              <w:right w:val="single" w:sz="4" w:space="0" w:color="000000"/>
            </w:tcBorders>
          </w:tcPr>
          <w:p w14:paraId="182D4C22"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1CCE698E"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35B41EB7"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года </w:t>
            </w:r>
          </w:p>
        </w:tc>
      </w:tr>
      <w:tr w:rsidR="00302ACE" w:rsidRPr="000D077D" w14:paraId="1856BD80"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76EA1767" w14:textId="3CA4A6A1" w:rsidR="00302ACE" w:rsidRPr="000D077D" w:rsidRDefault="00C56304" w:rsidP="00562698">
            <w:pPr>
              <w:widowControl w:val="0"/>
              <w:spacing w:line="256" w:lineRule="auto"/>
              <w:rPr>
                <w:rFonts w:ascii="Arial" w:hAnsi="Arial" w:cs="Arial"/>
              </w:rPr>
            </w:pPr>
            <w:r w:rsidRPr="000D077D">
              <w:rPr>
                <w:rFonts w:ascii="Arial" w:hAnsi="Arial" w:cs="Arial"/>
              </w:rPr>
              <w:lastRenderedPageBreak/>
              <w:t>2.8</w:t>
            </w:r>
          </w:p>
        </w:tc>
        <w:tc>
          <w:tcPr>
            <w:tcW w:w="3659" w:type="dxa"/>
            <w:tcBorders>
              <w:top w:val="single" w:sz="4" w:space="0" w:color="000000"/>
              <w:left w:val="single" w:sz="4" w:space="0" w:color="000000"/>
              <w:bottom w:val="single" w:sz="4" w:space="0" w:color="000000"/>
              <w:right w:val="single" w:sz="4" w:space="0" w:color="000000"/>
            </w:tcBorders>
          </w:tcPr>
          <w:p w14:paraId="0D90B844" w14:textId="77777777" w:rsidR="00302ACE" w:rsidRPr="000D077D" w:rsidRDefault="00302ACE" w:rsidP="00562698">
            <w:pPr>
              <w:pBdr>
                <w:top w:val="none" w:sz="4" w:space="0" w:color="000000"/>
                <w:left w:val="none" w:sz="4" w:space="0" w:color="000000"/>
                <w:bottom w:val="none" w:sz="4" w:space="0" w:color="000000"/>
                <w:right w:val="none" w:sz="4" w:space="0" w:color="000000"/>
              </w:pBdr>
              <w:ind w:firstLine="79"/>
              <w:jc w:val="both"/>
              <w:rPr>
                <w:rFonts w:ascii="Arial" w:hAnsi="Arial" w:cs="Arial"/>
              </w:rPr>
            </w:pPr>
            <w:r w:rsidRPr="000D077D">
              <w:rPr>
                <w:rFonts w:ascii="Arial" w:hAnsi="Arial" w:cs="Arial"/>
                <w:color w:val="000000"/>
              </w:rPr>
              <w:t>Сохранение охвата</w:t>
            </w:r>
            <w:r w:rsidRPr="000D077D">
              <w:rPr>
                <w:rFonts w:ascii="Arial" w:hAnsi="Arial" w:cs="Arial"/>
              </w:rPr>
              <w:t xml:space="preserve"> обучающихся, получающих бесплатное горячее питание в целях поддержки граждан </w:t>
            </w:r>
            <w:r w:rsidRPr="000D077D">
              <w:rPr>
                <w:rFonts w:ascii="Arial" w:hAnsi="Arial" w:cs="Arial"/>
              </w:rPr>
              <w:lastRenderedPageBreak/>
              <w:t xml:space="preserve">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0D077D">
              <w:rPr>
                <w:rFonts w:ascii="Arial" w:hAnsi="Arial" w:cs="Arial"/>
              </w:rPr>
              <w:t>Вооруженные</w:t>
            </w:r>
            <w:proofErr w:type="spellEnd"/>
            <w:r w:rsidRPr="000D077D">
              <w:rPr>
                <w:rFonts w:ascii="Arial" w:hAnsi="Arial" w:cs="Arial"/>
              </w:rPr>
              <w:t xml:space="preserve"> Силы Российской Федерации в ходе СВО и членов их семей, на уровне 100%.</w:t>
            </w:r>
          </w:p>
          <w:p w14:paraId="03F9C746" w14:textId="77777777" w:rsidR="00302ACE" w:rsidRPr="000D077D" w:rsidRDefault="00302ACE" w:rsidP="00562698">
            <w:pPr>
              <w:widowControl w:val="0"/>
              <w:spacing w:line="256" w:lineRule="auto"/>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tcPr>
          <w:p w14:paraId="205E6F3F"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61DE7ACF"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Постановление администрации Ардатовского муниципального </w:t>
            </w:r>
            <w:r w:rsidRPr="000D077D">
              <w:rPr>
                <w:rFonts w:ascii="Arial" w:hAnsi="Arial" w:cs="Arial"/>
              </w:rPr>
              <w:lastRenderedPageBreak/>
              <w:t xml:space="preserve">округа от 09.07.2024 №837 «О дополнительных мерах поддержки граждан Ардатовского муниципального округа Нижегородской области участвующих (участвовавших) в выполнении задач, возложенных на </w:t>
            </w:r>
            <w:proofErr w:type="spellStart"/>
            <w:r w:rsidRPr="000D077D">
              <w:rPr>
                <w:rFonts w:ascii="Arial" w:hAnsi="Arial" w:cs="Arial"/>
              </w:rPr>
              <w:t>Вооруженные</w:t>
            </w:r>
            <w:proofErr w:type="spellEnd"/>
            <w:r w:rsidRPr="000D077D">
              <w:rPr>
                <w:rFonts w:ascii="Arial" w:hAnsi="Arial" w:cs="Arial"/>
              </w:rPr>
              <w:t xml:space="preserve"> Силы Российской Федерации или войска Национальной гвардии Российской Федерации, и членов их семей»</w:t>
            </w:r>
          </w:p>
        </w:tc>
        <w:tc>
          <w:tcPr>
            <w:tcW w:w="1276" w:type="dxa"/>
            <w:tcBorders>
              <w:top w:val="single" w:sz="4" w:space="0" w:color="000000"/>
              <w:left w:val="single" w:sz="4" w:space="0" w:color="000000"/>
              <w:bottom w:val="single" w:sz="4" w:space="0" w:color="000000"/>
              <w:right w:val="single" w:sz="4" w:space="0" w:color="000000"/>
            </w:tcBorders>
          </w:tcPr>
          <w:p w14:paraId="2F1A3682"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lastRenderedPageBreak/>
              <w:t>Чбдп</w:t>
            </w:r>
            <w:proofErr w:type="spellEnd"/>
            <w:r w:rsidRPr="000D077D">
              <w:rPr>
                <w:rFonts w:ascii="Arial" w:hAnsi="Arial" w:cs="Arial"/>
              </w:rPr>
              <w:t xml:space="preserve">. </w:t>
            </w:r>
            <w:proofErr w:type="spellStart"/>
            <w:r w:rsidRPr="000D077D">
              <w:rPr>
                <w:rFonts w:ascii="Arial" w:hAnsi="Arial" w:cs="Arial"/>
              </w:rPr>
              <w:t>сво</w:t>
            </w:r>
            <w:proofErr w:type="spellEnd"/>
            <w:r w:rsidRPr="000D077D">
              <w:rPr>
                <w:rFonts w:ascii="Arial" w:hAnsi="Arial" w:cs="Arial"/>
              </w:rPr>
              <w:t>/Чобщ.сво×100%</w:t>
            </w:r>
          </w:p>
        </w:tc>
        <w:tc>
          <w:tcPr>
            <w:tcW w:w="2126" w:type="dxa"/>
            <w:tcBorders>
              <w:top w:val="single" w:sz="4" w:space="0" w:color="000000"/>
              <w:left w:val="single" w:sz="4" w:space="0" w:color="000000"/>
              <w:bottom w:val="single" w:sz="4" w:space="0" w:color="000000"/>
              <w:right w:val="single" w:sz="4" w:space="0" w:color="000000"/>
            </w:tcBorders>
          </w:tcPr>
          <w:p w14:paraId="1BA9F4DE"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Чбдп.сво</w:t>
            </w:r>
            <w:proofErr w:type="spellEnd"/>
            <w:r w:rsidRPr="000D077D">
              <w:rPr>
                <w:rFonts w:ascii="Arial" w:hAnsi="Arial" w:cs="Arial"/>
              </w:rPr>
              <w:t xml:space="preserve"> - численность обучающихся из семей участников </w:t>
            </w:r>
            <w:r w:rsidRPr="000D077D">
              <w:rPr>
                <w:rFonts w:ascii="Arial" w:hAnsi="Arial" w:cs="Arial"/>
              </w:rPr>
              <w:lastRenderedPageBreak/>
              <w:t>СВО,  получающих бесплатное горячее питание в МОО</w:t>
            </w:r>
          </w:p>
          <w:p w14:paraId="6223A1BE"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Чобщ.сво</w:t>
            </w:r>
            <w:proofErr w:type="spellEnd"/>
            <w:r w:rsidRPr="000D077D">
              <w:rPr>
                <w:rFonts w:ascii="Arial" w:hAnsi="Arial" w:cs="Arial"/>
              </w:rPr>
              <w:t xml:space="preserve"> - общая численность обучающихся из семей участников СВО в МОО</w:t>
            </w:r>
          </w:p>
        </w:tc>
        <w:tc>
          <w:tcPr>
            <w:tcW w:w="1559" w:type="dxa"/>
            <w:tcBorders>
              <w:top w:val="single" w:sz="4" w:space="0" w:color="000000"/>
              <w:left w:val="single" w:sz="4" w:space="0" w:color="000000"/>
              <w:bottom w:val="single" w:sz="4" w:space="0" w:color="000000"/>
              <w:right w:val="single" w:sz="4" w:space="0" w:color="000000"/>
            </w:tcBorders>
          </w:tcPr>
          <w:p w14:paraId="0C00DF9A"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188EC7CD"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3893C76F"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года </w:t>
            </w:r>
          </w:p>
        </w:tc>
      </w:tr>
      <w:tr w:rsidR="00302ACE" w:rsidRPr="000D077D" w14:paraId="3C54E324"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52B0989D" w14:textId="29AC6EA0" w:rsidR="00302ACE" w:rsidRPr="000D077D" w:rsidRDefault="00C56304" w:rsidP="00562698">
            <w:pPr>
              <w:widowControl w:val="0"/>
              <w:spacing w:line="256" w:lineRule="auto"/>
              <w:rPr>
                <w:rFonts w:ascii="Arial" w:hAnsi="Arial" w:cs="Arial"/>
              </w:rPr>
            </w:pPr>
            <w:r w:rsidRPr="000D077D">
              <w:rPr>
                <w:rFonts w:ascii="Arial" w:hAnsi="Arial" w:cs="Arial"/>
              </w:rPr>
              <w:lastRenderedPageBreak/>
              <w:t>2.9</w:t>
            </w:r>
          </w:p>
        </w:tc>
        <w:tc>
          <w:tcPr>
            <w:tcW w:w="3659" w:type="dxa"/>
            <w:tcBorders>
              <w:top w:val="single" w:sz="4" w:space="0" w:color="000000"/>
              <w:left w:val="single" w:sz="4" w:space="0" w:color="000000"/>
              <w:bottom w:val="single" w:sz="4" w:space="0" w:color="000000"/>
              <w:right w:val="single" w:sz="4" w:space="0" w:color="000000"/>
            </w:tcBorders>
          </w:tcPr>
          <w:p w14:paraId="5BDB92F4"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 xml:space="preserve">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w:t>
            </w:r>
            <w:r w:rsidRPr="000D077D">
              <w:rPr>
                <w:rFonts w:ascii="Arial" w:hAnsi="Arial" w:cs="Arial"/>
                <w:color w:val="000000"/>
              </w:rPr>
              <w:lastRenderedPageBreak/>
              <w:t>на уровне 100%</w:t>
            </w:r>
          </w:p>
        </w:tc>
        <w:tc>
          <w:tcPr>
            <w:tcW w:w="850" w:type="dxa"/>
            <w:tcBorders>
              <w:top w:val="single" w:sz="4" w:space="0" w:color="000000"/>
              <w:left w:val="single" w:sz="4" w:space="0" w:color="000000"/>
              <w:bottom w:val="single" w:sz="4" w:space="0" w:color="000000"/>
              <w:right w:val="single" w:sz="4" w:space="0" w:color="000000"/>
            </w:tcBorders>
          </w:tcPr>
          <w:p w14:paraId="11A18544"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7C824762"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Соглашение о предоставлении субсидии из областного бюджета бюджету Ардатовского муниципального округа </w:t>
            </w:r>
            <w:r w:rsidRPr="000D077D">
              <w:rPr>
                <w:rFonts w:ascii="Arial" w:hAnsi="Arial" w:cs="Arial"/>
              </w:rPr>
              <w:lastRenderedPageBreak/>
              <w:t>Нижегородской области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2CF977F5"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lastRenderedPageBreak/>
              <w:t>Чп.и</w:t>
            </w:r>
            <w:proofErr w:type="spellEnd"/>
            <w:r w:rsidRPr="000D077D">
              <w:rPr>
                <w:rFonts w:ascii="Arial" w:hAnsi="Arial" w:cs="Arial"/>
              </w:rPr>
              <w:t xml:space="preserve"> </w:t>
            </w:r>
            <w:proofErr w:type="spellStart"/>
            <w:r w:rsidRPr="000D077D">
              <w:rPr>
                <w:rFonts w:ascii="Arial" w:hAnsi="Arial" w:cs="Arial"/>
              </w:rPr>
              <w:t>кр</w:t>
            </w:r>
            <w:proofErr w:type="spellEnd"/>
            <w:r w:rsidRPr="000D077D">
              <w:rPr>
                <w:rFonts w:ascii="Arial" w:hAnsi="Arial" w:cs="Arial"/>
              </w:rPr>
              <w:t xml:space="preserve">/ </w:t>
            </w:r>
            <w:proofErr w:type="spellStart"/>
            <w:r w:rsidRPr="000D077D">
              <w:rPr>
                <w:rFonts w:ascii="Arial" w:hAnsi="Arial" w:cs="Arial"/>
              </w:rPr>
              <w:t>Чобщ.п.и</w:t>
            </w:r>
            <w:proofErr w:type="spellEnd"/>
            <w:r w:rsidRPr="000D077D">
              <w:rPr>
                <w:rFonts w:ascii="Arial" w:hAnsi="Arial" w:cs="Arial"/>
              </w:rPr>
              <w:t xml:space="preserve"> кр×100%</w:t>
            </w:r>
          </w:p>
        </w:tc>
        <w:tc>
          <w:tcPr>
            <w:tcW w:w="2126" w:type="dxa"/>
            <w:tcBorders>
              <w:top w:val="single" w:sz="4" w:space="0" w:color="000000"/>
              <w:left w:val="single" w:sz="4" w:space="0" w:color="000000"/>
              <w:bottom w:val="single" w:sz="4" w:space="0" w:color="000000"/>
              <w:right w:val="single" w:sz="4" w:space="0" w:color="000000"/>
            </w:tcBorders>
          </w:tcPr>
          <w:p w14:paraId="797BC77E" w14:textId="77777777" w:rsidR="00302ACE" w:rsidRPr="000D077D" w:rsidRDefault="00302ACE" w:rsidP="00562698">
            <w:pPr>
              <w:widowControl w:val="0"/>
              <w:spacing w:line="256" w:lineRule="auto"/>
              <w:rPr>
                <w:rFonts w:ascii="Arial" w:hAnsi="Arial" w:cs="Arial"/>
                <w:color w:val="000000"/>
              </w:rPr>
            </w:pPr>
            <w:proofErr w:type="spellStart"/>
            <w:r w:rsidRPr="000D077D">
              <w:rPr>
                <w:rFonts w:ascii="Arial" w:hAnsi="Arial" w:cs="Arial"/>
              </w:rPr>
              <w:t>Чп.и</w:t>
            </w:r>
            <w:proofErr w:type="spellEnd"/>
            <w:r w:rsidRPr="000D077D">
              <w:rPr>
                <w:rFonts w:ascii="Arial" w:hAnsi="Arial" w:cs="Arial"/>
              </w:rPr>
              <w:t xml:space="preserve"> </w:t>
            </w:r>
            <w:proofErr w:type="spellStart"/>
            <w:r w:rsidRPr="000D077D">
              <w:rPr>
                <w:rFonts w:ascii="Arial" w:hAnsi="Arial" w:cs="Arial"/>
              </w:rPr>
              <w:t>кр</w:t>
            </w:r>
            <w:proofErr w:type="spellEnd"/>
            <w:r w:rsidRPr="000D077D">
              <w:rPr>
                <w:rFonts w:ascii="Arial" w:hAnsi="Arial" w:cs="Arial"/>
                <w:color w:val="000000"/>
              </w:rPr>
              <w:t xml:space="preserve"> – численность поваров и кухонных работников, охваченных дополнительным финансирование</w:t>
            </w:r>
            <w:r w:rsidRPr="000D077D">
              <w:rPr>
                <w:rFonts w:ascii="Arial" w:hAnsi="Arial" w:cs="Arial"/>
                <w:color w:val="000000"/>
              </w:rPr>
              <w:lastRenderedPageBreak/>
              <w:t>м в рамках мероприятий по организации бесплатного горячего питания обучающихся, получающих начальное общее образование</w:t>
            </w:r>
          </w:p>
          <w:p w14:paraId="1CA136A5"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Чобщ.п.и</w:t>
            </w:r>
            <w:proofErr w:type="spellEnd"/>
            <w:r w:rsidRPr="000D077D">
              <w:rPr>
                <w:rFonts w:ascii="Arial" w:hAnsi="Arial" w:cs="Arial"/>
              </w:rPr>
              <w:t xml:space="preserve"> </w:t>
            </w:r>
            <w:proofErr w:type="spellStart"/>
            <w:r w:rsidRPr="000D077D">
              <w:rPr>
                <w:rFonts w:ascii="Arial" w:hAnsi="Arial" w:cs="Arial"/>
              </w:rPr>
              <w:t>кр</w:t>
            </w:r>
            <w:proofErr w:type="spellEnd"/>
            <w:r w:rsidRPr="000D077D">
              <w:rPr>
                <w:rFonts w:ascii="Arial" w:hAnsi="Arial" w:cs="Arial"/>
              </w:rPr>
              <w:t xml:space="preserve"> – общая численность </w:t>
            </w:r>
            <w:r w:rsidRPr="000D077D">
              <w:rPr>
                <w:rFonts w:ascii="Arial" w:hAnsi="Arial" w:cs="Arial"/>
                <w:color w:val="000000"/>
              </w:rPr>
              <w:t>поваров и кухонных работников в МОО</w:t>
            </w:r>
          </w:p>
        </w:tc>
        <w:tc>
          <w:tcPr>
            <w:tcW w:w="1559" w:type="dxa"/>
            <w:tcBorders>
              <w:top w:val="single" w:sz="4" w:space="0" w:color="000000"/>
              <w:left w:val="single" w:sz="4" w:space="0" w:color="000000"/>
              <w:bottom w:val="single" w:sz="4" w:space="0" w:color="000000"/>
              <w:right w:val="single" w:sz="4" w:space="0" w:color="000000"/>
            </w:tcBorders>
          </w:tcPr>
          <w:p w14:paraId="6FBA13CE"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5096CB0F"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43F8D6CA"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года </w:t>
            </w:r>
          </w:p>
        </w:tc>
      </w:tr>
      <w:tr w:rsidR="00302ACE" w:rsidRPr="000D077D" w14:paraId="66584FA7"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1F9ABB2A" w14:textId="28E79044" w:rsidR="00302ACE" w:rsidRPr="000D077D" w:rsidRDefault="00C56304" w:rsidP="00562698">
            <w:pPr>
              <w:widowControl w:val="0"/>
              <w:spacing w:line="256" w:lineRule="auto"/>
              <w:rPr>
                <w:rFonts w:ascii="Arial" w:hAnsi="Arial" w:cs="Arial"/>
              </w:rPr>
            </w:pPr>
            <w:r w:rsidRPr="000D077D">
              <w:rPr>
                <w:rFonts w:ascii="Arial" w:hAnsi="Arial" w:cs="Arial"/>
              </w:rPr>
              <w:lastRenderedPageBreak/>
              <w:t>2.10</w:t>
            </w:r>
          </w:p>
        </w:tc>
        <w:tc>
          <w:tcPr>
            <w:tcW w:w="3659" w:type="dxa"/>
            <w:tcBorders>
              <w:top w:val="single" w:sz="4" w:space="0" w:color="000000"/>
              <w:left w:val="single" w:sz="4" w:space="0" w:color="000000"/>
              <w:bottom w:val="single" w:sz="4" w:space="0" w:color="000000"/>
              <w:right w:val="single" w:sz="4" w:space="0" w:color="000000"/>
            </w:tcBorders>
          </w:tcPr>
          <w:p w14:paraId="0E0B00FE"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tc>
        <w:tc>
          <w:tcPr>
            <w:tcW w:w="850" w:type="dxa"/>
            <w:tcBorders>
              <w:top w:val="single" w:sz="4" w:space="0" w:color="000000"/>
              <w:left w:val="single" w:sz="4" w:space="0" w:color="000000"/>
              <w:bottom w:val="single" w:sz="4" w:space="0" w:color="000000"/>
              <w:right w:val="single" w:sz="4" w:space="0" w:color="000000"/>
            </w:tcBorders>
          </w:tcPr>
          <w:p w14:paraId="5731D5BB"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2DE14F63"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37AF4462"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Чвкк</w:t>
            </w:r>
            <w:proofErr w:type="spellEnd"/>
            <w:r w:rsidRPr="000D077D">
              <w:rPr>
                <w:rFonts w:ascii="Arial" w:hAnsi="Arial" w:cs="Arial"/>
              </w:rPr>
              <w:t>/Чобщ.кк×100%</w:t>
            </w:r>
          </w:p>
        </w:tc>
        <w:tc>
          <w:tcPr>
            <w:tcW w:w="2126" w:type="dxa"/>
            <w:tcBorders>
              <w:top w:val="single" w:sz="4" w:space="0" w:color="000000"/>
              <w:left w:val="single" w:sz="4" w:space="0" w:color="000000"/>
              <w:bottom w:val="single" w:sz="4" w:space="0" w:color="000000"/>
              <w:right w:val="single" w:sz="4" w:space="0" w:color="000000"/>
            </w:tcBorders>
          </w:tcPr>
          <w:p w14:paraId="59DF3F03" w14:textId="77777777" w:rsidR="00302ACE" w:rsidRPr="000D077D" w:rsidRDefault="00302ACE" w:rsidP="00562698">
            <w:pPr>
              <w:widowControl w:val="0"/>
              <w:spacing w:line="256" w:lineRule="auto"/>
              <w:rPr>
                <w:rFonts w:ascii="Arial" w:hAnsi="Arial" w:cs="Arial"/>
                <w:color w:val="000000"/>
              </w:rPr>
            </w:pPr>
            <w:proofErr w:type="spellStart"/>
            <w:r w:rsidRPr="000D077D">
              <w:rPr>
                <w:rFonts w:ascii="Arial" w:hAnsi="Arial" w:cs="Arial"/>
              </w:rPr>
              <w:t>Чв.к</w:t>
            </w:r>
            <w:proofErr w:type="spellEnd"/>
            <w:r w:rsidRPr="000D077D">
              <w:rPr>
                <w:rFonts w:ascii="Arial" w:hAnsi="Arial" w:cs="Arial"/>
                <w:color w:val="000000"/>
              </w:rPr>
              <w:t xml:space="preserve"> - численность педагогических работников с высшей квалификационной категорией </w:t>
            </w:r>
          </w:p>
          <w:p w14:paraId="64814701"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Чобщ.кк</w:t>
            </w:r>
            <w:proofErr w:type="spellEnd"/>
            <w:r w:rsidRPr="000D077D">
              <w:rPr>
                <w:rFonts w:ascii="Arial" w:hAnsi="Arial" w:cs="Arial"/>
                <w:color w:val="000000"/>
              </w:rPr>
              <w:t xml:space="preserve"> – общая численность аттестованных педагогических работников</w:t>
            </w:r>
          </w:p>
        </w:tc>
        <w:tc>
          <w:tcPr>
            <w:tcW w:w="1559" w:type="dxa"/>
            <w:tcBorders>
              <w:top w:val="single" w:sz="4" w:space="0" w:color="000000"/>
              <w:left w:val="single" w:sz="4" w:space="0" w:color="000000"/>
              <w:bottom w:val="single" w:sz="4" w:space="0" w:color="000000"/>
              <w:right w:val="single" w:sz="4" w:space="0" w:color="000000"/>
            </w:tcBorders>
          </w:tcPr>
          <w:p w14:paraId="4E8DE74D"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34EF4B11"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5B1F99B3"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года </w:t>
            </w:r>
          </w:p>
        </w:tc>
      </w:tr>
      <w:tr w:rsidR="00302ACE" w:rsidRPr="000D077D" w14:paraId="5849F4EC"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64F49B86" w14:textId="3AEC7237" w:rsidR="00302ACE" w:rsidRPr="000D077D" w:rsidRDefault="00C56304" w:rsidP="00562698">
            <w:pPr>
              <w:widowControl w:val="0"/>
              <w:spacing w:line="256" w:lineRule="auto"/>
              <w:rPr>
                <w:rFonts w:ascii="Arial" w:hAnsi="Arial" w:cs="Arial"/>
              </w:rPr>
            </w:pPr>
            <w:r w:rsidRPr="000D077D">
              <w:rPr>
                <w:rFonts w:ascii="Arial" w:hAnsi="Arial" w:cs="Arial"/>
              </w:rPr>
              <w:t>2.11</w:t>
            </w:r>
          </w:p>
        </w:tc>
        <w:tc>
          <w:tcPr>
            <w:tcW w:w="3659" w:type="dxa"/>
            <w:tcBorders>
              <w:top w:val="single" w:sz="4" w:space="0" w:color="000000"/>
              <w:left w:val="single" w:sz="4" w:space="0" w:color="000000"/>
              <w:bottom w:val="single" w:sz="4" w:space="0" w:color="000000"/>
              <w:right w:val="single" w:sz="4" w:space="0" w:color="000000"/>
            </w:tcBorders>
          </w:tcPr>
          <w:p w14:paraId="16FF4610"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 xml:space="preserve">Сохранение доли руководящих и педагогических работников </w:t>
            </w:r>
            <w:r w:rsidRPr="000D077D">
              <w:rPr>
                <w:rFonts w:ascii="Arial" w:hAnsi="Arial" w:cs="Arial"/>
                <w:color w:val="000000"/>
              </w:rPr>
              <w:lastRenderedPageBreak/>
              <w:t xml:space="preserve">муниципальных бюджетных образовательных организаций, прошедших в течение последних </w:t>
            </w:r>
            <w:proofErr w:type="spellStart"/>
            <w:r w:rsidRPr="000D077D">
              <w:rPr>
                <w:rFonts w:ascii="Arial" w:hAnsi="Arial" w:cs="Arial"/>
                <w:color w:val="000000"/>
              </w:rPr>
              <w:t>трех</w:t>
            </w:r>
            <w:proofErr w:type="spellEnd"/>
            <w:r w:rsidRPr="000D077D">
              <w:rPr>
                <w:rFonts w:ascii="Arial" w:hAnsi="Arial" w:cs="Arial"/>
                <w:color w:val="000000"/>
              </w:rPr>
              <w:t xml:space="preserve"> лет повышение квалификации или профессиональную переподготовку, на уровне 98%</w:t>
            </w:r>
          </w:p>
        </w:tc>
        <w:tc>
          <w:tcPr>
            <w:tcW w:w="850" w:type="dxa"/>
            <w:tcBorders>
              <w:top w:val="single" w:sz="4" w:space="0" w:color="000000"/>
              <w:left w:val="single" w:sz="4" w:space="0" w:color="000000"/>
              <w:bottom w:val="single" w:sz="4" w:space="0" w:color="000000"/>
              <w:right w:val="single" w:sz="4" w:space="0" w:color="000000"/>
            </w:tcBorders>
          </w:tcPr>
          <w:p w14:paraId="5A2F9A3E"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6F3D32D5"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19D40E51"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Чкпк</w:t>
            </w:r>
            <w:proofErr w:type="spellEnd"/>
            <w:r w:rsidRPr="000D077D">
              <w:rPr>
                <w:rFonts w:ascii="Arial" w:hAnsi="Arial" w:cs="Arial"/>
              </w:rPr>
              <w:t>/Чобщ×100%</w:t>
            </w:r>
          </w:p>
        </w:tc>
        <w:tc>
          <w:tcPr>
            <w:tcW w:w="2126" w:type="dxa"/>
            <w:tcBorders>
              <w:top w:val="single" w:sz="4" w:space="0" w:color="000000"/>
              <w:left w:val="single" w:sz="4" w:space="0" w:color="000000"/>
              <w:bottom w:val="single" w:sz="4" w:space="0" w:color="000000"/>
              <w:right w:val="single" w:sz="4" w:space="0" w:color="000000"/>
            </w:tcBorders>
          </w:tcPr>
          <w:p w14:paraId="7735F37E" w14:textId="77777777" w:rsidR="00302ACE" w:rsidRPr="000D077D" w:rsidRDefault="00302ACE" w:rsidP="00562698">
            <w:pPr>
              <w:widowControl w:val="0"/>
              <w:spacing w:line="256" w:lineRule="auto"/>
              <w:rPr>
                <w:rFonts w:ascii="Arial" w:hAnsi="Arial" w:cs="Arial"/>
                <w:color w:val="000000"/>
              </w:rPr>
            </w:pPr>
            <w:proofErr w:type="spellStart"/>
            <w:r w:rsidRPr="000D077D">
              <w:rPr>
                <w:rFonts w:ascii="Arial" w:hAnsi="Arial" w:cs="Arial"/>
              </w:rPr>
              <w:t>Чкпк</w:t>
            </w:r>
            <w:proofErr w:type="spellEnd"/>
            <w:r w:rsidRPr="000D077D">
              <w:rPr>
                <w:rFonts w:ascii="Arial" w:hAnsi="Arial" w:cs="Arial"/>
                <w:color w:val="000000"/>
              </w:rPr>
              <w:t xml:space="preserve"> – численность </w:t>
            </w:r>
            <w:r w:rsidRPr="000D077D">
              <w:rPr>
                <w:rFonts w:ascii="Arial" w:hAnsi="Arial" w:cs="Arial"/>
                <w:color w:val="000000"/>
              </w:rPr>
              <w:lastRenderedPageBreak/>
              <w:t xml:space="preserve">руководящих и педагогических работников МОО, прошедших в течение последних </w:t>
            </w:r>
            <w:proofErr w:type="spellStart"/>
            <w:r w:rsidRPr="000D077D">
              <w:rPr>
                <w:rFonts w:ascii="Arial" w:hAnsi="Arial" w:cs="Arial"/>
                <w:color w:val="000000"/>
              </w:rPr>
              <w:t>трех</w:t>
            </w:r>
            <w:proofErr w:type="spellEnd"/>
            <w:r w:rsidRPr="000D077D">
              <w:rPr>
                <w:rFonts w:ascii="Arial" w:hAnsi="Arial" w:cs="Arial"/>
                <w:color w:val="000000"/>
              </w:rPr>
              <w:t xml:space="preserve"> лет повышение квалификации или профессиональную переподготовку</w:t>
            </w:r>
          </w:p>
          <w:p w14:paraId="6BCB2035"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Чобщ</w:t>
            </w:r>
            <w:proofErr w:type="spellEnd"/>
            <w:r w:rsidRPr="000D077D">
              <w:rPr>
                <w:rFonts w:ascii="Arial" w:hAnsi="Arial" w:cs="Arial"/>
                <w:color w:val="000000"/>
              </w:rPr>
              <w:t xml:space="preserve"> - численность педагогических работников МОО</w:t>
            </w:r>
          </w:p>
        </w:tc>
        <w:tc>
          <w:tcPr>
            <w:tcW w:w="1559" w:type="dxa"/>
            <w:tcBorders>
              <w:top w:val="single" w:sz="4" w:space="0" w:color="000000"/>
              <w:left w:val="single" w:sz="4" w:space="0" w:color="000000"/>
              <w:bottom w:val="single" w:sz="4" w:space="0" w:color="000000"/>
              <w:right w:val="single" w:sz="4" w:space="0" w:color="000000"/>
            </w:tcBorders>
          </w:tcPr>
          <w:p w14:paraId="6A9F7FC5"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Управление образовани</w:t>
            </w:r>
            <w:r w:rsidRPr="000D077D">
              <w:rPr>
                <w:rFonts w:ascii="Arial" w:hAnsi="Arial" w:cs="Arial"/>
              </w:rPr>
              <w:lastRenderedPageBreak/>
              <w:t>я, ОО</w:t>
            </w:r>
          </w:p>
        </w:tc>
        <w:tc>
          <w:tcPr>
            <w:tcW w:w="1560" w:type="dxa"/>
            <w:tcBorders>
              <w:top w:val="single" w:sz="4" w:space="0" w:color="000000"/>
              <w:left w:val="single" w:sz="4" w:space="0" w:color="000000"/>
              <w:bottom w:val="single" w:sz="4" w:space="0" w:color="000000"/>
              <w:right w:val="single" w:sz="4" w:space="0" w:color="000000"/>
            </w:tcBorders>
          </w:tcPr>
          <w:p w14:paraId="03F5A5C7"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 xml:space="preserve">Периодическая </w:t>
            </w:r>
            <w:proofErr w:type="spellStart"/>
            <w:r w:rsidRPr="000D077D">
              <w:rPr>
                <w:rFonts w:ascii="Arial" w:hAnsi="Arial" w:cs="Arial"/>
              </w:rPr>
              <w:lastRenderedPageBreak/>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01E5646A"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 xml:space="preserve">Ежегодно на конец </w:t>
            </w:r>
            <w:r w:rsidRPr="000D077D">
              <w:rPr>
                <w:rFonts w:ascii="Arial" w:hAnsi="Arial" w:cs="Arial"/>
              </w:rPr>
              <w:lastRenderedPageBreak/>
              <w:t xml:space="preserve">года </w:t>
            </w:r>
          </w:p>
        </w:tc>
      </w:tr>
      <w:tr w:rsidR="00302ACE" w:rsidRPr="000D077D" w14:paraId="57D2244B"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2845E757" w14:textId="6D09DF30" w:rsidR="00302ACE" w:rsidRPr="000D077D" w:rsidRDefault="00C56304" w:rsidP="00562698">
            <w:pPr>
              <w:widowControl w:val="0"/>
              <w:spacing w:line="256" w:lineRule="auto"/>
              <w:rPr>
                <w:rFonts w:ascii="Arial" w:hAnsi="Arial" w:cs="Arial"/>
              </w:rPr>
            </w:pPr>
            <w:r w:rsidRPr="000D077D">
              <w:rPr>
                <w:rFonts w:ascii="Arial" w:hAnsi="Arial" w:cs="Arial"/>
              </w:rPr>
              <w:lastRenderedPageBreak/>
              <w:t>2.12</w:t>
            </w:r>
          </w:p>
        </w:tc>
        <w:tc>
          <w:tcPr>
            <w:tcW w:w="3659" w:type="dxa"/>
            <w:tcBorders>
              <w:top w:val="single" w:sz="4" w:space="0" w:color="000000"/>
              <w:left w:val="single" w:sz="4" w:space="0" w:color="000000"/>
              <w:bottom w:val="single" w:sz="4" w:space="0" w:color="000000"/>
              <w:right w:val="single" w:sz="4" w:space="0" w:color="000000"/>
            </w:tcBorders>
          </w:tcPr>
          <w:p w14:paraId="1CC8CAC7"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850" w:type="dxa"/>
            <w:tcBorders>
              <w:top w:val="single" w:sz="4" w:space="0" w:color="000000"/>
              <w:left w:val="single" w:sz="4" w:space="0" w:color="000000"/>
              <w:bottom w:val="single" w:sz="4" w:space="0" w:color="000000"/>
              <w:right w:val="single" w:sz="4" w:space="0" w:color="000000"/>
            </w:tcBorders>
          </w:tcPr>
          <w:p w14:paraId="5E17E36C"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557C89BD" w14:textId="77777777" w:rsidR="00302ACE" w:rsidRPr="000D077D" w:rsidRDefault="00302ACE" w:rsidP="00562698">
            <w:pPr>
              <w:widowControl w:val="0"/>
              <w:spacing w:line="256" w:lineRule="auto"/>
              <w:rPr>
                <w:rFonts w:ascii="Arial" w:hAnsi="Arial" w:cs="Arial"/>
              </w:rPr>
            </w:pPr>
            <w:r w:rsidRPr="000D077D">
              <w:rPr>
                <w:rFonts w:ascii="Arial" w:hAnsi="Arial" w:cs="Arial"/>
              </w:rPr>
              <w:t>Закон Нижегородской области от 21.10.2005 № 140-З "О наделении органов местного самоуправления отдельными государственными полномочиями в области образования"</w:t>
            </w:r>
          </w:p>
          <w:p w14:paraId="25BCF9E5"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п. 12 </w:t>
            </w:r>
            <w:proofErr w:type="spellStart"/>
            <w:r w:rsidRPr="000D077D">
              <w:rPr>
                <w:rFonts w:ascii="Arial" w:hAnsi="Arial" w:cs="Arial"/>
              </w:rPr>
              <w:t>введен</w:t>
            </w:r>
            <w:proofErr w:type="spellEnd"/>
            <w:r w:rsidRPr="000D077D">
              <w:rPr>
                <w:rFonts w:ascii="Arial" w:hAnsi="Arial" w:cs="Arial"/>
              </w:rPr>
              <w:t> </w:t>
            </w:r>
            <w:hyperlink r:id="rId9" w:anchor="64U0IK" w:history="1">
              <w:r w:rsidRPr="000D077D">
                <w:rPr>
                  <w:rFonts w:ascii="Arial" w:hAnsi="Arial" w:cs="Arial"/>
                </w:rPr>
                <w:t>Законом Нижегородской области от 10.09.2020 N 100-З</w:t>
              </w:r>
            </w:hyperlink>
          </w:p>
        </w:tc>
        <w:tc>
          <w:tcPr>
            <w:tcW w:w="1276" w:type="dxa"/>
            <w:tcBorders>
              <w:top w:val="single" w:sz="4" w:space="0" w:color="000000"/>
              <w:left w:val="single" w:sz="4" w:space="0" w:color="000000"/>
              <w:bottom w:val="single" w:sz="4" w:space="0" w:color="000000"/>
              <w:right w:val="single" w:sz="4" w:space="0" w:color="000000"/>
            </w:tcBorders>
          </w:tcPr>
          <w:p w14:paraId="5DCB7EB0"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Чкл.рук</w:t>
            </w:r>
            <w:proofErr w:type="spellEnd"/>
            <w:r w:rsidRPr="000D077D">
              <w:rPr>
                <w:rFonts w:ascii="Arial" w:hAnsi="Arial" w:cs="Arial"/>
              </w:rPr>
              <w:t>/Чобщ.кл.рук×100%</w:t>
            </w:r>
          </w:p>
        </w:tc>
        <w:tc>
          <w:tcPr>
            <w:tcW w:w="2126" w:type="dxa"/>
            <w:tcBorders>
              <w:top w:val="single" w:sz="4" w:space="0" w:color="000000"/>
              <w:left w:val="single" w:sz="4" w:space="0" w:color="000000"/>
              <w:bottom w:val="single" w:sz="4" w:space="0" w:color="000000"/>
              <w:right w:val="single" w:sz="4" w:space="0" w:color="000000"/>
            </w:tcBorders>
          </w:tcPr>
          <w:p w14:paraId="62C7FE20"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Чкл.рук</w:t>
            </w:r>
            <w:proofErr w:type="spellEnd"/>
            <w:r w:rsidRPr="000D077D">
              <w:rPr>
                <w:rFonts w:ascii="Arial" w:hAnsi="Arial" w:cs="Arial"/>
              </w:rPr>
              <w:t xml:space="preserve"> – численность педагогических работников МОО, </w:t>
            </w:r>
            <w:r w:rsidRPr="000D077D">
              <w:rPr>
                <w:rFonts w:ascii="Arial" w:hAnsi="Arial" w:cs="Arial"/>
                <w:color w:val="000000"/>
              </w:rPr>
              <w:t>получивших вознаграждения за классное руководство</w:t>
            </w:r>
            <w:r w:rsidRPr="000D077D">
              <w:rPr>
                <w:rFonts w:ascii="Arial" w:hAnsi="Arial" w:cs="Arial"/>
              </w:rPr>
              <w:t xml:space="preserve"> </w:t>
            </w:r>
          </w:p>
          <w:p w14:paraId="2D6D09D0"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Чобщ.кл.рук</w:t>
            </w:r>
            <w:proofErr w:type="spellEnd"/>
            <w:r w:rsidRPr="000D077D">
              <w:rPr>
                <w:rFonts w:ascii="Arial" w:hAnsi="Arial" w:cs="Arial"/>
              </w:rPr>
              <w:t xml:space="preserve"> – общая численность педагогических работников МОО, на которых возложена функция классного </w:t>
            </w:r>
            <w:r w:rsidRPr="000D077D">
              <w:rPr>
                <w:rFonts w:ascii="Arial" w:hAnsi="Arial" w:cs="Arial"/>
              </w:rPr>
              <w:lastRenderedPageBreak/>
              <w:t>руководителя</w:t>
            </w:r>
          </w:p>
        </w:tc>
        <w:tc>
          <w:tcPr>
            <w:tcW w:w="1559" w:type="dxa"/>
            <w:tcBorders>
              <w:top w:val="single" w:sz="4" w:space="0" w:color="000000"/>
              <w:left w:val="single" w:sz="4" w:space="0" w:color="000000"/>
              <w:bottom w:val="single" w:sz="4" w:space="0" w:color="000000"/>
              <w:right w:val="single" w:sz="4" w:space="0" w:color="000000"/>
            </w:tcBorders>
          </w:tcPr>
          <w:p w14:paraId="4B1E3186"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605ECE06"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3012AF0C"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года </w:t>
            </w:r>
          </w:p>
        </w:tc>
      </w:tr>
      <w:tr w:rsidR="00302ACE" w:rsidRPr="000D077D" w14:paraId="7B6DB56B" w14:textId="77777777" w:rsidTr="00562698">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33C72F48"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b/>
                <w:color w:val="000000"/>
              </w:rPr>
              <w:lastRenderedPageBreak/>
              <w:t>Подпрограмма 3 "Развитие дополнительного образования и воспитания детей"</w:t>
            </w:r>
          </w:p>
        </w:tc>
      </w:tr>
      <w:tr w:rsidR="00302ACE" w:rsidRPr="000D077D" w14:paraId="778CE42C"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3AD5C906" w14:textId="06F138ED" w:rsidR="00302ACE" w:rsidRPr="000D077D" w:rsidRDefault="00C56304" w:rsidP="00562698">
            <w:pPr>
              <w:widowControl w:val="0"/>
              <w:spacing w:line="256" w:lineRule="auto"/>
              <w:rPr>
                <w:rFonts w:ascii="Arial" w:hAnsi="Arial" w:cs="Arial"/>
              </w:rPr>
            </w:pPr>
            <w:r w:rsidRPr="000D077D">
              <w:rPr>
                <w:rFonts w:ascii="Arial" w:hAnsi="Arial" w:cs="Arial"/>
              </w:rPr>
              <w:t>3.1</w:t>
            </w:r>
          </w:p>
        </w:tc>
        <w:tc>
          <w:tcPr>
            <w:tcW w:w="3659" w:type="dxa"/>
            <w:tcBorders>
              <w:top w:val="single" w:sz="4" w:space="0" w:color="000000"/>
              <w:left w:val="single" w:sz="4" w:space="0" w:color="000000"/>
              <w:bottom w:val="single" w:sz="4" w:space="0" w:color="000000"/>
              <w:right w:val="single" w:sz="4" w:space="0" w:color="000000"/>
            </w:tcBorders>
          </w:tcPr>
          <w:p w14:paraId="368DCE76" w14:textId="77777777" w:rsidR="00302ACE" w:rsidRPr="000D077D" w:rsidRDefault="00302ACE" w:rsidP="00562698">
            <w:pPr>
              <w:widowControl w:val="0"/>
              <w:spacing w:line="256" w:lineRule="auto"/>
              <w:rPr>
                <w:rFonts w:ascii="Arial" w:hAnsi="Arial" w:cs="Arial"/>
              </w:rPr>
            </w:pPr>
            <w:r w:rsidRPr="000D077D">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tc>
        <w:tc>
          <w:tcPr>
            <w:tcW w:w="850" w:type="dxa"/>
            <w:tcBorders>
              <w:top w:val="single" w:sz="4" w:space="0" w:color="000000"/>
              <w:left w:val="single" w:sz="4" w:space="0" w:color="000000"/>
              <w:bottom w:val="single" w:sz="4" w:space="0" w:color="000000"/>
              <w:right w:val="single" w:sz="4" w:space="0" w:color="000000"/>
            </w:tcBorders>
          </w:tcPr>
          <w:p w14:paraId="79365231"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33FC0D06" w14:textId="77777777" w:rsidR="00302ACE" w:rsidRPr="000D077D" w:rsidRDefault="00302ACE" w:rsidP="00562698">
            <w:pPr>
              <w:widowControl w:val="0"/>
              <w:spacing w:line="256" w:lineRule="auto"/>
              <w:rPr>
                <w:rFonts w:ascii="Arial" w:hAnsi="Arial" w:cs="Arial"/>
              </w:rPr>
            </w:pPr>
            <w:r w:rsidRPr="000D077D">
              <w:rPr>
                <w:rFonts w:ascii="Arial" w:hAnsi="Arial" w:cs="Arial"/>
              </w:rPr>
              <w:t>_</w:t>
            </w:r>
          </w:p>
        </w:tc>
        <w:tc>
          <w:tcPr>
            <w:tcW w:w="1276" w:type="dxa"/>
            <w:tcBorders>
              <w:top w:val="single" w:sz="4" w:space="0" w:color="000000"/>
              <w:left w:val="single" w:sz="4" w:space="0" w:color="000000"/>
              <w:bottom w:val="single" w:sz="4" w:space="0" w:color="000000"/>
              <w:right w:val="single" w:sz="4" w:space="0" w:color="000000"/>
            </w:tcBorders>
          </w:tcPr>
          <w:p w14:paraId="678C7652"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Чдоп</w:t>
            </w:r>
            <w:proofErr w:type="spellEnd"/>
            <w:r w:rsidRPr="000D077D">
              <w:rPr>
                <w:rFonts w:ascii="Arial" w:hAnsi="Arial" w:cs="Arial"/>
              </w:rPr>
              <w:t>/Чобщ.×100%</w:t>
            </w:r>
          </w:p>
        </w:tc>
        <w:tc>
          <w:tcPr>
            <w:tcW w:w="2126" w:type="dxa"/>
            <w:tcBorders>
              <w:top w:val="single" w:sz="4" w:space="0" w:color="000000"/>
              <w:left w:val="single" w:sz="4" w:space="0" w:color="000000"/>
              <w:bottom w:val="single" w:sz="4" w:space="0" w:color="000000"/>
              <w:right w:val="single" w:sz="4" w:space="0" w:color="000000"/>
            </w:tcBorders>
          </w:tcPr>
          <w:p w14:paraId="12A40B26"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Чдоп</w:t>
            </w:r>
            <w:proofErr w:type="spellEnd"/>
            <w:r w:rsidRPr="000D077D">
              <w:rPr>
                <w:rFonts w:ascii="Arial" w:hAnsi="Arial" w:cs="Arial"/>
              </w:rPr>
              <w:t xml:space="preserve"> - численность детей в возрасте от 5 до 18 лет, обучающихся по дополнительным образовательным программам в учреждениях, подведомственных системе образования;</w:t>
            </w:r>
          </w:p>
          <w:p w14:paraId="3A4C5EBD"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Чобщ</w:t>
            </w:r>
            <w:proofErr w:type="spellEnd"/>
            <w:r w:rsidRPr="000D077D">
              <w:rPr>
                <w:rFonts w:ascii="Arial" w:hAnsi="Arial" w:cs="Arial"/>
              </w:rPr>
              <w:t xml:space="preserve"> - общая численность детей в возрасте от 5 до 18 лет в округе</w:t>
            </w:r>
          </w:p>
        </w:tc>
        <w:tc>
          <w:tcPr>
            <w:tcW w:w="1559" w:type="dxa"/>
            <w:tcBorders>
              <w:top w:val="single" w:sz="4" w:space="0" w:color="000000"/>
              <w:left w:val="single" w:sz="4" w:space="0" w:color="000000"/>
              <w:bottom w:val="single" w:sz="4" w:space="0" w:color="000000"/>
              <w:right w:val="single" w:sz="4" w:space="0" w:color="000000"/>
            </w:tcBorders>
          </w:tcPr>
          <w:p w14:paraId="1EDB3967" w14:textId="77777777" w:rsidR="00302ACE" w:rsidRPr="000D077D" w:rsidRDefault="00302ACE" w:rsidP="00562698">
            <w:pPr>
              <w:spacing w:line="144" w:lineRule="atLeast"/>
              <w:rPr>
                <w:rFonts w:ascii="Arial" w:hAnsi="Arial" w:cs="Arial"/>
              </w:rPr>
            </w:pPr>
            <w:r w:rsidRPr="000D077D">
              <w:rPr>
                <w:rFonts w:ascii="Arial" w:hAnsi="Arial" w:cs="Arial"/>
              </w:rPr>
              <w:t>Данные портала "Навигатор дополнительного образования детей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5B35D57F"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3B4C4201" w14:textId="77777777" w:rsidR="00302ACE" w:rsidRPr="000D077D" w:rsidRDefault="00302ACE" w:rsidP="00562698">
            <w:pPr>
              <w:spacing w:line="144" w:lineRule="atLeast"/>
              <w:rPr>
                <w:rFonts w:ascii="Arial" w:hAnsi="Arial" w:cs="Arial"/>
              </w:rPr>
            </w:pPr>
            <w:r w:rsidRPr="000D077D">
              <w:rPr>
                <w:rFonts w:ascii="Arial" w:hAnsi="Arial" w:cs="Arial"/>
              </w:rPr>
              <w:t xml:space="preserve">Годовая на 01 января года, следующего за </w:t>
            </w:r>
            <w:proofErr w:type="spellStart"/>
            <w:r w:rsidRPr="000D077D">
              <w:rPr>
                <w:rFonts w:ascii="Arial" w:hAnsi="Arial" w:cs="Arial"/>
              </w:rPr>
              <w:t>отчетным</w:t>
            </w:r>
            <w:proofErr w:type="spellEnd"/>
          </w:p>
        </w:tc>
      </w:tr>
      <w:tr w:rsidR="00302ACE" w:rsidRPr="000D077D" w14:paraId="2633252D"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731A5495" w14:textId="01B15302" w:rsidR="00302ACE" w:rsidRPr="000D077D" w:rsidRDefault="00C56304" w:rsidP="00562698">
            <w:pPr>
              <w:widowControl w:val="0"/>
              <w:spacing w:line="256" w:lineRule="auto"/>
              <w:rPr>
                <w:rFonts w:ascii="Arial" w:hAnsi="Arial" w:cs="Arial"/>
              </w:rPr>
            </w:pPr>
            <w:r w:rsidRPr="000D077D">
              <w:rPr>
                <w:rFonts w:ascii="Arial" w:hAnsi="Arial" w:cs="Arial"/>
              </w:rPr>
              <w:t>3.2</w:t>
            </w:r>
          </w:p>
        </w:tc>
        <w:tc>
          <w:tcPr>
            <w:tcW w:w="3659" w:type="dxa"/>
            <w:tcBorders>
              <w:top w:val="single" w:sz="4" w:space="0" w:color="000000"/>
              <w:left w:val="single" w:sz="4" w:space="0" w:color="000000"/>
              <w:bottom w:val="single" w:sz="4" w:space="0" w:color="000000"/>
              <w:right w:val="single" w:sz="4" w:space="0" w:color="000000"/>
            </w:tcBorders>
          </w:tcPr>
          <w:p w14:paraId="542BC7D9" w14:textId="77777777" w:rsidR="00302ACE" w:rsidRPr="000D077D" w:rsidRDefault="00302ACE" w:rsidP="00562698">
            <w:pPr>
              <w:widowControl w:val="0"/>
              <w:spacing w:line="256" w:lineRule="auto"/>
              <w:rPr>
                <w:rFonts w:ascii="Arial" w:hAnsi="Arial" w:cs="Arial"/>
              </w:rPr>
            </w:pPr>
            <w:r w:rsidRPr="000D077D">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28%</w:t>
            </w:r>
          </w:p>
        </w:tc>
        <w:tc>
          <w:tcPr>
            <w:tcW w:w="850" w:type="dxa"/>
            <w:tcBorders>
              <w:top w:val="single" w:sz="4" w:space="0" w:color="000000"/>
              <w:left w:val="single" w:sz="4" w:space="0" w:color="000000"/>
              <w:bottom w:val="single" w:sz="4" w:space="0" w:color="000000"/>
              <w:right w:val="single" w:sz="4" w:space="0" w:color="000000"/>
            </w:tcBorders>
          </w:tcPr>
          <w:p w14:paraId="2E9EA314"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16E3088A" w14:textId="77777777" w:rsidR="00302ACE" w:rsidRPr="000D077D" w:rsidRDefault="00302ACE" w:rsidP="00562698">
            <w:pPr>
              <w:widowControl w:val="0"/>
              <w:spacing w:line="256" w:lineRule="auto"/>
              <w:rPr>
                <w:rFonts w:ascii="Arial" w:hAnsi="Arial" w:cs="Arial"/>
              </w:rPr>
            </w:pPr>
            <w:r w:rsidRPr="000D077D">
              <w:rPr>
                <w:rFonts w:ascii="Arial" w:hAnsi="Arial" w:cs="Arial"/>
              </w:rPr>
              <w:t>_</w:t>
            </w:r>
          </w:p>
        </w:tc>
        <w:tc>
          <w:tcPr>
            <w:tcW w:w="1276" w:type="dxa"/>
            <w:tcBorders>
              <w:top w:val="single" w:sz="4" w:space="0" w:color="000000"/>
              <w:left w:val="single" w:sz="4" w:space="0" w:color="000000"/>
              <w:bottom w:val="single" w:sz="4" w:space="0" w:color="000000"/>
              <w:right w:val="single" w:sz="4" w:space="0" w:color="000000"/>
            </w:tcBorders>
          </w:tcPr>
          <w:p w14:paraId="1ECB5A8B"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Чпфдо</w:t>
            </w:r>
            <w:proofErr w:type="spellEnd"/>
            <w:r w:rsidRPr="000D077D">
              <w:rPr>
                <w:rFonts w:ascii="Arial" w:hAnsi="Arial" w:cs="Arial"/>
              </w:rPr>
              <w:t>/Чобщ.до×100%</w:t>
            </w:r>
          </w:p>
        </w:tc>
        <w:tc>
          <w:tcPr>
            <w:tcW w:w="2126" w:type="dxa"/>
            <w:tcBorders>
              <w:top w:val="single" w:sz="4" w:space="0" w:color="000000"/>
              <w:left w:val="single" w:sz="4" w:space="0" w:color="000000"/>
              <w:bottom w:val="single" w:sz="4" w:space="0" w:color="000000"/>
              <w:right w:val="single" w:sz="4" w:space="0" w:color="000000"/>
            </w:tcBorders>
          </w:tcPr>
          <w:p w14:paraId="7A5D5A1D"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Чпфдо</w:t>
            </w:r>
            <w:proofErr w:type="spellEnd"/>
            <w:r w:rsidRPr="000D077D">
              <w:rPr>
                <w:rFonts w:ascii="Arial" w:hAnsi="Arial" w:cs="Arial"/>
              </w:rPr>
              <w:t xml:space="preserve"> - численность детей в возрасте от 5 до 18 лет, получающих услуги дополнительного образования в рамках персонифицированного финансирования </w:t>
            </w:r>
            <w:proofErr w:type="spellStart"/>
            <w:r w:rsidRPr="000D077D">
              <w:rPr>
                <w:rFonts w:ascii="Arial" w:hAnsi="Arial" w:cs="Arial"/>
              </w:rPr>
              <w:t>Чобщ.до</w:t>
            </w:r>
            <w:proofErr w:type="spellEnd"/>
            <w:r w:rsidRPr="000D077D">
              <w:rPr>
                <w:rFonts w:ascii="Arial" w:hAnsi="Arial" w:cs="Arial"/>
              </w:rPr>
              <w:t xml:space="preserve"> - общая численность </w:t>
            </w:r>
            <w:r w:rsidRPr="000D077D">
              <w:rPr>
                <w:rFonts w:ascii="Arial" w:hAnsi="Arial" w:cs="Arial"/>
              </w:rPr>
              <w:lastRenderedPageBreak/>
              <w:t>детей в возрасте от 5 до 18 лет, получающих услуги дополнительного образования в округе</w:t>
            </w:r>
          </w:p>
        </w:tc>
        <w:tc>
          <w:tcPr>
            <w:tcW w:w="1559" w:type="dxa"/>
            <w:tcBorders>
              <w:top w:val="single" w:sz="4" w:space="0" w:color="000000"/>
              <w:left w:val="single" w:sz="4" w:space="0" w:color="000000"/>
              <w:bottom w:val="single" w:sz="4" w:space="0" w:color="000000"/>
              <w:right w:val="single" w:sz="4" w:space="0" w:color="000000"/>
            </w:tcBorders>
          </w:tcPr>
          <w:p w14:paraId="6A56FFA5"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Данные портала "Навигатор дополнительного образования детей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269A598D"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0A6A2C53" w14:textId="77777777" w:rsidR="00302ACE" w:rsidRPr="000D077D" w:rsidRDefault="00302ACE" w:rsidP="00562698">
            <w:pPr>
              <w:spacing w:line="144" w:lineRule="atLeast"/>
              <w:rPr>
                <w:rFonts w:ascii="Arial" w:hAnsi="Arial" w:cs="Arial"/>
              </w:rPr>
            </w:pPr>
            <w:r w:rsidRPr="000D077D">
              <w:rPr>
                <w:rFonts w:ascii="Arial" w:hAnsi="Arial" w:cs="Arial"/>
              </w:rPr>
              <w:t xml:space="preserve">Годовая на 01 января года, следующего за </w:t>
            </w:r>
            <w:proofErr w:type="spellStart"/>
            <w:r w:rsidRPr="000D077D">
              <w:rPr>
                <w:rFonts w:ascii="Arial" w:hAnsi="Arial" w:cs="Arial"/>
              </w:rPr>
              <w:t>отчетным</w:t>
            </w:r>
            <w:proofErr w:type="spellEnd"/>
          </w:p>
        </w:tc>
      </w:tr>
      <w:tr w:rsidR="00302ACE" w:rsidRPr="000D077D" w14:paraId="1A3B4A2D"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1325EB98" w14:textId="51C7441F" w:rsidR="00302ACE" w:rsidRPr="000D077D" w:rsidRDefault="00C56304" w:rsidP="00562698">
            <w:pPr>
              <w:widowControl w:val="0"/>
              <w:spacing w:line="256" w:lineRule="auto"/>
              <w:rPr>
                <w:rFonts w:ascii="Arial" w:hAnsi="Arial" w:cs="Arial"/>
              </w:rPr>
            </w:pPr>
            <w:r w:rsidRPr="000D077D">
              <w:rPr>
                <w:rFonts w:ascii="Arial" w:hAnsi="Arial" w:cs="Arial"/>
              </w:rPr>
              <w:lastRenderedPageBreak/>
              <w:t>3.3</w:t>
            </w:r>
          </w:p>
        </w:tc>
        <w:tc>
          <w:tcPr>
            <w:tcW w:w="3659" w:type="dxa"/>
            <w:tcBorders>
              <w:top w:val="single" w:sz="4" w:space="0" w:color="000000"/>
              <w:left w:val="single" w:sz="4" w:space="0" w:color="000000"/>
              <w:bottom w:val="single" w:sz="4" w:space="0" w:color="000000"/>
              <w:right w:val="single" w:sz="4" w:space="0" w:color="000000"/>
            </w:tcBorders>
          </w:tcPr>
          <w:p w14:paraId="30CBDB32"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w:t>
            </w:r>
          </w:p>
        </w:tc>
        <w:tc>
          <w:tcPr>
            <w:tcW w:w="850" w:type="dxa"/>
            <w:tcBorders>
              <w:top w:val="single" w:sz="4" w:space="0" w:color="000000"/>
              <w:left w:val="single" w:sz="4" w:space="0" w:color="000000"/>
              <w:bottom w:val="single" w:sz="4" w:space="0" w:color="000000"/>
              <w:right w:val="single" w:sz="4" w:space="0" w:color="000000"/>
            </w:tcBorders>
          </w:tcPr>
          <w:p w14:paraId="17A4D0C1"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28E92972"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13E7D023"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шск</w:t>
            </w:r>
            <w:proofErr w:type="spellEnd"/>
            <w:r w:rsidRPr="000D077D">
              <w:rPr>
                <w:rFonts w:ascii="Arial" w:hAnsi="Arial" w:cs="Arial"/>
              </w:rPr>
              <w:t>/</w:t>
            </w:r>
            <w:r w:rsidRPr="000D077D">
              <w:rPr>
                <w:rFonts w:ascii="Arial" w:hAnsi="Arial" w:cs="Arial"/>
                <w:lang w:val="en-US"/>
              </w:rPr>
              <w:t>Z</w:t>
            </w:r>
            <w:r w:rsidRPr="000D077D">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tcPr>
          <w:p w14:paraId="3F287A66"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шск</w:t>
            </w:r>
            <w:proofErr w:type="spellEnd"/>
            <w:r w:rsidRPr="000D077D">
              <w:rPr>
                <w:rFonts w:ascii="Arial" w:hAnsi="Arial" w:cs="Arial"/>
              </w:rPr>
              <w:t xml:space="preserve"> – количество созданных школьных спортивных клубов в МОО</w:t>
            </w:r>
          </w:p>
          <w:p w14:paraId="0EEC70ED"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Z</w:t>
            </w:r>
            <w:r w:rsidRPr="000D077D">
              <w:rPr>
                <w:rFonts w:ascii="Arial" w:hAnsi="Arial" w:cs="Arial"/>
              </w:rPr>
              <w:t xml:space="preserve"> – общее количество МОО</w:t>
            </w:r>
          </w:p>
        </w:tc>
        <w:tc>
          <w:tcPr>
            <w:tcW w:w="1559" w:type="dxa"/>
            <w:tcBorders>
              <w:top w:val="single" w:sz="4" w:space="0" w:color="000000"/>
              <w:left w:val="single" w:sz="4" w:space="0" w:color="000000"/>
              <w:bottom w:val="single" w:sz="4" w:space="0" w:color="000000"/>
              <w:right w:val="single" w:sz="4" w:space="0" w:color="000000"/>
            </w:tcBorders>
          </w:tcPr>
          <w:p w14:paraId="1FB4EDB8"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7B107977"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4210D154"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года </w:t>
            </w:r>
          </w:p>
        </w:tc>
      </w:tr>
      <w:tr w:rsidR="00302ACE" w:rsidRPr="000D077D" w14:paraId="6238F714"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6F995ED6" w14:textId="44E37CAE" w:rsidR="00302ACE" w:rsidRPr="000D077D" w:rsidRDefault="00C56304" w:rsidP="00562698">
            <w:pPr>
              <w:widowControl w:val="0"/>
              <w:spacing w:line="256" w:lineRule="auto"/>
              <w:rPr>
                <w:rFonts w:ascii="Arial" w:hAnsi="Arial" w:cs="Arial"/>
              </w:rPr>
            </w:pPr>
            <w:r w:rsidRPr="000D077D">
              <w:rPr>
                <w:rFonts w:ascii="Arial" w:hAnsi="Arial" w:cs="Arial"/>
              </w:rPr>
              <w:t>3.4</w:t>
            </w:r>
          </w:p>
        </w:tc>
        <w:tc>
          <w:tcPr>
            <w:tcW w:w="3659" w:type="dxa"/>
            <w:tcBorders>
              <w:top w:val="single" w:sz="4" w:space="0" w:color="000000"/>
              <w:left w:val="single" w:sz="4" w:space="0" w:color="000000"/>
              <w:bottom w:val="single" w:sz="4" w:space="0" w:color="000000"/>
              <w:right w:val="single" w:sz="4" w:space="0" w:color="000000"/>
            </w:tcBorders>
          </w:tcPr>
          <w:p w14:paraId="69D82450"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850" w:type="dxa"/>
            <w:tcBorders>
              <w:top w:val="single" w:sz="4" w:space="0" w:color="000000"/>
              <w:left w:val="single" w:sz="4" w:space="0" w:color="000000"/>
              <w:bottom w:val="single" w:sz="4" w:space="0" w:color="000000"/>
              <w:right w:val="single" w:sz="4" w:space="0" w:color="000000"/>
            </w:tcBorders>
          </w:tcPr>
          <w:p w14:paraId="23F5F28C"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2D66A466"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55BDB817"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Чплр</w:t>
            </w:r>
            <w:proofErr w:type="spellEnd"/>
            <w:r w:rsidRPr="000D077D">
              <w:rPr>
                <w:rFonts w:ascii="Arial" w:hAnsi="Arial" w:cs="Arial"/>
              </w:rPr>
              <w:t>/Чоб×100%</w:t>
            </w:r>
          </w:p>
        </w:tc>
        <w:tc>
          <w:tcPr>
            <w:tcW w:w="2126" w:type="dxa"/>
            <w:tcBorders>
              <w:top w:val="single" w:sz="4" w:space="0" w:color="000000"/>
              <w:left w:val="single" w:sz="4" w:space="0" w:color="000000"/>
              <w:bottom w:val="single" w:sz="4" w:space="0" w:color="000000"/>
              <w:right w:val="single" w:sz="4" w:space="0" w:color="000000"/>
            </w:tcBorders>
          </w:tcPr>
          <w:p w14:paraId="6A4C3ECB"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Чплр</w:t>
            </w:r>
            <w:proofErr w:type="spellEnd"/>
            <w:r w:rsidRPr="000D077D">
              <w:rPr>
                <w:rFonts w:ascii="Arial" w:hAnsi="Arial" w:cs="Arial"/>
              </w:rPr>
              <w:t xml:space="preserve"> – численность </w:t>
            </w:r>
            <w:r w:rsidRPr="000D077D">
              <w:rPr>
                <w:rFonts w:ascii="Arial" w:hAnsi="Arial" w:cs="Arial"/>
                <w:color w:val="000000"/>
              </w:rPr>
              <w:t>обучающихся, участвующих в проектах и программах, направленных на профессиональное, личностное развитие и патриотическое воспитание</w:t>
            </w:r>
            <w:r w:rsidRPr="000D077D">
              <w:rPr>
                <w:rFonts w:ascii="Arial" w:hAnsi="Arial" w:cs="Arial"/>
              </w:rPr>
              <w:t xml:space="preserve"> </w:t>
            </w:r>
          </w:p>
          <w:p w14:paraId="0A11D5EE"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Чоб</w:t>
            </w:r>
            <w:proofErr w:type="spellEnd"/>
            <w:r w:rsidRPr="000D077D">
              <w:rPr>
                <w:rFonts w:ascii="Arial" w:hAnsi="Arial" w:cs="Arial"/>
              </w:rPr>
              <w:t xml:space="preserve"> – общая численность обучающихся в МОО</w:t>
            </w:r>
          </w:p>
        </w:tc>
        <w:tc>
          <w:tcPr>
            <w:tcW w:w="1559" w:type="dxa"/>
            <w:tcBorders>
              <w:top w:val="single" w:sz="4" w:space="0" w:color="000000"/>
              <w:left w:val="single" w:sz="4" w:space="0" w:color="000000"/>
              <w:bottom w:val="single" w:sz="4" w:space="0" w:color="000000"/>
              <w:right w:val="single" w:sz="4" w:space="0" w:color="000000"/>
            </w:tcBorders>
          </w:tcPr>
          <w:p w14:paraId="6948B951" w14:textId="77777777" w:rsidR="00302ACE" w:rsidRPr="000D077D" w:rsidRDefault="00302ACE" w:rsidP="00562698">
            <w:pPr>
              <w:spacing w:line="144" w:lineRule="atLeast"/>
              <w:rPr>
                <w:rFonts w:ascii="Arial" w:hAnsi="Arial" w:cs="Arial"/>
              </w:rPr>
            </w:pPr>
            <w:r w:rsidRPr="000D077D">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25FA3890" w14:textId="77777777" w:rsidR="00302ACE" w:rsidRPr="000D077D" w:rsidRDefault="00302ACE" w:rsidP="00562698">
            <w:pPr>
              <w:spacing w:line="144" w:lineRule="atLeast"/>
              <w:rPr>
                <w:rFonts w:ascii="Arial" w:hAnsi="Arial" w:cs="Arial"/>
              </w:rPr>
            </w:pPr>
            <w:r w:rsidRPr="000D077D">
              <w:rPr>
                <w:rFonts w:ascii="Arial" w:hAnsi="Arial" w:cs="Arial"/>
              </w:rPr>
              <w:t xml:space="preserve">Периодическая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0B58A184"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конец года </w:t>
            </w:r>
          </w:p>
        </w:tc>
      </w:tr>
      <w:tr w:rsidR="00302ACE" w:rsidRPr="000D077D" w14:paraId="3D2961A0"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3E6BA7F6" w14:textId="224FDB04" w:rsidR="00302ACE" w:rsidRPr="000D077D" w:rsidRDefault="00C56304" w:rsidP="00562698">
            <w:pPr>
              <w:widowControl w:val="0"/>
              <w:spacing w:line="256" w:lineRule="auto"/>
              <w:rPr>
                <w:rFonts w:ascii="Arial" w:hAnsi="Arial" w:cs="Arial"/>
              </w:rPr>
            </w:pPr>
            <w:r w:rsidRPr="000D077D">
              <w:rPr>
                <w:rFonts w:ascii="Arial" w:hAnsi="Arial" w:cs="Arial"/>
              </w:rPr>
              <w:t>3.5</w:t>
            </w:r>
          </w:p>
        </w:tc>
        <w:tc>
          <w:tcPr>
            <w:tcW w:w="3659" w:type="dxa"/>
            <w:tcBorders>
              <w:top w:val="single" w:sz="4" w:space="0" w:color="000000"/>
              <w:left w:val="single" w:sz="4" w:space="0" w:color="000000"/>
              <w:bottom w:val="single" w:sz="4" w:space="0" w:color="000000"/>
              <w:right w:val="single" w:sz="4" w:space="0" w:color="000000"/>
            </w:tcBorders>
          </w:tcPr>
          <w:p w14:paraId="43175F36"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 xml:space="preserve">Доля общеобразовательных </w:t>
            </w:r>
            <w:r w:rsidRPr="000D077D">
              <w:rPr>
                <w:rFonts w:ascii="Arial" w:hAnsi="Arial" w:cs="Arial"/>
                <w:color w:val="000000"/>
              </w:rPr>
              <w:lastRenderedPageBreak/>
              <w:t>организаций, реализующих Единую модель профессиональной ориентации "Билет в будущее" на основном и продвинутом уровнях, составит 100%</w:t>
            </w:r>
          </w:p>
        </w:tc>
        <w:tc>
          <w:tcPr>
            <w:tcW w:w="850" w:type="dxa"/>
            <w:tcBorders>
              <w:top w:val="single" w:sz="4" w:space="0" w:color="000000"/>
              <w:left w:val="single" w:sz="4" w:space="0" w:color="000000"/>
              <w:bottom w:val="single" w:sz="4" w:space="0" w:color="000000"/>
              <w:right w:val="single" w:sz="4" w:space="0" w:color="000000"/>
            </w:tcBorders>
          </w:tcPr>
          <w:p w14:paraId="72AC6219"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5A3C3DDC"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541E0699"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бвб</w:t>
            </w:r>
            <w:proofErr w:type="spellEnd"/>
            <w:r w:rsidRPr="000D077D">
              <w:rPr>
                <w:rFonts w:ascii="Arial" w:hAnsi="Arial" w:cs="Arial"/>
              </w:rPr>
              <w:t>/</w:t>
            </w:r>
            <w:r w:rsidRPr="000D077D">
              <w:rPr>
                <w:rFonts w:ascii="Arial" w:hAnsi="Arial" w:cs="Arial"/>
                <w:lang w:val="en-US"/>
              </w:rPr>
              <w:t>Z</w:t>
            </w:r>
            <w:r w:rsidRPr="000D077D">
              <w:rPr>
                <w:rFonts w:ascii="Arial" w:hAnsi="Arial" w:cs="Arial"/>
              </w:rPr>
              <w:t>×1</w:t>
            </w:r>
            <w:r w:rsidRPr="000D077D">
              <w:rPr>
                <w:rFonts w:ascii="Arial" w:hAnsi="Arial" w:cs="Arial"/>
              </w:rPr>
              <w:lastRenderedPageBreak/>
              <w:t>00%</w:t>
            </w:r>
          </w:p>
        </w:tc>
        <w:tc>
          <w:tcPr>
            <w:tcW w:w="2126" w:type="dxa"/>
            <w:tcBorders>
              <w:top w:val="single" w:sz="4" w:space="0" w:color="000000"/>
              <w:left w:val="single" w:sz="4" w:space="0" w:color="000000"/>
              <w:bottom w:val="single" w:sz="4" w:space="0" w:color="000000"/>
              <w:right w:val="single" w:sz="4" w:space="0" w:color="000000"/>
            </w:tcBorders>
          </w:tcPr>
          <w:p w14:paraId="1EF00815"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lastRenderedPageBreak/>
              <w:t>S</w:t>
            </w:r>
            <w:proofErr w:type="spellStart"/>
            <w:r w:rsidRPr="000D077D">
              <w:rPr>
                <w:rFonts w:ascii="Arial" w:hAnsi="Arial" w:cs="Arial"/>
              </w:rPr>
              <w:t>бвб</w:t>
            </w:r>
            <w:proofErr w:type="spellEnd"/>
            <w:r w:rsidRPr="000D077D">
              <w:rPr>
                <w:rFonts w:ascii="Arial" w:hAnsi="Arial" w:cs="Arial"/>
              </w:rPr>
              <w:t xml:space="preserve"> – </w:t>
            </w:r>
            <w:r w:rsidRPr="000D077D">
              <w:rPr>
                <w:rFonts w:ascii="Arial" w:hAnsi="Arial" w:cs="Arial"/>
              </w:rPr>
              <w:lastRenderedPageBreak/>
              <w:t xml:space="preserve">количество </w:t>
            </w:r>
            <w:r w:rsidRPr="000D077D">
              <w:rPr>
                <w:rFonts w:ascii="Arial" w:hAnsi="Arial" w:cs="Arial"/>
                <w:color w:val="000000"/>
              </w:rPr>
              <w:t>общеобразовательных организаций, реализующих Единую модель профессиональной ориентации "Билет в будущее" на основном и продвинутом уровнях</w:t>
            </w:r>
            <w:r w:rsidRPr="000D077D">
              <w:rPr>
                <w:rFonts w:ascii="Arial" w:hAnsi="Arial" w:cs="Arial"/>
              </w:rPr>
              <w:t xml:space="preserve"> </w:t>
            </w:r>
          </w:p>
          <w:p w14:paraId="7972C1B3"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Z</w:t>
            </w:r>
            <w:r w:rsidRPr="000D077D">
              <w:rPr>
                <w:rFonts w:ascii="Arial" w:hAnsi="Arial" w:cs="Arial"/>
              </w:rPr>
              <w:t xml:space="preserve"> – общее количество МОО</w:t>
            </w:r>
          </w:p>
        </w:tc>
        <w:tc>
          <w:tcPr>
            <w:tcW w:w="1559" w:type="dxa"/>
            <w:tcBorders>
              <w:top w:val="single" w:sz="4" w:space="0" w:color="000000"/>
              <w:left w:val="single" w:sz="4" w:space="0" w:color="000000"/>
              <w:bottom w:val="single" w:sz="4" w:space="0" w:color="000000"/>
              <w:right w:val="single" w:sz="4" w:space="0" w:color="000000"/>
            </w:tcBorders>
          </w:tcPr>
          <w:p w14:paraId="427DF972"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 xml:space="preserve">Управление </w:t>
            </w:r>
            <w:r w:rsidRPr="000D077D">
              <w:rPr>
                <w:rFonts w:ascii="Arial" w:hAnsi="Arial" w:cs="Arial"/>
              </w:rPr>
              <w:lastRenderedPageBreak/>
              <w:t>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75D76958"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Периодичес</w:t>
            </w:r>
            <w:r w:rsidRPr="000D077D">
              <w:rPr>
                <w:rFonts w:ascii="Arial" w:hAnsi="Arial" w:cs="Arial"/>
              </w:rPr>
              <w:lastRenderedPageBreak/>
              <w:t xml:space="preserve">кая </w:t>
            </w:r>
            <w:proofErr w:type="spellStart"/>
            <w:r w:rsidRPr="000D077D">
              <w:rPr>
                <w:rFonts w:ascii="Arial" w:hAnsi="Arial" w:cs="Arial"/>
              </w:rPr>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63F15A7D"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 xml:space="preserve">Ежегодно </w:t>
            </w:r>
            <w:r w:rsidRPr="000D077D">
              <w:rPr>
                <w:rFonts w:ascii="Arial" w:hAnsi="Arial" w:cs="Arial"/>
              </w:rPr>
              <w:lastRenderedPageBreak/>
              <w:t xml:space="preserve">на конец года </w:t>
            </w:r>
          </w:p>
        </w:tc>
      </w:tr>
      <w:tr w:rsidR="00302ACE" w:rsidRPr="000D077D" w14:paraId="5E6957A3" w14:textId="77777777" w:rsidTr="00562698">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77930665"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b/>
                <w:color w:val="000000"/>
              </w:rPr>
              <w:lastRenderedPageBreak/>
              <w:t>Подпрограмма 4 "Школьный автобус"</w:t>
            </w:r>
          </w:p>
        </w:tc>
      </w:tr>
      <w:tr w:rsidR="00302ACE" w:rsidRPr="000D077D" w14:paraId="3412CFCA"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0A53E74D" w14:textId="1BC53576" w:rsidR="00302ACE" w:rsidRPr="000D077D" w:rsidRDefault="00C56304" w:rsidP="00562698">
            <w:pPr>
              <w:widowControl w:val="0"/>
              <w:spacing w:line="256" w:lineRule="auto"/>
              <w:rPr>
                <w:rFonts w:ascii="Arial" w:hAnsi="Arial" w:cs="Arial"/>
              </w:rPr>
            </w:pPr>
            <w:r w:rsidRPr="000D077D">
              <w:rPr>
                <w:rFonts w:ascii="Arial" w:hAnsi="Arial" w:cs="Arial"/>
              </w:rPr>
              <w:t>4.1</w:t>
            </w:r>
          </w:p>
        </w:tc>
        <w:tc>
          <w:tcPr>
            <w:tcW w:w="3659" w:type="dxa"/>
            <w:tcBorders>
              <w:top w:val="single" w:sz="4" w:space="0" w:color="000000"/>
              <w:left w:val="single" w:sz="4" w:space="0" w:color="000000"/>
              <w:bottom w:val="single" w:sz="4" w:space="0" w:color="000000"/>
              <w:right w:val="single" w:sz="4" w:space="0" w:color="000000"/>
            </w:tcBorders>
          </w:tcPr>
          <w:p w14:paraId="4FDD3BB4" w14:textId="77777777" w:rsidR="00302ACE" w:rsidRPr="000D077D" w:rsidRDefault="00302ACE" w:rsidP="00562698">
            <w:pPr>
              <w:widowControl w:val="0"/>
              <w:spacing w:line="256" w:lineRule="auto"/>
              <w:rPr>
                <w:rFonts w:ascii="Arial" w:hAnsi="Arial" w:cs="Arial"/>
              </w:rPr>
            </w:pPr>
            <w:r w:rsidRPr="000D077D">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
        </w:tc>
        <w:tc>
          <w:tcPr>
            <w:tcW w:w="850" w:type="dxa"/>
            <w:tcBorders>
              <w:top w:val="single" w:sz="4" w:space="0" w:color="000000"/>
              <w:left w:val="single" w:sz="4" w:space="0" w:color="000000"/>
              <w:bottom w:val="single" w:sz="4" w:space="0" w:color="000000"/>
              <w:right w:val="single" w:sz="4" w:space="0" w:color="000000"/>
            </w:tcBorders>
          </w:tcPr>
          <w:p w14:paraId="75485436"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72D38411" w14:textId="77777777" w:rsidR="00302ACE" w:rsidRPr="000D077D" w:rsidRDefault="00302ACE" w:rsidP="00562698">
            <w:pPr>
              <w:widowControl w:val="0"/>
              <w:spacing w:line="256" w:lineRule="auto"/>
              <w:rPr>
                <w:rFonts w:ascii="Arial" w:hAnsi="Arial" w:cs="Arial"/>
              </w:rPr>
            </w:pPr>
            <w:r w:rsidRPr="000D077D">
              <w:rPr>
                <w:rFonts w:ascii="Arial" w:hAnsi="Arial" w:cs="Arial"/>
              </w:rPr>
              <w:t>_</w:t>
            </w:r>
          </w:p>
        </w:tc>
        <w:tc>
          <w:tcPr>
            <w:tcW w:w="1276" w:type="dxa"/>
            <w:tcBorders>
              <w:top w:val="single" w:sz="4" w:space="0" w:color="000000"/>
              <w:left w:val="single" w:sz="4" w:space="0" w:color="000000"/>
              <w:bottom w:val="single" w:sz="4" w:space="0" w:color="000000"/>
              <w:right w:val="single" w:sz="4" w:space="0" w:color="000000"/>
            </w:tcBorders>
          </w:tcPr>
          <w:p w14:paraId="377E621C"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Чохв</w:t>
            </w:r>
            <w:proofErr w:type="spellEnd"/>
            <w:r w:rsidRPr="000D077D">
              <w:rPr>
                <w:rFonts w:ascii="Arial" w:hAnsi="Arial" w:cs="Arial"/>
              </w:rPr>
              <w:t>./Чнужд.×100%</w:t>
            </w:r>
          </w:p>
        </w:tc>
        <w:tc>
          <w:tcPr>
            <w:tcW w:w="2126" w:type="dxa"/>
            <w:tcBorders>
              <w:top w:val="single" w:sz="4" w:space="0" w:color="000000"/>
              <w:left w:val="single" w:sz="4" w:space="0" w:color="000000"/>
              <w:bottom w:val="single" w:sz="4" w:space="0" w:color="000000"/>
              <w:right w:val="single" w:sz="4" w:space="0" w:color="000000"/>
            </w:tcBorders>
          </w:tcPr>
          <w:p w14:paraId="06868F3D"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Чохв</w:t>
            </w:r>
            <w:proofErr w:type="spellEnd"/>
            <w:r w:rsidRPr="000D077D">
              <w:rPr>
                <w:rFonts w:ascii="Arial" w:hAnsi="Arial" w:cs="Arial"/>
              </w:rPr>
              <w:t>. - численность обучающихся, охваченных подвозом в МОО</w:t>
            </w:r>
          </w:p>
          <w:p w14:paraId="7331BA13"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Чнужд</w:t>
            </w:r>
            <w:proofErr w:type="spellEnd"/>
            <w:r w:rsidRPr="000D077D">
              <w:rPr>
                <w:rFonts w:ascii="Arial" w:hAnsi="Arial" w:cs="Arial"/>
              </w:rPr>
              <w:t>- численность обучающихся , нуждающихся в подвозе в МОО</w:t>
            </w:r>
          </w:p>
        </w:tc>
        <w:tc>
          <w:tcPr>
            <w:tcW w:w="1559" w:type="dxa"/>
            <w:tcBorders>
              <w:top w:val="single" w:sz="4" w:space="0" w:color="000000"/>
              <w:left w:val="single" w:sz="4" w:space="0" w:color="000000"/>
              <w:bottom w:val="single" w:sz="4" w:space="0" w:color="000000"/>
              <w:right w:val="single" w:sz="4" w:space="0" w:color="000000"/>
            </w:tcBorders>
          </w:tcPr>
          <w:p w14:paraId="55BC5D77" w14:textId="77777777" w:rsidR="00302ACE" w:rsidRPr="000D077D" w:rsidRDefault="00302ACE" w:rsidP="00562698">
            <w:pPr>
              <w:widowControl w:val="0"/>
              <w:spacing w:line="256" w:lineRule="auto"/>
              <w:rPr>
                <w:rFonts w:ascii="Arial" w:hAnsi="Arial" w:cs="Arial"/>
              </w:rPr>
            </w:pPr>
            <w:r w:rsidRPr="000D077D">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365A9418" w14:textId="77777777" w:rsidR="00302ACE" w:rsidRPr="000D077D" w:rsidRDefault="00302ACE" w:rsidP="00562698">
            <w:pPr>
              <w:spacing w:line="144" w:lineRule="atLeast"/>
              <w:rPr>
                <w:rFonts w:ascii="Arial" w:hAnsi="Arial" w:cs="Arial"/>
              </w:rPr>
            </w:pPr>
            <w:r w:rsidRPr="000D077D">
              <w:rPr>
                <w:rFonts w:ascii="Arial" w:hAnsi="Arial" w:cs="Arial"/>
              </w:rPr>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tcPr>
          <w:p w14:paraId="4BF02BD8"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w:t>
            </w:r>
          </w:p>
          <w:p w14:paraId="57CED01D" w14:textId="77777777" w:rsidR="00302ACE" w:rsidRPr="000D077D" w:rsidRDefault="00302ACE" w:rsidP="00562698">
            <w:pPr>
              <w:spacing w:line="144" w:lineRule="atLeast"/>
              <w:rPr>
                <w:rFonts w:ascii="Arial" w:hAnsi="Arial" w:cs="Arial"/>
              </w:rPr>
            </w:pPr>
            <w:r w:rsidRPr="000D077D">
              <w:rPr>
                <w:rFonts w:ascii="Arial" w:hAnsi="Arial" w:cs="Arial"/>
              </w:rPr>
              <w:t xml:space="preserve"> 01 апреля </w:t>
            </w:r>
          </w:p>
        </w:tc>
      </w:tr>
      <w:tr w:rsidR="00302ACE" w:rsidRPr="000D077D" w14:paraId="63C0C97C"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50BA3766" w14:textId="468A7709" w:rsidR="00302ACE" w:rsidRPr="000D077D" w:rsidRDefault="00C56304" w:rsidP="00562698">
            <w:pPr>
              <w:widowControl w:val="0"/>
              <w:spacing w:line="256" w:lineRule="auto"/>
              <w:rPr>
                <w:rFonts w:ascii="Arial" w:hAnsi="Arial" w:cs="Arial"/>
              </w:rPr>
            </w:pPr>
            <w:r w:rsidRPr="000D077D">
              <w:rPr>
                <w:rFonts w:ascii="Arial" w:hAnsi="Arial" w:cs="Arial"/>
              </w:rPr>
              <w:t>4.2</w:t>
            </w:r>
          </w:p>
        </w:tc>
        <w:tc>
          <w:tcPr>
            <w:tcW w:w="3659" w:type="dxa"/>
            <w:tcBorders>
              <w:top w:val="single" w:sz="4" w:space="0" w:color="000000"/>
              <w:left w:val="single" w:sz="4" w:space="0" w:color="000000"/>
              <w:bottom w:val="single" w:sz="4" w:space="0" w:color="000000"/>
              <w:right w:val="single" w:sz="4" w:space="0" w:color="000000"/>
            </w:tcBorders>
          </w:tcPr>
          <w:p w14:paraId="12EC14AE"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Доля школьных автобусов, соответствующих требованиям действующего законодательства не менее 100%</w:t>
            </w:r>
          </w:p>
        </w:tc>
        <w:tc>
          <w:tcPr>
            <w:tcW w:w="850" w:type="dxa"/>
            <w:tcBorders>
              <w:top w:val="single" w:sz="4" w:space="0" w:color="000000"/>
              <w:left w:val="single" w:sz="4" w:space="0" w:color="000000"/>
              <w:bottom w:val="single" w:sz="4" w:space="0" w:color="000000"/>
              <w:right w:val="single" w:sz="4" w:space="0" w:color="000000"/>
            </w:tcBorders>
          </w:tcPr>
          <w:p w14:paraId="05E21BC6"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4E50361F" w14:textId="77777777" w:rsidR="00302ACE" w:rsidRPr="000D077D" w:rsidRDefault="00302ACE" w:rsidP="00562698">
            <w:pPr>
              <w:widowControl w:val="0"/>
              <w:spacing w:line="256" w:lineRule="auto"/>
              <w:rPr>
                <w:rFonts w:ascii="Arial" w:hAnsi="Arial" w:cs="Arial"/>
              </w:rPr>
            </w:pPr>
            <w:r w:rsidRPr="000D077D">
              <w:rPr>
                <w:rFonts w:ascii="Arial" w:hAnsi="Arial" w:cs="Arial"/>
              </w:rPr>
              <w:t>_</w:t>
            </w:r>
          </w:p>
        </w:tc>
        <w:tc>
          <w:tcPr>
            <w:tcW w:w="1276" w:type="dxa"/>
            <w:tcBorders>
              <w:top w:val="single" w:sz="4" w:space="0" w:color="000000"/>
              <w:left w:val="single" w:sz="4" w:space="0" w:color="000000"/>
              <w:bottom w:val="single" w:sz="4" w:space="0" w:color="000000"/>
              <w:right w:val="single" w:sz="4" w:space="0" w:color="000000"/>
            </w:tcBorders>
          </w:tcPr>
          <w:p w14:paraId="76393021"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ШАтр</w:t>
            </w:r>
            <w:proofErr w:type="spellEnd"/>
            <w:r w:rsidRPr="000D077D">
              <w:rPr>
                <w:rFonts w:ascii="Arial" w:hAnsi="Arial" w:cs="Arial"/>
              </w:rPr>
              <w:t>/ША×100%</w:t>
            </w:r>
          </w:p>
        </w:tc>
        <w:tc>
          <w:tcPr>
            <w:tcW w:w="2126" w:type="dxa"/>
            <w:tcBorders>
              <w:top w:val="single" w:sz="4" w:space="0" w:color="000000"/>
              <w:left w:val="single" w:sz="4" w:space="0" w:color="000000"/>
              <w:bottom w:val="single" w:sz="4" w:space="0" w:color="000000"/>
              <w:right w:val="single" w:sz="4" w:space="0" w:color="000000"/>
            </w:tcBorders>
          </w:tcPr>
          <w:p w14:paraId="0AF85F46" w14:textId="77777777" w:rsidR="00302ACE" w:rsidRPr="000D077D" w:rsidRDefault="00302ACE" w:rsidP="00562698">
            <w:pPr>
              <w:widowControl w:val="0"/>
              <w:spacing w:line="256" w:lineRule="auto"/>
              <w:rPr>
                <w:rFonts w:ascii="Arial" w:hAnsi="Arial" w:cs="Arial"/>
                <w:color w:val="000000"/>
              </w:rPr>
            </w:pPr>
            <w:proofErr w:type="spellStart"/>
            <w:r w:rsidRPr="000D077D">
              <w:rPr>
                <w:rFonts w:ascii="Arial" w:hAnsi="Arial" w:cs="Arial"/>
              </w:rPr>
              <w:t>ШАтр</w:t>
            </w:r>
            <w:proofErr w:type="spellEnd"/>
            <w:r w:rsidRPr="000D077D">
              <w:rPr>
                <w:rFonts w:ascii="Arial" w:hAnsi="Arial" w:cs="Arial"/>
              </w:rPr>
              <w:t xml:space="preserve"> – количество школьных автобусов, </w:t>
            </w:r>
            <w:r w:rsidRPr="000D077D">
              <w:rPr>
                <w:rFonts w:ascii="Arial" w:hAnsi="Arial" w:cs="Arial"/>
                <w:color w:val="000000"/>
              </w:rPr>
              <w:t xml:space="preserve">соответствующих </w:t>
            </w:r>
            <w:r w:rsidRPr="000D077D">
              <w:rPr>
                <w:rFonts w:ascii="Arial" w:hAnsi="Arial" w:cs="Arial"/>
                <w:color w:val="000000"/>
              </w:rPr>
              <w:lastRenderedPageBreak/>
              <w:t xml:space="preserve">требованиям действующего законодательства </w:t>
            </w:r>
          </w:p>
          <w:p w14:paraId="756BA883" w14:textId="77777777" w:rsidR="00302ACE" w:rsidRPr="000D077D" w:rsidRDefault="00302ACE" w:rsidP="00562698">
            <w:pPr>
              <w:widowControl w:val="0"/>
              <w:spacing w:line="256" w:lineRule="auto"/>
              <w:rPr>
                <w:rFonts w:ascii="Arial" w:hAnsi="Arial" w:cs="Arial"/>
              </w:rPr>
            </w:pPr>
            <w:r w:rsidRPr="000D077D">
              <w:rPr>
                <w:rFonts w:ascii="Arial" w:hAnsi="Arial" w:cs="Arial"/>
              </w:rPr>
              <w:t>ША – количество школьных автобусов в МОО</w:t>
            </w:r>
          </w:p>
        </w:tc>
        <w:tc>
          <w:tcPr>
            <w:tcW w:w="1559" w:type="dxa"/>
            <w:tcBorders>
              <w:top w:val="single" w:sz="4" w:space="0" w:color="000000"/>
              <w:left w:val="single" w:sz="4" w:space="0" w:color="000000"/>
              <w:bottom w:val="single" w:sz="4" w:space="0" w:color="000000"/>
              <w:right w:val="single" w:sz="4" w:space="0" w:color="000000"/>
            </w:tcBorders>
          </w:tcPr>
          <w:p w14:paraId="3E2CB09C"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538036CC" w14:textId="77777777" w:rsidR="00302ACE" w:rsidRPr="000D077D" w:rsidRDefault="00302ACE" w:rsidP="00562698">
            <w:pPr>
              <w:spacing w:line="144" w:lineRule="atLeast"/>
              <w:rPr>
                <w:rFonts w:ascii="Arial" w:hAnsi="Arial" w:cs="Arial"/>
              </w:rPr>
            </w:pPr>
            <w:r w:rsidRPr="000D077D">
              <w:rPr>
                <w:rFonts w:ascii="Arial" w:hAnsi="Arial" w:cs="Arial"/>
              </w:rPr>
              <w:t xml:space="preserve">Форма федерального статистического наблюдения </w:t>
            </w:r>
            <w:r w:rsidRPr="000D077D">
              <w:rPr>
                <w:rFonts w:ascii="Arial" w:hAnsi="Arial" w:cs="Arial"/>
              </w:rPr>
              <w:lastRenderedPageBreak/>
              <w:t>ОО -2</w:t>
            </w:r>
          </w:p>
        </w:tc>
        <w:tc>
          <w:tcPr>
            <w:tcW w:w="1501" w:type="dxa"/>
            <w:tcBorders>
              <w:top w:val="single" w:sz="4" w:space="0" w:color="000000"/>
              <w:left w:val="single" w:sz="4" w:space="0" w:color="000000"/>
              <w:bottom w:val="single" w:sz="4" w:space="0" w:color="000000"/>
              <w:right w:val="single" w:sz="4" w:space="0" w:color="000000"/>
            </w:tcBorders>
          </w:tcPr>
          <w:p w14:paraId="78C3200D"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 xml:space="preserve">Ежегодно на </w:t>
            </w:r>
          </w:p>
          <w:p w14:paraId="70B17ACC" w14:textId="77777777" w:rsidR="00302ACE" w:rsidRPr="000D077D" w:rsidRDefault="00302ACE" w:rsidP="00562698">
            <w:pPr>
              <w:spacing w:line="144" w:lineRule="atLeast"/>
              <w:rPr>
                <w:rFonts w:ascii="Arial" w:hAnsi="Arial" w:cs="Arial"/>
              </w:rPr>
            </w:pPr>
            <w:r w:rsidRPr="000D077D">
              <w:rPr>
                <w:rFonts w:ascii="Arial" w:hAnsi="Arial" w:cs="Arial"/>
              </w:rPr>
              <w:t xml:space="preserve"> 01 апреля </w:t>
            </w:r>
          </w:p>
        </w:tc>
      </w:tr>
      <w:tr w:rsidR="00302ACE" w:rsidRPr="000D077D" w14:paraId="4211AAB3" w14:textId="77777777" w:rsidTr="00562698">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75FE911B"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b/>
              </w:rPr>
              <w:lastRenderedPageBreak/>
              <w:t xml:space="preserve">Подпрограмма 5 </w:t>
            </w:r>
            <w:r w:rsidRPr="000D077D">
              <w:rPr>
                <w:rFonts w:ascii="Arial" w:hAnsi="Arial" w:cs="Arial"/>
                <w:b/>
                <w:color w:val="000000"/>
              </w:rPr>
              <w:t>"Пожарная безопасность муниципальных образовательных организаций"</w:t>
            </w:r>
          </w:p>
        </w:tc>
      </w:tr>
      <w:tr w:rsidR="00302ACE" w:rsidRPr="000D077D" w14:paraId="4CCB1C8E"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3ACE7277" w14:textId="373DF18E" w:rsidR="00302ACE" w:rsidRPr="000D077D" w:rsidRDefault="00C56304" w:rsidP="00562698">
            <w:pPr>
              <w:widowControl w:val="0"/>
              <w:spacing w:line="256" w:lineRule="auto"/>
              <w:rPr>
                <w:rFonts w:ascii="Arial" w:hAnsi="Arial" w:cs="Arial"/>
              </w:rPr>
            </w:pPr>
            <w:r w:rsidRPr="000D077D">
              <w:rPr>
                <w:rFonts w:ascii="Arial" w:hAnsi="Arial" w:cs="Arial"/>
              </w:rPr>
              <w:t>5.1</w:t>
            </w:r>
          </w:p>
        </w:tc>
        <w:tc>
          <w:tcPr>
            <w:tcW w:w="3659" w:type="dxa"/>
            <w:tcBorders>
              <w:top w:val="single" w:sz="4" w:space="0" w:color="000000"/>
              <w:left w:val="single" w:sz="4" w:space="0" w:color="000000"/>
              <w:bottom w:val="single" w:sz="4" w:space="0" w:color="000000"/>
              <w:right w:val="single" w:sz="4" w:space="0" w:color="000000"/>
            </w:tcBorders>
          </w:tcPr>
          <w:p w14:paraId="1D0A061D"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c>
          <w:tcPr>
            <w:tcW w:w="850" w:type="dxa"/>
            <w:tcBorders>
              <w:top w:val="single" w:sz="4" w:space="0" w:color="000000"/>
              <w:left w:val="single" w:sz="4" w:space="0" w:color="000000"/>
              <w:bottom w:val="single" w:sz="4" w:space="0" w:color="000000"/>
              <w:right w:val="single" w:sz="4" w:space="0" w:color="000000"/>
            </w:tcBorders>
          </w:tcPr>
          <w:p w14:paraId="249959EF"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2A1BDFAC"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0A6085A8"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пб</w:t>
            </w:r>
            <w:proofErr w:type="spellEnd"/>
            <w:r w:rsidRPr="000D077D">
              <w:rPr>
                <w:rFonts w:ascii="Arial" w:hAnsi="Arial" w:cs="Arial"/>
              </w:rPr>
              <w:t>/</w:t>
            </w:r>
            <w:r w:rsidRPr="000D077D">
              <w:rPr>
                <w:rFonts w:ascii="Arial" w:hAnsi="Arial" w:cs="Arial"/>
                <w:lang w:val="en-US"/>
              </w:rPr>
              <w:t>Z</w:t>
            </w:r>
            <w:r w:rsidRPr="000D077D">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tcPr>
          <w:p w14:paraId="33F42C0A"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пб</w:t>
            </w:r>
            <w:proofErr w:type="spellEnd"/>
            <w:r w:rsidRPr="000D077D">
              <w:rPr>
                <w:rFonts w:ascii="Arial" w:hAnsi="Arial" w:cs="Arial"/>
              </w:rPr>
              <w:t xml:space="preserve"> – количество </w:t>
            </w:r>
            <w:r w:rsidRPr="000D077D">
              <w:rPr>
                <w:rFonts w:ascii="Arial" w:hAnsi="Arial" w:cs="Arial"/>
                <w:color w:val="000000"/>
              </w:rPr>
              <w:t>муниципальных бюджетных образовательных организаций, охваченных мерами противопожарной безопасности</w:t>
            </w:r>
            <w:r w:rsidRPr="000D077D">
              <w:rPr>
                <w:rFonts w:ascii="Arial" w:hAnsi="Arial" w:cs="Arial"/>
              </w:rPr>
              <w:t xml:space="preserve"> </w:t>
            </w:r>
          </w:p>
          <w:p w14:paraId="394A4357"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Z</w:t>
            </w:r>
            <w:r w:rsidRPr="000D077D">
              <w:rPr>
                <w:rFonts w:ascii="Arial" w:hAnsi="Arial" w:cs="Arial"/>
              </w:rPr>
              <w:t xml:space="preserve"> – общее количество </w:t>
            </w:r>
            <w:r w:rsidRPr="000D077D">
              <w:rPr>
                <w:rFonts w:ascii="Arial" w:hAnsi="Arial" w:cs="Arial"/>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Pr>
          <w:p w14:paraId="710633EC" w14:textId="77777777" w:rsidR="00302ACE" w:rsidRPr="000D077D" w:rsidRDefault="00302ACE" w:rsidP="00562698">
            <w:pPr>
              <w:widowControl w:val="0"/>
              <w:spacing w:line="256" w:lineRule="auto"/>
              <w:rPr>
                <w:rFonts w:ascii="Arial" w:hAnsi="Arial" w:cs="Arial"/>
              </w:rPr>
            </w:pPr>
            <w:r w:rsidRPr="000D077D">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1602E457" w14:textId="77777777" w:rsidR="00302ACE" w:rsidRPr="000D077D" w:rsidRDefault="00302ACE" w:rsidP="00562698">
            <w:pPr>
              <w:spacing w:line="144" w:lineRule="atLeast"/>
              <w:rPr>
                <w:rFonts w:ascii="Arial" w:hAnsi="Arial" w:cs="Arial"/>
              </w:rPr>
            </w:pPr>
            <w:r w:rsidRPr="000D077D">
              <w:rPr>
                <w:rFonts w:ascii="Arial" w:hAnsi="Arial" w:cs="Arial"/>
              </w:rPr>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tcPr>
          <w:p w14:paraId="07FE9DF9" w14:textId="77777777" w:rsidR="00302ACE" w:rsidRPr="000D077D" w:rsidRDefault="00302ACE" w:rsidP="00562698">
            <w:pPr>
              <w:spacing w:line="144" w:lineRule="atLeast"/>
              <w:rPr>
                <w:rFonts w:ascii="Arial" w:hAnsi="Arial" w:cs="Arial"/>
              </w:rPr>
            </w:pPr>
            <w:r w:rsidRPr="000D077D">
              <w:rPr>
                <w:rFonts w:ascii="Arial" w:hAnsi="Arial" w:cs="Arial"/>
              </w:rPr>
              <w:t xml:space="preserve">Ежегодно на </w:t>
            </w:r>
          </w:p>
          <w:p w14:paraId="4DFF0E0E" w14:textId="77777777" w:rsidR="00302ACE" w:rsidRPr="000D077D" w:rsidRDefault="00302ACE" w:rsidP="00562698">
            <w:pPr>
              <w:spacing w:line="144" w:lineRule="atLeast"/>
              <w:rPr>
                <w:rFonts w:ascii="Arial" w:hAnsi="Arial" w:cs="Arial"/>
              </w:rPr>
            </w:pPr>
            <w:r w:rsidRPr="000D077D">
              <w:rPr>
                <w:rFonts w:ascii="Arial" w:hAnsi="Arial" w:cs="Arial"/>
              </w:rPr>
              <w:t xml:space="preserve"> 01 апреля </w:t>
            </w:r>
          </w:p>
        </w:tc>
      </w:tr>
      <w:tr w:rsidR="00302ACE" w:rsidRPr="000D077D" w14:paraId="2CB8E750" w14:textId="77777777" w:rsidTr="00562698">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27135BE3"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b/>
                <w:color w:val="000000"/>
              </w:rPr>
              <w:t xml:space="preserve">Подпрограмма 6. "Развитие системы отдыха и оздоровления детей и </w:t>
            </w:r>
            <w:proofErr w:type="spellStart"/>
            <w:r w:rsidRPr="000D077D">
              <w:rPr>
                <w:rFonts w:ascii="Arial" w:hAnsi="Arial" w:cs="Arial"/>
                <w:b/>
                <w:color w:val="000000"/>
              </w:rPr>
              <w:t>молодежи</w:t>
            </w:r>
            <w:proofErr w:type="spellEnd"/>
            <w:r w:rsidRPr="000D077D">
              <w:rPr>
                <w:rFonts w:ascii="Arial" w:hAnsi="Arial" w:cs="Arial"/>
                <w:b/>
                <w:color w:val="000000"/>
              </w:rPr>
              <w:t>"</w:t>
            </w:r>
          </w:p>
        </w:tc>
      </w:tr>
      <w:tr w:rsidR="00302ACE" w:rsidRPr="000D077D" w14:paraId="3FCC1CA4"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4C8EA55A" w14:textId="678597B4" w:rsidR="00302ACE" w:rsidRPr="000D077D" w:rsidRDefault="00C56304" w:rsidP="00562698">
            <w:pPr>
              <w:widowControl w:val="0"/>
              <w:spacing w:line="256" w:lineRule="auto"/>
              <w:rPr>
                <w:rFonts w:ascii="Arial" w:hAnsi="Arial" w:cs="Arial"/>
              </w:rPr>
            </w:pPr>
            <w:r w:rsidRPr="000D077D">
              <w:rPr>
                <w:rFonts w:ascii="Arial" w:hAnsi="Arial" w:cs="Arial"/>
              </w:rPr>
              <w:t>6.1</w:t>
            </w:r>
          </w:p>
        </w:tc>
        <w:tc>
          <w:tcPr>
            <w:tcW w:w="3659" w:type="dxa"/>
            <w:tcBorders>
              <w:top w:val="single" w:sz="4" w:space="0" w:color="000000"/>
              <w:left w:val="single" w:sz="4" w:space="0" w:color="000000"/>
              <w:bottom w:val="single" w:sz="4" w:space="0" w:color="000000"/>
              <w:right w:val="single" w:sz="4" w:space="0" w:color="000000"/>
            </w:tcBorders>
          </w:tcPr>
          <w:p w14:paraId="176A5DDE"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Доля детей, отдохнувших в организациях отдыха детей и их оздоровления</w:t>
            </w:r>
          </w:p>
        </w:tc>
        <w:tc>
          <w:tcPr>
            <w:tcW w:w="850" w:type="dxa"/>
            <w:tcBorders>
              <w:top w:val="single" w:sz="4" w:space="0" w:color="000000"/>
              <w:left w:val="single" w:sz="4" w:space="0" w:color="000000"/>
              <w:bottom w:val="single" w:sz="4" w:space="0" w:color="000000"/>
              <w:right w:val="single" w:sz="4" w:space="0" w:color="000000"/>
            </w:tcBorders>
          </w:tcPr>
          <w:p w14:paraId="669FBDE6"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19451FDC"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0BE405B4"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Чохв</w:t>
            </w:r>
            <w:proofErr w:type="spellEnd"/>
            <w:r w:rsidRPr="000D077D">
              <w:rPr>
                <w:rFonts w:ascii="Arial" w:hAnsi="Arial" w:cs="Arial"/>
              </w:rPr>
              <w:t>./</w:t>
            </w:r>
            <w:proofErr w:type="spellStart"/>
            <w:r w:rsidRPr="000D077D">
              <w:rPr>
                <w:rFonts w:ascii="Arial" w:hAnsi="Arial" w:cs="Arial"/>
              </w:rPr>
              <w:t>Чобщ</w:t>
            </w:r>
            <w:proofErr w:type="spellEnd"/>
            <w:r w:rsidRPr="000D077D">
              <w:rPr>
                <w:rFonts w:ascii="Arial" w:hAnsi="Arial" w:cs="Arial"/>
              </w:rPr>
              <w:t>. ×100%</w:t>
            </w:r>
          </w:p>
        </w:tc>
        <w:tc>
          <w:tcPr>
            <w:tcW w:w="2126" w:type="dxa"/>
            <w:tcBorders>
              <w:top w:val="single" w:sz="4" w:space="0" w:color="000000"/>
              <w:left w:val="single" w:sz="4" w:space="0" w:color="000000"/>
              <w:bottom w:val="single" w:sz="4" w:space="0" w:color="000000"/>
              <w:right w:val="single" w:sz="4" w:space="0" w:color="000000"/>
            </w:tcBorders>
          </w:tcPr>
          <w:p w14:paraId="45BB8882"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Чохв</w:t>
            </w:r>
            <w:proofErr w:type="spellEnd"/>
            <w:r w:rsidRPr="000D077D">
              <w:rPr>
                <w:rFonts w:ascii="Arial" w:hAnsi="Arial" w:cs="Arial"/>
              </w:rPr>
              <w:t xml:space="preserve">. - численность обучающихся в МОО, охваченных организованными формами </w:t>
            </w:r>
            <w:r w:rsidRPr="000D077D">
              <w:rPr>
                <w:rFonts w:ascii="Arial" w:hAnsi="Arial" w:cs="Arial"/>
              </w:rPr>
              <w:lastRenderedPageBreak/>
              <w:t xml:space="preserve">отдыха, оздоровления и занятости </w:t>
            </w:r>
          </w:p>
          <w:p w14:paraId="4670ACF5" w14:textId="77777777" w:rsidR="00302ACE" w:rsidRPr="000D077D" w:rsidRDefault="00302ACE" w:rsidP="00562698">
            <w:pPr>
              <w:spacing w:line="144" w:lineRule="atLeast"/>
              <w:rPr>
                <w:rFonts w:ascii="Arial" w:hAnsi="Arial" w:cs="Arial"/>
              </w:rPr>
            </w:pPr>
            <w:proofErr w:type="spellStart"/>
            <w:r w:rsidRPr="000D077D">
              <w:rPr>
                <w:rFonts w:ascii="Arial" w:hAnsi="Arial" w:cs="Arial"/>
              </w:rPr>
              <w:t>Чобщ</w:t>
            </w:r>
            <w:proofErr w:type="spellEnd"/>
            <w:r w:rsidRPr="000D077D">
              <w:rPr>
                <w:rFonts w:ascii="Arial" w:hAnsi="Arial" w:cs="Arial"/>
              </w:rPr>
              <w:t>.- общая численность обучающихся в МОО</w:t>
            </w:r>
          </w:p>
        </w:tc>
        <w:tc>
          <w:tcPr>
            <w:tcW w:w="1559" w:type="dxa"/>
            <w:tcBorders>
              <w:top w:val="single" w:sz="4" w:space="0" w:color="000000"/>
              <w:left w:val="single" w:sz="4" w:space="0" w:color="000000"/>
              <w:bottom w:val="single" w:sz="4" w:space="0" w:color="000000"/>
              <w:right w:val="single" w:sz="4" w:space="0" w:color="000000"/>
            </w:tcBorders>
          </w:tcPr>
          <w:p w14:paraId="6BA802A6" w14:textId="77777777" w:rsidR="00302ACE" w:rsidRPr="000D077D" w:rsidRDefault="00302ACE" w:rsidP="00562698">
            <w:pPr>
              <w:spacing w:line="144" w:lineRule="atLeast"/>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277A9DBB" w14:textId="77777777" w:rsidR="00302ACE" w:rsidRPr="000D077D" w:rsidRDefault="00302ACE" w:rsidP="00562698">
            <w:pPr>
              <w:spacing w:line="144" w:lineRule="atLeast"/>
              <w:rPr>
                <w:rFonts w:ascii="Arial" w:hAnsi="Arial" w:cs="Arial"/>
              </w:rPr>
            </w:pPr>
            <w:r w:rsidRPr="000D077D">
              <w:rPr>
                <w:rFonts w:ascii="Arial" w:hAnsi="Arial" w:cs="Arial"/>
              </w:rPr>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tcPr>
          <w:p w14:paraId="2601D97D" w14:textId="77777777" w:rsidR="00302ACE" w:rsidRPr="000D077D" w:rsidRDefault="00302ACE" w:rsidP="00562698">
            <w:pPr>
              <w:spacing w:line="144" w:lineRule="atLeast"/>
              <w:rPr>
                <w:rFonts w:ascii="Arial" w:hAnsi="Arial" w:cs="Arial"/>
              </w:rPr>
            </w:pPr>
            <w:r w:rsidRPr="000D077D">
              <w:rPr>
                <w:rFonts w:ascii="Arial" w:hAnsi="Arial" w:cs="Arial"/>
              </w:rPr>
              <w:t>Годовая</w:t>
            </w:r>
          </w:p>
          <w:p w14:paraId="30015FFC" w14:textId="77777777" w:rsidR="00302ACE" w:rsidRPr="000D077D" w:rsidRDefault="00302ACE" w:rsidP="00562698">
            <w:pPr>
              <w:spacing w:line="144" w:lineRule="atLeast"/>
              <w:rPr>
                <w:rFonts w:ascii="Arial" w:hAnsi="Arial" w:cs="Arial"/>
              </w:rPr>
            </w:pPr>
            <w:r w:rsidRPr="000D077D">
              <w:rPr>
                <w:rFonts w:ascii="Arial" w:hAnsi="Arial" w:cs="Arial"/>
              </w:rPr>
              <w:t xml:space="preserve">на 01января года, следующего за </w:t>
            </w:r>
            <w:proofErr w:type="spellStart"/>
            <w:r w:rsidRPr="000D077D">
              <w:rPr>
                <w:rFonts w:ascii="Arial" w:hAnsi="Arial" w:cs="Arial"/>
              </w:rPr>
              <w:t>отчетным</w:t>
            </w:r>
            <w:proofErr w:type="spellEnd"/>
          </w:p>
        </w:tc>
      </w:tr>
      <w:tr w:rsidR="00302ACE" w:rsidRPr="000D077D" w14:paraId="301F6313" w14:textId="77777777" w:rsidTr="00562698">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14738E1B"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b/>
                <w:bCs/>
                <w:color w:val="000000"/>
              </w:rPr>
              <w:lastRenderedPageBreak/>
              <w:t>Подпрограмма 7. Обеспечение реализации муниципальной программы</w:t>
            </w:r>
          </w:p>
        </w:tc>
      </w:tr>
      <w:tr w:rsidR="00302ACE" w:rsidRPr="000D077D" w14:paraId="16C3DD6D"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3F288B65" w14:textId="541E144F" w:rsidR="00302ACE" w:rsidRPr="000D077D" w:rsidRDefault="00C56304" w:rsidP="00562698">
            <w:pPr>
              <w:widowControl w:val="0"/>
              <w:spacing w:line="256" w:lineRule="auto"/>
              <w:rPr>
                <w:rFonts w:ascii="Arial" w:hAnsi="Arial" w:cs="Arial"/>
              </w:rPr>
            </w:pPr>
            <w:r w:rsidRPr="000D077D">
              <w:rPr>
                <w:rFonts w:ascii="Arial" w:hAnsi="Arial" w:cs="Arial"/>
              </w:rPr>
              <w:t>7.1</w:t>
            </w:r>
          </w:p>
        </w:tc>
        <w:tc>
          <w:tcPr>
            <w:tcW w:w="3659" w:type="dxa"/>
            <w:tcBorders>
              <w:top w:val="single" w:sz="4" w:space="0" w:color="000000"/>
              <w:left w:val="single" w:sz="4" w:space="0" w:color="000000"/>
              <w:bottom w:val="single" w:sz="4" w:space="0" w:color="000000"/>
              <w:right w:val="single" w:sz="4" w:space="0" w:color="000000"/>
            </w:tcBorders>
          </w:tcPr>
          <w:p w14:paraId="11788413"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Удельный вес числа осуществлённых мониторинговых исследований в рамках Программы</w:t>
            </w:r>
            <w:r w:rsidRPr="000D077D">
              <w:rPr>
                <w:rFonts w:ascii="Arial" w:hAnsi="Arial" w:cs="Arial"/>
                <w:color w:val="000000"/>
                <w:spacing w:val="-2"/>
              </w:rPr>
              <w:t>, в общем числе мониторинговых исследований составит 100%</w:t>
            </w:r>
          </w:p>
        </w:tc>
        <w:tc>
          <w:tcPr>
            <w:tcW w:w="850" w:type="dxa"/>
            <w:tcBorders>
              <w:top w:val="single" w:sz="4" w:space="0" w:color="000000"/>
              <w:left w:val="single" w:sz="4" w:space="0" w:color="000000"/>
              <w:bottom w:val="single" w:sz="4" w:space="0" w:color="000000"/>
              <w:right w:val="single" w:sz="4" w:space="0" w:color="000000"/>
            </w:tcBorders>
          </w:tcPr>
          <w:p w14:paraId="576F9355"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6E741A30"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771D9C5E" w14:textId="77777777" w:rsidR="00302ACE" w:rsidRPr="000D077D" w:rsidRDefault="00302ACE" w:rsidP="00562698">
            <w:pPr>
              <w:widowControl w:val="0"/>
              <w:spacing w:line="256" w:lineRule="auto"/>
              <w:rPr>
                <w:rFonts w:ascii="Arial" w:hAnsi="Arial" w:cs="Arial"/>
              </w:rPr>
            </w:pPr>
            <w:r w:rsidRPr="000D077D">
              <w:rPr>
                <w:rFonts w:ascii="Arial" w:hAnsi="Arial" w:cs="Arial"/>
              </w:rPr>
              <w:t>Мф/Мп×100%</w:t>
            </w:r>
          </w:p>
        </w:tc>
        <w:tc>
          <w:tcPr>
            <w:tcW w:w="2126" w:type="dxa"/>
            <w:tcBorders>
              <w:top w:val="single" w:sz="4" w:space="0" w:color="000000"/>
              <w:left w:val="single" w:sz="4" w:space="0" w:color="000000"/>
              <w:bottom w:val="single" w:sz="4" w:space="0" w:color="000000"/>
              <w:right w:val="single" w:sz="4" w:space="0" w:color="000000"/>
            </w:tcBorders>
          </w:tcPr>
          <w:p w14:paraId="4604C8F2" w14:textId="77777777" w:rsidR="00302ACE" w:rsidRPr="000D077D" w:rsidRDefault="00302ACE" w:rsidP="00562698">
            <w:pPr>
              <w:widowControl w:val="0"/>
              <w:spacing w:line="256" w:lineRule="auto"/>
              <w:rPr>
                <w:rFonts w:ascii="Arial" w:hAnsi="Arial" w:cs="Arial"/>
              </w:rPr>
            </w:pPr>
            <w:r w:rsidRPr="000D077D">
              <w:rPr>
                <w:rFonts w:ascii="Arial" w:hAnsi="Arial" w:cs="Arial"/>
              </w:rPr>
              <w:t>Мф – количество</w:t>
            </w:r>
            <w:r w:rsidRPr="000D077D">
              <w:rPr>
                <w:rFonts w:ascii="Arial" w:hAnsi="Arial" w:cs="Arial"/>
                <w:color w:val="000000"/>
              </w:rPr>
              <w:t xml:space="preserve"> </w:t>
            </w:r>
            <w:proofErr w:type="spellStart"/>
            <w:r w:rsidRPr="000D077D">
              <w:rPr>
                <w:rFonts w:ascii="Arial" w:hAnsi="Arial" w:cs="Arial"/>
                <w:color w:val="000000"/>
              </w:rPr>
              <w:t>проведенных</w:t>
            </w:r>
            <w:proofErr w:type="spellEnd"/>
            <w:r w:rsidRPr="000D077D">
              <w:rPr>
                <w:rFonts w:ascii="Arial" w:hAnsi="Arial" w:cs="Arial"/>
                <w:color w:val="000000"/>
              </w:rPr>
              <w:t xml:space="preserve"> мониторинговых исследований в рамках Программы</w:t>
            </w:r>
            <w:r w:rsidRPr="000D077D">
              <w:rPr>
                <w:rFonts w:ascii="Arial" w:hAnsi="Arial" w:cs="Arial"/>
              </w:rPr>
              <w:t xml:space="preserve"> </w:t>
            </w:r>
          </w:p>
          <w:p w14:paraId="409DBD10"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Мп</w:t>
            </w:r>
            <w:proofErr w:type="spellEnd"/>
            <w:r w:rsidRPr="000D077D">
              <w:rPr>
                <w:rFonts w:ascii="Arial" w:hAnsi="Arial" w:cs="Arial"/>
              </w:rPr>
              <w:t xml:space="preserve"> - количество</w:t>
            </w:r>
            <w:r w:rsidRPr="000D077D">
              <w:rPr>
                <w:rFonts w:ascii="Arial" w:hAnsi="Arial" w:cs="Arial"/>
                <w:color w:val="000000"/>
              </w:rPr>
              <w:t xml:space="preserve"> запланированных мониторинговых исследований</w:t>
            </w:r>
          </w:p>
        </w:tc>
        <w:tc>
          <w:tcPr>
            <w:tcW w:w="1559" w:type="dxa"/>
            <w:tcBorders>
              <w:top w:val="single" w:sz="4" w:space="0" w:color="000000"/>
              <w:left w:val="single" w:sz="4" w:space="0" w:color="000000"/>
              <w:bottom w:val="single" w:sz="4" w:space="0" w:color="000000"/>
              <w:right w:val="single" w:sz="4" w:space="0" w:color="000000"/>
            </w:tcBorders>
          </w:tcPr>
          <w:p w14:paraId="7E6ADDC9" w14:textId="77777777" w:rsidR="00302ACE" w:rsidRPr="000D077D" w:rsidRDefault="00302ACE" w:rsidP="00562698">
            <w:pPr>
              <w:widowControl w:val="0"/>
              <w:spacing w:line="256" w:lineRule="auto"/>
              <w:rPr>
                <w:rFonts w:ascii="Arial" w:hAnsi="Arial" w:cs="Arial"/>
              </w:rPr>
            </w:pPr>
            <w:r w:rsidRPr="000D077D">
              <w:rPr>
                <w:rFonts w:ascii="Arial" w:hAnsi="Arial" w:cs="Arial"/>
              </w:rPr>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64CB5317" w14:textId="77777777" w:rsidR="00302ACE" w:rsidRPr="000D077D" w:rsidRDefault="00302ACE" w:rsidP="00562698">
            <w:pPr>
              <w:widowControl w:val="0"/>
              <w:spacing w:line="256" w:lineRule="auto"/>
              <w:rPr>
                <w:rFonts w:ascii="Arial" w:hAnsi="Arial" w:cs="Arial"/>
              </w:rPr>
            </w:pPr>
            <w:r w:rsidRPr="000D077D">
              <w:rPr>
                <w:rFonts w:ascii="Arial" w:hAnsi="Arial" w:cs="Arial"/>
              </w:rPr>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tcPr>
          <w:p w14:paraId="673F88EC" w14:textId="77777777" w:rsidR="00302ACE" w:rsidRPr="000D077D" w:rsidRDefault="00302ACE" w:rsidP="00562698">
            <w:pPr>
              <w:spacing w:line="144" w:lineRule="atLeast"/>
              <w:rPr>
                <w:rFonts w:ascii="Arial" w:hAnsi="Arial" w:cs="Arial"/>
              </w:rPr>
            </w:pPr>
            <w:r w:rsidRPr="000D077D">
              <w:rPr>
                <w:rFonts w:ascii="Arial" w:hAnsi="Arial" w:cs="Arial"/>
              </w:rPr>
              <w:t>Годовая</w:t>
            </w:r>
          </w:p>
          <w:p w14:paraId="0B74B156"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на 01января года, следующего за </w:t>
            </w:r>
            <w:proofErr w:type="spellStart"/>
            <w:r w:rsidRPr="000D077D">
              <w:rPr>
                <w:rFonts w:ascii="Arial" w:hAnsi="Arial" w:cs="Arial"/>
              </w:rPr>
              <w:t>отчетным</w:t>
            </w:r>
            <w:proofErr w:type="spellEnd"/>
          </w:p>
        </w:tc>
      </w:tr>
      <w:tr w:rsidR="00302ACE" w:rsidRPr="000D077D" w14:paraId="23EE7187" w14:textId="77777777" w:rsidTr="00562698">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73126660" w14:textId="77777777" w:rsidR="00302ACE" w:rsidRPr="000D077D" w:rsidRDefault="00302ACE" w:rsidP="00562698">
            <w:pPr>
              <w:widowControl w:val="0"/>
              <w:spacing w:line="256" w:lineRule="auto"/>
              <w:jc w:val="center"/>
              <w:rPr>
                <w:rFonts w:ascii="Arial" w:hAnsi="Arial" w:cs="Arial"/>
              </w:rPr>
            </w:pPr>
            <w:r w:rsidRPr="000D077D">
              <w:rPr>
                <w:rFonts w:ascii="Arial" w:hAnsi="Arial" w:cs="Arial"/>
                <w:b/>
                <w:bCs/>
                <w:color w:val="000000"/>
              </w:rPr>
              <w:t xml:space="preserve">Подпрограмма 8 </w:t>
            </w:r>
            <w:r w:rsidRPr="000D077D">
              <w:rPr>
                <w:rFonts w:ascii="Arial" w:eastAsia="Liberation Sans" w:hAnsi="Arial" w:cs="Arial"/>
                <w:b/>
                <w:bCs/>
                <w:color w:val="000000"/>
              </w:rPr>
              <w:t>"Развитие системы оценки качества образования и информационной прозрачности системы образования"</w:t>
            </w:r>
          </w:p>
        </w:tc>
      </w:tr>
      <w:tr w:rsidR="00302ACE" w:rsidRPr="000D077D" w14:paraId="2EB5953B"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0D861D3D" w14:textId="346C788A" w:rsidR="00302ACE" w:rsidRPr="000D077D" w:rsidRDefault="00C56304" w:rsidP="00562698">
            <w:pPr>
              <w:widowControl w:val="0"/>
              <w:spacing w:line="256" w:lineRule="auto"/>
              <w:rPr>
                <w:rFonts w:ascii="Arial" w:hAnsi="Arial" w:cs="Arial"/>
              </w:rPr>
            </w:pPr>
            <w:r w:rsidRPr="000D077D">
              <w:rPr>
                <w:rFonts w:ascii="Arial" w:hAnsi="Arial" w:cs="Arial"/>
              </w:rPr>
              <w:t>8.1</w:t>
            </w:r>
          </w:p>
        </w:tc>
        <w:tc>
          <w:tcPr>
            <w:tcW w:w="3659" w:type="dxa"/>
            <w:tcBorders>
              <w:top w:val="single" w:sz="4" w:space="0" w:color="000000"/>
              <w:left w:val="single" w:sz="4" w:space="0" w:color="000000"/>
              <w:bottom w:val="single" w:sz="4" w:space="0" w:color="000000"/>
              <w:right w:val="single" w:sz="4" w:space="0" w:color="000000"/>
            </w:tcBorders>
          </w:tcPr>
          <w:p w14:paraId="6D1C74CA"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Доля образовательных организаций, участвующих в процедуре независимой оценки качества условий осуществления образовательной деятельности</w:t>
            </w:r>
          </w:p>
        </w:tc>
        <w:tc>
          <w:tcPr>
            <w:tcW w:w="850" w:type="dxa"/>
            <w:tcBorders>
              <w:top w:val="single" w:sz="4" w:space="0" w:color="000000"/>
              <w:left w:val="single" w:sz="4" w:space="0" w:color="000000"/>
              <w:bottom w:val="single" w:sz="4" w:space="0" w:color="000000"/>
              <w:right w:val="single" w:sz="4" w:space="0" w:color="000000"/>
            </w:tcBorders>
          </w:tcPr>
          <w:p w14:paraId="77B95C18"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1D0F0885"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64C69D46"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ноко</w:t>
            </w:r>
            <w:proofErr w:type="spellEnd"/>
            <w:r w:rsidRPr="000D077D">
              <w:rPr>
                <w:rFonts w:ascii="Arial" w:hAnsi="Arial" w:cs="Arial"/>
              </w:rPr>
              <w:t>/</w:t>
            </w:r>
            <w:r w:rsidRPr="000D077D">
              <w:rPr>
                <w:rFonts w:ascii="Arial" w:hAnsi="Arial" w:cs="Arial"/>
                <w:lang w:val="en-US"/>
              </w:rPr>
              <w:t>Z</w:t>
            </w:r>
            <w:r w:rsidRPr="000D077D">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tcPr>
          <w:p w14:paraId="328C60CB"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r w:rsidRPr="000D077D">
              <w:rPr>
                <w:rFonts w:ascii="Arial" w:hAnsi="Arial" w:cs="Arial"/>
              </w:rPr>
              <w:t xml:space="preserve">нок - количество </w:t>
            </w:r>
            <w:r w:rsidRPr="000D077D">
              <w:rPr>
                <w:rFonts w:ascii="Arial" w:hAnsi="Arial" w:cs="Arial"/>
                <w:color w:val="000000"/>
              </w:rPr>
              <w:t xml:space="preserve">муниципальных бюджетных образовательных организаций, участвующих в процедуре независимой оценки качества условий осуществления </w:t>
            </w:r>
            <w:r w:rsidRPr="000D077D">
              <w:rPr>
                <w:rFonts w:ascii="Arial" w:hAnsi="Arial" w:cs="Arial"/>
                <w:color w:val="000000"/>
              </w:rPr>
              <w:lastRenderedPageBreak/>
              <w:t>образовательной деятельности</w:t>
            </w:r>
          </w:p>
          <w:p w14:paraId="4E6A27D5"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Z</w:t>
            </w:r>
            <w:r w:rsidRPr="000D077D">
              <w:rPr>
                <w:rFonts w:ascii="Arial" w:hAnsi="Arial" w:cs="Arial"/>
              </w:rPr>
              <w:t xml:space="preserve"> – общее количество </w:t>
            </w:r>
            <w:r w:rsidRPr="000D077D">
              <w:rPr>
                <w:rFonts w:ascii="Arial" w:hAnsi="Arial" w:cs="Arial"/>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Pr>
          <w:p w14:paraId="5986F948"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2A16365E" w14:textId="77777777" w:rsidR="00302ACE" w:rsidRPr="000D077D" w:rsidRDefault="00302ACE" w:rsidP="00562698">
            <w:pPr>
              <w:widowControl w:val="0"/>
              <w:spacing w:line="256" w:lineRule="auto"/>
              <w:rPr>
                <w:rFonts w:ascii="Arial" w:hAnsi="Arial" w:cs="Arial"/>
              </w:rPr>
            </w:pPr>
            <w:proofErr w:type="spellStart"/>
            <w:r w:rsidRPr="000D077D">
              <w:rPr>
                <w:rFonts w:ascii="Arial" w:hAnsi="Arial" w:cs="Arial"/>
              </w:rPr>
              <w:t>Отчет</w:t>
            </w:r>
            <w:proofErr w:type="spellEnd"/>
            <w:r w:rsidRPr="000D077D">
              <w:rPr>
                <w:rFonts w:ascii="Arial" w:hAnsi="Arial" w:cs="Arial"/>
              </w:rPr>
              <w:t xml:space="preserve"> организации -оператора НОКО</w:t>
            </w:r>
          </w:p>
        </w:tc>
        <w:tc>
          <w:tcPr>
            <w:tcW w:w="1501" w:type="dxa"/>
            <w:tcBorders>
              <w:top w:val="single" w:sz="4" w:space="0" w:color="000000"/>
              <w:left w:val="single" w:sz="4" w:space="0" w:color="000000"/>
              <w:bottom w:val="single" w:sz="4" w:space="0" w:color="000000"/>
              <w:right w:val="single" w:sz="4" w:space="0" w:color="000000"/>
            </w:tcBorders>
          </w:tcPr>
          <w:p w14:paraId="31308D9D" w14:textId="77777777" w:rsidR="00302ACE" w:rsidRPr="000D077D" w:rsidRDefault="00302ACE" w:rsidP="00562698">
            <w:pPr>
              <w:widowControl w:val="0"/>
              <w:spacing w:line="256" w:lineRule="auto"/>
              <w:rPr>
                <w:rFonts w:ascii="Arial" w:hAnsi="Arial" w:cs="Arial"/>
              </w:rPr>
            </w:pPr>
            <w:r w:rsidRPr="000D077D">
              <w:rPr>
                <w:rFonts w:ascii="Arial" w:hAnsi="Arial" w:cs="Arial"/>
              </w:rPr>
              <w:t>1 раз в 3 года</w:t>
            </w:r>
          </w:p>
        </w:tc>
      </w:tr>
      <w:tr w:rsidR="00302ACE" w:rsidRPr="000D077D" w14:paraId="08BEC81D"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072AC012" w14:textId="430D8DE3" w:rsidR="00302ACE" w:rsidRPr="000D077D" w:rsidRDefault="00C56304" w:rsidP="00562698">
            <w:pPr>
              <w:widowControl w:val="0"/>
              <w:spacing w:line="256" w:lineRule="auto"/>
              <w:rPr>
                <w:rFonts w:ascii="Arial" w:hAnsi="Arial" w:cs="Arial"/>
              </w:rPr>
            </w:pPr>
            <w:r w:rsidRPr="000D077D">
              <w:rPr>
                <w:rFonts w:ascii="Arial" w:hAnsi="Arial" w:cs="Arial"/>
              </w:rPr>
              <w:lastRenderedPageBreak/>
              <w:t>8.2</w:t>
            </w:r>
          </w:p>
        </w:tc>
        <w:tc>
          <w:tcPr>
            <w:tcW w:w="3659" w:type="dxa"/>
            <w:tcBorders>
              <w:top w:val="single" w:sz="4" w:space="0" w:color="000000"/>
              <w:left w:val="single" w:sz="4" w:space="0" w:color="000000"/>
              <w:bottom w:val="single" w:sz="4" w:space="0" w:color="000000"/>
              <w:right w:val="single" w:sz="4" w:space="0" w:color="000000"/>
            </w:tcBorders>
          </w:tcPr>
          <w:p w14:paraId="0E171888"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 xml:space="preserve">Доля образовательных организаций, ежегодно предоставивших общественности отчёт о </w:t>
            </w:r>
            <w:proofErr w:type="spellStart"/>
            <w:r w:rsidRPr="000D077D">
              <w:rPr>
                <w:rFonts w:ascii="Arial" w:hAnsi="Arial" w:cs="Arial"/>
                <w:color w:val="000000"/>
              </w:rPr>
              <w:t>самообследовании</w:t>
            </w:r>
            <w:proofErr w:type="spellEnd"/>
            <w:r w:rsidRPr="000D077D">
              <w:rPr>
                <w:rFonts w:ascii="Arial" w:hAnsi="Arial" w:cs="Arial"/>
                <w:color w:val="000000"/>
              </w:rPr>
              <w:t xml:space="preserve"> образовательной организации и публичный доклад руководителя</w:t>
            </w:r>
          </w:p>
        </w:tc>
        <w:tc>
          <w:tcPr>
            <w:tcW w:w="850" w:type="dxa"/>
            <w:tcBorders>
              <w:top w:val="single" w:sz="4" w:space="0" w:color="000000"/>
              <w:left w:val="single" w:sz="4" w:space="0" w:color="000000"/>
              <w:bottom w:val="single" w:sz="4" w:space="0" w:color="000000"/>
              <w:right w:val="single" w:sz="4" w:space="0" w:color="000000"/>
            </w:tcBorders>
          </w:tcPr>
          <w:p w14:paraId="2714D068"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tcPr>
          <w:p w14:paraId="648BE5B1"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65F7B52E"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осо</w:t>
            </w:r>
            <w:proofErr w:type="spellEnd"/>
            <w:r w:rsidRPr="000D077D">
              <w:rPr>
                <w:rFonts w:ascii="Arial" w:hAnsi="Arial" w:cs="Arial"/>
              </w:rPr>
              <w:t>/</w:t>
            </w:r>
            <w:r w:rsidRPr="000D077D">
              <w:rPr>
                <w:rFonts w:ascii="Arial" w:hAnsi="Arial" w:cs="Arial"/>
                <w:lang w:val="en-US"/>
              </w:rPr>
              <w:t>Z</w:t>
            </w:r>
            <w:r w:rsidRPr="000D077D">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tcPr>
          <w:p w14:paraId="6AEE858B"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осо</w:t>
            </w:r>
            <w:proofErr w:type="spellEnd"/>
            <w:r w:rsidRPr="000D077D">
              <w:rPr>
                <w:rFonts w:ascii="Arial" w:hAnsi="Arial" w:cs="Arial"/>
              </w:rPr>
              <w:t xml:space="preserve"> - количество </w:t>
            </w:r>
            <w:r w:rsidRPr="000D077D">
              <w:rPr>
                <w:rFonts w:ascii="Arial" w:hAnsi="Arial" w:cs="Arial"/>
                <w:color w:val="000000"/>
              </w:rPr>
              <w:t xml:space="preserve">муниципальных бюджетных образовательных организаций, предоставивших отчёт о </w:t>
            </w:r>
            <w:proofErr w:type="spellStart"/>
            <w:r w:rsidRPr="000D077D">
              <w:rPr>
                <w:rFonts w:ascii="Arial" w:hAnsi="Arial" w:cs="Arial"/>
                <w:color w:val="000000"/>
              </w:rPr>
              <w:t>самообследовании</w:t>
            </w:r>
            <w:proofErr w:type="spellEnd"/>
            <w:r w:rsidRPr="000D077D">
              <w:rPr>
                <w:rFonts w:ascii="Arial" w:hAnsi="Arial" w:cs="Arial"/>
                <w:color w:val="000000"/>
              </w:rPr>
              <w:t xml:space="preserve"> и публичный доклад руководителя</w:t>
            </w:r>
            <w:r w:rsidRPr="000D077D">
              <w:rPr>
                <w:rFonts w:ascii="Arial" w:hAnsi="Arial" w:cs="Arial"/>
              </w:rPr>
              <w:t xml:space="preserve"> </w:t>
            </w:r>
          </w:p>
          <w:p w14:paraId="5B860B8C"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Z</w:t>
            </w:r>
            <w:r w:rsidRPr="000D077D">
              <w:rPr>
                <w:rFonts w:ascii="Arial" w:hAnsi="Arial" w:cs="Arial"/>
              </w:rPr>
              <w:t xml:space="preserve"> – общее количество </w:t>
            </w:r>
            <w:r w:rsidRPr="000D077D">
              <w:rPr>
                <w:rFonts w:ascii="Arial" w:hAnsi="Arial" w:cs="Arial"/>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Pr>
          <w:p w14:paraId="4075E2FC" w14:textId="77777777" w:rsidR="00302ACE" w:rsidRPr="000D077D" w:rsidRDefault="00302ACE" w:rsidP="00562698">
            <w:pPr>
              <w:widowControl w:val="0"/>
              <w:spacing w:line="256" w:lineRule="auto"/>
              <w:rPr>
                <w:rFonts w:ascii="Arial" w:hAnsi="Arial" w:cs="Arial"/>
              </w:rPr>
            </w:pPr>
            <w:r w:rsidRPr="000D077D">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0591B152" w14:textId="77777777" w:rsidR="00302ACE" w:rsidRPr="000D077D" w:rsidRDefault="00302ACE" w:rsidP="00562698">
            <w:pPr>
              <w:widowControl w:val="0"/>
              <w:spacing w:line="256" w:lineRule="auto"/>
              <w:rPr>
                <w:rFonts w:ascii="Arial" w:hAnsi="Arial" w:cs="Arial"/>
              </w:rPr>
            </w:pPr>
            <w:r w:rsidRPr="000D077D">
              <w:rPr>
                <w:rFonts w:ascii="Arial" w:hAnsi="Arial" w:cs="Arial"/>
              </w:rPr>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tcPr>
          <w:p w14:paraId="414C4D1D" w14:textId="77777777" w:rsidR="00302ACE" w:rsidRPr="000D077D" w:rsidRDefault="00302ACE" w:rsidP="00562698">
            <w:pPr>
              <w:spacing w:line="144" w:lineRule="atLeast"/>
              <w:rPr>
                <w:rFonts w:ascii="Arial" w:hAnsi="Arial" w:cs="Arial"/>
              </w:rPr>
            </w:pPr>
            <w:r w:rsidRPr="000D077D">
              <w:rPr>
                <w:rFonts w:ascii="Arial" w:hAnsi="Arial" w:cs="Arial"/>
              </w:rPr>
              <w:t>Годовая</w:t>
            </w:r>
          </w:p>
          <w:p w14:paraId="27371F76"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на 01января года, следующего за </w:t>
            </w:r>
            <w:proofErr w:type="spellStart"/>
            <w:r w:rsidRPr="000D077D">
              <w:rPr>
                <w:rFonts w:ascii="Arial" w:hAnsi="Arial" w:cs="Arial"/>
              </w:rPr>
              <w:t>отчетным</w:t>
            </w:r>
            <w:proofErr w:type="spellEnd"/>
          </w:p>
        </w:tc>
      </w:tr>
      <w:tr w:rsidR="00302ACE" w:rsidRPr="000D077D" w14:paraId="013CBEE5" w14:textId="77777777" w:rsidTr="00562698">
        <w:trPr>
          <w:jc w:val="center"/>
        </w:trPr>
        <w:tc>
          <w:tcPr>
            <w:tcW w:w="624" w:type="dxa"/>
            <w:tcBorders>
              <w:top w:val="single" w:sz="4" w:space="0" w:color="000000"/>
              <w:left w:val="single" w:sz="4" w:space="0" w:color="000000"/>
              <w:bottom w:val="single" w:sz="4" w:space="0" w:color="000000"/>
              <w:right w:val="single" w:sz="4" w:space="0" w:color="000000"/>
            </w:tcBorders>
          </w:tcPr>
          <w:p w14:paraId="1A0FB6A3" w14:textId="09B539A5" w:rsidR="00302ACE" w:rsidRPr="000D077D" w:rsidRDefault="00C56304" w:rsidP="00562698">
            <w:pPr>
              <w:widowControl w:val="0"/>
              <w:spacing w:line="256" w:lineRule="auto"/>
              <w:rPr>
                <w:rFonts w:ascii="Arial" w:hAnsi="Arial" w:cs="Arial"/>
              </w:rPr>
            </w:pPr>
            <w:r w:rsidRPr="000D077D">
              <w:rPr>
                <w:rFonts w:ascii="Arial" w:hAnsi="Arial" w:cs="Arial"/>
              </w:rPr>
              <w:t>8.3</w:t>
            </w:r>
          </w:p>
        </w:tc>
        <w:tc>
          <w:tcPr>
            <w:tcW w:w="3659" w:type="dxa"/>
            <w:tcBorders>
              <w:top w:val="single" w:sz="4" w:space="0" w:color="000000"/>
              <w:left w:val="single" w:sz="4" w:space="0" w:color="000000"/>
              <w:bottom w:val="single" w:sz="4" w:space="0" w:color="000000"/>
              <w:right w:val="single" w:sz="4" w:space="0" w:color="000000"/>
            </w:tcBorders>
          </w:tcPr>
          <w:p w14:paraId="67DE443C" w14:textId="77777777" w:rsidR="00302ACE" w:rsidRPr="000D077D" w:rsidRDefault="00302ACE" w:rsidP="00562698">
            <w:pPr>
              <w:widowControl w:val="0"/>
              <w:spacing w:line="256" w:lineRule="auto"/>
              <w:rPr>
                <w:rFonts w:ascii="Arial" w:hAnsi="Arial" w:cs="Arial"/>
              </w:rPr>
            </w:pPr>
            <w:r w:rsidRPr="000D077D">
              <w:rPr>
                <w:rFonts w:ascii="Arial" w:hAnsi="Arial" w:cs="Arial"/>
                <w:color w:val="000000"/>
              </w:rPr>
              <w:t xml:space="preserve">Сохранение доли общеобразовательных организаций, прошедших самодиагностику в рамках проекта "Школа </w:t>
            </w:r>
            <w:proofErr w:type="spellStart"/>
            <w:r w:rsidRPr="000D077D">
              <w:rPr>
                <w:rFonts w:ascii="Arial" w:hAnsi="Arial" w:cs="Arial"/>
                <w:color w:val="000000"/>
              </w:rPr>
              <w:t>Минпросвещения</w:t>
            </w:r>
            <w:proofErr w:type="spellEnd"/>
            <w:r w:rsidRPr="000D077D">
              <w:rPr>
                <w:rFonts w:ascii="Arial" w:hAnsi="Arial" w:cs="Arial"/>
                <w:color w:val="000000"/>
              </w:rPr>
              <w:t xml:space="preserve"> России", на </w:t>
            </w:r>
            <w:r w:rsidRPr="000D077D">
              <w:rPr>
                <w:rFonts w:ascii="Arial" w:hAnsi="Arial" w:cs="Arial"/>
                <w:color w:val="000000"/>
              </w:rPr>
              <w:lastRenderedPageBreak/>
              <w:t>уровне 100 % </w:t>
            </w:r>
          </w:p>
        </w:tc>
        <w:tc>
          <w:tcPr>
            <w:tcW w:w="850" w:type="dxa"/>
            <w:tcBorders>
              <w:top w:val="single" w:sz="4" w:space="0" w:color="000000"/>
              <w:left w:val="single" w:sz="4" w:space="0" w:color="000000"/>
              <w:bottom w:val="single" w:sz="4" w:space="0" w:color="000000"/>
              <w:right w:val="single" w:sz="4" w:space="0" w:color="000000"/>
            </w:tcBorders>
          </w:tcPr>
          <w:p w14:paraId="54EC9467"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13060EC2" w14:textId="77777777" w:rsidR="00302ACE" w:rsidRPr="000D077D" w:rsidRDefault="00302ACE" w:rsidP="00562698">
            <w:pPr>
              <w:widowControl w:val="0"/>
              <w:spacing w:line="256" w:lineRule="auto"/>
              <w:rPr>
                <w:rFonts w:ascii="Arial" w:hAnsi="Arial" w:cs="Arial"/>
              </w:rPr>
            </w:pPr>
            <w:r w:rsidRPr="000D077D">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tcPr>
          <w:p w14:paraId="6A70EC0F" w14:textId="77777777" w:rsidR="00302ACE" w:rsidRPr="000D077D" w:rsidRDefault="00302ACE" w:rsidP="00562698">
            <w:pPr>
              <w:widowControl w:val="0"/>
              <w:spacing w:line="256" w:lineRule="auto"/>
              <w:rPr>
                <w:rFonts w:ascii="Arial" w:hAnsi="Arial" w:cs="Arial"/>
              </w:rPr>
            </w:pPr>
            <w:r w:rsidRPr="000D077D">
              <w:rPr>
                <w:rFonts w:ascii="Arial" w:hAnsi="Arial" w:cs="Arial"/>
                <w:lang w:val="en-US"/>
              </w:rPr>
              <w:t>S</w:t>
            </w:r>
            <w:proofErr w:type="spellStart"/>
            <w:r w:rsidRPr="000D077D">
              <w:rPr>
                <w:rFonts w:ascii="Arial" w:hAnsi="Arial" w:cs="Arial"/>
              </w:rPr>
              <w:t>шмп</w:t>
            </w:r>
            <w:proofErr w:type="spellEnd"/>
            <w:r w:rsidRPr="000D077D">
              <w:rPr>
                <w:rFonts w:ascii="Arial" w:hAnsi="Arial" w:cs="Arial"/>
              </w:rPr>
              <w:t>/</w:t>
            </w:r>
            <w:r w:rsidRPr="000D077D">
              <w:rPr>
                <w:rFonts w:ascii="Arial" w:hAnsi="Arial" w:cs="Arial"/>
                <w:lang w:val="en-US"/>
              </w:rPr>
              <w:t>Z</w:t>
            </w:r>
            <w:r w:rsidRPr="000D077D">
              <w:rPr>
                <w:rFonts w:ascii="Arial" w:hAnsi="Arial" w:cs="Arial"/>
              </w:rPr>
              <w:t>оо×100%</w:t>
            </w:r>
          </w:p>
        </w:tc>
        <w:tc>
          <w:tcPr>
            <w:tcW w:w="2126" w:type="dxa"/>
            <w:tcBorders>
              <w:top w:val="single" w:sz="4" w:space="0" w:color="000000"/>
              <w:left w:val="single" w:sz="4" w:space="0" w:color="000000"/>
              <w:bottom w:val="single" w:sz="4" w:space="0" w:color="000000"/>
              <w:right w:val="single" w:sz="4" w:space="0" w:color="000000"/>
            </w:tcBorders>
          </w:tcPr>
          <w:p w14:paraId="091CF583" w14:textId="77777777" w:rsidR="00302ACE" w:rsidRPr="000D077D" w:rsidRDefault="00302ACE" w:rsidP="00562698">
            <w:pPr>
              <w:widowControl w:val="0"/>
              <w:spacing w:line="256" w:lineRule="auto"/>
              <w:rPr>
                <w:rFonts w:ascii="Arial" w:hAnsi="Arial" w:cs="Arial"/>
                <w:color w:val="000000"/>
              </w:rPr>
            </w:pPr>
            <w:r w:rsidRPr="000D077D">
              <w:rPr>
                <w:rFonts w:ascii="Arial" w:hAnsi="Arial" w:cs="Arial"/>
                <w:lang w:val="en-US"/>
              </w:rPr>
              <w:t>S</w:t>
            </w:r>
            <w:proofErr w:type="spellStart"/>
            <w:r w:rsidRPr="000D077D">
              <w:rPr>
                <w:rFonts w:ascii="Arial" w:hAnsi="Arial" w:cs="Arial"/>
              </w:rPr>
              <w:t>шмп</w:t>
            </w:r>
            <w:proofErr w:type="spellEnd"/>
            <w:r w:rsidRPr="000D077D">
              <w:rPr>
                <w:rFonts w:ascii="Arial" w:hAnsi="Arial" w:cs="Arial"/>
              </w:rPr>
              <w:t xml:space="preserve"> - количество </w:t>
            </w:r>
            <w:r w:rsidRPr="000D077D">
              <w:rPr>
                <w:rFonts w:ascii="Arial" w:hAnsi="Arial" w:cs="Arial"/>
                <w:color w:val="000000"/>
              </w:rPr>
              <w:t xml:space="preserve">общеобразовательных организаций, прошедших </w:t>
            </w:r>
            <w:r w:rsidRPr="000D077D">
              <w:rPr>
                <w:rFonts w:ascii="Arial" w:hAnsi="Arial" w:cs="Arial"/>
                <w:color w:val="000000"/>
              </w:rPr>
              <w:lastRenderedPageBreak/>
              <w:t xml:space="preserve">самодиагностику в рамках проекта "Школа </w:t>
            </w:r>
            <w:proofErr w:type="spellStart"/>
            <w:r w:rsidRPr="000D077D">
              <w:rPr>
                <w:rFonts w:ascii="Arial" w:hAnsi="Arial" w:cs="Arial"/>
                <w:color w:val="000000"/>
              </w:rPr>
              <w:t>Минпросвещения</w:t>
            </w:r>
            <w:proofErr w:type="spellEnd"/>
            <w:r w:rsidRPr="000D077D">
              <w:rPr>
                <w:rFonts w:ascii="Arial" w:hAnsi="Arial" w:cs="Arial"/>
                <w:color w:val="000000"/>
              </w:rPr>
              <w:t xml:space="preserve"> России"</w:t>
            </w:r>
          </w:p>
          <w:p w14:paraId="370351F2"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 </w:t>
            </w:r>
            <w:r w:rsidRPr="000D077D">
              <w:rPr>
                <w:rFonts w:ascii="Arial" w:hAnsi="Arial" w:cs="Arial"/>
                <w:lang w:val="en-US"/>
              </w:rPr>
              <w:t>Z</w:t>
            </w:r>
            <w:proofErr w:type="spellStart"/>
            <w:r w:rsidRPr="000D077D">
              <w:rPr>
                <w:rFonts w:ascii="Arial" w:hAnsi="Arial" w:cs="Arial"/>
              </w:rPr>
              <w:t>оо</w:t>
            </w:r>
            <w:proofErr w:type="spellEnd"/>
            <w:r w:rsidRPr="000D077D">
              <w:rPr>
                <w:rFonts w:ascii="Arial" w:hAnsi="Arial" w:cs="Arial"/>
              </w:rPr>
              <w:t xml:space="preserve"> – общее количество </w:t>
            </w:r>
            <w:r w:rsidRPr="000D077D">
              <w:rPr>
                <w:rFonts w:ascii="Arial" w:hAnsi="Arial" w:cs="Arial"/>
                <w:color w:val="000000"/>
              </w:rPr>
              <w:t>общеобразовательных организаций в округе</w:t>
            </w:r>
          </w:p>
        </w:tc>
        <w:tc>
          <w:tcPr>
            <w:tcW w:w="1559" w:type="dxa"/>
            <w:tcBorders>
              <w:top w:val="single" w:sz="4" w:space="0" w:color="000000"/>
              <w:left w:val="single" w:sz="4" w:space="0" w:color="000000"/>
              <w:bottom w:val="single" w:sz="4" w:space="0" w:color="000000"/>
              <w:right w:val="single" w:sz="4" w:space="0" w:color="000000"/>
            </w:tcBorders>
          </w:tcPr>
          <w:p w14:paraId="156B82F7" w14:textId="77777777" w:rsidR="00302ACE" w:rsidRPr="000D077D" w:rsidRDefault="00302ACE" w:rsidP="00562698">
            <w:pPr>
              <w:widowControl w:val="0"/>
              <w:spacing w:line="256" w:lineRule="auto"/>
              <w:rPr>
                <w:rFonts w:ascii="Arial" w:hAnsi="Arial" w:cs="Arial"/>
              </w:rPr>
            </w:pPr>
            <w:r w:rsidRPr="000D077D">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588BED3C" w14:textId="77777777" w:rsidR="00302ACE" w:rsidRPr="000D077D" w:rsidRDefault="00302ACE" w:rsidP="00562698">
            <w:pPr>
              <w:widowControl w:val="0"/>
              <w:spacing w:line="256" w:lineRule="auto"/>
              <w:rPr>
                <w:rFonts w:ascii="Arial" w:hAnsi="Arial" w:cs="Arial"/>
              </w:rPr>
            </w:pPr>
            <w:r w:rsidRPr="000D077D">
              <w:rPr>
                <w:rFonts w:ascii="Arial" w:hAnsi="Arial" w:cs="Arial"/>
              </w:rPr>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tcPr>
          <w:p w14:paraId="0B18F6C9" w14:textId="77777777" w:rsidR="00302ACE" w:rsidRPr="000D077D" w:rsidRDefault="00302ACE" w:rsidP="00562698">
            <w:pPr>
              <w:spacing w:line="144" w:lineRule="atLeast"/>
              <w:rPr>
                <w:rFonts w:ascii="Arial" w:hAnsi="Arial" w:cs="Arial"/>
              </w:rPr>
            </w:pPr>
            <w:r w:rsidRPr="000D077D">
              <w:rPr>
                <w:rFonts w:ascii="Arial" w:hAnsi="Arial" w:cs="Arial"/>
              </w:rPr>
              <w:t>Годовая</w:t>
            </w:r>
          </w:p>
          <w:p w14:paraId="57C02448" w14:textId="77777777" w:rsidR="00302ACE" w:rsidRPr="000D077D" w:rsidRDefault="00302ACE" w:rsidP="00562698">
            <w:pPr>
              <w:widowControl w:val="0"/>
              <w:spacing w:line="256" w:lineRule="auto"/>
              <w:rPr>
                <w:rFonts w:ascii="Arial" w:hAnsi="Arial" w:cs="Arial"/>
              </w:rPr>
            </w:pPr>
            <w:r w:rsidRPr="000D077D">
              <w:rPr>
                <w:rFonts w:ascii="Arial" w:hAnsi="Arial" w:cs="Arial"/>
              </w:rPr>
              <w:t xml:space="preserve">на 01января года, следующего за </w:t>
            </w:r>
            <w:proofErr w:type="spellStart"/>
            <w:r w:rsidRPr="000D077D">
              <w:rPr>
                <w:rFonts w:ascii="Arial" w:hAnsi="Arial" w:cs="Arial"/>
              </w:rPr>
              <w:lastRenderedPageBreak/>
              <w:t>отчетным</w:t>
            </w:r>
            <w:proofErr w:type="spellEnd"/>
          </w:p>
        </w:tc>
      </w:tr>
    </w:tbl>
    <w:p w14:paraId="1273F76A" w14:textId="77777777" w:rsidR="00302ACE" w:rsidRPr="000D077D" w:rsidRDefault="00302ACE" w:rsidP="00302ACE">
      <w:pPr>
        <w:widowControl w:val="0"/>
        <w:ind w:firstLine="540"/>
        <w:rPr>
          <w:rFonts w:ascii="Arial" w:hAnsi="Arial" w:cs="Arial"/>
        </w:rPr>
      </w:pPr>
    </w:p>
    <w:p w14:paraId="7A44CE74" w14:textId="77777777" w:rsidR="00302ACE" w:rsidRPr="000D077D" w:rsidRDefault="00302ACE" w:rsidP="00302ACE">
      <w:pPr>
        <w:widowControl w:val="0"/>
        <w:spacing w:before="220"/>
        <w:ind w:firstLine="540"/>
        <w:outlineLvl w:val="3"/>
        <w:rPr>
          <w:rFonts w:ascii="Arial" w:hAnsi="Arial" w:cs="Arial"/>
          <w:b/>
          <w:bCs/>
        </w:rPr>
      </w:pPr>
    </w:p>
    <w:p w14:paraId="3CB12264" w14:textId="77777777" w:rsidR="00302ACE" w:rsidRPr="000D077D" w:rsidRDefault="00302ACE" w:rsidP="00302ACE">
      <w:pPr>
        <w:rPr>
          <w:rFonts w:ascii="Arial" w:hAnsi="Arial" w:cs="Arial"/>
        </w:rPr>
      </w:pPr>
    </w:p>
    <w:p w14:paraId="27D5727B" w14:textId="77777777" w:rsidR="00302ACE" w:rsidRPr="000D077D" w:rsidRDefault="00302ACE">
      <w:pPr>
        <w:pBdr>
          <w:top w:val="none" w:sz="0" w:space="0" w:color="000000"/>
          <w:left w:val="none" w:sz="0" w:space="0" w:color="000000"/>
          <w:bottom w:val="none" w:sz="0" w:space="0" w:color="000000"/>
          <w:right w:val="none" w:sz="0" w:space="0" w:color="000000"/>
        </w:pBdr>
        <w:ind w:firstLine="540"/>
        <w:rPr>
          <w:rFonts w:ascii="Arial" w:hAnsi="Arial" w:cs="Arial"/>
          <w:color w:val="000000"/>
        </w:rPr>
      </w:pPr>
    </w:p>
    <w:p w14:paraId="3B358E91" w14:textId="77777777" w:rsidR="00302ACE" w:rsidRPr="000D077D" w:rsidRDefault="00302ACE" w:rsidP="00302ACE">
      <w:pPr>
        <w:pBdr>
          <w:top w:val="none" w:sz="0" w:space="0" w:color="000000"/>
          <w:left w:val="none" w:sz="0" w:space="0" w:color="000000"/>
          <w:bottom w:val="none" w:sz="0" w:space="0" w:color="000000"/>
          <w:right w:val="none" w:sz="0" w:space="0" w:color="000000"/>
        </w:pBdr>
        <w:rPr>
          <w:rFonts w:ascii="Arial" w:hAnsi="Arial" w:cs="Arial"/>
          <w:color w:val="000000"/>
        </w:rPr>
      </w:pPr>
    </w:p>
    <w:p w14:paraId="0ED33AED" w14:textId="77777777" w:rsidR="00302ACE" w:rsidRPr="000D077D" w:rsidRDefault="00302ACE">
      <w:pPr>
        <w:pBdr>
          <w:top w:val="none" w:sz="0" w:space="0" w:color="000000"/>
          <w:left w:val="none" w:sz="0" w:space="0" w:color="000000"/>
          <w:bottom w:val="none" w:sz="0" w:space="0" w:color="000000"/>
          <w:right w:val="none" w:sz="0" w:space="0" w:color="000000"/>
        </w:pBdr>
        <w:ind w:firstLine="540"/>
        <w:rPr>
          <w:rFonts w:ascii="Arial" w:hAnsi="Arial" w:cs="Arial"/>
        </w:rPr>
      </w:pPr>
    </w:p>
    <w:p w14:paraId="243A50AA" w14:textId="77777777" w:rsidR="00302ACE" w:rsidRPr="000D077D" w:rsidRDefault="00302ACE">
      <w:pPr>
        <w:widowControl w:val="0"/>
        <w:spacing w:before="220"/>
        <w:ind w:firstLine="540"/>
        <w:jc w:val="center"/>
        <w:outlineLvl w:val="3"/>
        <w:rPr>
          <w:rFonts w:ascii="Arial" w:hAnsi="Arial" w:cs="Arial"/>
          <w:b/>
        </w:rPr>
      </w:pPr>
    </w:p>
    <w:p w14:paraId="562102ED" w14:textId="77777777" w:rsidR="00302ACE" w:rsidRPr="000D077D" w:rsidRDefault="00302ACE">
      <w:pPr>
        <w:widowControl w:val="0"/>
        <w:spacing w:before="220"/>
        <w:ind w:firstLine="540"/>
        <w:jc w:val="center"/>
        <w:outlineLvl w:val="3"/>
        <w:rPr>
          <w:rFonts w:ascii="Arial" w:hAnsi="Arial" w:cs="Arial"/>
          <w:b/>
        </w:rPr>
      </w:pPr>
    </w:p>
    <w:p w14:paraId="28EC01B8" w14:textId="77777777" w:rsidR="00302ACE" w:rsidRPr="000D077D" w:rsidRDefault="00302ACE">
      <w:pPr>
        <w:widowControl w:val="0"/>
        <w:spacing w:before="220"/>
        <w:ind w:firstLine="540"/>
        <w:jc w:val="center"/>
        <w:outlineLvl w:val="3"/>
        <w:rPr>
          <w:rFonts w:ascii="Arial" w:hAnsi="Arial" w:cs="Arial"/>
          <w:b/>
        </w:rPr>
      </w:pPr>
    </w:p>
    <w:p w14:paraId="13C5E8D2" w14:textId="77777777" w:rsidR="00302ACE" w:rsidRPr="000D077D" w:rsidRDefault="00302ACE">
      <w:pPr>
        <w:widowControl w:val="0"/>
        <w:spacing w:before="220"/>
        <w:ind w:firstLine="540"/>
        <w:jc w:val="center"/>
        <w:outlineLvl w:val="3"/>
        <w:rPr>
          <w:rFonts w:ascii="Arial" w:hAnsi="Arial" w:cs="Arial"/>
          <w:b/>
        </w:rPr>
      </w:pPr>
    </w:p>
    <w:p w14:paraId="33E5518B" w14:textId="010ABB73" w:rsidR="00FB3E02" w:rsidRPr="000D077D" w:rsidRDefault="00562698">
      <w:pPr>
        <w:widowControl w:val="0"/>
        <w:spacing w:before="220"/>
        <w:ind w:firstLine="540"/>
        <w:jc w:val="center"/>
        <w:outlineLvl w:val="3"/>
        <w:rPr>
          <w:rFonts w:ascii="Arial" w:hAnsi="Arial" w:cs="Arial"/>
          <w:b/>
          <w:bCs/>
        </w:rPr>
      </w:pPr>
      <w:r w:rsidRPr="000D077D">
        <w:rPr>
          <w:rFonts w:ascii="Arial" w:hAnsi="Arial" w:cs="Arial"/>
          <w:b/>
        </w:rPr>
        <w:t>2.6. Меры правового регулирования.</w:t>
      </w:r>
    </w:p>
    <w:p w14:paraId="7F76005B" w14:textId="77777777" w:rsidR="00FB3E02" w:rsidRPr="000D077D" w:rsidRDefault="00562698">
      <w:pPr>
        <w:widowControl w:val="0"/>
        <w:jc w:val="right"/>
        <w:outlineLvl w:val="4"/>
        <w:rPr>
          <w:rFonts w:ascii="Arial" w:hAnsi="Arial" w:cs="Arial"/>
        </w:rPr>
      </w:pPr>
      <w:r w:rsidRPr="000D077D">
        <w:rPr>
          <w:rFonts w:ascii="Arial" w:hAnsi="Arial" w:cs="Arial"/>
        </w:rPr>
        <w:t>Таблица 3</w:t>
      </w:r>
    </w:p>
    <w:p w14:paraId="6CF8B278" w14:textId="77777777" w:rsidR="00FB3E02" w:rsidRPr="000D077D" w:rsidRDefault="00FB3E02">
      <w:pPr>
        <w:widowControl w:val="0"/>
        <w:ind w:firstLine="540"/>
        <w:rPr>
          <w:rFonts w:ascii="Arial" w:hAnsi="Arial" w:cs="Arial"/>
        </w:rPr>
      </w:pPr>
    </w:p>
    <w:p w14:paraId="1BE398E9" w14:textId="77777777" w:rsidR="00FB3E02" w:rsidRPr="000D077D" w:rsidRDefault="00562698">
      <w:pPr>
        <w:widowControl w:val="0"/>
        <w:jc w:val="center"/>
        <w:rPr>
          <w:rFonts w:ascii="Arial" w:hAnsi="Arial" w:cs="Arial"/>
        </w:rPr>
      </w:pPr>
      <w:r w:rsidRPr="000D077D">
        <w:rPr>
          <w:rFonts w:ascii="Arial" w:hAnsi="Arial" w:cs="Arial"/>
          <w:b/>
        </w:rPr>
        <w:t>Сведения об основных мерах правового регулирования</w:t>
      </w:r>
    </w:p>
    <w:p w14:paraId="056DEB1B" w14:textId="77777777" w:rsidR="00FB3E02" w:rsidRPr="000D077D" w:rsidRDefault="00FB3E02">
      <w:pPr>
        <w:widowControl w:val="0"/>
        <w:ind w:firstLine="540"/>
        <w:rPr>
          <w:rFonts w:ascii="Arial" w:hAnsi="Arial" w:cs="Arial"/>
        </w:rPr>
      </w:pP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13"/>
        <w:gridCol w:w="3004"/>
        <w:gridCol w:w="6210"/>
        <w:gridCol w:w="3260"/>
        <w:gridCol w:w="1843"/>
      </w:tblGrid>
      <w:tr w:rsidR="00FB3E02" w:rsidRPr="000D077D" w14:paraId="02534C86" w14:textId="77777777">
        <w:tc>
          <w:tcPr>
            <w:tcW w:w="913" w:type="dxa"/>
            <w:tcBorders>
              <w:top w:val="single" w:sz="4" w:space="0" w:color="000000"/>
              <w:left w:val="single" w:sz="4" w:space="0" w:color="000000"/>
              <w:bottom w:val="single" w:sz="4" w:space="0" w:color="000000"/>
              <w:right w:val="single" w:sz="4" w:space="0" w:color="000000"/>
            </w:tcBorders>
            <w:noWrap/>
          </w:tcPr>
          <w:p w14:paraId="64E110B8" w14:textId="77777777" w:rsidR="00FB3E02" w:rsidRPr="000D077D" w:rsidRDefault="00562698">
            <w:pPr>
              <w:widowControl w:val="0"/>
              <w:spacing w:line="256" w:lineRule="auto"/>
              <w:jc w:val="center"/>
              <w:rPr>
                <w:rFonts w:ascii="Arial" w:hAnsi="Arial" w:cs="Arial"/>
              </w:rPr>
            </w:pPr>
            <w:r w:rsidRPr="000D077D">
              <w:rPr>
                <w:rFonts w:ascii="Arial" w:hAnsi="Arial" w:cs="Arial"/>
              </w:rPr>
              <w:t>N п/п</w:t>
            </w:r>
          </w:p>
        </w:tc>
        <w:tc>
          <w:tcPr>
            <w:tcW w:w="3004" w:type="dxa"/>
            <w:tcBorders>
              <w:top w:val="single" w:sz="4" w:space="0" w:color="000000"/>
              <w:left w:val="single" w:sz="4" w:space="0" w:color="000000"/>
              <w:bottom w:val="single" w:sz="4" w:space="0" w:color="000000"/>
              <w:right w:val="single" w:sz="4" w:space="0" w:color="000000"/>
            </w:tcBorders>
            <w:noWrap/>
          </w:tcPr>
          <w:p w14:paraId="294B5F9A" w14:textId="77777777" w:rsidR="00FB3E02" w:rsidRPr="000D077D" w:rsidRDefault="00562698">
            <w:pPr>
              <w:widowControl w:val="0"/>
              <w:spacing w:line="256" w:lineRule="auto"/>
              <w:jc w:val="center"/>
              <w:rPr>
                <w:rFonts w:ascii="Arial" w:hAnsi="Arial" w:cs="Arial"/>
              </w:rPr>
            </w:pPr>
            <w:r w:rsidRPr="000D077D">
              <w:rPr>
                <w:rFonts w:ascii="Arial" w:hAnsi="Arial" w:cs="Arial"/>
              </w:rPr>
              <w:t>Вид правового акта</w:t>
            </w:r>
          </w:p>
        </w:tc>
        <w:tc>
          <w:tcPr>
            <w:tcW w:w="6210" w:type="dxa"/>
            <w:tcBorders>
              <w:top w:val="single" w:sz="4" w:space="0" w:color="000000"/>
              <w:left w:val="single" w:sz="4" w:space="0" w:color="000000"/>
              <w:bottom w:val="single" w:sz="4" w:space="0" w:color="000000"/>
              <w:right w:val="single" w:sz="4" w:space="0" w:color="000000"/>
            </w:tcBorders>
            <w:noWrap/>
          </w:tcPr>
          <w:p w14:paraId="4B9F5AFB" w14:textId="77777777" w:rsidR="00FB3E02" w:rsidRPr="000D077D" w:rsidRDefault="00562698">
            <w:pPr>
              <w:widowControl w:val="0"/>
              <w:spacing w:line="256" w:lineRule="auto"/>
              <w:jc w:val="center"/>
              <w:rPr>
                <w:rFonts w:ascii="Arial" w:hAnsi="Arial" w:cs="Arial"/>
              </w:rPr>
            </w:pPr>
            <w:r w:rsidRPr="000D077D">
              <w:rPr>
                <w:rFonts w:ascii="Arial" w:hAnsi="Arial" w:cs="Arial"/>
              </w:rPr>
              <w:t>Основные положения правового акта (суть)</w:t>
            </w:r>
          </w:p>
        </w:tc>
        <w:tc>
          <w:tcPr>
            <w:tcW w:w="3260" w:type="dxa"/>
            <w:tcBorders>
              <w:top w:val="single" w:sz="4" w:space="0" w:color="000000"/>
              <w:left w:val="single" w:sz="4" w:space="0" w:color="000000"/>
              <w:bottom w:val="single" w:sz="4" w:space="0" w:color="000000"/>
              <w:right w:val="single" w:sz="4" w:space="0" w:color="000000"/>
            </w:tcBorders>
            <w:noWrap/>
          </w:tcPr>
          <w:p w14:paraId="3B722653" w14:textId="77777777" w:rsidR="00FB3E02" w:rsidRPr="000D077D" w:rsidRDefault="00562698">
            <w:pPr>
              <w:widowControl w:val="0"/>
              <w:spacing w:line="256" w:lineRule="auto"/>
              <w:jc w:val="center"/>
              <w:rPr>
                <w:rFonts w:ascii="Arial" w:hAnsi="Arial" w:cs="Arial"/>
              </w:rPr>
            </w:pPr>
            <w:r w:rsidRPr="000D077D">
              <w:rPr>
                <w:rFonts w:ascii="Arial" w:hAnsi="Arial" w:cs="Arial"/>
              </w:rPr>
              <w:t xml:space="preserve">Муниципальный заказчик-координатор муниципальной </w:t>
            </w:r>
            <w:r w:rsidRPr="000D077D">
              <w:rPr>
                <w:rFonts w:ascii="Arial" w:hAnsi="Arial" w:cs="Arial"/>
              </w:rPr>
              <w:lastRenderedPageBreak/>
              <w:t>программы, соисполнитель</w:t>
            </w:r>
          </w:p>
        </w:tc>
        <w:tc>
          <w:tcPr>
            <w:tcW w:w="1843" w:type="dxa"/>
            <w:tcBorders>
              <w:top w:val="single" w:sz="4" w:space="0" w:color="000000"/>
              <w:left w:val="single" w:sz="4" w:space="0" w:color="000000"/>
              <w:bottom w:val="single" w:sz="4" w:space="0" w:color="000000"/>
              <w:right w:val="single" w:sz="4" w:space="0" w:color="000000"/>
            </w:tcBorders>
            <w:noWrap/>
          </w:tcPr>
          <w:p w14:paraId="25352182" w14:textId="77777777" w:rsidR="00FB3E02" w:rsidRPr="000D077D" w:rsidRDefault="00562698">
            <w:pPr>
              <w:widowControl w:val="0"/>
              <w:spacing w:line="256" w:lineRule="auto"/>
              <w:jc w:val="center"/>
              <w:rPr>
                <w:rFonts w:ascii="Arial" w:hAnsi="Arial" w:cs="Arial"/>
              </w:rPr>
            </w:pPr>
            <w:r w:rsidRPr="000D077D">
              <w:rPr>
                <w:rFonts w:ascii="Arial" w:hAnsi="Arial" w:cs="Arial"/>
              </w:rPr>
              <w:lastRenderedPageBreak/>
              <w:t>Ожидаемые сроки принятия</w:t>
            </w:r>
          </w:p>
        </w:tc>
      </w:tr>
      <w:tr w:rsidR="00FB3E02" w:rsidRPr="000D077D" w14:paraId="27FD7EBA" w14:textId="77777777">
        <w:trPr>
          <w:trHeight w:val="294"/>
        </w:trPr>
        <w:tc>
          <w:tcPr>
            <w:tcW w:w="913" w:type="dxa"/>
            <w:tcBorders>
              <w:top w:val="single" w:sz="4" w:space="0" w:color="000000"/>
              <w:left w:val="single" w:sz="4" w:space="0" w:color="000000"/>
              <w:bottom w:val="single" w:sz="4" w:space="0" w:color="000000"/>
              <w:right w:val="single" w:sz="4" w:space="0" w:color="000000"/>
            </w:tcBorders>
            <w:noWrap/>
          </w:tcPr>
          <w:p w14:paraId="50AB716B" w14:textId="77777777" w:rsidR="00FB3E02" w:rsidRPr="000D077D" w:rsidRDefault="00562698">
            <w:pPr>
              <w:widowControl w:val="0"/>
              <w:spacing w:line="256" w:lineRule="auto"/>
              <w:jc w:val="center"/>
              <w:rPr>
                <w:rFonts w:ascii="Arial" w:hAnsi="Arial" w:cs="Arial"/>
              </w:rPr>
            </w:pPr>
            <w:r w:rsidRPr="000D077D">
              <w:rPr>
                <w:rFonts w:ascii="Arial" w:hAnsi="Arial" w:cs="Arial"/>
              </w:rPr>
              <w:lastRenderedPageBreak/>
              <w:t>1</w:t>
            </w:r>
          </w:p>
        </w:tc>
        <w:tc>
          <w:tcPr>
            <w:tcW w:w="3004" w:type="dxa"/>
            <w:tcBorders>
              <w:top w:val="single" w:sz="4" w:space="0" w:color="000000"/>
              <w:left w:val="single" w:sz="4" w:space="0" w:color="000000"/>
              <w:bottom w:val="single" w:sz="4" w:space="0" w:color="000000"/>
              <w:right w:val="single" w:sz="4" w:space="0" w:color="000000"/>
            </w:tcBorders>
            <w:noWrap/>
          </w:tcPr>
          <w:p w14:paraId="5C2AED50" w14:textId="77777777" w:rsidR="00FB3E02" w:rsidRPr="000D077D" w:rsidRDefault="00562698">
            <w:pPr>
              <w:widowControl w:val="0"/>
              <w:spacing w:line="256" w:lineRule="auto"/>
              <w:jc w:val="center"/>
              <w:rPr>
                <w:rFonts w:ascii="Arial" w:hAnsi="Arial" w:cs="Arial"/>
              </w:rPr>
            </w:pPr>
            <w:r w:rsidRPr="000D077D">
              <w:rPr>
                <w:rFonts w:ascii="Arial" w:hAnsi="Arial" w:cs="Arial"/>
              </w:rPr>
              <w:t>2</w:t>
            </w:r>
          </w:p>
        </w:tc>
        <w:tc>
          <w:tcPr>
            <w:tcW w:w="6210" w:type="dxa"/>
            <w:tcBorders>
              <w:top w:val="single" w:sz="4" w:space="0" w:color="000000"/>
              <w:left w:val="single" w:sz="4" w:space="0" w:color="000000"/>
              <w:bottom w:val="single" w:sz="4" w:space="0" w:color="000000"/>
              <w:right w:val="single" w:sz="4" w:space="0" w:color="000000"/>
            </w:tcBorders>
            <w:noWrap/>
          </w:tcPr>
          <w:p w14:paraId="75DF05ED" w14:textId="77777777" w:rsidR="00FB3E02" w:rsidRPr="000D077D" w:rsidRDefault="00562698">
            <w:pPr>
              <w:widowControl w:val="0"/>
              <w:spacing w:line="256" w:lineRule="auto"/>
              <w:jc w:val="center"/>
              <w:rPr>
                <w:rFonts w:ascii="Arial" w:hAnsi="Arial" w:cs="Arial"/>
              </w:rPr>
            </w:pPr>
            <w:r w:rsidRPr="000D077D">
              <w:rPr>
                <w:rFonts w:ascii="Arial" w:hAnsi="Arial" w:cs="Arial"/>
              </w:rPr>
              <w:t>3</w:t>
            </w:r>
          </w:p>
        </w:tc>
        <w:tc>
          <w:tcPr>
            <w:tcW w:w="3260" w:type="dxa"/>
            <w:tcBorders>
              <w:top w:val="single" w:sz="4" w:space="0" w:color="000000"/>
              <w:left w:val="single" w:sz="4" w:space="0" w:color="000000"/>
              <w:bottom w:val="single" w:sz="4" w:space="0" w:color="000000"/>
              <w:right w:val="single" w:sz="4" w:space="0" w:color="000000"/>
            </w:tcBorders>
            <w:noWrap/>
          </w:tcPr>
          <w:p w14:paraId="07F35C92" w14:textId="77777777" w:rsidR="00FB3E02" w:rsidRPr="000D077D" w:rsidRDefault="00562698">
            <w:pPr>
              <w:widowControl w:val="0"/>
              <w:spacing w:line="256" w:lineRule="auto"/>
              <w:jc w:val="center"/>
              <w:rPr>
                <w:rFonts w:ascii="Arial" w:hAnsi="Arial" w:cs="Arial"/>
              </w:rPr>
            </w:pPr>
            <w:r w:rsidRPr="000D077D">
              <w:rPr>
                <w:rFonts w:ascii="Arial" w:hAnsi="Arial" w:cs="Arial"/>
              </w:rPr>
              <w:t>4</w:t>
            </w:r>
          </w:p>
        </w:tc>
        <w:tc>
          <w:tcPr>
            <w:tcW w:w="1843" w:type="dxa"/>
            <w:tcBorders>
              <w:top w:val="single" w:sz="4" w:space="0" w:color="000000"/>
              <w:left w:val="single" w:sz="4" w:space="0" w:color="000000"/>
              <w:bottom w:val="single" w:sz="4" w:space="0" w:color="000000"/>
              <w:right w:val="single" w:sz="4" w:space="0" w:color="000000"/>
            </w:tcBorders>
            <w:noWrap/>
          </w:tcPr>
          <w:p w14:paraId="1E33101A" w14:textId="77777777" w:rsidR="00FB3E02" w:rsidRPr="000D077D" w:rsidRDefault="00562698">
            <w:pPr>
              <w:widowControl w:val="0"/>
              <w:spacing w:line="256" w:lineRule="auto"/>
              <w:jc w:val="center"/>
              <w:rPr>
                <w:rFonts w:ascii="Arial" w:hAnsi="Arial" w:cs="Arial"/>
              </w:rPr>
            </w:pPr>
            <w:r w:rsidRPr="000D077D">
              <w:rPr>
                <w:rFonts w:ascii="Arial" w:hAnsi="Arial" w:cs="Arial"/>
              </w:rPr>
              <w:t>5</w:t>
            </w:r>
          </w:p>
        </w:tc>
      </w:tr>
      <w:tr w:rsidR="00FB3E02" w:rsidRPr="000D077D" w14:paraId="625BD336" w14:textId="77777777">
        <w:trPr>
          <w:trHeight w:val="295"/>
        </w:trPr>
        <w:tc>
          <w:tcPr>
            <w:tcW w:w="913" w:type="dxa"/>
            <w:tcBorders>
              <w:top w:val="single" w:sz="4" w:space="0" w:color="000000"/>
              <w:left w:val="single" w:sz="4" w:space="0" w:color="000000"/>
              <w:bottom w:val="single" w:sz="4" w:space="0" w:color="000000"/>
              <w:right w:val="single" w:sz="4" w:space="0" w:color="000000"/>
            </w:tcBorders>
            <w:noWrap/>
          </w:tcPr>
          <w:p w14:paraId="42F371C6" w14:textId="77777777" w:rsidR="00FB3E02" w:rsidRPr="000D077D" w:rsidRDefault="00562698">
            <w:pPr>
              <w:widowControl w:val="0"/>
              <w:spacing w:line="256" w:lineRule="auto"/>
              <w:jc w:val="center"/>
              <w:rPr>
                <w:rFonts w:ascii="Arial" w:hAnsi="Arial" w:cs="Arial"/>
              </w:rPr>
            </w:pPr>
            <w:r w:rsidRPr="000D077D">
              <w:rPr>
                <w:rFonts w:ascii="Arial" w:hAnsi="Arial" w:cs="Arial"/>
              </w:rPr>
              <w:t>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1060885B" w14:textId="77777777" w:rsidR="00FB3E02" w:rsidRPr="000D077D" w:rsidRDefault="00562698">
            <w:pPr>
              <w:widowControl w:val="0"/>
              <w:spacing w:line="256" w:lineRule="auto"/>
              <w:rPr>
                <w:rFonts w:ascii="Arial" w:hAnsi="Arial" w:cs="Arial"/>
              </w:rPr>
            </w:pPr>
            <w:r w:rsidRPr="000D077D">
              <w:rPr>
                <w:rFonts w:ascii="Arial" w:hAnsi="Arial" w:cs="Arial"/>
                <w:b/>
                <w:color w:val="000000"/>
              </w:rPr>
              <w:t>Подпрограмма 1. "Развитие дошкольного образования"</w:t>
            </w:r>
          </w:p>
        </w:tc>
      </w:tr>
      <w:tr w:rsidR="00FB3E02" w:rsidRPr="000D077D" w14:paraId="74047450" w14:textId="77777777">
        <w:tc>
          <w:tcPr>
            <w:tcW w:w="913" w:type="dxa"/>
            <w:tcBorders>
              <w:top w:val="single" w:sz="4" w:space="0" w:color="000000"/>
              <w:left w:val="single" w:sz="4" w:space="0" w:color="000000"/>
              <w:bottom w:val="single" w:sz="4" w:space="0" w:color="000000"/>
              <w:right w:val="single" w:sz="4" w:space="0" w:color="000000"/>
            </w:tcBorders>
            <w:noWrap/>
          </w:tcPr>
          <w:p w14:paraId="77C2BBBF" w14:textId="77777777" w:rsidR="00FB3E02" w:rsidRPr="000D077D" w:rsidRDefault="00562698">
            <w:pPr>
              <w:widowControl w:val="0"/>
              <w:spacing w:line="256" w:lineRule="auto"/>
              <w:ind w:right="-224"/>
              <w:jc w:val="center"/>
              <w:rPr>
                <w:rFonts w:ascii="Arial" w:hAnsi="Arial" w:cs="Arial"/>
              </w:rPr>
            </w:pPr>
            <w:r w:rsidRPr="000D077D">
              <w:rPr>
                <w:rFonts w:ascii="Arial" w:hAnsi="Arial" w:cs="Arial"/>
              </w:rPr>
              <w:t>1.1.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04A97544" w14:textId="77777777" w:rsidR="00FB3E02" w:rsidRPr="000D077D" w:rsidRDefault="00562698">
            <w:pPr>
              <w:widowControl w:val="0"/>
              <w:spacing w:line="256" w:lineRule="auto"/>
              <w:ind w:right="-224"/>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sidRPr="000D077D">
              <w:rPr>
                <w:rFonts w:ascii="Arial" w:hAnsi="Arial" w:cs="Arial"/>
                <w:color w:val="000000"/>
              </w:rPr>
              <w:t> </w:t>
            </w:r>
          </w:p>
        </w:tc>
      </w:tr>
      <w:tr w:rsidR="00FB3E02" w:rsidRPr="000D077D" w14:paraId="69BBE8F0" w14:textId="77777777">
        <w:tc>
          <w:tcPr>
            <w:tcW w:w="913" w:type="dxa"/>
            <w:tcBorders>
              <w:top w:val="single" w:sz="4" w:space="0" w:color="000000"/>
              <w:left w:val="single" w:sz="4" w:space="0" w:color="000000"/>
              <w:bottom w:val="single" w:sz="4" w:space="0" w:color="000000"/>
              <w:right w:val="single" w:sz="4" w:space="0" w:color="000000"/>
            </w:tcBorders>
            <w:noWrap/>
          </w:tcPr>
          <w:p w14:paraId="69EF0D42"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1.1.1.</w:t>
            </w:r>
          </w:p>
        </w:tc>
        <w:tc>
          <w:tcPr>
            <w:tcW w:w="3004" w:type="dxa"/>
            <w:tcBorders>
              <w:top w:val="single" w:sz="4" w:space="0" w:color="000000"/>
              <w:left w:val="single" w:sz="4" w:space="0" w:color="000000"/>
              <w:bottom w:val="single" w:sz="4" w:space="0" w:color="000000"/>
              <w:right w:val="single" w:sz="4" w:space="0" w:color="000000"/>
            </w:tcBorders>
            <w:noWrap/>
          </w:tcPr>
          <w:p w14:paraId="12DC81E8"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30706E75"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644A5BCA"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3B033B2"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62268C84" w14:textId="77777777">
        <w:tc>
          <w:tcPr>
            <w:tcW w:w="913" w:type="dxa"/>
            <w:tcBorders>
              <w:top w:val="single" w:sz="4" w:space="0" w:color="000000"/>
              <w:left w:val="single" w:sz="4" w:space="0" w:color="000000"/>
              <w:bottom w:val="single" w:sz="4" w:space="0" w:color="000000"/>
              <w:right w:val="single" w:sz="4" w:space="0" w:color="000000"/>
            </w:tcBorders>
            <w:noWrap/>
          </w:tcPr>
          <w:p w14:paraId="68E41EA5"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1.1.2.</w:t>
            </w:r>
          </w:p>
        </w:tc>
        <w:tc>
          <w:tcPr>
            <w:tcW w:w="3004" w:type="dxa"/>
            <w:tcBorders>
              <w:top w:val="single" w:sz="4" w:space="0" w:color="000000"/>
              <w:left w:val="single" w:sz="4" w:space="0" w:color="000000"/>
              <w:bottom w:val="single" w:sz="4" w:space="0" w:color="000000"/>
              <w:right w:val="single" w:sz="4" w:space="0" w:color="000000"/>
            </w:tcBorders>
            <w:noWrap/>
          </w:tcPr>
          <w:p w14:paraId="12788985"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3540642C"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 xml:space="preserve">Порядок распределения и использования субвенций </w:t>
            </w:r>
          </w:p>
          <w:p w14:paraId="024FAFF3"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461DA716"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A9FDE78"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08044C9E" w14:textId="77777777">
        <w:tc>
          <w:tcPr>
            <w:tcW w:w="913" w:type="dxa"/>
            <w:tcBorders>
              <w:top w:val="single" w:sz="4" w:space="0" w:color="000000"/>
              <w:left w:val="single" w:sz="4" w:space="0" w:color="000000"/>
              <w:bottom w:val="single" w:sz="4" w:space="0" w:color="000000"/>
              <w:right w:val="single" w:sz="4" w:space="0" w:color="000000"/>
            </w:tcBorders>
            <w:noWrap/>
          </w:tcPr>
          <w:p w14:paraId="7BE98595"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1.1.3.</w:t>
            </w:r>
          </w:p>
        </w:tc>
        <w:tc>
          <w:tcPr>
            <w:tcW w:w="3004" w:type="dxa"/>
            <w:tcBorders>
              <w:top w:val="single" w:sz="4" w:space="0" w:color="000000"/>
              <w:left w:val="single" w:sz="4" w:space="0" w:color="000000"/>
              <w:bottom w:val="single" w:sz="4" w:space="0" w:color="000000"/>
              <w:right w:val="single" w:sz="4" w:space="0" w:color="000000"/>
            </w:tcBorders>
            <w:noWrap/>
          </w:tcPr>
          <w:p w14:paraId="48B698F8"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№43 </w:t>
            </w:r>
          </w:p>
        </w:tc>
        <w:tc>
          <w:tcPr>
            <w:tcW w:w="6210" w:type="dxa"/>
            <w:tcBorders>
              <w:top w:val="single" w:sz="4" w:space="0" w:color="000000"/>
              <w:left w:val="single" w:sz="4" w:space="0" w:color="000000"/>
              <w:bottom w:val="single" w:sz="4" w:space="0" w:color="000000"/>
              <w:right w:val="single" w:sz="4" w:space="0" w:color="000000"/>
            </w:tcBorders>
            <w:noWrap/>
          </w:tcPr>
          <w:p w14:paraId="2017350B"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Порядок расходования субвенции на осуществление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355A9D65"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0550095"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7F9404B5" w14:textId="77777777">
        <w:tc>
          <w:tcPr>
            <w:tcW w:w="913" w:type="dxa"/>
            <w:tcBorders>
              <w:top w:val="single" w:sz="4" w:space="0" w:color="000000"/>
              <w:left w:val="single" w:sz="4" w:space="0" w:color="000000"/>
              <w:bottom w:val="single" w:sz="4" w:space="0" w:color="000000"/>
              <w:right w:val="single" w:sz="4" w:space="0" w:color="000000"/>
            </w:tcBorders>
            <w:noWrap/>
          </w:tcPr>
          <w:p w14:paraId="27FBFFE0"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1.1.4.</w:t>
            </w:r>
          </w:p>
        </w:tc>
        <w:tc>
          <w:tcPr>
            <w:tcW w:w="3004" w:type="dxa"/>
            <w:tcBorders>
              <w:top w:val="single" w:sz="4" w:space="0" w:color="000000"/>
              <w:left w:val="single" w:sz="4" w:space="0" w:color="000000"/>
              <w:bottom w:val="single" w:sz="4" w:space="0" w:color="000000"/>
              <w:right w:val="single" w:sz="4" w:space="0" w:color="000000"/>
            </w:tcBorders>
            <w:noWrap/>
          </w:tcPr>
          <w:p w14:paraId="0993E9E1"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Постановление администрации Ардатовского муниципального округа </w:t>
            </w:r>
            <w:r w:rsidRPr="000D077D">
              <w:rPr>
                <w:rFonts w:ascii="Arial" w:hAnsi="Arial" w:cs="Arial"/>
                <w:color w:val="000000"/>
              </w:rPr>
              <w:lastRenderedPageBreak/>
              <w:t>Нижегородской области от 27.03.2025 № 456</w:t>
            </w:r>
          </w:p>
        </w:tc>
        <w:tc>
          <w:tcPr>
            <w:tcW w:w="6210" w:type="dxa"/>
            <w:tcBorders>
              <w:top w:val="single" w:sz="4" w:space="0" w:color="000000"/>
              <w:left w:val="single" w:sz="4" w:space="0" w:color="000000"/>
              <w:bottom w:val="single" w:sz="4" w:space="0" w:color="000000"/>
              <w:right w:val="single" w:sz="4" w:space="0" w:color="000000"/>
            </w:tcBorders>
            <w:noWrap/>
          </w:tcPr>
          <w:p w14:paraId="0A800461"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lastRenderedPageBreak/>
              <w:t xml:space="preserve">О закреплении муниципальных образовательных организаций, реализующих образовательную программу дошкольного образования Ардатовского муниципального округа Нижегородской области, за </w:t>
            </w:r>
            <w:r w:rsidRPr="000D077D">
              <w:rPr>
                <w:rFonts w:ascii="Arial" w:hAnsi="Arial" w:cs="Arial"/>
                <w:color w:val="000000"/>
              </w:rPr>
              <w:lastRenderedPageBreak/>
              <w:t>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6C34B415"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lastRenderedPageBreak/>
              <w:t xml:space="preserve">Управление образования администрации Ардатовского муниципального округа </w:t>
            </w:r>
            <w:r w:rsidRPr="000D077D">
              <w:rPr>
                <w:rFonts w:ascii="Arial" w:hAnsi="Arial" w:cs="Arial"/>
                <w:color w:val="000000"/>
              </w:rPr>
              <w:lastRenderedPageBreak/>
              <w:t>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CED8855" w14:textId="77777777" w:rsidR="00FB3E02" w:rsidRPr="000D077D" w:rsidRDefault="00562698">
            <w:pPr>
              <w:jc w:val="both"/>
              <w:rPr>
                <w:rFonts w:ascii="Arial" w:hAnsi="Arial" w:cs="Arial"/>
                <w:color w:val="000000"/>
              </w:rPr>
            </w:pPr>
            <w:r w:rsidRPr="000D077D">
              <w:rPr>
                <w:rFonts w:ascii="Arial" w:hAnsi="Arial" w:cs="Arial"/>
                <w:color w:val="000000"/>
              </w:rPr>
              <w:lastRenderedPageBreak/>
              <w:t>2025 г</w:t>
            </w:r>
          </w:p>
        </w:tc>
      </w:tr>
      <w:tr w:rsidR="00FB3E02" w:rsidRPr="000D077D" w14:paraId="5CDE7383" w14:textId="77777777">
        <w:tc>
          <w:tcPr>
            <w:tcW w:w="913" w:type="dxa"/>
            <w:tcBorders>
              <w:top w:val="single" w:sz="4" w:space="0" w:color="000000"/>
              <w:left w:val="single" w:sz="4" w:space="0" w:color="000000"/>
              <w:bottom w:val="single" w:sz="4" w:space="0" w:color="000000"/>
              <w:right w:val="single" w:sz="4" w:space="0" w:color="000000"/>
            </w:tcBorders>
            <w:noWrap/>
          </w:tcPr>
          <w:p w14:paraId="6C85A02B"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lastRenderedPageBreak/>
              <w:t>1.1.5.</w:t>
            </w:r>
          </w:p>
        </w:tc>
        <w:tc>
          <w:tcPr>
            <w:tcW w:w="3004" w:type="dxa"/>
            <w:tcBorders>
              <w:top w:val="single" w:sz="4" w:space="0" w:color="000000"/>
              <w:left w:val="single" w:sz="4" w:space="0" w:color="000000"/>
              <w:bottom w:val="single" w:sz="4" w:space="0" w:color="000000"/>
              <w:right w:val="single" w:sz="4" w:space="0" w:color="000000"/>
            </w:tcBorders>
            <w:noWrap/>
          </w:tcPr>
          <w:p w14:paraId="5D5E7ABE" w14:textId="2DCA7BD4" w:rsidR="00FB3E02" w:rsidRPr="000D077D" w:rsidRDefault="00FB3E02">
            <w:pPr>
              <w:autoSpaceDE w:val="0"/>
              <w:autoSpaceDN w:val="0"/>
              <w:adjustRightInd w:val="0"/>
              <w:ind w:right="87"/>
              <w:jc w:val="both"/>
              <w:rPr>
                <w:rFonts w:ascii="Arial" w:hAnsi="Arial" w:cs="Arial"/>
                <w:color w:val="000000"/>
              </w:rPr>
            </w:pPr>
            <w:r w:rsidRPr="000D077D">
              <w:rPr>
                <w:rFonts w:ascii="Arial" w:hAnsi="Arial" w:cs="Arial"/>
                <w:color w:val="000000"/>
              </w:rPr>
              <w:t xml:space="preserve">Постановление администрации Ардатовского муниципального округа Нижегородской области от 20.03.2023 №283 </w:t>
            </w:r>
          </w:p>
        </w:tc>
        <w:tc>
          <w:tcPr>
            <w:tcW w:w="6210" w:type="dxa"/>
            <w:tcBorders>
              <w:top w:val="single" w:sz="4" w:space="0" w:color="000000"/>
              <w:left w:val="single" w:sz="4" w:space="0" w:color="000000"/>
              <w:bottom w:val="single" w:sz="4" w:space="0" w:color="000000"/>
              <w:right w:val="single" w:sz="4" w:space="0" w:color="000000"/>
            </w:tcBorders>
            <w:noWrap/>
          </w:tcPr>
          <w:p w14:paraId="0C97C53C"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Административный регламент по предоставлению муниципальной услуги "Предоставление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tc>
        <w:tc>
          <w:tcPr>
            <w:tcW w:w="3260" w:type="dxa"/>
            <w:tcBorders>
              <w:top w:val="single" w:sz="4" w:space="0" w:color="000000"/>
              <w:left w:val="single" w:sz="4" w:space="0" w:color="000000"/>
              <w:bottom w:val="single" w:sz="4" w:space="0" w:color="000000"/>
              <w:right w:val="single" w:sz="4" w:space="0" w:color="000000"/>
            </w:tcBorders>
            <w:noWrap/>
          </w:tcPr>
          <w:p w14:paraId="35764C17"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651D82A" w14:textId="77777777" w:rsidR="00FB3E02" w:rsidRPr="000D077D" w:rsidRDefault="00562698">
            <w:pPr>
              <w:jc w:val="both"/>
              <w:rPr>
                <w:rFonts w:ascii="Arial" w:hAnsi="Arial" w:cs="Arial"/>
                <w:color w:val="000000"/>
              </w:rPr>
            </w:pPr>
            <w:r w:rsidRPr="000D077D">
              <w:rPr>
                <w:rFonts w:ascii="Arial" w:hAnsi="Arial" w:cs="Arial"/>
                <w:color w:val="000000"/>
              </w:rPr>
              <w:t>Внесение изменений по мере необходимости</w:t>
            </w:r>
          </w:p>
        </w:tc>
      </w:tr>
      <w:tr w:rsidR="00FB3E02" w:rsidRPr="000D077D" w14:paraId="513519F6" w14:textId="77777777">
        <w:tc>
          <w:tcPr>
            <w:tcW w:w="913" w:type="dxa"/>
            <w:tcBorders>
              <w:top w:val="single" w:sz="4" w:space="0" w:color="000000"/>
              <w:left w:val="single" w:sz="4" w:space="0" w:color="000000"/>
              <w:bottom w:val="single" w:sz="4" w:space="0" w:color="000000"/>
              <w:right w:val="single" w:sz="4" w:space="0" w:color="000000"/>
            </w:tcBorders>
            <w:noWrap/>
          </w:tcPr>
          <w:p w14:paraId="5D024187"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1.1.6.</w:t>
            </w:r>
          </w:p>
        </w:tc>
        <w:tc>
          <w:tcPr>
            <w:tcW w:w="3004" w:type="dxa"/>
            <w:tcBorders>
              <w:top w:val="single" w:sz="4" w:space="0" w:color="000000"/>
              <w:left w:val="single" w:sz="4" w:space="0" w:color="000000"/>
              <w:bottom w:val="single" w:sz="4" w:space="0" w:color="000000"/>
              <w:right w:val="single" w:sz="4" w:space="0" w:color="000000"/>
            </w:tcBorders>
            <w:noWrap/>
          </w:tcPr>
          <w:p w14:paraId="3A98C92F" w14:textId="4DB23279" w:rsidR="00FB3E02" w:rsidRPr="000D077D" w:rsidRDefault="00FB3E02">
            <w:pPr>
              <w:autoSpaceDE w:val="0"/>
              <w:autoSpaceDN w:val="0"/>
              <w:adjustRightInd w:val="0"/>
              <w:ind w:right="87"/>
              <w:jc w:val="both"/>
              <w:rPr>
                <w:rFonts w:ascii="Arial" w:hAnsi="Arial" w:cs="Arial"/>
                <w:color w:val="000000"/>
              </w:rPr>
            </w:pPr>
            <w:r w:rsidRPr="000D077D">
              <w:rPr>
                <w:rFonts w:ascii="Arial" w:hAnsi="Arial" w:cs="Arial"/>
                <w:color w:val="000000"/>
              </w:rPr>
              <w:t xml:space="preserve">Постановление администрации Ардатовского муниципального округа Нижегородской области от 30.07.2024 № 928 </w:t>
            </w:r>
          </w:p>
        </w:tc>
        <w:tc>
          <w:tcPr>
            <w:tcW w:w="6210" w:type="dxa"/>
            <w:tcBorders>
              <w:top w:val="single" w:sz="4" w:space="0" w:color="000000"/>
              <w:left w:val="single" w:sz="4" w:space="0" w:color="000000"/>
              <w:bottom w:val="single" w:sz="4" w:space="0" w:color="000000"/>
              <w:right w:val="single" w:sz="4" w:space="0" w:color="000000"/>
            </w:tcBorders>
            <w:noWrap/>
          </w:tcPr>
          <w:p w14:paraId="126AF48E"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 xml:space="preserve">Порядок компенсации части родительской платы за присмотр и уход за </w:t>
            </w:r>
            <w:proofErr w:type="spellStart"/>
            <w:r w:rsidRPr="000D077D">
              <w:rPr>
                <w:rFonts w:ascii="Arial" w:hAnsi="Arial" w:cs="Arial"/>
                <w:color w:val="000000"/>
              </w:rPr>
              <w:t>ребенком</w:t>
            </w:r>
            <w:proofErr w:type="spellEnd"/>
            <w:r w:rsidRPr="000D077D">
              <w:rPr>
                <w:rFonts w:ascii="Arial" w:hAnsi="Arial" w:cs="Arial"/>
                <w:color w:val="000000"/>
              </w:rPr>
              <w:t xml:space="preserve"> в муниципальных бюджетных дошкольных образовательных учреждениях Ардатовского муниципального округа Нижегородской области, реализующих образовательные программы дошкольного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C34B551"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D1CB412" w14:textId="77777777" w:rsidR="00FB3E02" w:rsidRPr="000D077D" w:rsidRDefault="00562698">
            <w:pPr>
              <w:jc w:val="both"/>
              <w:rPr>
                <w:rFonts w:ascii="Arial" w:hAnsi="Arial" w:cs="Arial"/>
                <w:color w:val="000000"/>
              </w:rPr>
            </w:pPr>
            <w:r w:rsidRPr="000D077D">
              <w:rPr>
                <w:rFonts w:ascii="Arial" w:hAnsi="Arial" w:cs="Arial"/>
                <w:color w:val="000000"/>
              </w:rPr>
              <w:t>Внесение изменений по мере необходимости</w:t>
            </w:r>
          </w:p>
        </w:tc>
      </w:tr>
      <w:tr w:rsidR="00FB3E02" w:rsidRPr="000D077D" w14:paraId="275D5780" w14:textId="77777777">
        <w:tc>
          <w:tcPr>
            <w:tcW w:w="913" w:type="dxa"/>
            <w:tcBorders>
              <w:top w:val="single" w:sz="4" w:space="0" w:color="000000"/>
              <w:left w:val="single" w:sz="4" w:space="0" w:color="000000"/>
              <w:bottom w:val="single" w:sz="4" w:space="0" w:color="000000"/>
              <w:right w:val="single" w:sz="4" w:space="0" w:color="000000"/>
            </w:tcBorders>
            <w:noWrap/>
          </w:tcPr>
          <w:p w14:paraId="7D31E348"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1.1.7.</w:t>
            </w:r>
          </w:p>
        </w:tc>
        <w:tc>
          <w:tcPr>
            <w:tcW w:w="3004" w:type="dxa"/>
            <w:tcBorders>
              <w:top w:val="single" w:sz="4" w:space="0" w:color="000000"/>
              <w:left w:val="single" w:sz="4" w:space="0" w:color="000000"/>
              <w:bottom w:val="single" w:sz="4" w:space="0" w:color="000000"/>
              <w:right w:val="single" w:sz="4" w:space="0" w:color="000000"/>
            </w:tcBorders>
            <w:noWrap/>
          </w:tcPr>
          <w:p w14:paraId="7DE93717" w14:textId="6F2DF600" w:rsidR="00FB3E02" w:rsidRPr="000D077D" w:rsidRDefault="00FB3E02">
            <w:pPr>
              <w:autoSpaceDE w:val="0"/>
              <w:autoSpaceDN w:val="0"/>
              <w:adjustRightInd w:val="0"/>
              <w:ind w:right="87"/>
              <w:jc w:val="both"/>
              <w:rPr>
                <w:rFonts w:ascii="Arial" w:hAnsi="Arial" w:cs="Arial"/>
                <w:color w:val="000000"/>
              </w:rPr>
            </w:pPr>
            <w:r w:rsidRPr="000D077D">
              <w:rPr>
                <w:rFonts w:ascii="Arial" w:hAnsi="Arial" w:cs="Arial"/>
                <w:color w:val="000000"/>
              </w:rPr>
              <w:t xml:space="preserve">Постановление администрации Ардатовского муниципального округа Нижегородской области от 09.07.2024 года №837 </w:t>
            </w:r>
          </w:p>
        </w:tc>
        <w:tc>
          <w:tcPr>
            <w:tcW w:w="6210" w:type="dxa"/>
            <w:tcBorders>
              <w:top w:val="single" w:sz="4" w:space="0" w:color="000000"/>
              <w:left w:val="single" w:sz="4" w:space="0" w:color="000000"/>
              <w:bottom w:val="single" w:sz="4" w:space="0" w:color="000000"/>
              <w:right w:val="single" w:sz="4" w:space="0" w:color="000000"/>
            </w:tcBorders>
            <w:noWrap/>
          </w:tcPr>
          <w:p w14:paraId="76F369F5"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 xml:space="preserve">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w:t>
            </w:r>
            <w:proofErr w:type="spellStart"/>
            <w:r w:rsidRPr="000D077D">
              <w:rPr>
                <w:rFonts w:ascii="Arial" w:hAnsi="Arial" w:cs="Arial"/>
                <w:color w:val="000000"/>
              </w:rPr>
              <w:t>Вооруженные</w:t>
            </w:r>
            <w:proofErr w:type="spellEnd"/>
            <w:r w:rsidRPr="000D077D">
              <w:rPr>
                <w:rFonts w:ascii="Arial" w:hAnsi="Arial" w:cs="Arial"/>
                <w:color w:val="000000"/>
              </w:rPr>
              <w:t xml:space="preserve"> Силы Российской Федерации или войск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7334DEE7"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E582A58" w14:textId="77777777" w:rsidR="00FB3E02" w:rsidRPr="000D077D" w:rsidRDefault="00562698">
            <w:pPr>
              <w:jc w:val="both"/>
              <w:rPr>
                <w:rFonts w:ascii="Arial" w:hAnsi="Arial" w:cs="Arial"/>
                <w:color w:val="000000"/>
              </w:rPr>
            </w:pPr>
            <w:r w:rsidRPr="000D077D">
              <w:rPr>
                <w:rFonts w:ascii="Arial" w:hAnsi="Arial" w:cs="Arial"/>
                <w:color w:val="000000"/>
              </w:rPr>
              <w:t>Внесение изменений по мере необходимости</w:t>
            </w:r>
          </w:p>
        </w:tc>
      </w:tr>
      <w:tr w:rsidR="00FB3E02" w:rsidRPr="000D077D" w14:paraId="30574E47" w14:textId="77777777">
        <w:tc>
          <w:tcPr>
            <w:tcW w:w="913" w:type="dxa"/>
            <w:tcBorders>
              <w:top w:val="single" w:sz="4" w:space="0" w:color="000000"/>
              <w:left w:val="single" w:sz="4" w:space="0" w:color="000000"/>
              <w:bottom w:val="single" w:sz="4" w:space="0" w:color="000000"/>
              <w:right w:val="single" w:sz="4" w:space="0" w:color="000000"/>
            </w:tcBorders>
            <w:noWrap/>
          </w:tcPr>
          <w:p w14:paraId="42F281B2"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C666C58"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color w:val="000000"/>
              </w:rPr>
              <w:t>Подпрограмма 2. "Развитие общего образования"</w:t>
            </w:r>
          </w:p>
        </w:tc>
      </w:tr>
      <w:tr w:rsidR="00FB3E02" w:rsidRPr="000D077D" w14:paraId="28B7B78F" w14:textId="77777777">
        <w:tc>
          <w:tcPr>
            <w:tcW w:w="913" w:type="dxa"/>
            <w:tcBorders>
              <w:top w:val="single" w:sz="4" w:space="0" w:color="000000"/>
              <w:left w:val="single" w:sz="4" w:space="0" w:color="000000"/>
              <w:bottom w:val="single" w:sz="4" w:space="0" w:color="000000"/>
              <w:right w:val="single" w:sz="4" w:space="0" w:color="000000"/>
            </w:tcBorders>
            <w:noWrap/>
          </w:tcPr>
          <w:p w14:paraId="2062B942"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0669ED0D"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общеобразовательным программам в соответствии с федеральными государственными образовательными стандартами</w:t>
            </w:r>
          </w:p>
        </w:tc>
      </w:tr>
      <w:tr w:rsidR="00FB3E02" w:rsidRPr="000D077D" w14:paraId="60589478" w14:textId="77777777">
        <w:tc>
          <w:tcPr>
            <w:tcW w:w="913" w:type="dxa"/>
            <w:tcBorders>
              <w:top w:val="single" w:sz="4" w:space="0" w:color="000000"/>
              <w:left w:val="single" w:sz="4" w:space="0" w:color="000000"/>
              <w:bottom w:val="single" w:sz="4" w:space="0" w:color="000000"/>
              <w:right w:val="single" w:sz="4" w:space="0" w:color="000000"/>
            </w:tcBorders>
            <w:noWrap/>
          </w:tcPr>
          <w:p w14:paraId="2B09A664"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2.1.1.</w:t>
            </w:r>
          </w:p>
        </w:tc>
        <w:tc>
          <w:tcPr>
            <w:tcW w:w="3004" w:type="dxa"/>
            <w:tcBorders>
              <w:top w:val="single" w:sz="4" w:space="0" w:color="000000"/>
              <w:left w:val="single" w:sz="4" w:space="0" w:color="000000"/>
              <w:bottom w:val="single" w:sz="4" w:space="0" w:color="000000"/>
              <w:right w:val="single" w:sz="4" w:space="0" w:color="000000"/>
            </w:tcBorders>
            <w:noWrap/>
          </w:tcPr>
          <w:p w14:paraId="2C412212"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Решение Совета депутатов Ардатовского муниципального округа Нижегородской области </w:t>
            </w:r>
            <w:r w:rsidRPr="000D077D">
              <w:rPr>
                <w:rFonts w:ascii="Arial" w:hAnsi="Arial" w:cs="Arial"/>
                <w:color w:val="000000"/>
              </w:rPr>
              <w:lastRenderedPageBreak/>
              <w:t>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59C4DAEA"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lastRenderedPageBreak/>
              <w:t xml:space="preserve">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w:t>
            </w:r>
            <w:r w:rsidRPr="000D077D">
              <w:rPr>
                <w:rFonts w:ascii="Arial" w:hAnsi="Arial" w:cs="Arial"/>
                <w:color w:val="000000"/>
              </w:rPr>
              <w:lastRenderedPageBreak/>
              <w:t>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700F1CB2"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lastRenderedPageBreak/>
              <w:t xml:space="preserve">Управление образования администрации Ардатовского муниципального округа </w:t>
            </w:r>
            <w:r w:rsidRPr="000D077D">
              <w:rPr>
                <w:rFonts w:ascii="Arial" w:hAnsi="Arial" w:cs="Arial"/>
                <w:color w:val="000000"/>
              </w:rPr>
              <w:lastRenderedPageBreak/>
              <w:t>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ECCC2C4" w14:textId="77777777" w:rsidR="00FB3E02" w:rsidRPr="000D077D" w:rsidRDefault="00562698">
            <w:pPr>
              <w:jc w:val="both"/>
              <w:rPr>
                <w:rFonts w:ascii="Arial" w:hAnsi="Arial" w:cs="Arial"/>
              </w:rPr>
            </w:pPr>
            <w:r w:rsidRPr="000D077D">
              <w:rPr>
                <w:rFonts w:ascii="Arial" w:hAnsi="Arial" w:cs="Arial"/>
                <w:color w:val="000000"/>
              </w:rPr>
              <w:lastRenderedPageBreak/>
              <w:t>Внесение изменений по мере необходимост</w:t>
            </w:r>
            <w:r w:rsidRPr="000D077D">
              <w:rPr>
                <w:rFonts w:ascii="Arial" w:hAnsi="Arial" w:cs="Arial"/>
                <w:color w:val="000000"/>
              </w:rPr>
              <w:lastRenderedPageBreak/>
              <w:t>и</w:t>
            </w:r>
          </w:p>
        </w:tc>
      </w:tr>
      <w:tr w:rsidR="00FB3E02" w:rsidRPr="000D077D" w14:paraId="47FBA9AF" w14:textId="77777777">
        <w:tc>
          <w:tcPr>
            <w:tcW w:w="913" w:type="dxa"/>
            <w:tcBorders>
              <w:top w:val="single" w:sz="4" w:space="0" w:color="000000"/>
              <w:left w:val="single" w:sz="4" w:space="0" w:color="000000"/>
              <w:bottom w:val="single" w:sz="4" w:space="0" w:color="000000"/>
              <w:right w:val="single" w:sz="4" w:space="0" w:color="000000"/>
            </w:tcBorders>
            <w:noWrap/>
          </w:tcPr>
          <w:p w14:paraId="4144B36F"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lastRenderedPageBreak/>
              <w:t>2.1.2.</w:t>
            </w:r>
          </w:p>
        </w:tc>
        <w:tc>
          <w:tcPr>
            <w:tcW w:w="3004" w:type="dxa"/>
            <w:tcBorders>
              <w:top w:val="single" w:sz="4" w:space="0" w:color="000000"/>
              <w:left w:val="single" w:sz="4" w:space="0" w:color="000000"/>
              <w:bottom w:val="single" w:sz="4" w:space="0" w:color="000000"/>
              <w:right w:val="single" w:sz="4" w:space="0" w:color="000000"/>
            </w:tcBorders>
            <w:noWrap/>
          </w:tcPr>
          <w:p w14:paraId="03A47C20"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583A8016"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 xml:space="preserve">Порядок распределения и использования субвенций </w:t>
            </w:r>
          </w:p>
          <w:p w14:paraId="5750A921"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4C75285C"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59A354D"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49A3EA99" w14:textId="77777777">
        <w:tc>
          <w:tcPr>
            <w:tcW w:w="913" w:type="dxa"/>
            <w:tcBorders>
              <w:top w:val="single" w:sz="4" w:space="0" w:color="000000"/>
              <w:left w:val="single" w:sz="4" w:space="0" w:color="000000"/>
              <w:bottom w:val="single" w:sz="4" w:space="0" w:color="000000"/>
              <w:right w:val="single" w:sz="4" w:space="0" w:color="000000"/>
            </w:tcBorders>
            <w:noWrap/>
          </w:tcPr>
          <w:p w14:paraId="1CA968D5"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2.1.3.</w:t>
            </w:r>
          </w:p>
        </w:tc>
        <w:tc>
          <w:tcPr>
            <w:tcW w:w="3004" w:type="dxa"/>
            <w:tcBorders>
              <w:top w:val="single" w:sz="4" w:space="0" w:color="000000"/>
              <w:left w:val="single" w:sz="4" w:space="0" w:color="000000"/>
              <w:bottom w:val="single" w:sz="4" w:space="0" w:color="000000"/>
              <w:right w:val="single" w:sz="4" w:space="0" w:color="000000"/>
            </w:tcBorders>
            <w:noWrap/>
          </w:tcPr>
          <w:p w14:paraId="2A276715"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Постановление администрации Ардатовского муниципального округа Нижегородской области от 13.01.2025 № 15</w:t>
            </w:r>
          </w:p>
        </w:tc>
        <w:tc>
          <w:tcPr>
            <w:tcW w:w="6210" w:type="dxa"/>
            <w:tcBorders>
              <w:top w:val="single" w:sz="4" w:space="0" w:color="000000"/>
              <w:left w:val="single" w:sz="4" w:space="0" w:color="000000"/>
              <w:bottom w:val="single" w:sz="4" w:space="0" w:color="000000"/>
              <w:right w:val="single" w:sz="4" w:space="0" w:color="000000"/>
            </w:tcBorders>
            <w:noWrap/>
          </w:tcPr>
          <w:p w14:paraId="44AA50D8"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О закреплении муниципальных общеобразовательных организаций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54EC3B7E"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5B3467D" w14:textId="77777777" w:rsidR="00FB3E02" w:rsidRPr="000D077D" w:rsidRDefault="00562698">
            <w:pPr>
              <w:jc w:val="both"/>
              <w:rPr>
                <w:rFonts w:ascii="Arial" w:hAnsi="Arial" w:cs="Arial"/>
                <w:color w:val="000000"/>
              </w:rPr>
            </w:pPr>
            <w:r w:rsidRPr="000D077D">
              <w:rPr>
                <w:rFonts w:ascii="Arial" w:hAnsi="Arial" w:cs="Arial"/>
                <w:color w:val="000000"/>
              </w:rPr>
              <w:t>2025 г</w:t>
            </w:r>
          </w:p>
        </w:tc>
      </w:tr>
      <w:tr w:rsidR="00FB3E02" w:rsidRPr="000D077D" w14:paraId="221066AE" w14:textId="77777777">
        <w:tc>
          <w:tcPr>
            <w:tcW w:w="913" w:type="dxa"/>
            <w:tcBorders>
              <w:top w:val="single" w:sz="4" w:space="0" w:color="000000"/>
              <w:left w:val="single" w:sz="4" w:space="0" w:color="000000"/>
              <w:bottom w:val="single" w:sz="4" w:space="0" w:color="000000"/>
              <w:right w:val="single" w:sz="4" w:space="0" w:color="000000"/>
            </w:tcBorders>
            <w:noWrap/>
          </w:tcPr>
          <w:p w14:paraId="306BCA79"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2.1.4.</w:t>
            </w:r>
          </w:p>
        </w:tc>
        <w:tc>
          <w:tcPr>
            <w:tcW w:w="3004" w:type="dxa"/>
            <w:tcBorders>
              <w:top w:val="single" w:sz="4" w:space="0" w:color="000000"/>
              <w:left w:val="single" w:sz="4" w:space="0" w:color="000000"/>
              <w:bottom w:val="single" w:sz="4" w:space="0" w:color="000000"/>
              <w:right w:val="single" w:sz="4" w:space="0" w:color="000000"/>
            </w:tcBorders>
            <w:noWrap/>
          </w:tcPr>
          <w:p w14:paraId="32434419" w14:textId="1D2EE8EC" w:rsidR="00FB3E02" w:rsidRPr="000D077D" w:rsidRDefault="00FB3E02">
            <w:pPr>
              <w:autoSpaceDE w:val="0"/>
              <w:autoSpaceDN w:val="0"/>
              <w:adjustRightInd w:val="0"/>
              <w:ind w:right="87"/>
              <w:jc w:val="both"/>
              <w:rPr>
                <w:rFonts w:ascii="Arial" w:hAnsi="Arial" w:cs="Arial"/>
                <w:color w:val="000000"/>
              </w:rPr>
            </w:pPr>
            <w:r w:rsidRPr="000D077D">
              <w:rPr>
                <w:rFonts w:ascii="Arial" w:hAnsi="Arial" w:cs="Arial"/>
                <w:color w:val="000000"/>
              </w:rPr>
              <w:t xml:space="preserve">Постановление администрации Ардатовского муниципального округа Нижегородской области от 09.07.2024 года №837 </w:t>
            </w:r>
          </w:p>
        </w:tc>
        <w:tc>
          <w:tcPr>
            <w:tcW w:w="6210" w:type="dxa"/>
            <w:tcBorders>
              <w:top w:val="single" w:sz="4" w:space="0" w:color="000000"/>
              <w:left w:val="single" w:sz="4" w:space="0" w:color="000000"/>
              <w:bottom w:val="single" w:sz="4" w:space="0" w:color="000000"/>
              <w:right w:val="single" w:sz="4" w:space="0" w:color="000000"/>
            </w:tcBorders>
            <w:noWrap/>
          </w:tcPr>
          <w:p w14:paraId="59983924"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 xml:space="preserve">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w:t>
            </w:r>
            <w:proofErr w:type="spellStart"/>
            <w:r w:rsidRPr="000D077D">
              <w:rPr>
                <w:rFonts w:ascii="Arial" w:hAnsi="Arial" w:cs="Arial"/>
                <w:color w:val="000000"/>
              </w:rPr>
              <w:t>Вооруженные</w:t>
            </w:r>
            <w:proofErr w:type="spellEnd"/>
            <w:r w:rsidRPr="000D077D">
              <w:rPr>
                <w:rFonts w:ascii="Arial" w:hAnsi="Arial" w:cs="Arial"/>
                <w:color w:val="000000"/>
              </w:rPr>
              <w:t xml:space="preserve"> Силы Российской Федерации или войск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3FD4ED8C"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6A9FB09" w14:textId="77777777" w:rsidR="00FB3E02" w:rsidRPr="000D077D" w:rsidRDefault="00562698">
            <w:pPr>
              <w:jc w:val="both"/>
              <w:rPr>
                <w:rFonts w:ascii="Arial" w:hAnsi="Arial" w:cs="Arial"/>
                <w:color w:val="000000"/>
              </w:rPr>
            </w:pPr>
            <w:r w:rsidRPr="000D077D">
              <w:rPr>
                <w:rFonts w:ascii="Arial" w:hAnsi="Arial" w:cs="Arial"/>
                <w:color w:val="000000"/>
              </w:rPr>
              <w:t>Внесение изменений по мере необходимости</w:t>
            </w:r>
          </w:p>
        </w:tc>
      </w:tr>
      <w:tr w:rsidR="00FB3E02" w:rsidRPr="000D077D" w14:paraId="43682284" w14:textId="77777777">
        <w:tc>
          <w:tcPr>
            <w:tcW w:w="913" w:type="dxa"/>
            <w:tcBorders>
              <w:top w:val="single" w:sz="4" w:space="0" w:color="000000"/>
              <w:left w:val="single" w:sz="4" w:space="0" w:color="000000"/>
              <w:bottom w:val="single" w:sz="4" w:space="0" w:color="000000"/>
              <w:right w:val="single" w:sz="4" w:space="0" w:color="000000"/>
            </w:tcBorders>
            <w:noWrap/>
          </w:tcPr>
          <w:p w14:paraId="6A3FF5F4"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2.4.</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2CB7C31" w14:textId="77777777" w:rsidR="00FB3E02" w:rsidRPr="000D077D" w:rsidRDefault="00562698">
            <w:pPr>
              <w:ind w:right="87"/>
              <w:jc w:val="both"/>
              <w:rPr>
                <w:rFonts w:ascii="Arial" w:hAnsi="Arial" w:cs="Arial"/>
                <w:color w:val="000000"/>
              </w:rPr>
            </w:pPr>
            <w:r w:rsidRPr="000D077D">
              <w:rPr>
                <w:rFonts w:ascii="Arial" w:hAnsi="Arial" w:cs="Arial"/>
                <w:b/>
                <w:color w:val="000000"/>
              </w:rPr>
              <w:t xml:space="preserve">Основное мероприятие. </w:t>
            </w:r>
            <w:r w:rsidRPr="000D077D">
              <w:rPr>
                <w:rFonts w:ascii="Arial" w:hAnsi="Arial" w:cs="Arial"/>
                <w:color w:val="000000"/>
              </w:rPr>
              <w:t>Исполнение отдельных переданных государственных полномочий в области общего образования</w:t>
            </w:r>
          </w:p>
        </w:tc>
      </w:tr>
      <w:tr w:rsidR="00FB3E02" w:rsidRPr="000D077D" w14:paraId="7A8248FF" w14:textId="77777777">
        <w:tc>
          <w:tcPr>
            <w:tcW w:w="913" w:type="dxa"/>
            <w:tcBorders>
              <w:top w:val="single" w:sz="4" w:space="0" w:color="000000"/>
              <w:left w:val="single" w:sz="4" w:space="0" w:color="000000"/>
              <w:bottom w:val="single" w:sz="4" w:space="0" w:color="000000"/>
              <w:right w:val="single" w:sz="4" w:space="0" w:color="000000"/>
            </w:tcBorders>
            <w:noWrap/>
          </w:tcPr>
          <w:p w14:paraId="0D00FD12"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2.4.1.</w:t>
            </w:r>
          </w:p>
        </w:tc>
        <w:tc>
          <w:tcPr>
            <w:tcW w:w="3004" w:type="dxa"/>
            <w:tcBorders>
              <w:top w:val="single" w:sz="4" w:space="0" w:color="000000"/>
              <w:left w:val="single" w:sz="4" w:space="0" w:color="000000"/>
              <w:bottom w:val="single" w:sz="4" w:space="0" w:color="000000"/>
              <w:right w:val="single" w:sz="4" w:space="0" w:color="000000"/>
            </w:tcBorders>
            <w:noWrap/>
          </w:tcPr>
          <w:p w14:paraId="79F94A37"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№6 </w:t>
            </w:r>
          </w:p>
        </w:tc>
        <w:tc>
          <w:tcPr>
            <w:tcW w:w="6210" w:type="dxa"/>
            <w:tcBorders>
              <w:top w:val="single" w:sz="4" w:space="0" w:color="000000"/>
              <w:left w:val="single" w:sz="4" w:space="0" w:color="000000"/>
              <w:bottom w:val="single" w:sz="4" w:space="0" w:color="000000"/>
              <w:right w:val="single" w:sz="4" w:space="0" w:color="000000"/>
            </w:tcBorders>
            <w:noWrap/>
          </w:tcPr>
          <w:p w14:paraId="6BA12666"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Порядок расходования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04B122A"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B049984"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19F264FD" w14:textId="77777777">
        <w:tc>
          <w:tcPr>
            <w:tcW w:w="913" w:type="dxa"/>
            <w:tcBorders>
              <w:top w:val="single" w:sz="4" w:space="0" w:color="000000"/>
              <w:left w:val="single" w:sz="4" w:space="0" w:color="000000"/>
              <w:bottom w:val="single" w:sz="4" w:space="0" w:color="000000"/>
              <w:right w:val="single" w:sz="4" w:space="0" w:color="000000"/>
            </w:tcBorders>
            <w:noWrap/>
          </w:tcPr>
          <w:p w14:paraId="73375C24"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2.4.2.</w:t>
            </w:r>
          </w:p>
        </w:tc>
        <w:tc>
          <w:tcPr>
            <w:tcW w:w="3004" w:type="dxa"/>
            <w:tcBorders>
              <w:top w:val="single" w:sz="4" w:space="0" w:color="000000"/>
              <w:left w:val="single" w:sz="4" w:space="0" w:color="000000"/>
              <w:bottom w:val="single" w:sz="4" w:space="0" w:color="000000"/>
              <w:right w:val="single" w:sz="4" w:space="0" w:color="000000"/>
            </w:tcBorders>
            <w:noWrap/>
          </w:tcPr>
          <w:p w14:paraId="2DD6B482"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Решение Совета депутатов Ардатовского </w:t>
            </w:r>
            <w:r w:rsidRPr="000D077D">
              <w:rPr>
                <w:rFonts w:ascii="Arial" w:hAnsi="Arial" w:cs="Arial"/>
                <w:color w:val="000000"/>
              </w:rPr>
              <w:lastRenderedPageBreak/>
              <w:t xml:space="preserve">муниципального округа Нижегородской области от 17 января 2023 года №7 </w:t>
            </w:r>
          </w:p>
        </w:tc>
        <w:tc>
          <w:tcPr>
            <w:tcW w:w="6210" w:type="dxa"/>
            <w:tcBorders>
              <w:top w:val="single" w:sz="4" w:space="0" w:color="000000"/>
              <w:left w:val="single" w:sz="4" w:space="0" w:color="000000"/>
              <w:bottom w:val="single" w:sz="4" w:space="0" w:color="000000"/>
              <w:right w:val="single" w:sz="4" w:space="0" w:color="000000"/>
            </w:tcBorders>
            <w:noWrap/>
          </w:tcPr>
          <w:p w14:paraId="20D7BA91" w14:textId="7573695D"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lastRenderedPageBreak/>
              <w:t xml:space="preserve">Порядок расходования субвенции на исполнение полномочий по финансовому обеспечению выплат </w:t>
            </w:r>
            <w:r w:rsidRPr="000D077D">
              <w:rPr>
                <w:rFonts w:ascii="Arial" w:hAnsi="Arial" w:cs="Arial"/>
                <w:color w:val="000000"/>
              </w:rPr>
              <w:lastRenderedPageBreak/>
              <w:t xml:space="preserve">ежемесячного денежного </w:t>
            </w:r>
            <w:r w:rsidR="00C56304" w:rsidRPr="000D077D">
              <w:rPr>
                <w:rFonts w:ascii="Arial" w:hAnsi="Arial" w:cs="Arial"/>
                <w:color w:val="000000"/>
              </w:rPr>
              <w:t>вознаграждения за</w:t>
            </w:r>
            <w:r w:rsidRPr="000D077D">
              <w:rPr>
                <w:rFonts w:ascii="Arial" w:hAnsi="Arial" w:cs="Arial"/>
                <w:color w:val="000000"/>
              </w:rPr>
              <w:t xml:space="preserve">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tc>
        <w:tc>
          <w:tcPr>
            <w:tcW w:w="3260" w:type="dxa"/>
            <w:tcBorders>
              <w:top w:val="single" w:sz="4" w:space="0" w:color="000000"/>
              <w:left w:val="single" w:sz="4" w:space="0" w:color="000000"/>
              <w:bottom w:val="single" w:sz="4" w:space="0" w:color="000000"/>
              <w:right w:val="single" w:sz="4" w:space="0" w:color="000000"/>
            </w:tcBorders>
            <w:noWrap/>
          </w:tcPr>
          <w:p w14:paraId="0F1D1044"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lastRenderedPageBreak/>
              <w:t xml:space="preserve">Управление образования администрации </w:t>
            </w:r>
            <w:r w:rsidRPr="000D077D">
              <w:rPr>
                <w:rFonts w:ascii="Arial" w:hAnsi="Arial" w:cs="Arial"/>
                <w:color w:val="000000"/>
              </w:rPr>
              <w:lastRenderedPageBreak/>
              <w:t>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905AE08" w14:textId="77777777" w:rsidR="00FB3E02" w:rsidRPr="000D077D" w:rsidRDefault="00562698">
            <w:pPr>
              <w:jc w:val="both"/>
              <w:rPr>
                <w:rFonts w:ascii="Arial" w:hAnsi="Arial" w:cs="Arial"/>
              </w:rPr>
            </w:pPr>
            <w:r w:rsidRPr="000D077D">
              <w:rPr>
                <w:rFonts w:ascii="Arial" w:hAnsi="Arial" w:cs="Arial"/>
                <w:color w:val="000000"/>
              </w:rPr>
              <w:lastRenderedPageBreak/>
              <w:t xml:space="preserve">Внесение изменений по </w:t>
            </w:r>
            <w:r w:rsidRPr="000D077D">
              <w:rPr>
                <w:rFonts w:ascii="Arial" w:hAnsi="Arial" w:cs="Arial"/>
                <w:color w:val="000000"/>
              </w:rPr>
              <w:lastRenderedPageBreak/>
              <w:t>мере необходимости</w:t>
            </w:r>
          </w:p>
        </w:tc>
      </w:tr>
      <w:tr w:rsidR="00FB3E02" w:rsidRPr="000D077D" w14:paraId="76B5EDFF" w14:textId="77777777">
        <w:tc>
          <w:tcPr>
            <w:tcW w:w="913" w:type="dxa"/>
            <w:tcBorders>
              <w:top w:val="single" w:sz="4" w:space="0" w:color="000000"/>
              <w:left w:val="single" w:sz="4" w:space="0" w:color="000000"/>
              <w:bottom w:val="single" w:sz="4" w:space="0" w:color="000000"/>
              <w:right w:val="single" w:sz="4" w:space="0" w:color="000000"/>
            </w:tcBorders>
            <w:noWrap/>
          </w:tcPr>
          <w:p w14:paraId="03190FF6"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lastRenderedPageBreak/>
              <w:t>2.9.</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385FFDE" w14:textId="77777777" w:rsidR="00FB3E02" w:rsidRPr="000D077D" w:rsidRDefault="00562698">
            <w:pPr>
              <w:ind w:right="87"/>
              <w:jc w:val="both"/>
              <w:rPr>
                <w:rFonts w:ascii="Arial" w:hAnsi="Arial" w:cs="Arial"/>
                <w:color w:val="000000"/>
              </w:rPr>
            </w:pPr>
            <w:r w:rsidRPr="000D077D">
              <w:rPr>
                <w:rFonts w:ascii="Arial" w:hAnsi="Arial" w:cs="Arial"/>
                <w:b/>
                <w:color w:val="000000"/>
              </w:rPr>
              <w:t xml:space="preserve">Основное мероприятие. </w:t>
            </w:r>
            <w:r w:rsidRPr="000D077D">
              <w:rPr>
                <w:rFonts w:ascii="Arial" w:hAnsi="Arial" w:cs="Arial"/>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B3E02" w:rsidRPr="000D077D" w14:paraId="5F811F5E" w14:textId="77777777">
        <w:tc>
          <w:tcPr>
            <w:tcW w:w="913" w:type="dxa"/>
            <w:tcBorders>
              <w:top w:val="single" w:sz="4" w:space="0" w:color="000000"/>
              <w:left w:val="single" w:sz="4" w:space="0" w:color="000000"/>
              <w:bottom w:val="single" w:sz="4" w:space="0" w:color="000000"/>
              <w:right w:val="single" w:sz="4" w:space="0" w:color="000000"/>
            </w:tcBorders>
            <w:noWrap/>
          </w:tcPr>
          <w:p w14:paraId="3C783444"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2.9.1.</w:t>
            </w:r>
          </w:p>
        </w:tc>
        <w:tc>
          <w:tcPr>
            <w:tcW w:w="3004" w:type="dxa"/>
            <w:tcBorders>
              <w:top w:val="single" w:sz="4" w:space="0" w:color="000000"/>
              <w:left w:val="single" w:sz="4" w:space="0" w:color="000000"/>
              <w:bottom w:val="single" w:sz="4" w:space="0" w:color="000000"/>
              <w:right w:val="single" w:sz="4" w:space="0" w:color="000000"/>
            </w:tcBorders>
            <w:noWrap/>
          </w:tcPr>
          <w:p w14:paraId="6A79EC71"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Решение Совета депутатов Ардатовского муниципального округа Нижегородской области от 27 ноября 2024 года №130 </w:t>
            </w:r>
          </w:p>
          <w:p w14:paraId="62709FCA" w14:textId="77777777" w:rsidR="00FB3E02" w:rsidRPr="000D077D" w:rsidRDefault="00FB3E02">
            <w:pPr>
              <w:autoSpaceDE w:val="0"/>
              <w:autoSpaceDN w:val="0"/>
              <w:adjustRightInd w:val="0"/>
              <w:ind w:right="87"/>
              <w:jc w:val="both"/>
              <w:rPr>
                <w:rFonts w:ascii="Arial" w:hAnsi="Arial" w:cs="Arial"/>
                <w:color w:val="000000"/>
              </w:rPr>
            </w:pPr>
          </w:p>
        </w:tc>
        <w:tc>
          <w:tcPr>
            <w:tcW w:w="6210" w:type="dxa"/>
            <w:tcBorders>
              <w:top w:val="single" w:sz="4" w:space="0" w:color="000000"/>
              <w:left w:val="single" w:sz="4" w:space="0" w:color="000000"/>
              <w:bottom w:val="single" w:sz="4" w:space="0" w:color="000000"/>
              <w:right w:val="single" w:sz="4" w:space="0" w:color="000000"/>
            </w:tcBorders>
            <w:noWrap/>
          </w:tcPr>
          <w:p w14:paraId="15AEE213"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 xml:space="preserve">Порядок расходования субвенции на исполнение полномочий по финансовому обеспечению выплат ежемесячного денежного вознаграждения советникам директоров по воспитанию и </w:t>
            </w:r>
          </w:p>
          <w:p w14:paraId="7123B6A3"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взаимодействию с детскими общественными объединениями муниципальных общеобразовательных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02226CDA"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DB68E61"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73D136ED" w14:textId="77777777">
        <w:tc>
          <w:tcPr>
            <w:tcW w:w="913" w:type="dxa"/>
            <w:tcBorders>
              <w:top w:val="single" w:sz="4" w:space="0" w:color="000000"/>
              <w:left w:val="single" w:sz="4" w:space="0" w:color="000000"/>
              <w:bottom w:val="single" w:sz="4" w:space="0" w:color="000000"/>
              <w:right w:val="single" w:sz="4" w:space="0" w:color="000000"/>
            </w:tcBorders>
            <w:noWrap/>
          </w:tcPr>
          <w:p w14:paraId="779D3AED"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2.11.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5EA97DF" w14:textId="77777777" w:rsidR="00FB3E02" w:rsidRPr="000D077D" w:rsidRDefault="00562698">
            <w:pPr>
              <w:ind w:right="87"/>
              <w:jc w:val="both"/>
              <w:rPr>
                <w:rFonts w:ascii="Arial" w:hAnsi="Arial" w:cs="Arial"/>
                <w:color w:val="000000"/>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Выплаты стипендий обучающимся образовательных организаций Ардатовского муниципального округа Нижегородской области</w:t>
            </w:r>
          </w:p>
        </w:tc>
      </w:tr>
      <w:tr w:rsidR="00FB3E02" w:rsidRPr="000D077D" w14:paraId="4B9B22D9" w14:textId="77777777">
        <w:tc>
          <w:tcPr>
            <w:tcW w:w="913" w:type="dxa"/>
            <w:tcBorders>
              <w:top w:val="single" w:sz="4" w:space="0" w:color="000000"/>
              <w:left w:val="single" w:sz="4" w:space="0" w:color="000000"/>
              <w:bottom w:val="single" w:sz="4" w:space="0" w:color="000000"/>
              <w:right w:val="single" w:sz="4" w:space="0" w:color="000000"/>
            </w:tcBorders>
            <w:noWrap/>
          </w:tcPr>
          <w:p w14:paraId="3C351809"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2.11.1.</w:t>
            </w:r>
          </w:p>
        </w:tc>
        <w:tc>
          <w:tcPr>
            <w:tcW w:w="3004" w:type="dxa"/>
            <w:tcBorders>
              <w:top w:val="single" w:sz="4" w:space="0" w:color="000000"/>
              <w:left w:val="single" w:sz="4" w:space="0" w:color="000000"/>
              <w:bottom w:val="single" w:sz="4" w:space="0" w:color="000000"/>
              <w:right w:val="single" w:sz="4" w:space="0" w:color="000000"/>
            </w:tcBorders>
            <w:noWrap/>
          </w:tcPr>
          <w:p w14:paraId="5BE7E783"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Решение Совета депутатов Ардатовского муниципального округа Нижегородской области от 17 января 2023 года №11</w:t>
            </w:r>
          </w:p>
        </w:tc>
        <w:tc>
          <w:tcPr>
            <w:tcW w:w="6210" w:type="dxa"/>
            <w:tcBorders>
              <w:top w:val="single" w:sz="4" w:space="0" w:color="000000"/>
              <w:left w:val="single" w:sz="4" w:space="0" w:color="000000"/>
              <w:bottom w:val="single" w:sz="4" w:space="0" w:color="000000"/>
              <w:right w:val="single" w:sz="4" w:space="0" w:color="000000"/>
            </w:tcBorders>
            <w:noWrap/>
          </w:tcPr>
          <w:p w14:paraId="6AA9690D"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 xml:space="preserve">Положение об организации выплаты стипендий обучающимся </w:t>
            </w:r>
          </w:p>
        </w:tc>
        <w:tc>
          <w:tcPr>
            <w:tcW w:w="3260" w:type="dxa"/>
            <w:tcBorders>
              <w:top w:val="single" w:sz="4" w:space="0" w:color="000000"/>
              <w:left w:val="single" w:sz="4" w:space="0" w:color="000000"/>
              <w:bottom w:val="single" w:sz="4" w:space="0" w:color="000000"/>
              <w:right w:val="single" w:sz="4" w:space="0" w:color="000000"/>
            </w:tcBorders>
            <w:noWrap/>
          </w:tcPr>
          <w:p w14:paraId="002FF71C"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B27A96A"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21631967" w14:textId="77777777">
        <w:tc>
          <w:tcPr>
            <w:tcW w:w="913" w:type="dxa"/>
            <w:tcBorders>
              <w:top w:val="single" w:sz="4" w:space="0" w:color="000000"/>
              <w:left w:val="single" w:sz="4" w:space="0" w:color="000000"/>
              <w:bottom w:val="single" w:sz="4" w:space="0" w:color="000000"/>
              <w:right w:val="single" w:sz="4" w:space="0" w:color="000000"/>
            </w:tcBorders>
            <w:noWrap/>
          </w:tcPr>
          <w:p w14:paraId="1994B0CE" w14:textId="77777777" w:rsidR="00FB3E02" w:rsidRPr="000D077D" w:rsidRDefault="00562698">
            <w:pPr>
              <w:widowControl w:val="0"/>
              <w:spacing w:line="256" w:lineRule="auto"/>
              <w:ind w:right="-224"/>
              <w:jc w:val="both"/>
              <w:rPr>
                <w:rFonts w:ascii="Arial" w:hAnsi="Arial" w:cs="Arial"/>
                <w:b/>
              </w:rPr>
            </w:pPr>
            <w:r w:rsidRPr="000D077D">
              <w:rPr>
                <w:rFonts w:ascii="Arial" w:hAnsi="Arial" w:cs="Arial"/>
                <w:b/>
              </w:rPr>
              <w:t>3.</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84F9DBB"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color w:val="000000"/>
              </w:rPr>
              <w:t>Подпрограмма 3. "Развитие дополнительного образования и воспитание детей"</w:t>
            </w:r>
          </w:p>
        </w:tc>
      </w:tr>
      <w:tr w:rsidR="00FB3E02" w:rsidRPr="000D077D" w14:paraId="429FCB36" w14:textId="77777777">
        <w:tc>
          <w:tcPr>
            <w:tcW w:w="913" w:type="dxa"/>
            <w:tcBorders>
              <w:top w:val="single" w:sz="4" w:space="0" w:color="000000"/>
              <w:left w:val="single" w:sz="4" w:space="0" w:color="000000"/>
              <w:bottom w:val="single" w:sz="4" w:space="0" w:color="000000"/>
              <w:right w:val="single" w:sz="4" w:space="0" w:color="000000"/>
            </w:tcBorders>
            <w:noWrap/>
          </w:tcPr>
          <w:p w14:paraId="71D251AB"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3.1.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2C93F160"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П</w:t>
            </w:r>
            <w:r w:rsidRPr="000D077D">
              <w:rPr>
                <w:rFonts w:ascii="Arial" w:eastAsia="Liberation Sans" w:hAnsi="Arial" w:cs="Arial"/>
                <w:color w:val="000000"/>
              </w:rPr>
              <w:t>редоставление дополнительного образования детям по дополнительным общеобразовательным программам</w:t>
            </w:r>
          </w:p>
        </w:tc>
      </w:tr>
      <w:tr w:rsidR="00FB3E02" w:rsidRPr="000D077D" w14:paraId="3F046E35" w14:textId="77777777">
        <w:tc>
          <w:tcPr>
            <w:tcW w:w="913" w:type="dxa"/>
            <w:tcBorders>
              <w:top w:val="single" w:sz="4" w:space="0" w:color="000000"/>
              <w:left w:val="single" w:sz="4" w:space="0" w:color="000000"/>
              <w:bottom w:val="single" w:sz="4" w:space="0" w:color="000000"/>
              <w:right w:val="single" w:sz="4" w:space="0" w:color="000000"/>
            </w:tcBorders>
            <w:noWrap/>
          </w:tcPr>
          <w:p w14:paraId="0743C092"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3.1.1.</w:t>
            </w:r>
          </w:p>
        </w:tc>
        <w:tc>
          <w:tcPr>
            <w:tcW w:w="3004" w:type="dxa"/>
            <w:tcBorders>
              <w:top w:val="single" w:sz="4" w:space="0" w:color="000000"/>
              <w:left w:val="single" w:sz="4" w:space="0" w:color="000000"/>
              <w:bottom w:val="single" w:sz="4" w:space="0" w:color="000000"/>
              <w:right w:val="single" w:sz="4" w:space="0" w:color="000000"/>
            </w:tcBorders>
            <w:noWrap/>
          </w:tcPr>
          <w:p w14:paraId="4D3F4E5F"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 xml:space="preserve">Решение Совета депутатов Ардатовского муниципального округа </w:t>
            </w:r>
            <w:r w:rsidRPr="000D077D">
              <w:rPr>
                <w:rFonts w:ascii="Arial" w:hAnsi="Arial" w:cs="Arial"/>
                <w:color w:val="000000"/>
              </w:rPr>
              <w:lastRenderedPageBreak/>
              <w:t>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10AE683C"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lastRenderedPageBreak/>
              <w:t xml:space="preserve">Положение об управлении образования администрации Ардатовского муниципального округа Нижегородской области с переданными </w:t>
            </w:r>
            <w:r w:rsidRPr="000D077D">
              <w:rPr>
                <w:rFonts w:ascii="Arial" w:hAnsi="Arial" w:cs="Arial"/>
                <w:color w:val="000000"/>
              </w:rPr>
              <w:lastRenderedPageBreak/>
              <w:t>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0DE1717C"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lastRenderedPageBreak/>
              <w:t xml:space="preserve">Управление образования администрации Ардатовского </w:t>
            </w:r>
            <w:r w:rsidRPr="000D077D">
              <w:rPr>
                <w:rFonts w:ascii="Arial" w:hAnsi="Arial" w:cs="Arial"/>
                <w:color w:val="000000"/>
              </w:rPr>
              <w:lastRenderedPageBreak/>
              <w:t>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CCB518E" w14:textId="77777777" w:rsidR="00FB3E02" w:rsidRPr="000D077D" w:rsidRDefault="00562698">
            <w:pPr>
              <w:jc w:val="both"/>
              <w:rPr>
                <w:rFonts w:ascii="Arial" w:hAnsi="Arial" w:cs="Arial"/>
              </w:rPr>
            </w:pPr>
            <w:r w:rsidRPr="000D077D">
              <w:rPr>
                <w:rFonts w:ascii="Arial" w:hAnsi="Arial" w:cs="Arial"/>
                <w:color w:val="000000"/>
              </w:rPr>
              <w:lastRenderedPageBreak/>
              <w:t xml:space="preserve">Внесение изменений по мере </w:t>
            </w:r>
            <w:r w:rsidRPr="000D077D">
              <w:rPr>
                <w:rFonts w:ascii="Arial" w:hAnsi="Arial" w:cs="Arial"/>
                <w:color w:val="000000"/>
              </w:rPr>
              <w:lastRenderedPageBreak/>
              <w:t>необходимости</w:t>
            </w:r>
          </w:p>
        </w:tc>
      </w:tr>
      <w:tr w:rsidR="00FB3E02" w:rsidRPr="000D077D" w14:paraId="1631748B" w14:textId="77777777">
        <w:tc>
          <w:tcPr>
            <w:tcW w:w="913" w:type="dxa"/>
            <w:tcBorders>
              <w:top w:val="single" w:sz="4" w:space="0" w:color="000000"/>
              <w:left w:val="single" w:sz="4" w:space="0" w:color="000000"/>
              <w:bottom w:val="single" w:sz="4" w:space="0" w:color="000000"/>
              <w:right w:val="single" w:sz="4" w:space="0" w:color="000000"/>
            </w:tcBorders>
            <w:noWrap/>
          </w:tcPr>
          <w:p w14:paraId="2804B4E2" w14:textId="77777777" w:rsidR="00FB3E02" w:rsidRPr="000D077D" w:rsidRDefault="00562698">
            <w:pPr>
              <w:pBdr>
                <w:top w:val="none" w:sz="0" w:space="0" w:color="000000"/>
                <w:left w:val="none" w:sz="0" w:space="0" w:color="000000"/>
                <w:bottom w:val="none" w:sz="0" w:space="0" w:color="000000"/>
                <w:right w:val="none" w:sz="0" w:space="0" w:color="000000"/>
              </w:pBdr>
              <w:ind w:right="-224"/>
              <w:jc w:val="both"/>
              <w:rPr>
                <w:rFonts w:ascii="Arial" w:hAnsi="Arial" w:cs="Arial"/>
              </w:rPr>
            </w:pPr>
            <w:r w:rsidRPr="000D077D">
              <w:rPr>
                <w:rFonts w:ascii="Arial" w:hAnsi="Arial" w:cs="Arial"/>
                <w:color w:val="000000"/>
              </w:rPr>
              <w:lastRenderedPageBreak/>
              <w:t>3.4.</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579BFC78" w14:textId="77777777" w:rsidR="00FB3E02" w:rsidRPr="000D077D" w:rsidRDefault="00562698">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Обеспечение функционирования модели персонифицированного финансирования дополнительного образования детей </w:t>
            </w:r>
          </w:p>
        </w:tc>
      </w:tr>
      <w:tr w:rsidR="00FB3E02" w:rsidRPr="000D077D" w14:paraId="60971FE7" w14:textId="77777777">
        <w:tc>
          <w:tcPr>
            <w:tcW w:w="913" w:type="dxa"/>
            <w:tcBorders>
              <w:top w:val="single" w:sz="4" w:space="0" w:color="000000"/>
              <w:left w:val="single" w:sz="4" w:space="0" w:color="000000"/>
              <w:bottom w:val="single" w:sz="4" w:space="0" w:color="000000"/>
              <w:right w:val="single" w:sz="4" w:space="0" w:color="000000"/>
            </w:tcBorders>
            <w:noWrap/>
          </w:tcPr>
          <w:p w14:paraId="0250B006"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3.4.1.</w:t>
            </w:r>
          </w:p>
        </w:tc>
        <w:tc>
          <w:tcPr>
            <w:tcW w:w="3004" w:type="dxa"/>
            <w:tcBorders>
              <w:top w:val="single" w:sz="4" w:space="0" w:color="000000"/>
              <w:left w:val="single" w:sz="4" w:space="0" w:color="000000"/>
              <w:bottom w:val="single" w:sz="4" w:space="0" w:color="000000"/>
              <w:right w:val="single" w:sz="4" w:space="0" w:color="000000"/>
            </w:tcBorders>
            <w:noWrap/>
          </w:tcPr>
          <w:p w14:paraId="6C7D7A25" w14:textId="77777777" w:rsidR="00FB3E02" w:rsidRPr="000D077D" w:rsidRDefault="00562698">
            <w:pPr>
              <w:widowControl w:val="0"/>
              <w:spacing w:line="256" w:lineRule="auto"/>
              <w:ind w:right="87"/>
              <w:jc w:val="both"/>
              <w:rPr>
                <w:rFonts w:ascii="Arial" w:hAnsi="Arial" w:cs="Arial"/>
                <w:color w:val="000000"/>
                <w:shd w:val="clear" w:color="auto" w:fill="FFFFFF"/>
              </w:rPr>
            </w:pPr>
            <w:r w:rsidRPr="000D077D">
              <w:rPr>
                <w:rFonts w:ascii="Arial" w:hAnsi="Arial" w:cs="Arial"/>
                <w:color w:val="000000"/>
                <w:shd w:val="clear" w:color="auto" w:fill="FFFFFF"/>
              </w:rPr>
              <w:t>Приказ управления образования администрации Ардатовского муниципального округа Нижегородской области от 25.12.2024 № 98/1</w:t>
            </w:r>
          </w:p>
        </w:tc>
        <w:tc>
          <w:tcPr>
            <w:tcW w:w="6210" w:type="dxa"/>
            <w:tcBorders>
              <w:top w:val="single" w:sz="4" w:space="0" w:color="000000"/>
              <w:left w:val="single" w:sz="4" w:space="0" w:color="000000"/>
              <w:bottom w:val="single" w:sz="4" w:space="0" w:color="000000"/>
              <w:right w:val="single" w:sz="4" w:space="0" w:color="000000"/>
            </w:tcBorders>
            <w:noWrap/>
          </w:tcPr>
          <w:p w14:paraId="24C3BE7A" w14:textId="77777777" w:rsidR="00FB3E02" w:rsidRPr="000D077D" w:rsidRDefault="00562698">
            <w:pPr>
              <w:widowControl w:val="0"/>
              <w:spacing w:line="256" w:lineRule="auto"/>
              <w:jc w:val="both"/>
              <w:rPr>
                <w:rFonts w:ascii="Arial" w:hAnsi="Arial" w:cs="Arial"/>
              </w:rPr>
            </w:pPr>
            <w:r w:rsidRPr="000D077D">
              <w:rPr>
                <w:rFonts w:ascii="Arial" w:hAnsi="Arial" w:cs="Arial"/>
              </w:rPr>
              <w:t xml:space="preserve">Программа </w:t>
            </w:r>
            <w:r w:rsidRPr="000D077D">
              <w:rPr>
                <w:rFonts w:ascii="Arial" w:eastAsia="Liberation Sans" w:hAnsi="Arial" w:cs="Arial"/>
                <w:color w:val="000000"/>
              </w:rPr>
              <w:t>персонифицированного финансирования дополнительного образования детей в Ардатовском муниципальном округе Нижегородской области в 2025 году</w:t>
            </w:r>
          </w:p>
        </w:tc>
        <w:tc>
          <w:tcPr>
            <w:tcW w:w="3260" w:type="dxa"/>
            <w:tcBorders>
              <w:top w:val="single" w:sz="4" w:space="0" w:color="000000"/>
              <w:left w:val="single" w:sz="4" w:space="0" w:color="000000"/>
              <w:bottom w:val="single" w:sz="4" w:space="0" w:color="000000"/>
              <w:right w:val="single" w:sz="4" w:space="0" w:color="000000"/>
            </w:tcBorders>
            <w:noWrap/>
          </w:tcPr>
          <w:p w14:paraId="046F216B"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661CA35" w14:textId="77777777" w:rsidR="00FB3E02" w:rsidRPr="000D077D" w:rsidRDefault="00562698">
            <w:pPr>
              <w:jc w:val="both"/>
              <w:rPr>
                <w:rFonts w:ascii="Arial" w:hAnsi="Arial" w:cs="Arial"/>
              </w:rPr>
            </w:pPr>
            <w:r w:rsidRPr="000D077D">
              <w:rPr>
                <w:rFonts w:ascii="Arial" w:hAnsi="Arial" w:cs="Arial"/>
                <w:color w:val="000000"/>
              </w:rPr>
              <w:t xml:space="preserve"> 2025 год</w:t>
            </w:r>
          </w:p>
        </w:tc>
      </w:tr>
      <w:tr w:rsidR="00FB3E02" w:rsidRPr="000D077D" w14:paraId="5AACB961" w14:textId="77777777">
        <w:tc>
          <w:tcPr>
            <w:tcW w:w="913" w:type="dxa"/>
            <w:tcBorders>
              <w:top w:val="single" w:sz="4" w:space="0" w:color="000000"/>
              <w:left w:val="single" w:sz="4" w:space="0" w:color="000000"/>
              <w:bottom w:val="single" w:sz="4" w:space="0" w:color="000000"/>
              <w:right w:val="single" w:sz="4" w:space="0" w:color="000000"/>
            </w:tcBorders>
            <w:noWrap/>
          </w:tcPr>
          <w:p w14:paraId="20AFDA27" w14:textId="77777777" w:rsidR="00FB3E02" w:rsidRPr="000D077D" w:rsidRDefault="00562698">
            <w:pPr>
              <w:widowControl w:val="0"/>
              <w:spacing w:line="256" w:lineRule="auto"/>
              <w:ind w:right="-224"/>
              <w:jc w:val="both"/>
              <w:rPr>
                <w:rFonts w:ascii="Arial" w:hAnsi="Arial" w:cs="Arial"/>
                <w:b/>
              </w:rPr>
            </w:pPr>
            <w:r w:rsidRPr="000D077D">
              <w:rPr>
                <w:rFonts w:ascii="Arial" w:hAnsi="Arial" w:cs="Arial"/>
                <w:b/>
              </w:rPr>
              <w:t xml:space="preserve">4.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1550DFF7"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color w:val="000000"/>
              </w:rPr>
              <w:t>Подпрограмма 4. "Школьный автобус"</w:t>
            </w:r>
          </w:p>
        </w:tc>
      </w:tr>
      <w:tr w:rsidR="00FB3E02" w:rsidRPr="000D077D" w14:paraId="5E6DD467" w14:textId="77777777">
        <w:tc>
          <w:tcPr>
            <w:tcW w:w="913" w:type="dxa"/>
            <w:tcBorders>
              <w:top w:val="single" w:sz="4" w:space="0" w:color="000000"/>
              <w:left w:val="single" w:sz="4" w:space="0" w:color="000000"/>
              <w:bottom w:val="single" w:sz="4" w:space="0" w:color="000000"/>
              <w:right w:val="single" w:sz="4" w:space="0" w:color="000000"/>
            </w:tcBorders>
            <w:noWrap/>
          </w:tcPr>
          <w:p w14:paraId="2F50B65A" w14:textId="77777777" w:rsidR="00FB3E02" w:rsidRPr="000D077D" w:rsidRDefault="00562698">
            <w:pPr>
              <w:pBdr>
                <w:top w:val="none" w:sz="0" w:space="0" w:color="000000"/>
                <w:left w:val="none" w:sz="0" w:space="0" w:color="000000"/>
                <w:bottom w:val="none" w:sz="0" w:space="0" w:color="000000"/>
                <w:right w:val="none" w:sz="0" w:space="0" w:color="000000"/>
              </w:pBdr>
              <w:ind w:right="-224"/>
              <w:jc w:val="both"/>
              <w:rPr>
                <w:rFonts w:ascii="Arial" w:hAnsi="Arial" w:cs="Arial"/>
              </w:rPr>
            </w:pPr>
            <w:r w:rsidRPr="000D077D">
              <w:rPr>
                <w:rFonts w:ascii="Arial" w:hAnsi="Arial" w:cs="Arial"/>
                <w:color w:val="000000"/>
              </w:rPr>
              <w:t>4.1.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467054B1" w14:textId="77777777" w:rsidR="00FB3E02" w:rsidRPr="000D077D" w:rsidRDefault="00562698">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0D077D">
              <w:rPr>
                <w:rFonts w:ascii="Arial" w:hAnsi="Arial" w:cs="Arial"/>
                <w:b/>
                <w:color w:val="000000"/>
              </w:rPr>
              <w:t>Основное мероприятие</w:t>
            </w:r>
            <w:r w:rsidRPr="000D077D">
              <w:rPr>
                <w:rFonts w:ascii="Arial" w:hAnsi="Arial" w:cs="Arial"/>
                <w:color w:val="000000"/>
              </w:rPr>
              <w:t xml:space="preserve">. Организация подвоза обучающихся </w:t>
            </w:r>
          </w:p>
        </w:tc>
      </w:tr>
      <w:tr w:rsidR="00FB3E02" w:rsidRPr="000D077D" w14:paraId="6D99EF53" w14:textId="77777777">
        <w:tc>
          <w:tcPr>
            <w:tcW w:w="913" w:type="dxa"/>
            <w:tcBorders>
              <w:top w:val="single" w:sz="4" w:space="0" w:color="000000"/>
              <w:left w:val="single" w:sz="4" w:space="0" w:color="000000"/>
              <w:bottom w:val="single" w:sz="4" w:space="0" w:color="000000"/>
              <w:right w:val="single" w:sz="4" w:space="0" w:color="000000"/>
            </w:tcBorders>
            <w:noWrap/>
          </w:tcPr>
          <w:p w14:paraId="367A65E9"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4.1.1.</w:t>
            </w:r>
          </w:p>
        </w:tc>
        <w:tc>
          <w:tcPr>
            <w:tcW w:w="3004" w:type="dxa"/>
            <w:tcBorders>
              <w:top w:val="single" w:sz="4" w:space="0" w:color="000000"/>
              <w:left w:val="single" w:sz="4" w:space="0" w:color="000000"/>
              <w:bottom w:val="single" w:sz="4" w:space="0" w:color="000000"/>
              <w:right w:val="single" w:sz="4" w:space="0" w:color="000000"/>
            </w:tcBorders>
            <w:noWrap/>
          </w:tcPr>
          <w:p w14:paraId="10A4641A"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Постановление Ардатовского муниципального округа Нижегородской области от 24.02.2021 № 107</w:t>
            </w:r>
          </w:p>
        </w:tc>
        <w:tc>
          <w:tcPr>
            <w:tcW w:w="6210" w:type="dxa"/>
            <w:tcBorders>
              <w:top w:val="single" w:sz="4" w:space="0" w:color="000000"/>
              <w:left w:val="single" w:sz="4" w:space="0" w:color="000000"/>
              <w:bottom w:val="single" w:sz="4" w:space="0" w:color="000000"/>
              <w:right w:val="single" w:sz="4" w:space="0" w:color="000000"/>
            </w:tcBorders>
            <w:noWrap/>
          </w:tcPr>
          <w:p w14:paraId="0DA105BA" w14:textId="77777777" w:rsidR="00FB3E02" w:rsidRPr="000D077D" w:rsidRDefault="00562698">
            <w:pPr>
              <w:autoSpaceDE w:val="0"/>
              <w:autoSpaceDN w:val="0"/>
              <w:adjustRightInd w:val="0"/>
              <w:jc w:val="both"/>
              <w:rPr>
                <w:rFonts w:ascii="Arial" w:hAnsi="Arial" w:cs="Arial"/>
              </w:rPr>
            </w:pPr>
            <w:r w:rsidRPr="000D077D">
              <w:rPr>
                <w:rFonts w:ascii="Arial" w:hAnsi="Arial" w:cs="Arial"/>
                <w:color w:val="000000"/>
              </w:rPr>
              <w:t>Положение о перевозке детей школьным автобусом в образовательных организациях Ардатовского муниципального района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75656099"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D37B7FB" w14:textId="77777777" w:rsidR="00FB3E02" w:rsidRPr="000D077D" w:rsidRDefault="00562698">
            <w:pPr>
              <w:widowControl w:val="0"/>
              <w:spacing w:line="256" w:lineRule="auto"/>
              <w:jc w:val="both"/>
              <w:rPr>
                <w:rFonts w:ascii="Arial" w:hAnsi="Arial" w:cs="Arial"/>
              </w:rPr>
            </w:pPr>
            <w:r w:rsidRPr="000D077D">
              <w:rPr>
                <w:rFonts w:ascii="Arial" w:hAnsi="Arial" w:cs="Arial"/>
              </w:rPr>
              <w:t>2025 год</w:t>
            </w:r>
          </w:p>
        </w:tc>
      </w:tr>
      <w:tr w:rsidR="00FB3E02" w:rsidRPr="000D077D" w14:paraId="54D9167A" w14:textId="77777777">
        <w:tc>
          <w:tcPr>
            <w:tcW w:w="913" w:type="dxa"/>
            <w:tcBorders>
              <w:top w:val="single" w:sz="4" w:space="0" w:color="000000"/>
              <w:left w:val="single" w:sz="4" w:space="0" w:color="000000"/>
              <w:bottom w:val="single" w:sz="4" w:space="0" w:color="000000"/>
              <w:right w:val="single" w:sz="4" w:space="0" w:color="000000"/>
            </w:tcBorders>
            <w:noWrap/>
          </w:tcPr>
          <w:p w14:paraId="457F2682"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4.1.2.</w:t>
            </w:r>
          </w:p>
        </w:tc>
        <w:tc>
          <w:tcPr>
            <w:tcW w:w="3004" w:type="dxa"/>
            <w:tcBorders>
              <w:top w:val="single" w:sz="4" w:space="0" w:color="000000"/>
              <w:left w:val="single" w:sz="4" w:space="0" w:color="000000"/>
              <w:bottom w:val="single" w:sz="4" w:space="0" w:color="000000"/>
              <w:right w:val="single" w:sz="4" w:space="0" w:color="000000"/>
            </w:tcBorders>
            <w:noWrap/>
          </w:tcPr>
          <w:p w14:paraId="39F51DAC" w14:textId="77777777" w:rsidR="00FB3E02" w:rsidRPr="000D077D" w:rsidRDefault="00562698">
            <w:pPr>
              <w:autoSpaceDE w:val="0"/>
              <w:autoSpaceDN w:val="0"/>
              <w:adjustRightInd w:val="0"/>
              <w:ind w:right="87"/>
              <w:jc w:val="both"/>
              <w:rPr>
                <w:rFonts w:ascii="Arial" w:hAnsi="Arial" w:cs="Arial"/>
                <w:color w:val="000000"/>
                <w:shd w:val="clear" w:color="auto" w:fill="FFFFFF"/>
              </w:rPr>
            </w:pPr>
            <w:r w:rsidRPr="000D077D">
              <w:rPr>
                <w:rFonts w:ascii="Arial" w:hAnsi="Arial" w:cs="Arial"/>
                <w:color w:val="000000"/>
              </w:rPr>
              <w:t>Приказ управления образования администрации Ардатовского муниципального округа Нижегородской области от 21.08.2024 № 180/2</w:t>
            </w:r>
          </w:p>
        </w:tc>
        <w:tc>
          <w:tcPr>
            <w:tcW w:w="6210" w:type="dxa"/>
            <w:tcBorders>
              <w:top w:val="single" w:sz="4" w:space="0" w:color="000000"/>
              <w:left w:val="single" w:sz="4" w:space="0" w:color="000000"/>
              <w:bottom w:val="single" w:sz="4" w:space="0" w:color="000000"/>
              <w:right w:val="single" w:sz="4" w:space="0" w:color="000000"/>
            </w:tcBorders>
            <w:noWrap/>
          </w:tcPr>
          <w:p w14:paraId="0B801E2A" w14:textId="77777777" w:rsidR="00FB3E02" w:rsidRPr="000D077D" w:rsidRDefault="00562698">
            <w:pPr>
              <w:suppressAutoHyphens/>
              <w:jc w:val="both"/>
              <w:rPr>
                <w:rFonts w:ascii="Arial" w:hAnsi="Arial" w:cs="Arial"/>
              </w:rPr>
            </w:pPr>
            <w:r w:rsidRPr="000D077D">
              <w:rPr>
                <w:rFonts w:ascii="Arial" w:hAnsi="Arial" w:cs="Arial"/>
              </w:rPr>
              <w:t>Об организации перевозки обучающихся в 2024-2025 учебном году</w:t>
            </w:r>
          </w:p>
          <w:p w14:paraId="4D11DA18" w14:textId="77777777" w:rsidR="00FB3E02" w:rsidRPr="000D077D" w:rsidRDefault="00FB3E02">
            <w:pPr>
              <w:widowControl w:val="0"/>
              <w:spacing w:line="256" w:lineRule="auto"/>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noWrap/>
          </w:tcPr>
          <w:p w14:paraId="40E8A455" w14:textId="77777777" w:rsidR="00FB3E02" w:rsidRPr="000D077D" w:rsidRDefault="00562698">
            <w:pPr>
              <w:widowControl w:val="0"/>
              <w:spacing w:line="256" w:lineRule="auto"/>
              <w:jc w:val="both"/>
              <w:rPr>
                <w:rFonts w:ascii="Arial" w:hAnsi="Arial" w:cs="Arial"/>
                <w:color w:val="000000"/>
              </w:rPr>
            </w:pPr>
            <w:r w:rsidRPr="000D077D">
              <w:rPr>
                <w:rFonts w:ascii="Arial" w:hAnsi="Arial" w:cs="Arial"/>
                <w:color w:val="000000"/>
              </w:rPr>
              <w:t xml:space="preserve">Управление образования администрации Ардатовского муниципального округа Нижегородской области </w:t>
            </w:r>
          </w:p>
        </w:tc>
        <w:tc>
          <w:tcPr>
            <w:tcW w:w="1843" w:type="dxa"/>
            <w:tcBorders>
              <w:top w:val="single" w:sz="4" w:space="0" w:color="000000"/>
              <w:left w:val="single" w:sz="4" w:space="0" w:color="000000"/>
              <w:bottom w:val="single" w:sz="4" w:space="0" w:color="000000"/>
              <w:right w:val="single" w:sz="4" w:space="0" w:color="000000"/>
            </w:tcBorders>
            <w:noWrap/>
          </w:tcPr>
          <w:p w14:paraId="37F53403" w14:textId="77777777" w:rsidR="00FB3E02" w:rsidRPr="000D077D" w:rsidRDefault="00562698">
            <w:pPr>
              <w:widowControl w:val="0"/>
              <w:spacing w:line="256" w:lineRule="auto"/>
              <w:jc w:val="both"/>
              <w:rPr>
                <w:rFonts w:ascii="Arial" w:hAnsi="Arial" w:cs="Arial"/>
              </w:rPr>
            </w:pPr>
            <w:r w:rsidRPr="000D077D">
              <w:rPr>
                <w:rFonts w:ascii="Arial" w:hAnsi="Arial" w:cs="Arial"/>
                <w:color w:val="000000"/>
              </w:rPr>
              <w:t>Ежегодно</w:t>
            </w:r>
          </w:p>
        </w:tc>
      </w:tr>
      <w:tr w:rsidR="00FB3E02" w:rsidRPr="000D077D" w14:paraId="1C9488AD" w14:textId="77777777">
        <w:tc>
          <w:tcPr>
            <w:tcW w:w="913" w:type="dxa"/>
            <w:tcBorders>
              <w:top w:val="single" w:sz="4" w:space="0" w:color="000000"/>
              <w:left w:val="single" w:sz="4" w:space="0" w:color="000000"/>
              <w:bottom w:val="single" w:sz="4" w:space="0" w:color="000000"/>
              <w:right w:val="single" w:sz="4" w:space="0" w:color="000000"/>
            </w:tcBorders>
            <w:noWrap/>
          </w:tcPr>
          <w:p w14:paraId="274039C9" w14:textId="77777777" w:rsidR="00FB3E02" w:rsidRPr="000D077D" w:rsidRDefault="00562698">
            <w:pPr>
              <w:widowControl w:val="0"/>
              <w:spacing w:line="256" w:lineRule="auto"/>
              <w:ind w:right="-224"/>
              <w:jc w:val="both"/>
              <w:rPr>
                <w:rFonts w:ascii="Arial" w:hAnsi="Arial" w:cs="Arial"/>
                <w:b/>
              </w:rPr>
            </w:pPr>
            <w:r w:rsidRPr="000D077D">
              <w:rPr>
                <w:rFonts w:ascii="Arial" w:hAnsi="Arial" w:cs="Arial"/>
                <w:b/>
              </w:rPr>
              <w:t>5.</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5F5AA56"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rPr>
              <w:t xml:space="preserve">Подпрограмма 5 </w:t>
            </w:r>
            <w:r w:rsidRPr="000D077D">
              <w:rPr>
                <w:rFonts w:ascii="Arial" w:hAnsi="Arial" w:cs="Arial"/>
                <w:b/>
                <w:color w:val="000000"/>
              </w:rPr>
              <w:t>"Пожарная безопасность муниципальных образовательных организаций"</w:t>
            </w:r>
          </w:p>
        </w:tc>
      </w:tr>
      <w:tr w:rsidR="00FB3E02" w:rsidRPr="000D077D" w14:paraId="48D338F7" w14:textId="77777777">
        <w:tc>
          <w:tcPr>
            <w:tcW w:w="913" w:type="dxa"/>
            <w:tcBorders>
              <w:top w:val="single" w:sz="4" w:space="0" w:color="000000"/>
              <w:left w:val="single" w:sz="4" w:space="0" w:color="000000"/>
              <w:bottom w:val="single" w:sz="4" w:space="0" w:color="000000"/>
              <w:right w:val="single" w:sz="4" w:space="0" w:color="000000"/>
            </w:tcBorders>
            <w:noWrap/>
          </w:tcPr>
          <w:p w14:paraId="094C09C0"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5.1.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451EC75E" w14:textId="77777777" w:rsidR="00FB3E02" w:rsidRPr="000D077D" w:rsidRDefault="00562698">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0D077D">
              <w:rPr>
                <w:rFonts w:ascii="Arial" w:eastAsia="Liberation Sans" w:hAnsi="Arial" w:cs="Arial"/>
                <w:b/>
                <w:color w:val="000000"/>
              </w:rPr>
              <w:t>Основное мероприятие.</w:t>
            </w:r>
            <w:r w:rsidRPr="000D077D">
              <w:rPr>
                <w:rFonts w:ascii="Arial" w:eastAsia="Liberation Sans" w:hAnsi="Arial" w:cs="Arial"/>
                <w:color w:val="000000"/>
              </w:rPr>
              <w:t xml:space="preserve"> Обеспечение противопожарной безопасности в образовательных организациях дошкольного образования</w:t>
            </w:r>
            <w:r w:rsidRPr="000D077D">
              <w:rPr>
                <w:rFonts w:ascii="Arial" w:hAnsi="Arial" w:cs="Arial"/>
                <w:color w:val="000000"/>
              </w:rPr>
              <w:t>, общеобразовательных организациях, образовательных организациях дополнительного образования</w:t>
            </w:r>
          </w:p>
        </w:tc>
      </w:tr>
      <w:tr w:rsidR="00FB3E02" w:rsidRPr="000D077D" w14:paraId="1B53BA1C" w14:textId="77777777">
        <w:tc>
          <w:tcPr>
            <w:tcW w:w="913" w:type="dxa"/>
            <w:tcBorders>
              <w:top w:val="single" w:sz="4" w:space="0" w:color="000000"/>
              <w:left w:val="single" w:sz="4" w:space="0" w:color="000000"/>
              <w:bottom w:val="single" w:sz="4" w:space="0" w:color="000000"/>
              <w:right w:val="single" w:sz="4" w:space="0" w:color="000000"/>
            </w:tcBorders>
            <w:noWrap/>
          </w:tcPr>
          <w:p w14:paraId="6A3D3112"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lastRenderedPageBreak/>
              <w:t>5.1.1.</w:t>
            </w:r>
          </w:p>
        </w:tc>
        <w:tc>
          <w:tcPr>
            <w:tcW w:w="3004" w:type="dxa"/>
            <w:tcBorders>
              <w:top w:val="single" w:sz="4" w:space="0" w:color="000000"/>
              <w:left w:val="single" w:sz="4" w:space="0" w:color="000000"/>
              <w:bottom w:val="single" w:sz="4" w:space="0" w:color="000000"/>
              <w:right w:val="single" w:sz="4" w:space="0" w:color="000000"/>
            </w:tcBorders>
            <w:noWrap/>
          </w:tcPr>
          <w:p w14:paraId="48907B78"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Приказы управления образования администрации Ардатовского муниципального округа Нижегородской области</w:t>
            </w:r>
          </w:p>
        </w:tc>
        <w:tc>
          <w:tcPr>
            <w:tcW w:w="6210" w:type="dxa"/>
            <w:tcBorders>
              <w:top w:val="single" w:sz="4" w:space="0" w:color="000000"/>
              <w:left w:val="single" w:sz="4" w:space="0" w:color="000000"/>
              <w:bottom w:val="single" w:sz="4" w:space="0" w:color="000000"/>
              <w:right w:val="single" w:sz="4" w:space="0" w:color="000000"/>
            </w:tcBorders>
            <w:noWrap/>
          </w:tcPr>
          <w:p w14:paraId="69DD9511"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 xml:space="preserve">Об утверждении планов мероприятий </w:t>
            </w:r>
          </w:p>
          <w:p w14:paraId="74AC8B48" w14:textId="77777777" w:rsidR="00FB3E02" w:rsidRPr="000D077D" w:rsidRDefault="00FB3E02">
            <w:pPr>
              <w:widowControl w:val="0"/>
              <w:spacing w:line="256" w:lineRule="auto"/>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noWrap/>
          </w:tcPr>
          <w:p w14:paraId="1A684EC2" w14:textId="77777777" w:rsidR="00FB3E02" w:rsidRPr="000D077D" w:rsidRDefault="00562698">
            <w:pPr>
              <w:widowControl w:val="0"/>
              <w:spacing w:line="256" w:lineRule="auto"/>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EA216DC" w14:textId="77777777" w:rsidR="00FB3E02" w:rsidRPr="000D077D" w:rsidRDefault="00562698">
            <w:pPr>
              <w:widowControl w:val="0"/>
              <w:spacing w:line="256" w:lineRule="auto"/>
              <w:jc w:val="both"/>
              <w:rPr>
                <w:rFonts w:ascii="Arial" w:hAnsi="Arial" w:cs="Arial"/>
              </w:rPr>
            </w:pPr>
            <w:r w:rsidRPr="000D077D">
              <w:rPr>
                <w:rFonts w:ascii="Arial" w:hAnsi="Arial" w:cs="Arial"/>
                <w:color w:val="000000"/>
              </w:rPr>
              <w:t>Ежегодно</w:t>
            </w:r>
          </w:p>
        </w:tc>
      </w:tr>
      <w:tr w:rsidR="00FB3E02" w:rsidRPr="000D077D" w14:paraId="01B317D0" w14:textId="77777777">
        <w:tc>
          <w:tcPr>
            <w:tcW w:w="913" w:type="dxa"/>
            <w:tcBorders>
              <w:top w:val="single" w:sz="4" w:space="0" w:color="000000"/>
              <w:left w:val="single" w:sz="4" w:space="0" w:color="000000"/>
              <w:bottom w:val="single" w:sz="4" w:space="0" w:color="000000"/>
              <w:right w:val="single" w:sz="4" w:space="0" w:color="000000"/>
            </w:tcBorders>
            <w:noWrap/>
          </w:tcPr>
          <w:p w14:paraId="761782E2" w14:textId="77777777" w:rsidR="00FB3E02" w:rsidRPr="000D077D" w:rsidRDefault="00562698">
            <w:pPr>
              <w:widowControl w:val="0"/>
              <w:spacing w:line="256" w:lineRule="auto"/>
              <w:ind w:right="-224"/>
              <w:jc w:val="both"/>
              <w:rPr>
                <w:rFonts w:ascii="Arial" w:hAnsi="Arial" w:cs="Arial"/>
                <w:b/>
              </w:rPr>
            </w:pPr>
            <w:r w:rsidRPr="000D077D">
              <w:rPr>
                <w:rFonts w:ascii="Arial" w:hAnsi="Arial" w:cs="Arial"/>
                <w:b/>
              </w:rPr>
              <w:t xml:space="preserve">6.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F051993"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color w:val="000000"/>
              </w:rPr>
              <w:t xml:space="preserve">Подпрограмма 6. "Развитие системы отдыха и оздоровления детей и </w:t>
            </w:r>
            <w:proofErr w:type="spellStart"/>
            <w:r w:rsidRPr="000D077D">
              <w:rPr>
                <w:rFonts w:ascii="Arial" w:hAnsi="Arial" w:cs="Arial"/>
                <w:b/>
                <w:color w:val="000000"/>
              </w:rPr>
              <w:t>молодежи</w:t>
            </w:r>
            <w:proofErr w:type="spellEnd"/>
            <w:r w:rsidRPr="000D077D">
              <w:rPr>
                <w:rFonts w:ascii="Arial" w:hAnsi="Arial" w:cs="Arial"/>
                <w:b/>
                <w:color w:val="000000"/>
              </w:rPr>
              <w:t>"</w:t>
            </w:r>
          </w:p>
        </w:tc>
      </w:tr>
      <w:tr w:rsidR="00FB3E02" w:rsidRPr="000D077D" w14:paraId="3FF9568B" w14:textId="77777777">
        <w:tc>
          <w:tcPr>
            <w:tcW w:w="913" w:type="dxa"/>
            <w:tcBorders>
              <w:top w:val="single" w:sz="4" w:space="0" w:color="000000"/>
              <w:left w:val="single" w:sz="4" w:space="0" w:color="000000"/>
              <w:bottom w:val="single" w:sz="4" w:space="0" w:color="000000"/>
              <w:right w:val="single" w:sz="4" w:space="0" w:color="000000"/>
            </w:tcBorders>
            <w:noWrap/>
          </w:tcPr>
          <w:p w14:paraId="4EA54055"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6.1.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4A1D872" w14:textId="77777777" w:rsidR="00FB3E02" w:rsidRPr="000D077D" w:rsidRDefault="00562698">
            <w:pPr>
              <w:widowControl w:val="0"/>
              <w:spacing w:line="256" w:lineRule="auto"/>
              <w:ind w:right="87"/>
              <w:jc w:val="both"/>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p>
        </w:tc>
      </w:tr>
      <w:tr w:rsidR="00FB3E02" w:rsidRPr="000D077D" w14:paraId="370AF50A" w14:textId="77777777">
        <w:tc>
          <w:tcPr>
            <w:tcW w:w="913" w:type="dxa"/>
            <w:tcBorders>
              <w:top w:val="single" w:sz="4" w:space="0" w:color="000000"/>
              <w:left w:val="single" w:sz="4" w:space="0" w:color="000000"/>
              <w:bottom w:val="single" w:sz="4" w:space="0" w:color="000000"/>
              <w:right w:val="single" w:sz="4" w:space="0" w:color="000000"/>
            </w:tcBorders>
            <w:noWrap/>
          </w:tcPr>
          <w:p w14:paraId="5B79F720"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6.1.1.</w:t>
            </w:r>
          </w:p>
        </w:tc>
        <w:tc>
          <w:tcPr>
            <w:tcW w:w="3004" w:type="dxa"/>
            <w:tcBorders>
              <w:top w:val="single" w:sz="4" w:space="0" w:color="000000"/>
              <w:left w:val="single" w:sz="4" w:space="0" w:color="000000"/>
              <w:bottom w:val="single" w:sz="4" w:space="0" w:color="000000"/>
              <w:right w:val="single" w:sz="4" w:space="0" w:color="000000"/>
            </w:tcBorders>
            <w:noWrap/>
          </w:tcPr>
          <w:p w14:paraId="710A5E4A"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35D02AA7"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0E01268E"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D30DFEA"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10A23F92" w14:textId="77777777">
        <w:tc>
          <w:tcPr>
            <w:tcW w:w="913" w:type="dxa"/>
            <w:tcBorders>
              <w:top w:val="single" w:sz="4" w:space="0" w:color="000000"/>
              <w:left w:val="single" w:sz="4" w:space="0" w:color="000000"/>
              <w:bottom w:val="single" w:sz="4" w:space="0" w:color="000000"/>
              <w:right w:val="single" w:sz="4" w:space="0" w:color="000000"/>
            </w:tcBorders>
            <w:noWrap/>
          </w:tcPr>
          <w:p w14:paraId="3A676317"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6.1.2.</w:t>
            </w:r>
          </w:p>
        </w:tc>
        <w:tc>
          <w:tcPr>
            <w:tcW w:w="3004" w:type="dxa"/>
            <w:tcBorders>
              <w:top w:val="single" w:sz="4" w:space="0" w:color="000000"/>
              <w:left w:val="single" w:sz="4" w:space="0" w:color="000000"/>
              <w:bottom w:val="single" w:sz="4" w:space="0" w:color="000000"/>
              <w:right w:val="single" w:sz="4" w:space="0" w:color="000000"/>
            </w:tcBorders>
            <w:noWrap/>
          </w:tcPr>
          <w:p w14:paraId="2B5136C2"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Постановление Ардатовского муниципального округа Нижегородской области от 28.02.2023 № 174</w:t>
            </w:r>
          </w:p>
        </w:tc>
        <w:tc>
          <w:tcPr>
            <w:tcW w:w="6210" w:type="dxa"/>
            <w:tcBorders>
              <w:top w:val="single" w:sz="4" w:space="0" w:color="000000"/>
              <w:left w:val="single" w:sz="4" w:space="0" w:color="000000"/>
              <w:bottom w:val="single" w:sz="4" w:space="0" w:color="000000"/>
              <w:right w:val="single" w:sz="4" w:space="0" w:color="000000"/>
            </w:tcBorders>
            <w:noWrap/>
          </w:tcPr>
          <w:p w14:paraId="65AE7C4D" w14:textId="40FC607D" w:rsidR="00FB3E02" w:rsidRPr="000D077D" w:rsidRDefault="00FB3E02">
            <w:pPr>
              <w:pStyle w:val="3"/>
              <w:shd w:val="clear" w:color="auto" w:fill="FFFFFF"/>
              <w:spacing w:after="0" w:line="300" w:lineRule="atLeast"/>
              <w:ind w:left="194" w:right="80"/>
              <w:jc w:val="both"/>
              <w:rPr>
                <w:rFonts w:ascii="Arial" w:hAnsi="Arial" w:cs="Arial"/>
                <w:b w:val="0"/>
                <w:bCs/>
                <w:color w:val="000000"/>
                <w:sz w:val="24"/>
                <w:szCs w:val="24"/>
              </w:rPr>
            </w:pPr>
            <w:r w:rsidRPr="000D077D">
              <w:rPr>
                <w:rFonts w:ascii="Arial" w:hAnsi="Arial" w:cs="Arial"/>
                <w:b w:val="0"/>
                <w:bCs/>
                <w:color w:val="000000"/>
                <w:sz w:val="24"/>
                <w:szCs w:val="24"/>
              </w:rPr>
              <w:t>Об организации отдыха, оздоровления и занятости детей и молодежи Ардатовского муниципального округа Нижегородской области</w:t>
            </w:r>
          </w:p>
          <w:p w14:paraId="71E38F47" w14:textId="77777777" w:rsidR="00FB3E02" w:rsidRPr="000D077D" w:rsidRDefault="00FB3E02">
            <w:pPr>
              <w:autoSpaceDE w:val="0"/>
              <w:autoSpaceDN w:val="0"/>
              <w:adjustRightInd w:val="0"/>
              <w:jc w:val="both"/>
              <w:rPr>
                <w:rFonts w:ascii="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41FC99EB"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2A9A16B"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683EE32A" w14:textId="77777777">
        <w:tc>
          <w:tcPr>
            <w:tcW w:w="913" w:type="dxa"/>
            <w:tcBorders>
              <w:top w:val="single" w:sz="4" w:space="0" w:color="000000"/>
              <w:left w:val="single" w:sz="4" w:space="0" w:color="000000"/>
              <w:bottom w:val="single" w:sz="4" w:space="0" w:color="000000"/>
              <w:right w:val="single" w:sz="4" w:space="0" w:color="000000"/>
            </w:tcBorders>
            <w:noWrap/>
          </w:tcPr>
          <w:p w14:paraId="3B6D7245"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6.3.</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0C59DAD" w14:textId="77777777" w:rsidR="00FB3E02" w:rsidRPr="000D077D" w:rsidRDefault="00562698">
            <w:pPr>
              <w:widowControl w:val="0"/>
              <w:spacing w:line="256" w:lineRule="auto"/>
              <w:ind w:right="87"/>
              <w:jc w:val="both"/>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Приобретение </w:t>
            </w:r>
            <w:proofErr w:type="spellStart"/>
            <w:r w:rsidRPr="000D077D">
              <w:rPr>
                <w:rFonts w:ascii="Arial" w:eastAsia="Liberation Sans" w:hAnsi="Arial" w:cs="Arial"/>
                <w:color w:val="000000"/>
              </w:rPr>
              <w:t>путевок</w:t>
            </w:r>
            <w:proofErr w:type="spellEnd"/>
            <w:r w:rsidRPr="000D077D">
              <w:rPr>
                <w:rFonts w:ascii="Arial" w:eastAsia="Liberation Sans" w:hAnsi="Arial" w:cs="Arial"/>
                <w:color w:val="000000"/>
              </w:rPr>
              <w:t xml:space="preserve"> и возмещение части расходов по приобретению </w:t>
            </w:r>
            <w:proofErr w:type="spellStart"/>
            <w:r w:rsidRPr="000D077D">
              <w:rPr>
                <w:rFonts w:ascii="Arial" w:eastAsia="Liberation Sans" w:hAnsi="Arial" w:cs="Arial"/>
                <w:color w:val="000000"/>
              </w:rPr>
              <w:t>путевок</w:t>
            </w:r>
            <w:proofErr w:type="spellEnd"/>
            <w:r w:rsidRPr="000D077D">
              <w:rPr>
                <w:rFonts w:ascii="Arial" w:eastAsia="Liberation Sans" w:hAnsi="Arial" w:cs="Arial"/>
                <w:color w:val="000000"/>
              </w:rPr>
              <w:t xml:space="preserve"> в загородные детские оздоровительно-образовательные центры (лагеря) </w:t>
            </w:r>
          </w:p>
        </w:tc>
      </w:tr>
      <w:tr w:rsidR="00FB3E02" w:rsidRPr="000D077D" w14:paraId="0B7B3736" w14:textId="77777777">
        <w:tc>
          <w:tcPr>
            <w:tcW w:w="913" w:type="dxa"/>
            <w:tcBorders>
              <w:top w:val="single" w:sz="4" w:space="0" w:color="000000"/>
              <w:left w:val="single" w:sz="4" w:space="0" w:color="000000"/>
              <w:bottom w:val="single" w:sz="4" w:space="0" w:color="000000"/>
              <w:right w:val="single" w:sz="4" w:space="0" w:color="000000"/>
            </w:tcBorders>
            <w:noWrap/>
          </w:tcPr>
          <w:p w14:paraId="4F9DC30F"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6.3.1.</w:t>
            </w:r>
          </w:p>
        </w:tc>
        <w:tc>
          <w:tcPr>
            <w:tcW w:w="3004" w:type="dxa"/>
            <w:tcBorders>
              <w:top w:val="single" w:sz="4" w:space="0" w:color="000000"/>
              <w:left w:val="single" w:sz="4" w:space="0" w:color="000000"/>
              <w:bottom w:val="single" w:sz="4" w:space="0" w:color="000000"/>
              <w:right w:val="single" w:sz="4" w:space="0" w:color="000000"/>
            </w:tcBorders>
            <w:noWrap/>
          </w:tcPr>
          <w:p w14:paraId="7250F980"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Постановление Ардатовского муниципального округа Нижегородской области от 28.02.2023 № 174</w:t>
            </w:r>
          </w:p>
        </w:tc>
        <w:tc>
          <w:tcPr>
            <w:tcW w:w="6210" w:type="dxa"/>
            <w:tcBorders>
              <w:top w:val="single" w:sz="4" w:space="0" w:color="000000"/>
              <w:left w:val="single" w:sz="4" w:space="0" w:color="000000"/>
              <w:bottom w:val="single" w:sz="4" w:space="0" w:color="000000"/>
              <w:right w:val="single" w:sz="4" w:space="0" w:color="000000"/>
            </w:tcBorders>
            <w:noWrap/>
          </w:tcPr>
          <w:p w14:paraId="2780A8A6" w14:textId="77777777" w:rsidR="00FB3E02" w:rsidRPr="000D077D" w:rsidRDefault="00562698">
            <w:pPr>
              <w:pStyle w:val="3"/>
              <w:shd w:val="clear" w:color="auto" w:fill="FFFFFF"/>
              <w:spacing w:after="0" w:line="300" w:lineRule="atLeast"/>
              <w:ind w:left="52" w:right="80"/>
              <w:jc w:val="both"/>
              <w:rPr>
                <w:rFonts w:ascii="Arial" w:hAnsi="Arial" w:cs="Arial"/>
                <w:b w:val="0"/>
                <w:bCs/>
                <w:color w:val="000000"/>
                <w:sz w:val="24"/>
                <w:szCs w:val="24"/>
              </w:rPr>
            </w:pPr>
            <w:r w:rsidRPr="000D077D">
              <w:rPr>
                <w:rFonts w:ascii="Arial" w:hAnsi="Arial" w:cs="Arial"/>
                <w:b w:val="0"/>
                <w:bCs/>
                <w:color w:val="000000"/>
                <w:sz w:val="24"/>
                <w:szCs w:val="24"/>
              </w:rPr>
              <w:t xml:space="preserve">Положение о порядке возмещения части расходов по приобретению </w:t>
            </w:r>
            <w:proofErr w:type="spellStart"/>
            <w:r w:rsidRPr="000D077D">
              <w:rPr>
                <w:rFonts w:ascii="Arial" w:hAnsi="Arial" w:cs="Arial"/>
                <w:b w:val="0"/>
                <w:bCs/>
                <w:color w:val="000000"/>
                <w:sz w:val="24"/>
                <w:szCs w:val="24"/>
              </w:rPr>
              <w:t>путевки</w:t>
            </w:r>
            <w:proofErr w:type="spellEnd"/>
            <w:r w:rsidRPr="000D077D">
              <w:rPr>
                <w:rFonts w:ascii="Arial" w:hAnsi="Arial" w:cs="Arial"/>
                <w:b w:val="0"/>
                <w:bCs/>
                <w:color w:val="000000"/>
                <w:sz w:val="24"/>
                <w:szCs w:val="24"/>
              </w:rPr>
              <w:t xml:space="preserve"> в загородный детский оздоровительно-образовательный центр (лагерь)</w:t>
            </w:r>
          </w:p>
          <w:p w14:paraId="0DD2B99B" w14:textId="77777777" w:rsidR="00FB3E02" w:rsidRPr="000D077D" w:rsidRDefault="00FB3E02">
            <w:pPr>
              <w:autoSpaceDE w:val="0"/>
              <w:autoSpaceDN w:val="0"/>
              <w:adjustRightInd w:val="0"/>
              <w:jc w:val="both"/>
              <w:rPr>
                <w:rFonts w:ascii="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682725DB"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0E42564"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4D217C40" w14:textId="77777777">
        <w:tc>
          <w:tcPr>
            <w:tcW w:w="913" w:type="dxa"/>
            <w:tcBorders>
              <w:top w:val="single" w:sz="4" w:space="0" w:color="000000"/>
              <w:left w:val="single" w:sz="4" w:space="0" w:color="000000"/>
              <w:bottom w:val="single" w:sz="4" w:space="0" w:color="000000"/>
              <w:right w:val="single" w:sz="4" w:space="0" w:color="000000"/>
            </w:tcBorders>
            <w:noWrap/>
          </w:tcPr>
          <w:p w14:paraId="1101C9D8" w14:textId="77777777" w:rsidR="00FB3E02" w:rsidRPr="000D077D" w:rsidRDefault="00562698">
            <w:pPr>
              <w:widowControl w:val="0"/>
              <w:spacing w:line="256" w:lineRule="auto"/>
              <w:ind w:right="-224"/>
              <w:jc w:val="both"/>
              <w:rPr>
                <w:rFonts w:ascii="Arial" w:hAnsi="Arial" w:cs="Arial"/>
                <w:b/>
              </w:rPr>
            </w:pPr>
            <w:r w:rsidRPr="000D077D">
              <w:rPr>
                <w:rFonts w:ascii="Arial" w:hAnsi="Arial" w:cs="Arial"/>
                <w:b/>
              </w:rPr>
              <w:t>7.</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0CA911EE"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bCs/>
                <w:color w:val="000000"/>
              </w:rPr>
              <w:t xml:space="preserve">Подпрограмма 7. </w:t>
            </w:r>
            <w:r w:rsidRPr="000D077D">
              <w:rPr>
                <w:rFonts w:ascii="Arial" w:hAnsi="Arial" w:cs="Arial"/>
                <w:b/>
                <w:color w:val="000000"/>
              </w:rPr>
              <w:t>"</w:t>
            </w:r>
            <w:r w:rsidRPr="000D077D">
              <w:rPr>
                <w:rFonts w:ascii="Arial" w:hAnsi="Arial" w:cs="Arial"/>
                <w:b/>
                <w:bCs/>
                <w:color w:val="000000"/>
              </w:rPr>
              <w:t>Обеспечение реализации муниципальной программы</w:t>
            </w:r>
            <w:r w:rsidRPr="000D077D">
              <w:rPr>
                <w:rFonts w:ascii="Arial" w:hAnsi="Arial" w:cs="Arial"/>
                <w:b/>
                <w:color w:val="000000"/>
              </w:rPr>
              <w:t>"</w:t>
            </w:r>
          </w:p>
        </w:tc>
      </w:tr>
      <w:tr w:rsidR="00FB3E02" w:rsidRPr="000D077D" w14:paraId="49C30A8C" w14:textId="77777777">
        <w:tc>
          <w:tcPr>
            <w:tcW w:w="913" w:type="dxa"/>
            <w:tcBorders>
              <w:top w:val="single" w:sz="4" w:space="0" w:color="000000"/>
              <w:left w:val="single" w:sz="4" w:space="0" w:color="000000"/>
              <w:bottom w:val="single" w:sz="4" w:space="0" w:color="000000"/>
              <w:right w:val="single" w:sz="4" w:space="0" w:color="000000"/>
            </w:tcBorders>
            <w:noWrap/>
          </w:tcPr>
          <w:p w14:paraId="18A88436" w14:textId="77777777" w:rsidR="00FB3E02" w:rsidRPr="000D077D" w:rsidRDefault="00562698">
            <w:pPr>
              <w:pBdr>
                <w:top w:val="none" w:sz="0" w:space="0" w:color="000000"/>
                <w:left w:val="none" w:sz="0" w:space="0" w:color="000000"/>
                <w:bottom w:val="none" w:sz="0" w:space="0" w:color="000000"/>
                <w:right w:val="none" w:sz="0" w:space="0" w:color="000000"/>
              </w:pBdr>
              <w:ind w:right="-224"/>
              <w:jc w:val="both"/>
              <w:rPr>
                <w:rFonts w:ascii="Arial" w:hAnsi="Arial" w:cs="Arial"/>
              </w:rPr>
            </w:pPr>
            <w:r w:rsidRPr="000D077D">
              <w:rPr>
                <w:rFonts w:ascii="Arial" w:hAnsi="Arial" w:cs="Arial"/>
                <w:color w:val="000000"/>
              </w:rPr>
              <w:t>7.1.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13E4C0BF" w14:textId="77777777" w:rsidR="00FB3E02" w:rsidRPr="000D077D" w:rsidRDefault="00562698">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Содержание аппарата управления</w:t>
            </w:r>
          </w:p>
        </w:tc>
      </w:tr>
      <w:tr w:rsidR="00FB3E02" w:rsidRPr="000D077D" w14:paraId="6A051EC1" w14:textId="77777777">
        <w:tc>
          <w:tcPr>
            <w:tcW w:w="913" w:type="dxa"/>
            <w:tcBorders>
              <w:top w:val="single" w:sz="4" w:space="0" w:color="000000"/>
              <w:left w:val="single" w:sz="4" w:space="0" w:color="000000"/>
              <w:bottom w:val="single" w:sz="4" w:space="0" w:color="000000"/>
              <w:right w:val="single" w:sz="4" w:space="0" w:color="000000"/>
            </w:tcBorders>
            <w:noWrap/>
          </w:tcPr>
          <w:p w14:paraId="5A786850"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lastRenderedPageBreak/>
              <w:t>7.1.1.</w:t>
            </w:r>
          </w:p>
        </w:tc>
        <w:tc>
          <w:tcPr>
            <w:tcW w:w="3004" w:type="dxa"/>
            <w:tcBorders>
              <w:top w:val="single" w:sz="4" w:space="0" w:color="000000"/>
              <w:left w:val="single" w:sz="4" w:space="0" w:color="000000"/>
              <w:bottom w:val="single" w:sz="4" w:space="0" w:color="000000"/>
              <w:right w:val="single" w:sz="4" w:space="0" w:color="000000"/>
            </w:tcBorders>
            <w:noWrap/>
          </w:tcPr>
          <w:p w14:paraId="58469B87" w14:textId="77777777" w:rsidR="00FB3E02" w:rsidRPr="000D077D" w:rsidRDefault="00562698">
            <w:pPr>
              <w:autoSpaceDE w:val="0"/>
              <w:autoSpaceDN w:val="0"/>
              <w:adjustRightInd w:val="0"/>
              <w:ind w:right="87"/>
              <w:jc w:val="both"/>
              <w:rPr>
                <w:rFonts w:ascii="Arial" w:hAnsi="Arial" w:cs="Arial"/>
                <w:color w:val="000000"/>
              </w:rPr>
            </w:pPr>
            <w:r w:rsidRPr="000D077D">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27C97B69"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77903E29"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3ADB4FC"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67CFF59E" w14:textId="77777777">
        <w:tc>
          <w:tcPr>
            <w:tcW w:w="913" w:type="dxa"/>
            <w:tcBorders>
              <w:top w:val="single" w:sz="4" w:space="0" w:color="000000"/>
              <w:left w:val="single" w:sz="4" w:space="0" w:color="000000"/>
              <w:bottom w:val="single" w:sz="4" w:space="0" w:color="000000"/>
              <w:right w:val="single" w:sz="4" w:space="0" w:color="000000"/>
            </w:tcBorders>
            <w:noWrap/>
          </w:tcPr>
          <w:p w14:paraId="6179D204"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7.1.2.</w:t>
            </w:r>
          </w:p>
        </w:tc>
        <w:tc>
          <w:tcPr>
            <w:tcW w:w="3004" w:type="dxa"/>
            <w:tcBorders>
              <w:top w:val="single" w:sz="4" w:space="0" w:color="000000"/>
              <w:left w:val="single" w:sz="4" w:space="0" w:color="000000"/>
              <w:bottom w:val="single" w:sz="4" w:space="0" w:color="000000"/>
              <w:right w:val="single" w:sz="4" w:space="0" w:color="000000"/>
            </w:tcBorders>
            <w:noWrap/>
          </w:tcPr>
          <w:p w14:paraId="197ABF9E" w14:textId="77777777" w:rsidR="00FB3E02" w:rsidRPr="000D077D" w:rsidRDefault="00562698">
            <w:pPr>
              <w:widowControl w:val="0"/>
              <w:spacing w:line="256" w:lineRule="auto"/>
              <w:ind w:right="87"/>
              <w:jc w:val="both"/>
              <w:rPr>
                <w:rFonts w:ascii="Arial" w:hAnsi="Arial" w:cs="Arial"/>
                <w:color w:val="000000"/>
                <w:shd w:val="clear" w:color="auto" w:fill="FFFFFF"/>
              </w:rPr>
            </w:pPr>
            <w:r w:rsidRPr="000D077D">
              <w:rPr>
                <w:rFonts w:ascii="Arial" w:hAnsi="Arial" w:cs="Arial"/>
                <w:color w:val="000000"/>
                <w:shd w:val="clear" w:color="auto" w:fill="FFFFFF"/>
              </w:rPr>
              <w:t xml:space="preserve">Решение Совета депутатов Ардатовского муниципального округа Нижегородской области от 17 января 2023 года №4     </w:t>
            </w:r>
          </w:p>
        </w:tc>
        <w:tc>
          <w:tcPr>
            <w:tcW w:w="6210" w:type="dxa"/>
            <w:tcBorders>
              <w:top w:val="single" w:sz="4" w:space="0" w:color="000000"/>
              <w:left w:val="single" w:sz="4" w:space="0" w:color="000000"/>
              <w:bottom w:val="single" w:sz="4" w:space="0" w:color="000000"/>
              <w:right w:val="single" w:sz="4" w:space="0" w:color="000000"/>
            </w:tcBorders>
            <w:noWrap/>
          </w:tcPr>
          <w:p w14:paraId="1515D3E9" w14:textId="77777777" w:rsidR="00FB3E02" w:rsidRPr="000D077D" w:rsidRDefault="00562698">
            <w:pPr>
              <w:widowControl w:val="0"/>
              <w:spacing w:line="256" w:lineRule="auto"/>
              <w:jc w:val="both"/>
              <w:rPr>
                <w:rFonts w:ascii="Arial" w:hAnsi="Arial" w:cs="Arial"/>
                <w:color w:val="000000"/>
                <w:shd w:val="clear" w:color="auto" w:fill="FFFFFF"/>
              </w:rPr>
            </w:pPr>
            <w:r w:rsidRPr="000D077D">
              <w:rPr>
                <w:rFonts w:ascii="Arial" w:hAnsi="Arial" w:cs="Arial"/>
                <w:color w:val="000000"/>
                <w:shd w:val="clear" w:color="auto" w:fill="FFFFFF"/>
              </w:rPr>
              <w:t xml:space="preserve">Порядок расходования субвенции на осуществление полномочий </w:t>
            </w:r>
          </w:p>
          <w:p w14:paraId="016F5E60" w14:textId="77777777" w:rsidR="00FB3E02" w:rsidRPr="000D077D" w:rsidRDefault="00562698">
            <w:pPr>
              <w:widowControl w:val="0"/>
              <w:spacing w:line="256" w:lineRule="auto"/>
              <w:jc w:val="both"/>
              <w:rPr>
                <w:rFonts w:ascii="Arial" w:hAnsi="Arial" w:cs="Arial"/>
                <w:color w:val="000000"/>
                <w:shd w:val="clear" w:color="auto" w:fill="FFFFFF"/>
              </w:rPr>
            </w:pPr>
            <w:r w:rsidRPr="000D077D">
              <w:rPr>
                <w:rFonts w:ascii="Arial" w:hAnsi="Arial" w:cs="Arial"/>
                <w:color w:val="000000"/>
                <w:shd w:val="clear" w:color="auto" w:fill="FFFFFF"/>
              </w:rPr>
              <w:t xml:space="preserve">по организационно-техническому и информационно-методическому сопровождению аттестации педагогических работников муниципальных </w:t>
            </w:r>
          </w:p>
          <w:p w14:paraId="28843C5A" w14:textId="77777777" w:rsidR="00FB3E02" w:rsidRPr="000D077D" w:rsidRDefault="00562698">
            <w:pPr>
              <w:widowControl w:val="0"/>
              <w:spacing w:line="256" w:lineRule="auto"/>
              <w:jc w:val="both"/>
              <w:rPr>
                <w:rFonts w:ascii="Arial" w:hAnsi="Arial" w:cs="Arial"/>
                <w:color w:val="000000"/>
                <w:shd w:val="clear" w:color="auto" w:fill="FFFFFF"/>
              </w:rPr>
            </w:pPr>
            <w:r w:rsidRPr="000D077D">
              <w:rPr>
                <w:rFonts w:ascii="Arial" w:hAnsi="Arial" w:cs="Arial"/>
                <w:color w:val="000000"/>
                <w:shd w:val="clear" w:color="auto" w:fill="FFFFFF"/>
              </w:rPr>
              <w:t>и частных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740C1A5E"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F5C6D0B"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6FA21DCC" w14:textId="77777777">
        <w:tc>
          <w:tcPr>
            <w:tcW w:w="913" w:type="dxa"/>
            <w:tcBorders>
              <w:top w:val="single" w:sz="4" w:space="0" w:color="000000"/>
              <w:left w:val="single" w:sz="4" w:space="0" w:color="000000"/>
              <w:bottom w:val="single" w:sz="4" w:space="0" w:color="000000"/>
              <w:right w:val="single" w:sz="4" w:space="0" w:color="000000"/>
            </w:tcBorders>
            <w:noWrap/>
          </w:tcPr>
          <w:p w14:paraId="300E9833"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7.1.3.</w:t>
            </w:r>
          </w:p>
        </w:tc>
        <w:tc>
          <w:tcPr>
            <w:tcW w:w="3004" w:type="dxa"/>
            <w:tcBorders>
              <w:top w:val="single" w:sz="4" w:space="0" w:color="000000"/>
              <w:left w:val="single" w:sz="4" w:space="0" w:color="000000"/>
              <w:bottom w:val="single" w:sz="4" w:space="0" w:color="000000"/>
              <w:right w:val="single" w:sz="4" w:space="0" w:color="000000"/>
            </w:tcBorders>
            <w:noWrap/>
          </w:tcPr>
          <w:p w14:paraId="3AF1A249" w14:textId="77777777" w:rsidR="00FB3E02" w:rsidRPr="000D077D" w:rsidRDefault="00562698">
            <w:pPr>
              <w:widowControl w:val="0"/>
              <w:spacing w:line="256" w:lineRule="auto"/>
              <w:ind w:right="87"/>
              <w:jc w:val="both"/>
              <w:rPr>
                <w:rFonts w:ascii="Arial" w:hAnsi="Arial" w:cs="Arial"/>
                <w:color w:val="000000"/>
                <w:shd w:val="clear" w:color="auto" w:fill="FFFFFF"/>
              </w:rPr>
            </w:pPr>
            <w:r w:rsidRPr="000D077D">
              <w:rPr>
                <w:rFonts w:ascii="Arial" w:hAnsi="Arial" w:cs="Arial"/>
                <w:color w:val="000000"/>
                <w:shd w:val="clear" w:color="auto" w:fill="FFFFFF"/>
              </w:rPr>
              <w:t xml:space="preserve">  Решение Совета депутатов Ардатовского муниципального округа Нижегородской области от 17 января 2023 года №9 </w:t>
            </w:r>
          </w:p>
          <w:p w14:paraId="62EBA87A" w14:textId="77777777" w:rsidR="00FB3E02" w:rsidRPr="000D077D" w:rsidRDefault="00FB3E02">
            <w:pPr>
              <w:widowControl w:val="0"/>
              <w:spacing w:line="256" w:lineRule="auto"/>
              <w:ind w:right="87"/>
              <w:jc w:val="both"/>
              <w:rPr>
                <w:rFonts w:ascii="Arial" w:hAnsi="Arial" w:cs="Arial"/>
                <w:color w:val="000000"/>
                <w:shd w:val="clear" w:color="auto" w:fill="FFFFFF"/>
              </w:rPr>
            </w:pPr>
          </w:p>
        </w:tc>
        <w:tc>
          <w:tcPr>
            <w:tcW w:w="6210" w:type="dxa"/>
            <w:tcBorders>
              <w:top w:val="single" w:sz="4" w:space="0" w:color="000000"/>
              <w:left w:val="single" w:sz="4" w:space="0" w:color="000000"/>
              <w:bottom w:val="single" w:sz="4" w:space="0" w:color="000000"/>
              <w:right w:val="single" w:sz="4" w:space="0" w:color="000000"/>
            </w:tcBorders>
            <w:noWrap/>
          </w:tcPr>
          <w:p w14:paraId="05AB47FC" w14:textId="77777777" w:rsidR="00FB3E02" w:rsidRPr="000D077D" w:rsidRDefault="00562698">
            <w:pPr>
              <w:widowControl w:val="0"/>
              <w:spacing w:line="256" w:lineRule="auto"/>
              <w:jc w:val="both"/>
              <w:rPr>
                <w:rFonts w:ascii="Arial" w:hAnsi="Arial" w:cs="Arial"/>
                <w:color w:val="000000"/>
                <w:shd w:val="clear" w:color="auto" w:fill="FFFFFF"/>
              </w:rPr>
            </w:pPr>
            <w:r w:rsidRPr="000D077D">
              <w:rPr>
                <w:rFonts w:ascii="Arial" w:hAnsi="Arial" w:cs="Arial"/>
                <w:color w:val="000000"/>
                <w:shd w:val="clear" w:color="auto" w:fill="FFFFFF"/>
              </w:rPr>
              <w:t xml:space="preserve">Порядок расходования Единой субвенции бюджетам муниципальных образований Нижегородской области из областного бюджета на осуществление отдельных государственных полномочий </w:t>
            </w:r>
          </w:p>
          <w:p w14:paraId="16F54519" w14:textId="77777777" w:rsidR="00FB3E02" w:rsidRPr="000D077D" w:rsidRDefault="00562698">
            <w:pPr>
              <w:widowControl w:val="0"/>
              <w:spacing w:line="256" w:lineRule="auto"/>
              <w:jc w:val="both"/>
              <w:rPr>
                <w:rFonts w:ascii="Arial" w:hAnsi="Arial" w:cs="Arial"/>
                <w:color w:val="000000"/>
                <w:shd w:val="clear" w:color="auto" w:fill="FFFFFF"/>
              </w:rPr>
            </w:pPr>
            <w:r w:rsidRPr="000D077D">
              <w:rPr>
                <w:rFonts w:ascii="Arial" w:hAnsi="Arial" w:cs="Arial"/>
                <w:color w:val="000000"/>
                <w:shd w:val="clear" w:color="auto" w:fill="FFFFFF"/>
              </w:rPr>
              <w:t xml:space="preserve">по организации и осуществлению деятельности  </w:t>
            </w:r>
          </w:p>
          <w:p w14:paraId="5A688C8C" w14:textId="77777777" w:rsidR="00FB3E02" w:rsidRPr="000D077D" w:rsidRDefault="00562698">
            <w:pPr>
              <w:widowControl w:val="0"/>
              <w:spacing w:line="256" w:lineRule="auto"/>
              <w:jc w:val="both"/>
              <w:rPr>
                <w:rFonts w:ascii="Arial" w:hAnsi="Arial" w:cs="Arial"/>
                <w:color w:val="000000"/>
                <w:shd w:val="clear" w:color="auto" w:fill="FFFFFF"/>
              </w:rPr>
            </w:pPr>
            <w:r w:rsidRPr="000D077D">
              <w:rPr>
                <w:rFonts w:ascii="Arial" w:hAnsi="Arial" w:cs="Arial"/>
                <w:color w:val="000000"/>
                <w:shd w:val="clear" w:color="auto" w:fill="FFFFFF"/>
              </w:rPr>
              <w:t>по опеке и попечительству в отношении несовершеннолетних граждан"</w:t>
            </w:r>
          </w:p>
        </w:tc>
        <w:tc>
          <w:tcPr>
            <w:tcW w:w="3260" w:type="dxa"/>
            <w:tcBorders>
              <w:top w:val="single" w:sz="4" w:space="0" w:color="000000"/>
              <w:left w:val="single" w:sz="4" w:space="0" w:color="000000"/>
              <w:bottom w:val="single" w:sz="4" w:space="0" w:color="000000"/>
              <w:right w:val="single" w:sz="4" w:space="0" w:color="000000"/>
            </w:tcBorders>
            <w:noWrap/>
          </w:tcPr>
          <w:p w14:paraId="77E4C719" w14:textId="77777777" w:rsidR="00FB3E02" w:rsidRPr="000D077D" w:rsidRDefault="00562698">
            <w:pPr>
              <w:autoSpaceDE w:val="0"/>
              <w:autoSpaceDN w:val="0"/>
              <w:adjustRightInd w:val="0"/>
              <w:jc w:val="both"/>
              <w:rPr>
                <w:rFonts w:ascii="Arial" w:hAnsi="Arial" w:cs="Arial"/>
                <w:color w:val="000000"/>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EB70E08" w14:textId="77777777" w:rsidR="00FB3E02" w:rsidRPr="000D077D" w:rsidRDefault="00562698">
            <w:pPr>
              <w:jc w:val="both"/>
              <w:rPr>
                <w:rFonts w:ascii="Arial" w:hAnsi="Arial" w:cs="Arial"/>
              </w:rPr>
            </w:pPr>
            <w:r w:rsidRPr="000D077D">
              <w:rPr>
                <w:rFonts w:ascii="Arial" w:hAnsi="Arial" w:cs="Arial"/>
                <w:color w:val="000000"/>
              </w:rPr>
              <w:t>Внесение изменений по мере необходимости</w:t>
            </w:r>
          </w:p>
        </w:tc>
      </w:tr>
      <w:tr w:rsidR="00FB3E02" w:rsidRPr="000D077D" w14:paraId="6D3D73F2" w14:textId="77777777">
        <w:tc>
          <w:tcPr>
            <w:tcW w:w="913" w:type="dxa"/>
            <w:tcBorders>
              <w:top w:val="single" w:sz="4" w:space="0" w:color="000000"/>
              <w:left w:val="single" w:sz="4" w:space="0" w:color="000000"/>
              <w:bottom w:val="single" w:sz="4" w:space="0" w:color="000000"/>
              <w:right w:val="single" w:sz="4" w:space="0" w:color="000000"/>
            </w:tcBorders>
            <w:noWrap/>
          </w:tcPr>
          <w:p w14:paraId="395E1398" w14:textId="77777777" w:rsidR="00FB3E02" w:rsidRPr="000D077D" w:rsidRDefault="00562698">
            <w:pPr>
              <w:widowControl w:val="0"/>
              <w:spacing w:line="256" w:lineRule="auto"/>
              <w:ind w:right="-224"/>
              <w:jc w:val="both"/>
              <w:rPr>
                <w:rFonts w:ascii="Arial" w:hAnsi="Arial" w:cs="Arial"/>
                <w:b/>
              </w:rPr>
            </w:pPr>
            <w:r w:rsidRPr="000D077D">
              <w:rPr>
                <w:rFonts w:ascii="Arial" w:hAnsi="Arial" w:cs="Arial"/>
                <w:b/>
              </w:rPr>
              <w:t xml:space="preserve">8.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9228B0D" w14:textId="77777777" w:rsidR="00FB3E02" w:rsidRPr="000D077D" w:rsidRDefault="00562698">
            <w:pPr>
              <w:widowControl w:val="0"/>
              <w:spacing w:line="256" w:lineRule="auto"/>
              <w:ind w:right="87"/>
              <w:jc w:val="both"/>
              <w:rPr>
                <w:rFonts w:ascii="Arial" w:hAnsi="Arial" w:cs="Arial"/>
              </w:rPr>
            </w:pPr>
            <w:r w:rsidRPr="000D077D">
              <w:rPr>
                <w:rFonts w:ascii="Arial" w:hAnsi="Arial" w:cs="Arial"/>
                <w:b/>
                <w:bCs/>
                <w:color w:val="000000"/>
              </w:rPr>
              <w:t xml:space="preserve">Подпрограмма 8 </w:t>
            </w:r>
            <w:r w:rsidRPr="000D077D">
              <w:rPr>
                <w:rFonts w:ascii="Arial" w:eastAsia="Liberation Sans" w:hAnsi="Arial" w:cs="Arial"/>
                <w:b/>
                <w:bCs/>
                <w:color w:val="000000"/>
              </w:rPr>
              <w:t>"Развитие системы оценки качества образования и информационной прозрачности системы образования"</w:t>
            </w:r>
          </w:p>
        </w:tc>
      </w:tr>
      <w:tr w:rsidR="00FB3E02" w:rsidRPr="000D077D" w14:paraId="54C7F293" w14:textId="77777777">
        <w:tc>
          <w:tcPr>
            <w:tcW w:w="913" w:type="dxa"/>
            <w:tcBorders>
              <w:top w:val="single" w:sz="4" w:space="0" w:color="000000"/>
              <w:left w:val="single" w:sz="4" w:space="0" w:color="000000"/>
              <w:bottom w:val="single" w:sz="4" w:space="0" w:color="000000"/>
              <w:right w:val="single" w:sz="4" w:space="0" w:color="000000"/>
            </w:tcBorders>
            <w:noWrap/>
          </w:tcPr>
          <w:p w14:paraId="6995FF47" w14:textId="77777777" w:rsidR="00FB3E02" w:rsidRPr="000D077D" w:rsidRDefault="00562698">
            <w:pPr>
              <w:pBdr>
                <w:top w:val="none" w:sz="0" w:space="0" w:color="000000"/>
                <w:left w:val="none" w:sz="0" w:space="0" w:color="000000"/>
                <w:bottom w:val="none" w:sz="0" w:space="0" w:color="000000"/>
                <w:right w:val="none" w:sz="0" w:space="0" w:color="000000"/>
              </w:pBdr>
              <w:ind w:right="-224"/>
              <w:jc w:val="both"/>
              <w:rPr>
                <w:rFonts w:ascii="Arial" w:hAnsi="Arial" w:cs="Arial"/>
              </w:rPr>
            </w:pPr>
            <w:r w:rsidRPr="000D077D">
              <w:rPr>
                <w:rFonts w:ascii="Arial" w:hAnsi="Arial" w:cs="Arial"/>
                <w:color w:val="000000"/>
              </w:rPr>
              <w:t>8.1.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A6F2414" w14:textId="77777777" w:rsidR="00FB3E02" w:rsidRPr="000D077D" w:rsidRDefault="00562698">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Организация и проведение независимой оценки качества условий осуществления образовательной деятельности </w:t>
            </w:r>
          </w:p>
        </w:tc>
      </w:tr>
      <w:tr w:rsidR="00FB3E02" w:rsidRPr="000D077D" w14:paraId="487A4502" w14:textId="77777777">
        <w:tc>
          <w:tcPr>
            <w:tcW w:w="913" w:type="dxa"/>
            <w:tcBorders>
              <w:top w:val="single" w:sz="4" w:space="0" w:color="000000"/>
              <w:left w:val="single" w:sz="4" w:space="0" w:color="000000"/>
              <w:bottom w:val="single" w:sz="4" w:space="0" w:color="000000"/>
              <w:right w:val="single" w:sz="4" w:space="0" w:color="000000"/>
            </w:tcBorders>
            <w:noWrap/>
          </w:tcPr>
          <w:p w14:paraId="15B1CD0B" w14:textId="77777777" w:rsidR="00FB3E02" w:rsidRPr="000D077D" w:rsidRDefault="00562698">
            <w:pPr>
              <w:widowControl w:val="0"/>
              <w:spacing w:line="256" w:lineRule="auto"/>
              <w:ind w:right="-224"/>
              <w:jc w:val="both"/>
              <w:rPr>
                <w:rFonts w:ascii="Arial" w:hAnsi="Arial" w:cs="Arial"/>
              </w:rPr>
            </w:pPr>
            <w:r w:rsidRPr="000D077D">
              <w:rPr>
                <w:rFonts w:ascii="Arial" w:hAnsi="Arial" w:cs="Arial"/>
              </w:rPr>
              <w:t>8.1.1</w:t>
            </w:r>
          </w:p>
        </w:tc>
        <w:tc>
          <w:tcPr>
            <w:tcW w:w="3004" w:type="dxa"/>
            <w:tcBorders>
              <w:top w:val="single" w:sz="4" w:space="0" w:color="000000"/>
              <w:left w:val="single" w:sz="4" w:space="0" w:color="000000"/>
              <w:bottom w:val="single" w:sz="4" w:space="0" w:color="000000"/>
              <w:right w:val="single" w:sz="4" w:space="0" w:color="auto"/>
            </w:tcBorders>
            <w:noWrap/>
          </w:tcPr>
          <w:p w14:paraId="6113D817" w14:textId="1DA3D636" w:rsidR="00FB3E02" w:rsidRPr="000D077D" w:rsidRDefault="00FB3E02">
            <w:pPr>
              <w:pStyle w:val="3"/>
              <w:shd w:val="clear" w:color="auto" w:fill="FFFFFF"/>
              <w:spacing w:after="0" w:line="300" w:lineRule="atLeast"/>
              <w:ind w:left="80" w:right="87" w:firstLine="141"/>
              <w:jc w:val="both"/>
              <w:rPr>
                <w:rFonts w:ascii="Arial" w:hAnsi="Arial" w:cs="Arial"/>
                <w:b w:val="0"/>
                <w:bCs/>
                <w:color w:val="000000"/>
                <w:sz w:val="24"/>
                <w:szCs w:val="24"/>
                <w:shd w:val="clear" w:color="auto" w:fill="FFFFFF"/>
              </w:rPr>
            </w:pPr>
            <w:r w:rsidRPr="000D077D">
              <w:rPr>
                <w:rFonts w:ascii="Arial" w:hAnsi="Arial" w:cs="Arial"/>
                <w:b w:val="0"/>
                <w:bCs/>
                <w:color w:val="000000"/>
                <w:sz w:val="24"/>
                <w:szCs w:val="24"/>
                <w:shd w:val="clear" w:color="auto" w:fill="FFFFFF"/>
              </w:rPr>
              <w:t xml:space="preserve">Постановление администрации Ардатовского муниципального округа Нижегородской области </w:t>
            </w:r>
          </w:p>
          <w:p w14:paraId="5155D3EE" w14:textId="77777777" w:rsidR="00FB3E02" w:rsidRPr="000D077D" w:rsidRDefault="00FB3E02">
            <w:pPr>
              <w:widowControl w:val="0"/>
              <w:spacing w:line="256" w:lineRule="auto"/>
              <w:ind w:right="87"/>
              <w:jc w:val="both"/>
              <w:rPr>
                <w:rFonts w:ascii="Arial" w:hAnsi="Arial" w:cs="Arial"/>
                <w:b/>
                <w:bCs/>
                <w:color w:val="000000"/>
              </w:rPr>
            </w:pPr>
          </w:p>
        </w:tc>
        <w:tc>
          <w:tcPr>
            <w:tcW w:w="6210" w:type="dxa"/>
            <w:tcBorders>
              <w:top w:val="single" w:sz="4" w:space="0" w:color="000000"/>
              <w:left w:val="single" w:sz="4" w:space="0" w:color="000000"/>
              <w:bottom w:val="single" w:sz="4" w:space="0" w:color="000000"/>
              <w:right w:val="single" w:sz="4" w:space="0" w:color="auto"/>
            </w:tcBorders>
          </w:tcPr>
          <w:p w14:paraId="64B028AD" w14:textId="77777777" w:rsidR="00FB3E02" w:rsidRPr="000D077D" w:rsidRDefault="00562698">
            <w:pPr>
              <w:widowControl w:val="0"/>
              <w:spacing w:line="256" w:lineRule="auto"/>
              <w:jc w:val="both"/>
              <w:rPr>
                <w:rFonts w:ascii="Arial" w:hAnsi="Arial" w:cs="Arial"/>
                <w:b/>
                <w:bCs/>
                <w:color w:val="000000"/>
              </w:rPr>
            </w:pPr>
            <w:r w:rsidRPr="000D077D">
              <w:rPr>
                <w:rFonts w:ascii="Arial" w:hAnsi="Arial" w:cs="Arial"/>
                <w:bCs/>
                <w:color w:val="000000"/>
              </w:rPr>
              <w:t xml:space="preserve">Проведение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Ардатовского муниципального округа Нижегородской области, и определении оператора, ответственного за сбор и обобщение информации о качестве условий осуществления образовательной деятельности </w:t>
            </w:r>
            <w:r w:rsidRPr="000D077D">
              <w:rPr>
                <w:rFonts w:ascii="Arial" w:hAnsi="Arial" w:cs="Arial"/>
                <w:bCs/>
                <w:color w:val="000000"/>
              </w:rPr>
              <w:lastRenderedPageBreak/>
              <w:t>организациями в сфере образования</w:t>
            </w:r>
          </w:p>
        </w:tc>
        <w:tc>
          <w:tcPr>
            <w:tcW w:w="3260" w:type="dxa"/>
            <w:tcBorders>
              <w:top w:val="single" w:sz="4" w:space="0" w:color="000000"/>
              <w:left w:val="single" w:sz="4" w:space="0" w:color="000000"/>
              <w:bottom w:val="single" w:sz="4" w:space="0" w:color="000000"/>
              <w:right w:val="single" w:sz="4" w:space="0" w:color="auto"/>
            </w:tcBorders>
          </w:tcPr>
          <w:p w14:paraId="55155F2C" w14:textId="77777777" w:rsidR="00FB3E02" w:rsidRPr="000D077D" w:rsidRDefault="00562698">
            <w:pPr>
              <w:widowControl w:val="0"/>
              <w:spacing w:line="256" w:lineRule="auto"/>
              <w:jc w:val="both"/>
              <w:rPr>
                <w:rFonts w:ascii="Arial" w:hAnsi="Arial" w:cs="Arial"/>
                <w:b/>
                <w:bCs/>
                <w:color w:val="000000"/>
              </w:rPr>
            </w:pPr>
            <w:r w:rsidRPr="000D077D">
              <w:rPr>
                <w:rFonts w:ascii="Arial" w:hAnsi="Arial" w:cs="Arial"/>
                <w:color w:val="000000"/>
              </w:rPr>
              <w:lastRenderedPageBreak/>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auto"/>
              <w:bottom w:val="single" w:sz="4" w:space="0" w:color="000000"/>
              <w:right w:val="single" w:sz="4" w:space="0" w:color="000000"/>
            </w:tcBorders>
          </w:tcPr>
          <w:p w14:paraId="2FF0EB29" w14:textId="77777777" w:rsidR="00FB3E02" w:rsidRPr="000D077D" w:rsidRDefault="00562698">
            <w:pPr>
              <w:widowControl w:val="0"/>
              <w:spacing w:line="256" w:lineRule="auto"/>
              <w:jc w:val="both"/>
              <w:rPr>
                <w:rFonts w:ascii="Arial" w:hAnsi="Arial" w:cs="Arial"/>
                <w:bCs/>
                <w:color w:val="000000"/>
              </w:rPr>
            </w:pPr>
            <w:r w:rsidRPr="000D077D">
              <w:rPr>
                <w:rFonts w:ascii="Arial" w:hAnsi="Arial" w:cs="Arial"/>
                <w:bCs/>
                <w:color w:val="000000"/>
              </w:rPr>
              <w:t>1 раз в три года</w:t>
            </w:r>
          </w:p>
        </w:tc>
      </w:tr>
    </w:tbl>
    <w:p w14:paraId="15B631A6" w14:textId="77777777" w:rsidR="00FB3E02" w:rsidRPr="000D077D" w:rsidRDefault="00FB3E02">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099B7191" w14:textId="77777777" w:rsidR="00FB3E02" w:rsidRPr="000D077D" w:rsidRDefault="00562698">
      <w:pPr>
        <w:pBdr>
          <w:top w:val="none" w:sz="0" w:space="0" w:color="000000"/>
          <w:left w:val="none" w:sz="0" w:space="0" w:color="000000"/>
          <w:bottom w:val="none" w:sz="0" w:space="0" w:color="000000"/>
          <w:right w:val="none" w:sz="0" w:space="0" w:color="000000"/>
        </w:pBdr>
        <w:jc w:val="right"/>
        <w:rPr>
          <w:rFonts w:ascii="Arial" w:hAnsi="Arial" w:cs="Arial"/>
          <w:color w:val="000000"/>
        </w:rPr>
      </w:pPr>
      <w:r w:rsidRPr="000D077D">
        <w:rPr>
          <w:rFonts w:ascii="Arial" w:hAnsi="Arial" w:cs="Arial"/>
          <w:color w:val="000000"/>
        </w:rPr>
        <w:t>Таблица 4</w:t>
      </w:r>
    </w:p>
    <w:p w14:paraId="2B608D5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b/>
          <w:color w:val="000000"/>
        </w:rPr>
        <w:t xml:space="preserve">Финансовое обеспечение муниципальной программы </w:t>
      </w:r>
    </w:p>
    <w:p w14:paraId="321BD96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tbl>
      <w:tblPr>
        <w:tblStyle w:val="aff8"/>
        <w:tblW w:w="1513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04"/>
        <w:gridCol w:w="4968"/>
        <w:gridCol w:w="2897"/>
        <w:gridCol w:w="1276"/>
        <w:gridCol w:w="1417"/>
        <w:gridCol w:w="1276"/>
        <w:gridCol w:w="1276"/>
        <w:gridCol w:w="1417"/>
      </w:tblGrid>
      <w:tr w:rsidR="00FB3E02" w:rsidRPr="000D077D" w14:paraId="1E8A8E7B" w14:textId="77777777">
        <w:tc>
          <w:tcPr>
            <w:tcW w:w="604"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708CEC"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N п/п</w:t>
            </w:r>
          </w:p>
        </w:tc>
        <w:tc>
          <w:tcPr>
            <w:tcW w:w="4968" w:type="dxa"/>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05DB3CA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Наименование муниципальной программы, подпрограммы, основного мероприятия</w:t>
            </w:r>
          </w:p>
        </w:tc>
        <w:tc>
          <w:tcPr>
            <w:tcW w:w="2897" w:type="dxa"/>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46B1F94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Ответственный исполнитель, соисполнитель</w:t>
            </w:r>
          </w:p>
        </w:tc>
        <w:tc>
          <w:tcPr>
            <w:tcW w:w="6662" w:type="dxa"/>
            <w:gridSpan w:val="5"/>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34B4FE3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Расходы, тыс. руб.</w:t>
            </w:r>
          </w:p>
        </w:tc>
      </w:tr>
      <w:tr w:rsidR="00FB3E02" w:rsidRPr="000D077D" w14:paraId="5AE3F188" w14:textId="77777777">
        <w:trPr>
          <w:trHeight w:val="267"/>
        </w:trPr>
        <w:tc>
          <w:tcPr>
            <w:tcW w:w="604" w:type="dxa"/>
            <w:vMerge/>
            <w:tcBorders>
              <w:top w:val="single" w:sz="8" w:space="0" w:color="000000"/>
              <w:left w:val="single" w:sz="8" w:space="0" w:color="000000"/>
              <w:bottom w:val="single" w:sz="8" w:space="0" w:color="000000"/>
              <w:right w:val="single" w:sz="8" w:space="0" w:color="000000"/>
            </w:tcBorders>
            <w:noWrap/>
          </w:tcPr>
          <w:p w14:paraId="4488C51F" w14:textId="77777777" w:rsidR="00FB3E02" w:rsidRPr="000D077D" w:rsidRDefault="00FB3E02">
            <w:pPr>
              <w:rPr>
                <w:rFonts w:ascii="Arial" w:hAnsi="Arial" w:cs="Arial"/>
              </w:rPr>
            </w:pPr>
          </w:p>
        </w:tc>
        <w:tc>
          <w:tcPr>
            <w:tcW w:w="4968" w:type="dxa"/>
            <w:vMerge/>
            <w:tcBorders>
              <w:top w:val="single" w:sz="8" w:space="0" w:color="000000"/>
              <w:left w:val="nil"/>
              <w:bottom w:val="single" w:sz="8" w:space="0" w:color="000000"/>
              <w:right w:val="single" w:sz="8" w:space="0" w:color="000000"/>
            </w:tcBorders>
            <w:noWrap/>
          </w:tcPr>
          <w:p w14:paraId="4DFF1831" w14:textId="77777777" w:rsidR="00FB3E02" w:rsidRPr="000D077D" w:rsidRDefault="00FB3E02">
            <w:pPr>
              <w:rPr>
                <w:rFonts w:ascii="Arial" w:hAnsi="Arial" w:cs="Arial"/>
              </w:rPr>
            </w:pPr>
          </w:p>
        </w:tc>
        <w:tc>
          <w:tcPr>
            <w:tcW w:w="2897" w:type="dxa"/>
            <w:vMerge/>
            <w:tcBorders>
              <w:top w:val="single" w:sz="8" w:space="0" w:color="000000"/>
              <w:left w:val="nil"/>
              <w:bottom w:val="single" w:sz="8" w:space="0" w:color="000000"/>
              <w:right w:val="single" w:sz="8" w:space="0" w:color="000000"/>
            </w:tcBorders>
            <w:noWrap/>
          </w:tcPr>
          <w:p w14:paraId="4E4FF926" w14:textId="77777777" w:rsidR="00FB3E02" w:rsidRPr="000D077D" w:rsidRDefault="00FB3E02">
            <w:pPr>
              <w:rPr>
                <w:rFonts w:ascii="Arial" w:hAnsi="Arial" w:cs="Arial"/>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160F7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2024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5CB20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2025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25C5C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2026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212EF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2027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13E279"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Всего </w:t>
            </w:r>
          </w:p>
        </w:tc>
      </w:tr>
      <w:tr w:rsidR="00FB3E02" w:rsidRPr="000D077D" w14:paraId="60B84357" w14:textId="77777777">
        <w:trPr>
          <w:trHeight w:val="147"/>
        </w:trPr>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B5C35F"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91512F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2</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8856686"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BADF85"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C1DDE0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0DBEE9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5DD3BA"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90667B"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8</w:t>
            </w:r>
          </w:p>
        </w:tc>
      </w:tr>
      <w:tr w:rsidR="00FB3E02" w:rsidRPr="000D077D" w14:paraId="71F5AA66" w14:textId="77777777">
        <w:tc>
          <w:tcPr>
            <w:tcW w:w="604" w:type="dxa"/>
            <w:vMerge w:val="restart"/>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7FC45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40186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Муниципальная программа "Развитие образования Ардатовского муниципального округа Нижегородской области"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98168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Управление образования администрации Ардатовского муниципального округа Нижегородской области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8B7D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564 387,1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65F8F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560 188,4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FE33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559 337,0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15B4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558 987,3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AA72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2 242 899,8</w:t>
            </w:r>
          </w:p>
        </w:tc>
      </w:tr>
      <w:tr w:rsidR="00FB3E02" w:rsidRPr="000D077D" w14:paraId="14FFC925" w14:textId="77777777">
        <w:tc>
          <w:tcPr>
            <w:tcW w:w="604" w:type="dxa"/>
            <w:vMerge/>
            <w:tcBorders>
              <w:top w:val="nil"/>
              <w:left w:val="single" w:sz="8" w:space="0" w:color="000000"/>
              <w:bottom w:val="single" w:sz="8" w:space="0" w:color="000000"/>
              <w:right w:val="single" w:sz="8" w:space="0" w:color="000000"/>
            </w:tcBorders>
            <w:noWrap/>
          </w:tcPr>
          <w:p w14:paraId="7896F839" w14:textId="77777777" w:rsidR="00FB3E02" w:rsidRPr="000D077D" w:rsidRDefault="00FB3E02">
            <w:pPr>
              <w:rPr>
                <w:rFonts w:ascii="Arial" w:hAnsi="Arial" w:cs="Arial"/>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2BD95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Бюджетные ассигнования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1FED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E3BA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564 387,1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6917F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560 188,4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C89E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559 337,0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7334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558 987,3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C0A8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bCs/>
                <w:color w:val="000000"/>
              </w:rPr>
              <w:t>2</w:t>
            </w:r>
            <w:r w:rsidRPr="000D077D">
              <w:rPr>
                <w:rFonts w:ascii="Arial" w:hAnsi="Arial" w:cs="Arial"/>
                <w:color w:val="000000"/>
              </w:rPr>
              <w:t> </w:t>
            </w:r>
            <w:r w:rsidRPr="000D077D">
              <w:rPr>
                <w:rFonts w:ascii="Arial" w:hAnsi="Arial" w:cs="Arial"/>
                <w:b/>
                <w:color w:val="000000"/>
              </w:rPr>
              <w:t>242 899,8</w:t>
            </w:r>
          </w:p>
        </w:tc>
      </w:tr>
      <w:tr w:rsidR="00FB3E02" w:rsidRPr="000D077D" w14:paraId="133F3580" w14:textId="77777777">
        <w:tc>
          <w:tcPr>
            <w:tcW w:w="604" w:type="dxa"/>
            <w:vMerge/>
            <w:tcBorders>
              <w:top w:val="nil"/>
              <w:left w:val="single" w:sz="8" w:space="0" w:color="000000"/>
              <w:bottom w:val="single" w:sz="8" w:space="0" w:color="000000"/>
              <w:right w:val="single" w:sz="8" w:space="0" w:color="000000"/>
            </w:tcBorders>
            <w:noWrap/>
          </w:tcPr>
          <w:p w14:paraId="33D45647" w14:textId="77777777" w:rsidR="00FB3E02" w:rsidRPr="000D077D" w:rsidRDefault="00FB3E02">
            <w:pPr>
              <w:rPr>
                <w:rFonts w:ascii="Arial" w:hAnsi="Arial" w:cs="Arial"/>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FEA05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A5AB69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1BE9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27 764,9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AC72B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E445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4820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1171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27 764,9</w:t>
            </w:r>
          </w:p>
        </w:tc>
      </w:tr>
      <w:tr w:rsidR="00FB3E02" w:rsidRPr="000D077D" w14:paraId="63486144" w14:textId="77777777">
        <w:tc>
          <w:tcPr>
            <w:tcW w:w="604" w:type="dxa"/>
            <w:vMerge/>
            <w:tcBorders>
              <w:top w:val="nil"/>
              <w:left w:val="single" w:sz="8" w:space="0" w:color="000000"/>
              <w:bottom w:val="single" w:sz="8" w:space="0" w:color="000000"/>
              <w:right w:val="single" w:sz="8" w:space="0" w:color="000000"/>
            </w:tcBorders>
            <w:noWrap/>
          </w:tcPr>
          <w:p w14:paraId="7AF43734" w14:textId="77777777" w:rsidR="00FB3E02" w:rsidRPr="000D077D" w:rsidRDefault="00FB3E02">
            <w:pPr>
              <w:rPr>
                <w:rFonts w:ascii="Arial" w:hAnsi="Arial" w:cs="Arial"/>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5F6BF9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62043A4"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CFD1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355 093,4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9A98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358 249,9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D67F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358 382,4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DD1C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358 139,0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90FD0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1 429 864,7</w:t>
            </w:r>
          </w:p>
        </w:tc>
      </w:tr>
      <w:tr w:rsidR="00FB3E02" w:rsidRPr="000D077D" w14:paraId="32816BAC" w14:textId="77777777">
        <w:tc>
          <w:tcPr>
            <w:tcW w:w="604" w:type="dxa"/>
            <w:vMerge/>
            <w:tcBorders>
              <w:top w:val="nil"/>
              <w:left w:val="single" w:sz="8" w:space="0" w:color="000000"/>
              <w:bottom w:val="single" w:sz="8" w:space="0" w:color="000000"/>
              <w:right w:val="single" w:sz="8" w:space="0" w:color="000000"/>
            </w:tcBorders>
            <w:noWrap/>
          </w:tcPr>
          <w:p w14:paraId="6AC85879" w14:textId="77777777" w:rsidR="00FB3E02" w:rsidRPr="000D077D" w:rsidRDefault="00FB3E02">
            <w:pPr>
              <w:rPr>
                <w:rFonts w:ascii="Arial" w:hAnsi="Arial" w:cs="Arial"/>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F713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C4D34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EB07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181 528,8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B7DC5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201 938,5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1715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200 954,6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986B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200 848,3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66F99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785 270,2</w:t>
            </w:r>
          </w:p>
        </w:tc>
      </w:tr>
      <w:tr w:rsidR="00FB3E02" w:rsidRPr="000D077D" w14:paraId="6332B0EA" w14:textId="77777777">
        <w:tc>
          <w:tcPr>
            <w:tcW w:w="604" w:type="dxa"/>
            <w:vMerge/>
            <w:tcBorders>
              <w:top w:val="nil"/>
              <w:left w:val="single" w:sz="8" w:space="0" w:color="000000"/>
              <w:bottom w:val="single" w:sz="8" w:space="0" w:color="000000"/>
              <w:right w:val="single" w:sz="8" w:space="0" w:color="000000"/>
            </w:tcBorders>
            <w:noWrap/>
          </w:tcPr>
          <w:p w14:paraId="2A0C7536" w14:textId="77777777" w:rsidR="00FB3E02" w:rsidRPr="000D077D" w:rsidRDefault="00FB3E02">
            <w:pPr>
              <w:rPr>
                <w:rFonts w:ascii="Arial" w:hAnsi="Arial" w:cs="Arial"/>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F9564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A6FF4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0F44D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D113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EB80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AC92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77D0B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3F31AF7" w14:textId="77777777">
        <w:tc>
          <w:tcPr>
            <w:tcW w:w="604" w:type="dxa"/>
            <w:vMerge/>
            <w:tcBorders>
              <w:top w:val="nil"/>
              <w:left w:val="single" w:sz="8" w:space="0" w:color="000000"/>
              <w:bottom w:val="single" w:sz="8" w:space="0" w:color="000000"/>
              <w:right w:val="single" w:sz="8" w:space="0" w:color="000000"/>
            </w:tcBorders>
            <w:noWrap/>
          </w:tcPr>
          <w:p w14:paraId="2AB9F406" w14:textId="77777777" w:rsidR="00FB3E02" w:rsidRPr="000D077D" w:rsidRDefault="00FB3E02">
            <w:pPr>
              <w:rPr>
                <w:rFonts w:ascii="Arial" w:hAnsi="Arial" w:cs="Arial"/>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D35D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9A591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CC4D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BD7F4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D8BC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C2EB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CB0E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A7C782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05E68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0D6DB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Подпрограмма 1. "Развитие дошкольного образования"</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D9E7A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Управление образования администрации Ардатовского муниципального округа </w:t>
            </w:r>
            <w:r w:rsidRPr="000D077D">
              <w:rPr>
                <w:rFonts w:ascii="Arial" w:hAnsi="Arial" w:cs="Arial"/>
                <w:color w:val="000000"/>
              </w:rPr>
              <w:lastRenderedPageBreak/>
              <w:t>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BD60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lastRenderedPageBreak/>
              <w:t>162 469,6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261A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163 974,1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D107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163 974,1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2A66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163 974,1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A8D8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654 391,9</w:t>
            </w:r>
          </w:p>
        </w:tc>
      </w:tr>
      <w:tr w:rsidR="00FB3E02" w:rsidRPr="000D077D" w14:paraId="60B64F32" w14:textId="77777777">
        <w:tc>
          <w:tcPr>
            <w:tcW w:w="604" w:type="dxa"/>
            <w:vMerge w:val="restart"/>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1B0B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A531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8737F5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E974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162 469,6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24D7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163 974,1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61FD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163 974,1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5555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163 974,1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ABD71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654 391,9</w:t>
            </w:r>
          </w:p>
        </w:tc>
      </w:tr>
      <w:tr w:rsidR="00FB3E02" w:rsidRPr="000D077D" w14:paraId="4D278D99" w14:textId="77777777">
        <w:tc>
          <w:tcPr>
            <w:tcW w:w="604" w:type="dxa"/>
            <w:vMerge/>
            <w:tcBorders>
              <w:top w:val="nil"/>
              <w:left w:val="single" w:sz="8" w:space="0" w:color="000000"/>
              <w:bottom w:val="single" w:sz="8" w:space="0" w:color="000000"/>
              <w:right w:val="single" w:sz="8" w:space="0" w:color="000000"/>
            </w:tcBorders>
            <w:noWrap/>
          </w:tcPr>
          <w:p w14:paraId="4D092C1F" w14:textId="77777777" w:rsidR="00FB3E02" w:rsidRPr="000D077D" w:rsidRDefault="00FB3E02">
            <w:pPr>
              <w:rPr>
                <w:rFonts w:ascii="Arial" w:hAnsi="Arial" w:cs="Arial"/>
              </w:rPr>
            </w:pP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3EE7D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1F5FC1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788B4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27A6A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D53CF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34AFF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3F44CA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r>
      <w:tr w:rsidR="00FB3E02" w:rsidRPr="000D077D" w14:paraId="4F300D98" w14:textId="77777777">
        <w:tc>
          <w:tcPr>
            <w:tcW w:w="604" w:type="dxa"/>
            <w:vMerge/>
            <w:tcBorders>
              <w:top w:val="nil"/>
              <w:left w:val="single" w:sz="8" w:space="0" w:color="000000"/>
              <w:bottom w:val="single" w:sz="8" w:space="0" w:color="000000"/>
              <w:right w:val="single" w:sz="4" w:space="0" w:color="auto"/>
            </w:tcBorders>
            <w:noWrap/>
          </w:tcPr>
          <w:p w14:paraId="01701674" w14:textId="77777777" w:rsidR="00FB3E02" w:rsidRPr="000D077D" w:rsidRDefault="00FB3E02">
            <w:pPr>
              <w:rPr>
                <w:rFonts w:ascii="Arial" w:hAnsi="Arial" w:cs="Arial"/>
              </w:rPr>
            </w:pP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41A1A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88639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059C4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105 755,6</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EDF3D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102 879,6</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549C8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102 879,6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AA76F3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102 879,6</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462D9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414 394,4</w:t>
            </w:r>
          </w:p>
        </w:tc>
      </w:tr>
      <w:tr w:rsidR="00FB3E02" w:rsidRPr="000D077D" w14:paraId="614D8040" w14:textId="77777777">
        <w:tc>
          <w:tcPr>
            <w:tcW w:w="604" w:type="dxa"/>
            <w:vMerge/>
            <w:tcBorders>
              <w:top w:val="nil"/>
              <w:left w:val="single" w:sz="8" w:space="0" w:color="000000"/>
              <w:bottom w:val="single" w:sz="8" w:space="0" w:color="000000"/>
              <w:right w:val="single" w:sz="8" w:space="0" w:color="000000"/>
            </w:tcBorders>
            <w:noWrap/>
          </w:tcPr>
          <w:p w14:paraId="018654D1" w14:textId="77777777" w:rsidR="00FB3E02" w:rsidRPr="000D077D" w:rsidRDefault="00FB3E02">
            <w:pPr>
              <w:rPr>
                <w:rFonts w:ascii="Arial" w:hAnsi="Arial" w:cs="Arial"/>
              </w:rPr>
            </w:pP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19708C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DBE61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BA7D3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56 714,0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05E36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61 094,5</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9548B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61 094,5</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B7FFF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61 094,5</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88B411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239 997,5</w:t>
            </w:r>
          </w:p>
        </w:tc>
      </w:tr>
      <w:tr w:rsidR="00FB3E02" w:rsidRPr="000D077D" w14:paraId="45C9C08B" w14:textId="77777777">
        <w:tc>
          <w:tcPr>
            <w:tcW w:w="604" w:type="dxa"/>
            <w:vMerge/>
            <w:tcBorders>
              <w:top w:val="nil"/>
              <w:left w:val="single" w:sz="8" w:space="0" w:color="000000"/>
              <w:bottom w:val="single" w:sz="8" w:space="0" w:color="000000"/>
              <w:right w:val="single" w:sz="8" w:space="0" w:color="000000"/>
            </w:tcBorders>
            <w:noWrap/>
          </w:tcPr>
          <w:p w14:paraId="753DF01D" w14:textId="77777777" w:rsidR="00FB3E02" w:rsidRPr="000D077D" w:rsidRDefault="00FB3E02">
            <w:pPr>
              <w:rPr>
                <w:rFonts w:ascii="Arial" w:hAnsi="Arial" w:cs="Arial"/>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3172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0A72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D4B64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261DD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7DF5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4858D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88588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C2DF23F" w14:textId="77777777">
        <w:tc>
          <w:tcPr>
            <w:tcW w:w="604" w:type="dxa"/>
            <w:vMerge/>
            <w:tcBorders>
              <w:top w:val="nil"/>
              <w:left w:val="single" w:sz="8" w:space="0" w:color="000000"/>
              <w:bottom w:val="single" w:sz="8" w:space="0" w:color="000000"/>
              <w:right w:val="single" w:sz="8" w:space="0" w:color="000000"/>
            </w:tcBorders>
            <w:noWrap/>
          </w:tcPr>
          <w:p w14:paraId="67EC698A" w14:textId="77777777" w:rsidR="00FB3E02" w:rsidRPr="000D077D" w:rsidRDefault="00FB3E02">
            <w:pPr>
              <w:rPr>
                <w:rFonts w:ascii="Arial" w:hAnsi="Arial" w:cs="Arial"/>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99B3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A7C33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CC86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4C052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6EF2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59F50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1A40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21428C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9B336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B4272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sidRPr="000D077D">
              <w:rPr>
                <w:rFonts w:ascii="Arial" w:hAnsi="Arial" w:cs="Arial"/>
                <w:color w:val="000000"/>
              </w:rPr>
              <w:t>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1C9C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A348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143 260,7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1782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144 617,2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FA7F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144 617,2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06A3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144 617,2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C4343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577 112,3</w:t>
            </w:r>
          </w:p>
        </w:tc>
      </w:tr>
      <w:tr w:rsidR="00FB3E02" w:rsidRPr="000D077D" w14:paraId="146F1D4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A6D2B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285D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C859A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7B78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143 260,7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D3F5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144 617,2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83DF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144 617,2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1BAD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144 617,2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E197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577 112,3</w:t>
            </w:r>
          </w:p>
        </w:tc>
      </w:tr>
      <w:tr w:rsidR="00FB3E02" w:rsidRPr="000D077D" w14:paraId="456E315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C2522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AD59E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01DE9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9234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1ED3F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9877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2819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797A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0F5F17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679C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4F1F9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1F30D3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5008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95 663,6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D5B205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93 596,5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F5073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93 596,5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23BA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93 596,5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BA81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376 453,1</w:t>
            </w:r>
          </w:p>
        </w:tc>
      </w:tr>
      <w:tr w:rsidR="00FB3E02" w:rsidRPr="000D077D" w14:paraId="402E7F6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3E4E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F6315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4ECE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444F7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47 597,1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AA95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51 020,7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362B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51 020,7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32FC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51 020,7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09A5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200 659,2</w:t>
            </w:r>
          </w:p>
        </w:tc>
      </w:tr>
      <w:tr w:rsidR="00FB3E02" w:rsidRPr="000D077D" w14:paraId="241BE30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D9C5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6AF2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D974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5BF4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C056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BD91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90A2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A76D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D58097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E2482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F615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9424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4029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9578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3D06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2B0B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570B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822B91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5700B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66E40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Мероприятия по ре</w:t>
            </w:r>
            <w:r w:rsidRPr="000D077D">
              <w:rPr>
                <w:rFonts w:ascii="Arial" w:eastAsia="Liberation Sans" w:hAnsi="Arial" w:cs="Arial"/>
                <w:color w:val="000000"/>
              </w:rPr>
              <w:t>монту дошкольных образовательных организаций</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E9EB3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Образовательные организации Ардатовского </w:t>
            </w:r>
            <w:r w:rsidRPr="000D077D">
              <w:rPr>
                <w:rFonts w:ascii="Arial" w:hAnsi="Arial" w:cs="Arial"/>
                <w:color w:val="000000"/>
              </w:rPr>
              <w:lastRenderedPageBreak/>
              <w:t>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4A2EC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4 785,7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F29B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5 404,5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4F26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5 404,5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8B2D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5 404,5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6C27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20 999,2</w:t>
            </w:r>
          </w:p>
        </w:tc>
      </w:tr>
      <w:tr w:rsidR="00FB3E02" w:rsidRPr="000D077D" w14:paraId="0DEF68D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22CC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1944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D5748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7DB9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4 785,7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42ED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5 404,5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9B14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5 404,5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68FC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5 404,5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A1A2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20 999,2</w:t>
            </w:r>
          </w:p>
        </w:tc>
      </w:tr>
      <w:tr w:rsidR="00FB3E02" w:rsidRPr="000D077D" w14:paraId="46A30CE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96D0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D0B7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A24E8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EA35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1223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ED5B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D1E9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0847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6B163E4"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83347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624E83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790C85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05D47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3 710,7</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59ADE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4 925,3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615E44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4 925,3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88178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4 925,3</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9FDBF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18 486,6</w:t>
            </w:r>
          </w:p>
        </w:tc>
      </w:tr>
      <w:tr w:rsidR="00FB3E02" w:rsidRPr="000D077D" w14:paraId="14D2897D"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E51FE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A9AFC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6C2B3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65D55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1 075,00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5A3B2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479,2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1531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479,2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C2651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479,2</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51795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2 512,6</w:t>
            </w:r>
          </w:p>
        </w:tc>
      </w:tr>
      <w:tr w:rsidR="00FB3E02" w:rsidRPr="000D077D" w14:paraId="6A12735F"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F14CC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31AB2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23334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1835A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72422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04517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5A36B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95D44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090ACD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0E0FA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1EB459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Исполнение отдельных переданных государственных полномочий в области образования</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9D90A72" w14:textId="7BF2FFBB"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Управление образования   администрации Ардатовского муниципального </w:t>
            </w:r>
            <w:r w:rsidR="007B4C01" w:rsidRPr="000D077D">
              <w:rPr>
                <w:rFonts w:ascii="Arial" w:hAnsi="Arial" w:cs="Arial"/>
                <w:color w:val="000000"/>
              </w:rPr>
              <w:t>округа Нижегородской</w:t>
            </w:r>
            <w:r w:rsidRPr="000D077D">
              <w:rPr>
                <w:rFonts w:ascii="Arial" w:hAnsi="Arial" w:cs="Arial"/>
                <w:color w:val="000000"/>
              </w:rPr>
              <w:t xml:space="preserve">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727C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3 595,8</w:t>
            </w:r>
          </w:p>
          <w:p w14:paraId="711C203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F0D98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98C19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470B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7FEC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16 669,2</w:t>
            </w:r>
          </w:p>
        </w:tc>
      </w:tr>
      <w:tr w:rsidR="00FB3E02" w:rsidRPr="000D077D" w14:paraId="1101DA4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4435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8C4C4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AFCC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3AD6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3 595,8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3D98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80E73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75D6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B89A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16 669,2</w:t>
            </w:r>
          </w:p>
        </w:tc>
      </w:tr>
      <w:tr w:rsidR="00FB3E02" w:rsidRPr="000D077D" w14:paraId="5392E2C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1F67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C608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24410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4545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8F5A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81CB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66F9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8663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EB01E5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13E7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793E5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D231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D3B8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3 595,8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4BBD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AA21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DF35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4 357,8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04DD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16 669,2</w:t>
            </w:r>
          </w:p>
        </w:tc>
      </w:tr>
      <w:tr w:rsidR="00FB3E02" w:rsidRPr="000D077D" w14:paraId="690907E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8854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0C96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FFB6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114D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2C757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76A1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1122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5F67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75242C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81C4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F574F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3A3C6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0965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845E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27BA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33CC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3C6D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3E36211" w14:textId="77777777">
        <w:trPr>
          <w:trHeight w:val="1163"/>
        </w:trPr>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9D824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73EC18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37605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BEEA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26D9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740F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C77D4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1B06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32,0</w:t>
            </w:r>
          </w:p>
        </w:tc>
      </w:tr>
      <w:tr w:rsidR="00FB3E02" w:rsidRPr="000D077D" w14:paraId="23828F0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3603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43E04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A409C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BE56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F6D5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743D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5850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80BB0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32,0</w:t>
            </w:r>
          </w:p>
        </w:tc>
      </w:tr>
      <w:tr w:rsidR="00FB3E02" w:rsidRPr="000D077D" w14:paraId="1958070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B621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03459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5E53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B30D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2C43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3205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11E2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3391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6CDAB7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11D1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3ACC1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58C4B9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3D02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A235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DC78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17B1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139F2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DB1544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3861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CFC9B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1F7D8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2840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42C0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ECC5B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6A77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7DA1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77BAB2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FAF2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42770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0BCF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82BF9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1AAC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5B56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0C71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5B7A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1ED46F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E61FA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FCEC4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Ф</w:t>
            </w:r>
            <w:r w:rsidRPr="000D077D">
              <w:rPr>
                <w:rFonts w:ascii="Arial" w:eastAsia="Liberation Sans" w:hAnsi="Arial" w:cs="Arial"/>
                <w:color w:val="000000"/>
              </w:rPr>
              <w:t xml:space="preserve">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A4275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92D0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5 224,4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558230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4430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FA66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42CE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34 008,2</w:t>
            </w:r>
          </w:p>
        </w:tc>
      </w:tr>
      <w:tr w:rsidR="00FB3E02" w:rsidRPr="000D077D" w14:paraId="798237A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C7E2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5B263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D73D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572A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5 224,4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FB03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BF541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0930D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A2D2E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34 008,2</w:t>
            </w:r>
          </w:p>
        </w:tc>
      </w:tr>
      <w:tr w:rsidR="00FB3E02" w:rsidRPr="000D077D" w14:paraId="2A8182B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9F3C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D23B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23C51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F06D9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C938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8A69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FBB1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DDDD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B370F8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7F6E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4B4B4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37EC3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13C7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ED8A3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12F12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BA7B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1719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FB230B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5BE9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322D1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9DD2C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FD05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5 224,4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9D14B5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435C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4876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9 594,6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F22C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34 008,2</w:t>
            </w:r>
          </w:p>
        </w:tc>
      </w:tr>
      <w:tr w:rsidR="00FB3E02" w:rsidRPr="000D077D" w14:paraId="299DBB1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0425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40EBA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40E97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DCFD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F0509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461B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87528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76CC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043FAC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31FFA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CEA93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Основное мероприятие.</w:t>
            </w:r>
            <w:r w:rsidRPr="000D077D">
              <w:rPr>
                <w:rFonts w:ascii="Arial" w:eastAsia="Liberation Sans" w:hAnsi="Arial" w:cs="Arial"/>
                <w:color w:val="000000"/>
              </w:rPr>
              <w:t xml:space="preserve"> Исполнение требований по антитеррористической </w:t>
            </w:r>
            <w:proofErr w:type="spellStart"/>
            <w:r w:rsidRPr="000D077D">
              <w:rPr>
                <w:rFonts w:ascii="Arial" w:eastAsia="Liberation Sans" w:hAnsi="Arial" w:cs="Arial"/>
                <w:color w:val="000000"/>
              </w:rPr>
              <w:t>защищенности</w:t>
            </w:r>
            <w:proofErr w:type="spellEnd"/>
            <w:r w:rsidRPr="000D077D">
              <w:rPr>
                <w:rFonts w:ascii="Arial" w:eastAsia="Liberation Sans" w:hAnsi="Arial" w:cs="Arial"/>
                <w:color w:val="000000"/>
              </w:rPr>
              <w:t xml:space="preserve"> объектов образования</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E386F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142A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5 571,0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AD99D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F427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A5A5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C255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5 571,0</w:t>
            </w:r>
          </w:p>
        </w:tc>
      </w:tr>
      <w:tr w:rsidR="00FB3E02" w:rsidRPr="000D077D" w14:paraId="358A5CF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F78D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5FACF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F416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19F6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5 571,0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B24C1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163A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E2099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9971E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5 571,0</w:t>
            </w:r>
          </w:p>
        </w:tc>
      </w:tr>
      <w:tr w:rsidR="00FB3E02" w:rsidRPr="000D077D" w14:paraId="1B69AD7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1D34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37D1B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19B1C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B0A3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6D3C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AFA1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C72C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6057B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CE98E4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2FE4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6966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7B5D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B54A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2 785,5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EE97A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07A8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D961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C7C05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2 785,5</w:t>
            </w:r>
          </w:p>
        </w:tc>
      </w:tr>
      <w:tr w:rsidR="00FB3E02" w:rsidRPr="000D077D" w14:paraId="13B607C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04058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5597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EAECD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1347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2 785,5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5B05A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8FF7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198D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4442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2 785,5</w:t>
            </w:r>
          </w:p>
        </w:tc>
      </w:tr>
      <w:tr w:rsidR="00FB3E02" w:rsidRPr="000D077D" w14:paraId="426CE70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541F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4F07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1DC14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074AF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9D301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DE1E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434A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8BA6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341BBF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6E8EA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0823F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Подпрограмма 2. "Развитие общего образования"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D0F8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DC48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325 204,5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CFE2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312 558,3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382C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311 678,9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0DAE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311 407,2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FA16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1 260 110,3</w:t>
            </w:r>
          </w:p>
        </w:tc>
      </w:tr>
      <w:tr w:rsidR="00FB3E02" w:rsidRPr="000D077D" w14:paraId="4D85258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D562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252C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126FD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CAEF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325 204,5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4E1B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312 558,3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8C87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311 678,9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4263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311 407,2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E33C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1 260 848,9</w:t>
            </w:r>
          </w:p>
        </w:tc>
      </w:tr>
      <w:tr w:rsidR="00FB3E02" w:rsidRPr="000D077D" w14:paraId="4EF301B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FDB0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A7516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F388AB"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CEED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rPr>
            </w:pPr>
            <w:r w:rsidRPr="000D077D">
              <w:rPr>
                <w:rFonts w:ascii="Arial" w:hAnsi="Arial" w:cs="Arial"/>
                <w:b/>
                <w:color w:val="000000"/>
              </w:rPr>
              <w:t> 27 764,9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A6E98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E2A0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38D3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322F3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27 764,9</w:t>
            </w:r>
          </w:p>
        </w:tc>
      </w:tr>
      <w:tr w:rsidR="00FB3E02" w:rsidRPr="000D077D" w14:paraId="030375F2"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B9590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13D2F3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1EC315D0"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highlight w:val="yellow"/>
              </w:rPr>
            </w:pP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D2889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rPr>
            </w:pPr>
            <w:r w:rsidRPr="000D077D">
              <w:rPr>
                <w:rFonts w:ascii="Arial" w:hAnsi="Arial" w:cs="Arial"/>
                <w:b/>
                <w:color w:val="000000"/>
              </w:rPr>
              <w:t> 245 247,5</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5720A1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252 145,6 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9E683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252 278,1</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B4F74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252 034,7</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22EA8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1 001 705,9</w:t>
            </w:r>
          </w:p>
        </w:tc>
      </w:tr>
      <w:tr w:rsidR="00FB3E02" w:rsidRPr="000D077D" w14:paraId="6ECC6107"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6D07B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7315F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C34D92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highlight w:val="yellow"/>
              </w:rPr>
            </w:pP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27B37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rPr>
            </w:pPr>
            <w:r w:rsidRPr="000D077D">
              <w:rPr>
                <w:rFonts w:ascii="Arial" w:hAnsi="Arial" w:cs="Arial"/>
                <w:b/>
                <w:color w:val="000000"/>
              </w:rPr>
              <w:t> 52 192,1</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C1032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60 412,7</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46D93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59 400,8</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ABA57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59 372,5</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9C392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231 378,1</w:t>
            </w:r>
          </w:p>
        </w:tc>
      </w:tr>
      <w:tr w:rsidR="00FB3E02" w:rsidRPr="000D077D" w14:paraId="0ACC11E9"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1B333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2D3DC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4B1BAD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15A32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C5456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A817F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50D01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EFB53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93ECAF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D7D1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7E2B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65B02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C7A7B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DDE9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54AD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88FA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FEDB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115CB7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8FCA8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2.1.</w:t>
            </w: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tcPr>
          <w:p w14:paraId="0FCE1B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0EF95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3FF9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263 387,7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5847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274 986,2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C5FF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274 986,2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E6938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274 986,2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B79D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1 088 346,3</w:t>
            </w:r>
          </w:p>
        </w:tc>
      </w:tr>
      <w:tr w:rsidR="00FB3E02" w:rsidRPr="000D077D" w14:paraId="6551DC9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2AB7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DC1D5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03793E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F31B3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263 387,7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ACD5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274 986,2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90FC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274 986,2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4398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274 986,2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4C39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1 088 346,3</w:t>
            </w:r>
          </w:p>
        </w:tc>
      </w:tr>
      <w:tr w:rsidR="00FB3E02" w:rsidRPr="000D077D" w14:paraId="0151FB0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8968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28A0E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561FB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07E7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54EC93" w14:textId="77777777" w:rsidR="00FB3E02" w:rsidRPr="000D077D" w:rsidRDefault="00562698">
            <w:pP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047BB5" w14:textId="77777777" w:rsidR="00FB3E02" w:rsidRPr="000D077D" w:rsidRDefault="00562698">
            <w:pP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0ACF12" w14:textId="77777777" w:rsidR="00FB3E02" w:rsidRPr="000D077D" w:rsidRDefault="00562698">
            <w:pP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EB6AE85"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211E79E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175B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2342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BC955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DB5C1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227 185,3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67EF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231 779,3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51C2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231 779,3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A6B7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231 779,3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D5A4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922 523,2</w:t>
            </w:r>
          </w:p>
        </w:tc>
      </w:tr>
      <w:tr w:rsidR="00FB3E02" w:rsidRPr="000D077D" w14:paraId="4BF4492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93640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14D66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16B7D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BF9E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36 202,4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2899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43 206,9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9215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43 206,9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5A5B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43 206,9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8149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165 823,1</w:t>
            </w:r>
          </w:p>
        </w:tc>
      </w:tr>
      <w:tr w:rsidR="00FB3E02" w:rsidRPr="000D077D" w14:paraId="3DCB619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A6B5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77AD9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F018F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E02E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86CCE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2837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E192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ECA9B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5BC2D6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6C40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FF4C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22D25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0635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3172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FA039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6833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844E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28F7C2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2664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EEDDA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Оплата труда поваров и кухонных работников общеобразовательных организаций</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D440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C220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11 187,4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52F3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13 883,9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638C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13 616,3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02C1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13 476,7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C8EF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52 164,3</w:t>
            </w:r>
          </w:p>
        </w:tc>
      </w:tr>
      <w:tr w:rsidR="00FB3E02" w:rsidRPr="000D077D" w14:paraId="71F6AF8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9A17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37C64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61ADF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056E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11 187,4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6C60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13 883,9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B7D2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13 616,3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011E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13 476,7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0066F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52 164,3</w:t>
            </w:r>
          </w:p>
        </w:tc>
      </w:tr>
      <w:tr w:rsidR="00FB3E02" w:rsidRPr="000D077D" w14:paraId="69073EE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FB81D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55E891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6BD2C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6467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DFF6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08C6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C4B3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72F34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B74DBF4"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60420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756CB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57C74F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43DA9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3 064,2</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C8C91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3 453,5</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7AB34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3 185,9</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DF8F7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3 046,3</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3347FA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12 749,9</w:t>
            </w:r>
          </w:p>
        </w:tc>
      </w:tr>
      <w:tr w:rsidR="00FB3E02" w:rsidRPr="000D077D" w14:paraId="27C74CA8"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D271F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0E674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0696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BC062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8 123,2</w:t>
            </w:r>
          </w:p>
          <w:p w14:paraId="6EA1352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98220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10 430,4</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1DBD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10 430,4</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F70D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10 430,4</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3D949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39 414,4</w:t>
            </w:r>
          </w:p>
          <w:p w14:paraId="21F75010"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r>
      <w:tr w:rsidR="00FB3E02" w:rsidRPr="000D077D" w14:paraId="2FD06E47"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3D490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CB8D6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A04B9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256E0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9E6E2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98679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6EB3A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923DC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DF5192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2372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FE00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6D38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0C3B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6451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9C9F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AC31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FA93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FDA890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ED1CA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w:t>
            </w: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tcPr>
          <w:p w14:paraId="21525D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Мероприятия по ремонту общеобразовательных организаций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CF53E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D2E3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6 862,5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6773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8 408,2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D8A6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8 408,2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8A42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8 408,2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828CA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32 087,1</w:t>
            </w:r>
          </w:p>
        </w:tc>
      </w:tr>
      <w:tr w:rsidR="00FB3E02" w:rsidRPr="000D077D" w14:paraId="1654302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C733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E124F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F700F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1530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6 862,5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CEA70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8 408,2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F1AF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8 408,2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E02D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8 408,2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4E42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32 087,1</w:t>
            </w:r>
          </w:p>
        </w:tc>
      </w:tr>
      <w:tr w:rsidR="00FB3E02" w:rsidRPr="000D077D" w14:paraId="7FD4F23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C8A1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9E13C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0E17E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C5BE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1C38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A6F2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C140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E239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3D91EE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5C2B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5F8D9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6B011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9E1A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4 990,5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62D7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7 679,0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E9B5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7 679,0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E6DE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7 679,0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F987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28 027,5</w:t>
            </w:r>
          </w:p>
        </w:tc>
      </w:tr>
      <w:tr w:rsidR="00FB3E02" w:rsidRPr="000D077D" w14:paraId="39A69E9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8425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A2F4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1808E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EB2D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1 872,0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309D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729,2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0E21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729,2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15F5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729,2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686F8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4 059,6</w:t>
            </w:r>
          </w:p>
          <w:p w14:paraId="72F199CF"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r>
      <w:tr w:rsidR="00FB3E02" w:rsidRPr="000D077D" w14:paraId="57A9C44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1F2B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E4DC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EBAC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533AB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00E4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4581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8F84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EA90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C23DF4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DC69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0B728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DAA33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8334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576D9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7494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7ECB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4D28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3D8DBC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73A4C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2.4.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29EB8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Исполнение отдельных переданных государственных полномочий в области образования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E0EE4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C56B7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19 309,8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BB2A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4AF0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EDBC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6C25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22 609,8</w:t>
            </w:r>
          </w:p>
        </w:tc>
      </w:tr>
      <w:tr w:rsidR="00FB3E02" w:rsidRPr="000D077D" w14:paraId="11A0F93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74EA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D482A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4A635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4D36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19 309,8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83CD1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4308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A21A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D731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22 609,8</w:t>
            </w:r>
          </w:p>
        </w:tc>
      </w:tr>
      <w:tr w:rsidR="00FB3E02" w:rsidRPr="000D077D" w14:paraId="51280D9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84F4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A16D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5DFD2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8DCF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18 576,9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5877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EC5D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3CFFE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6E72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18 576,9</w:t>
            </w:r>
          </w:p>
        </w:tc>
      </w:tr>
      <w:tr w:rsidR="00FB3E02" w:rsidRPr="000D077D" w14:paraId="25BB514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9F60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4CDD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0E720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D3CC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732,9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15C92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6463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5BE1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1 100,0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D6C1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4 032,9</w:t>
            </w:r>
          </w:p>
        </w:tc>
      </w:tr>
      <w:tr w:rsidR="00FB3E02" w:rsidRPr="000D077D" w14:paraId="234C0E7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28C4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0016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76C9D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E4C4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F4B79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828C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5433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D4320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89C1189"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7D2AA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7DE9D2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223FEC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96217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33C45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A3688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6925E0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6D184F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0E34A41"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659A0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77E28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DEF9ED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AD15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72C9A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1DB0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125D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EA0FB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BDE282D"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4AA45A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2.5.</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E30FE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Сохранение и развитие материально-технической базы общеобразовательных организаций и прилегающих территорий</w:t>
            </w:r>
            <w:r w:rsidRPr="000D077D">
              <w:rPr>
                <w:rFonts w:ascii="Arial" w:hAnsi="Arial" w:cs="Arial"/>
                <w:color w:val="000000"/>
              </w:rPr>
              <w:t xml:space="preserve"> (всего), в том числе:</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895B8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2C4D7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321,8</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47DAF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4AFA5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15B3B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4116F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321,8</w:t>
            </w:r>
          </w:p>
        </w:tc>
      </w:tr>
      <w:tr w:rsidR="00FB3E02" w:rsidRPr="000D077D" w14:paraId="4621649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B83A4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A9FF6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B134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3E22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321,8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CB7E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B095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5C11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1538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321,8</w:t>
            </w:r>
          </w:p>
        </w:tc>
      </w:tr>
      <w:tr w:rsidR="00FB3E02" w:rsidRPr="000D077D" w14:paraId="7FF81FA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1BF2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2F508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B322A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8541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1C2B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8AC10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0B61B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B0FD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2DB657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E36C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B486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7A3AE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590B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1190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F3DB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2F1F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E8ED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C5C0A4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D05A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222E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B5701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E2BC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321,8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C585C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EB7A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8CF51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7F8D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321,8</w:t>
            </w:r>
          </w:p>
        </w:tc>
      </w:tr>
      <w:tr w:rsidR="00FB3E02" w:rsidRPr="000D077D" w14:paraId="0A58FA2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0226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8309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92068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66C6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EB83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316D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3CBD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2CC3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6448027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80C8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19D0C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10248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995F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9FAB5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1FE8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1B01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082A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175F7C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992F5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5EAD0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Организация бесплатного горячего питания обучающихся, получающих начальное </w:t>
            </w:r>
            <w:r w:rsidRPr="000D077D">
              <w:rPr>
                <w:rFonts w:ascii="Arial" w:eastAsia="Liberation Sans" w:hAnsi="Arial" w:cs="Arial"/>
                <w:color w:val="000000"/>
              </w:rPr>
              <w:lastRenderedPageBreak/>
              <w:t xml:space="preserve">общее образование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43C0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xml:space="preserve">Образовательные организации Ардатовского </w:t>
            </w:r>
            <w:r w:rsidRPr="000D077D">
              <w:rPr>
                <w:rFonts w:ascii="Arial" w:hAnsi="Arial" w:cs="Arial"/>
                <w:color w:val="000000"/>
              </w:rPr>
              <w:lastRenderedPageBreak/>
              <w:t>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3430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9 943,6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4497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3 266,5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7539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3 013,4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31BD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2 881,2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3AA9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19 104,7</w:t>
            </w:r>
          </w:p>
        </w:tc>
      </w:tr>
      <w:tr w:rsidR="00FB3E02" w:rsidRPr="000D077D" w14:paraId="4D41B1A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AF63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4763C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6EDE0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CD94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9 943,6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B7EA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3 266,4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9F07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3 013,3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8F472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2 881,2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C8FA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19 104,7</w:t>
            </w:r>
          </w:p>
        </w:tc>
      </w:tr>
      <w:tr w:rsidR="00FB3E02" w:rsidRPr="000D077D" w14:paraId="6C0E342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49C5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3A5E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B5597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A3EB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7 092,0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90F0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6226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5DB3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CE5E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7 092,0</w:t>
            </w:r>
          </w:p>
        </w:tc>
      </w:tr>
      <w:tr w:rsidR="00FB3E02" w:rsidRPr="000D077D" w14:paraId="62D156B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F433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68CC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7F24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AA8D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2 239,6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F0A8F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2 565,5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403B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2 366,7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3D7D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2 262,9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07D0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9 434,7</w:t>
            </w:r>
          </w:p>
        </w:tc>
      </w:tr>
      <w:tr w:rsidR="00FB3E02" w:rsidRPr="000D077D" w14:paraId="76F1F14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F805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D04E9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088C3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CD0A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612,0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293C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700,9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0D82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646,6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0618F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618,3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CC1F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2 577,8</w:t>
            </w:r>
          </w:p>
        </w:tc>
      </w:tr>
      <w:tr w:rsidR="00FB3E02" w:rsidRPr="000D077D" w14:paraId="74C94B2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C15E3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74884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40679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6BF1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2EFF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0513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DD14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6A22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423C46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5639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BE594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86F7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E37D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44DA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6DBD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0C9C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D2B2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A16EB6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B32D5F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2.7.</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284785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Предоставление обучающимся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0D077D">
              <w:rPr>
                <w:rFonts w:ascii="Arial" w:eastAsia="Liberation Sans" w:hAnsi="Arial" w:cs="Arial"/>
                <w:color w:val="000000"/>
              </w:rPr>
              <w:t>Вооруженные</w:t>
            </w:r>
            <w:proofErr w:type="spellEnd"/>
            <w:r w:rsidRPr="000D077D">
              <w:rPr>
                <w:rFonts w:ascii="Arial" w:eastAsia="Liberation Sans" w:hAnsi="Arial" w:cs="Arial"/>
                <w:color w:val="000000"/>
              </w:rPr>
              <w:t xml:space="preserve"> Силы Российской Федерации, и членов их семей</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ADA5E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5E2D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707,0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1634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922,6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CE7D4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C99A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3B96D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1 629,6</w:t>
            </w:r>
          </w:p>
        </w:tc>
      </w:tr>
      <w:tr w:rsidR="00FB3E02" w:rsidRPr="000D077D" w14:paraId="1AB2C10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52CA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3648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8682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53D0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707,0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801C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922,6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DBDE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F850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3BF1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1 629,6</w:t>
            </w:r>
          </w:p>
        </w:tc>
      </w:tr>
      <w:tr w:rsidR="00FB3E02" w:rsidRPr="000D077D" w14:paraId="2BEE41F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A4F5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172B6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BE41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D90C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B837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2A05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31441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0ED4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1107C1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E65CA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2229A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48294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8719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E98B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ABDF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A03D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5766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7030D0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74D3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CDFAC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BFCBF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59DD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707,0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8D8B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922,6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2E9EF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89583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E7BB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1 629,6</w:t>
            </w:r>
          </w:p>
        </w:tc>
      </w:tr>
      <w:tr w:rsidR="00FB3E02" w:rsidRPr="000D077D" w14:paraId="3772106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177A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CF837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9F310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BB6F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DAF9F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93C7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6330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5429C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6AB2AC9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EB491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66071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FF07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CCF69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1D64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A5C5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83F2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FF21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B625D4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392F9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86F71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Федеральный проект "Современная </w:t>
            </w:r>
            <w:r w:rsidRPr="000D077D">
              <w:rPr>
                <w:rFonts w:ascii="Arial" w:hAnsi="Arial" w:cs="Arial"/>
                <w:b/>
                <w:color w:val="000000"/>
              </w:rPr>
              <w:lastRenderedPageBreak/>
              <w:t>школа"</w:t>
            </w:r>
          </w:p>
          <w:p w14:paraId="066F54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Организация финансового обеспечения деятельности центров образования цифрового и гуманитарного профилей "Точка роста"(всего),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0A3F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xml:space="preserve">Образовательные </w:t>
            </w:r>
            <w:r w:rsidRPr="000D077D">
              <w:rPr>
                <w:rFonts w:ascii="Arial" w:hAnsi="Arial" w:cs="Arial"/>
                <w:color w:val="000000"/>
              </w:rPr>
              <w:lastRenderedPageBreak/>
              <w:t>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2442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1 556,0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1FE7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F975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0E31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805C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1 556,0</w:t>
            </w:r>
          </w:p>
        </w:tc>
      </w:tr>
      <w:tr w:rsidR="00FB3E02" w:rsidRPr="000D077D" w14:paraId="5F384ED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7A13C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8A38C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4B049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0000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1 556,0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1387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5277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B2B8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54B8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1 556,0</w:t>
            </w:r>
          </w:p>
        </w:tc>
      </w:tr>
      <w:tr w:rsidR="00FB3E02" w:rsidRPr="000D077D" w14:paraId="20C2709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3462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ABD03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38E5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B730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BCBD0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1BD4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AB14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37123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CF6941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663B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15E2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9A29F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CD2F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1 556,0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AC46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2850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9F57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DA62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1 556,0</w:t>
            </w:r>
          </w:p>
        </w:tc>
      </w:tr>
      <w:tr w:rsidR="00FB3E02" w:rsidRPr="000D077D" w14:paraId="7357169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9B75C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01CA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4BDAD7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B4EA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69BC20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6F05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243E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89C4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EE35B2B"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F0B9D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B983DB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0A84E5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276D22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20C309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55078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2B2E69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2E982C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CEA3A31"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32D49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B6A8F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21A36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29F621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78281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4B44B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3BD1A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8BC5A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306FAAD"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40C776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2.9.</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F2324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проект "Патриотическое воспитание граждан Российской Федерации"</w:t>
            </w:r>
          </w:p>
          <w:p w14:paraId="422DB5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(всего), в том числе:</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EA9C1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nil"/>
              <w:bottom w:val="single" w:sz="8" w:space="0" w:color="000000"/>
              <w:right w:val="single" w:sz="8" w:space="0" w:color="000000"/>
            </w:tcBorders>
            <w:shd w:val="clear" w:color="auto" w:fill="auto"/>
            <w:noWrap/>
            <w:tcMar>
              <w:top w:w="102" w:type="dxa"/>
              <w:left w:w="62" w:type="dxa"/>
              <w:bottom w:w="102" w:type="dxa"/>
              <w:right w:w="62" w:type="dxa"/>
            </w:tcMar>
          </w:tcPr>
          <w:p w14:paraId="018395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2 183,3</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00919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825CF3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D8CA2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7506A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2 183,3</w:t>
            </w:r>
          </w:p>
        </w:tc>
      </w:tr>
      <w:tr w:rsidR="00FB3E02" w:rsidRPr="000D077D" w14:paraId="340A9E7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CB71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D3CC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6BDE0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highlight w:val="yellow"/>
              </w:rPr>
            </w:pPr>
          </w:p>
        </w:tc>
        <w:tc>
          <w:tcPr>
            <w:tcW w:w="1276"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tcPr>
          <w:p w14:paraId="0D317D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2 183,3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EA477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7B65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F8E0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DB16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2 183,3</w:t>
            </w:r>
          </w:p>
        </w:tc>
      </w:tr>
      <w:tr w:rsidR="00FB3E02" w:rsidRPr="000D077D" w14:paraId="3797FD7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6D3E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813D6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25367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highlight w:val="yellow"/>
              </w:rPr>
            </w:pPr>
          </w:p>
        </w:tc>
        <w:tc>
          <w:tcPr>
            <w:tcW w:w="1276"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tcPr>
          <w:p w14:paraId="2AA851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2 096,0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4C3B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9A25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AECD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18C7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2 096,0</w:t>
            </w:r>
          </w:p>
        </w:tc>
      </w:tr>
      <w:tr w:rsidR="00FB3E02" w:rsidRPr="000D077D" w14:paraId="19761C1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E347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4A06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0EBA6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4C0A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F4E86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8D4F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3A5C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04712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87,3</w:t>
            </w:r>
          </w:p>
        </w:tc>
      </w:tr>
      <w:tr w:rsidR="00FB3E02" w:rsidRPr="000D077D" w14:paraId="256ACB8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1FA0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F67BB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996A2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E3ED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D1FDB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3A8F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9780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618ED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837908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0F88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7F5BE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9AC09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FD47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ABB8E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6434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4ACD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B8B65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63F37F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B066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6B80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F2031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1449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51FB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2903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8209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A642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E806D9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25204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2.10.</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F73197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rPr>
              <w:t xml:space="preserve"> Реализация мероприятий по исполнению требований по антитеррористической защищённости объектов образования</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DA54F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EB07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8 039,8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87F9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8 298,8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7879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8 298,8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DA18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8 298,8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E9557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32 936,2</w:t>
            </w:r>
          </w:p>
        </w:tc>
      </w:tr>
      <w:tr w:rsidR="00FB3E02" w:rsidRPr="000D077D" w14:paraId="2EAE8C3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F98F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0D8F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73A68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CA7D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8 039,8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4B2C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8 298,8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E6B5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8 298,8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DB94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8 298,8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EDF11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32 936,2</w:t>
            </w:r>
          </w:p>
        </w:tc>
      </w:tr>
      <w:tr w:rsidR="00FB3E02" w:rsidRPr="000D077D" w14:paraId="07812B0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94660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BE415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82B24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2A13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B4A5A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86D1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511D7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875BA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597AFD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5C73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2C9B1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E9A2E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03E1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4 019,9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F734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967E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76F9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3E50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16 468,1</w:t>
            </w:r>
          </w:p>
        </w:tc>
      </w:tr>
      <w:tr w:rsidR="00FB3E02" w:rsidRPr="000D077D" w14:paraId="44FAB11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4264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9039F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B167E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EF69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4 019,9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AA9D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5DD4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ACCD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D5DDD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16 468,1</w:t>
            </w:r>
          </w:p>
        </w:tc>
      </w:tr>
      <w:tr w:rsidR="00FB3E02" w:rsidRPr="000D077D" w14:paraId="3E88E5D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6853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4D1D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27669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B0AC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CABB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9665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C78D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9A46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1FDCEA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E68D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DAAE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F60FF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3C94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A28C5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3CBE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680C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A827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F4E230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0EDA3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2.11.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7B0CB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bookmarkStart w:id="3" w:name="_Hlk119937256"/>
            <w:r w:rsidRPr="000D077D">
              <w:rPr>
                <w:rFonts w:ascii="Arial" w:hAnsi="Arial" w:cs="Arial"/>
              </w:rPr>
              <w:t>Организация выплаты стипендий обучающимся образовательных организаций Ардатовского муниципального округа Нижегородской области.</w:t>
            </w:r>
            <w:bookmarkEnd w:id="3"/>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4716A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0709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238,4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024A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F40C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9CB4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B9CF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912,8</w:t>
            </w:r>
          </w:p>
        </w:tc>
      </w:tr>
      <w:tr w:rsidR="00FB3E02" w:rsidRPr="000D077D" w14:paraId="5624FC1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A1AA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184D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5EE1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F17D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238,4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629E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7574D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0FD3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22E1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912,8</w:t>
            </w:r>
          </w:p>
        </w:tc>
      </w:tr>
      <w:tr w:rsidR="00FB3E02" w:rsidRPr="000D077D" w14:paraId="4E26D7A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E81E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AD4CF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121B8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A5818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6801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0B68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A834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044DB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8ECC23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2BD7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3F8B9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0374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9653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D1A20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65D1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19ED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C4B1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844703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E3EE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52F6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BC3AD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2A90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238,4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FF90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6309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61E5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B791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912,8</w:t>
            </w:r>
          </w:p>
        </w:tc>
      </w:tr>
      <w:tr w:rsidR="00FB3E02" w:rsidRPr="000D077D" w14:paraId="1298589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910B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B659A9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3E8F21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9B542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3F794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F614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6A26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6083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6494577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98A61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C000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CDB3F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2804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53DF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ABAB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CD12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511B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6811CF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9EC5A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2.12</w:t>
            </w:r>
            <w:r w:rsidRPr="000D077D">
              <w:rPr>
                <w:rFonts w:ascii="Arial" w:hAnsi="Arial" w:cs="Arial"/>
                <w:color w:val="000000"/>
              </w:rPr>
              <w:lastRenderedPageBreak/>
              <w:t>.</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B550A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lastRenderedPageBreak/>
              <w:t>Основное мероприятие.</w:t>
            </w:r>
            <w:r w:rsidRPr="000D077D">
              <w:rPr>
                <w:rFonts w:ascii="Arial" w:hAnsi="Arial" w:cs="Arial"/>
                <w:bCs/>
              </w:rPr>
              <w:t xml:space="preserve"> Организация </w:t>
            </w:r>
            <w:r w:rsidRPr="000D077D">
              <w:rPr>
                <w:rFonts w:ascii="Arial" w:hAnsi="Arial" w:cs="Arial"/>
                <w:bCs/>
              </w:rPr>
              <w:lastRenderedPageBreak/>
              <w:t>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86E2B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xml:space="preserve">Образовательные </w:t>
            </w:r>
            <w:r w:rsidRPr="000D077D">
              <w:rPr>
                <w:rFonts w:ascii="Arial" w:hAnsi="Arial" w:cs="Arial"/>
                <w:color w:val="000000"/>
              </w:rPr>
              <w:lastRenderedPageBreak/>
              <w:t>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7B0A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1 260,0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444B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1 345,1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1923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1 345,1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6C95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1 345,1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B4BB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5 295,3</w:t>
            </w:r>
          </w:p>
        </w:tc>
      </w:tr>
      <w:tr w:rsidR="00FB3E02" w:rsidRPr="000D077D" w14:paraId="6D04851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41BD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22C0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337E3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14E3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1 260,0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738D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1 345,1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00C9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1 345,1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495B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1 345,1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84D6A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5 295,3</w:t>
            </w:r>
          </w:p>
        </w:tc>
      </w:tr>
      <w:tr w:rsidR="00FB3E02" w:rsidRPr="000D077D" w14:paraId="540FCCF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719D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BB51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34243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3174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3D4A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5DD4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B5B6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23BC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E94D83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D36B8D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5D97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C87E9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073C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1 247,4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95C1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1 331,6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3B0A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1 331,6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0B30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1 331,6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D5B9C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5 242,2</w:t>
            </w:r>
          </w:p>
        </w:tc>
      </w:tr>
      <w:tr w:rsidR="00FB3E02" w:rsidRPr="000D077D" w14:paraId="7A40461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3820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73583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B112C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D881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E287D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81B03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525D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1CFC1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53,1</w:t>
            </w:r>
          </w:p>
        </w:tc>
      </w:tr>
      <w:tr w:rsidR="00FB3E02" w:rsidRPr="000D077D" w14:paraId="2F1C887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CE99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F13F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295B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B21B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E2AB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EC31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2164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0D30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8FFC2F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AC06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6715C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F90E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BD80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02D3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7985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F73D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F2F7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37F6BF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6E87C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2.13.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00A1388"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Реализация</w:t>
            </w:r>
            <w:r w:rsidRPr="000D077D">
              <w:rPr>
                <w:rFonts w:ascii="Arial" w:hAnsi="Arial" w:cs="Arial"/>
                <w:b/>
                <w:color w:val="000000"/>
              </w:rPr>
              <w:t xml:space="preserve"> </w:t>
            </w:r>
            <w:r w:rsidRPr="000D077D">
              <w:rPr>
                <w:rFonts w:ascii="Arial" w:hAnsi="Arial" w:cs="Arial"/>
                <w:color w:val="000000"/>
              </w:rPr>
              <w:t>м</w:t>
            </w:r>
            <w:r w:rsidRPr="000D077D">
              <w:rPr>
                <w:rFonts w:ascii="Arial" w:hAnsi="Arial" w:cs="Arial"/>
              </w:rPr>
              <w:t>ероприятий по модернизации пищеблоков муниципальных общеобразовательных организаций</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D9C10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343B1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CB55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8E2E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AD12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9A3F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207,3</w:t>
            </w:r>
          </w:p>
        </w:tc>
      </w:tr>
      <w:tr w:rsidR="00FB3E02" w:rsidRPr="000D077D" w14:paraId="2FA10D0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5D03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649D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804F5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4116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FE8C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63FD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13557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3C24A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207,3</w:t>
            </w:r>
          </w:p>
        </w:tc>
      </w:tr>
      <w:tr w:rsidR="00FB3E02" w:rsidRPr="000D077D" w14:paraId="5CD70CA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07C9F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7F17E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69168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6C73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86A9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2AA6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4D08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49C35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07CCBD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0E84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10E1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3B869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B873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124,4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2334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A2373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2C36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52390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124,4</w:t>
            </w:r>
          </w:p>
        </w:tc>
      </w:tr>
      <w:tr w:rsidR="00FB3E02" w:rsidRPr="000D077D" w14:paraId="4AE2708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EA5B4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604BD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ED6B2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8B03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82,9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22D8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D641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8CDC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E511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82,9</w:t>
            </w:r>
          </w:p>
        </w:tc>
      </w:tr>
      <w:tr w:rsidR="00FB3E02" w:rsidRPr="000D077D" w14:paraId="5EE512E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03F4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D491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BCBB67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24E5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F8919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9460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47B9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A5BA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80B224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1373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3FDC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0CA4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0917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EA06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1866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22E8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3A34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ECA419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E2E10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2.14.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8322B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Федеральный проект "Современная школа"</w:t>
            </w:r>
          </w:p>
          <w:p w14:paraId="67C1C6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b/>
                <w:color w:val="000000"/>
              </w:rPr>
              <w:t xml:space="preserve">Основное мероприятие. </w:t>
            </w:r>
            <w:r w:rsidRPr="000D077D">
              <w:rPr>
                <w:rFonts w:ascii="Arial" w:hAnsi="Arial" w:cs="Arial"/>
                <w:color w:val="000000"/>
              </w:rPr>
              <w:t>Организация финансового обеспечения деятельности центров образования цифрового и гуманитарного профилей "Точка роста"(всего),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D656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B5DF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3B17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125C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6267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226D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6D714D0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42BE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B9FB2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97FF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2A3F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E568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E910C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34E8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C375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41666AF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A5D2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A81A1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A0D2C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6643C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42DE3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52E0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8BF0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8B3B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2A86FAE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121A9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36A70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5606A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DF3C5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1A117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1E0A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8D85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554D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3CD3601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552A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2.15</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95964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b/>
                <w:color w:val="000000"/>
              </w:rPr>
              <w:t xml:space="preserve">Основное мероприятие. </w:t>
            </w:r>
            <w:r w:rsidRPr="000D077D">
              <w:rPr>
                <w:rFonts w:ascii="Arial" w:hAnsi="Arial" w:cs="Arial"/>
                <w:color w:val="000000"/>
              </w:rPr>
              <w:t>Реализация образовательных программ в рамках сетевого взаимодействия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5773F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D55D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670CC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63D0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44AC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8E3D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35,0</w:t>
            </w:r>
          </w:p>
        </w:tc>
      </w:tr>
      <w:tr w:rsidR="00FB3E02" w:rsidRPr="000D077D" w14:paraId="5EB102E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1AEC8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F11F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85FF7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A561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8A15B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707C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56C5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E831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35,0</w:t>
            </w:r>
          </w:p>
        </w:tc>
      </w:tr>
      <w:tr w:rsidR="00FB3E02" w:rsidRPr="000D077D" w14:paraId="6B88D72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C8F178"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2E460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E47F2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1BF6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C940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BBB8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957C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C6BE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698648F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B3BCC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95DF9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53E7F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AE9F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2052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FEB4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4DB5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74B29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1229B4A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A9E26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6060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5DB7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6078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F608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C0A1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1374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759D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35,0</w:t>
            </w:r>
          </w:p>
        </w:tc>
      </w:tr>
      <w:tr w:rsidR="00FB3E02" w:rsidRPr="000D077D" w14:paraId="578E502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03B491"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A3319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55FB8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484C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B06F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A1AA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804B9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600A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w:t>
            </w:r>
          </w:p>
        </w:tc>
      </w:tr>
      <w:tr w:rsidR="00FB3E02" w:rsidRPr="000D077D" w14:paraId="15A8B51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9A4B5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2.16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EC6E8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b/>
                <w:color w:val="000000"/>
              </w:rPr>
              <w:t>Федеральный проект "Педагоги и наставники"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FCF3A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0D7E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ABF8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644C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D970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B4157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1 459,7</w:t>
            </w:r>
          </w:p>
        </w:tc>
      </w:tr>
      <w:tr w:rsidR="00FB3E02" w:rsidRPr="000D077D" w14:paraId="091FA5B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3765E2"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4C49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color w:val="000000"/>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5B12D47"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22F8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AF9B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F22A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4543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12CA7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1 459,7</w:t>
            </w:r>
          </w:p>
        </w:tc>
      </w:tr>
      <w:tr w:rsidR="00FB3E02" w:rsidRPr="000D077D" w14:paraId="1A2EA6F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242768"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088B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color w:val="000000"/>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EE7710B"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E870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32B70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89F0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DA1E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D9CA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5FB6C14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C86AE3"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B9446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color w:val="000000"/>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83121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5AE0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6E81C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753A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6495E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D7E6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1 459,7</w:t>
            </w:r>
          </w:p>
        </w:tc>
      </w:tr>
      <w:tr w:rsidR="00FB3E02" w:rsidRPr="000D077D" w14:paraId="65F81D3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21B7D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59718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color w:val="000000"/>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83E16F"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6C0B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FBE3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4148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77EF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18D6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498FF74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860957"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32155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color w:val="000000"/>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0DBE14F"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5F5A6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1D30C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E56E8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CF07C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69BD4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FB3E02" w:rsidRPr="000D077D" w14:paraId="359CF41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30F5E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2.16.1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A375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b/>
                <w:color w:val="000000"/>
              </w:rPr>
              <w:t>Основное мероприятие.</w:t>
            </w:r>
            <w:r w:rsidRPr="000D077D">
              <w:rPr>
                <w:rFonts w:ascii="Arial" w:hAnsi="Arial" w:cs="Arial"/>
              </w:rPr>
              <w:t xml:space="preserve">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CE211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C501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BDE6F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6325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B547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89DA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2DE4BF2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4C3672"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3D1A0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04A72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8E55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82F9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B526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885E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193CB2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695807D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851E6B"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CECC9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2E83F4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D029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D457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3596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DD19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2931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63C771E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31A662"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C8F1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DD8F1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C7D5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64CEE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62A6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AD63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C077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0D36DAD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68D08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115AF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7EE3839"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EFCB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262DE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0016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7843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CB2AA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2245686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7510F7"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2189E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582E5D7"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B810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617D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17EC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8DF41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7DADC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2A56AFE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BC318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2.16.2.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68816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b/>
                <w:color w:val="000000"/>
              </w:rPr>
              <w:t>Основное мероприятие.</w:t>
            </w:r>
            <w:r w:rsidRPr="000D077D">
              <w:rPr>
                <w:rFonts w:ascii="Arial" w:hAnsi="Arial" w:cs="Arial"/>
              </w:rPr>
              <w:t xml:space="preserve"> </w:t>
            </w:r>
            <w:r w:rsidRPr="000D077D">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DD3B5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E394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D608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07F8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CDE6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0574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1 459,7</w:t>
            </w:r>
          </w:p>
        </w:tc>
      </w:tr>
      <w:tr w:rsidR="00FB3E02" w:rsidRPr="000D077D" w14:paraId="10B373F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A80697"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B11B3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11F73B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A6FB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F974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E77E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F886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5136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1 459,7</w:t>
            </w:r>
          </w:p>
        </w:tc>
      </w:tr>
      <w:tr w:rsidR="00FB3E02" w:rsidRPr="000D077D" w14:paraId="4B1CB97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757C5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930D2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FED29F"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E2CA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7C4E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E03A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3977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A41D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0845528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04F569"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147806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16DA2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BBA3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B81C17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E8BC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9201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4A02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1 459,7</w:t>
            </w:r>
          </w:p>
        </w:tc>
      </w:tr>
      <w:tr w:rsidR="00FB3E02" w:rsidRPr="000D077D" w14:paraId="415528F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7ADF00"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C9EF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F2D5B4"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FD41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C936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2CBE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9E1C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C56F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7D8C01A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11AD7F"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039E7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752DB1"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66C9E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5D4ED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A7058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C8B90C3"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3D73B1"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FB3E02" w:rsidRPr="000D077D" w14:paraId="483F9B3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2922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2.16.3.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1A0A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b/>
                <w:color w:val="000000"/>
              </w:rPr>
              <w:t>Основное мероприятие.</w:t>
            </w:r>
            <w:r w:rsidRPr="000D077D">
              <w:rPr>
                <w:rFonts w:ascii="Arial" w:hAnsi="Arial" w:cs="Arial"/>
              </w:rPr>
              <w:t xml:space="preserve"> </w:t>
            </w:r>
            <w:r w:rsidRPr="000D077D">
              <w:rPr>
                <w:rFonts w:ascii="Arial" w:hAnsi="Arial" w:cs="Arial"/>
                <w:color w:val="000000"/>
              </w:rPr>
              <w:t>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A2339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6ACE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76FE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0ACC7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531E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D8B2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6D975C2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314E83"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D9DDBC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C04E8C9"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6347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AD7E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E684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6E1A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07C1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08B03E0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B86D9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851E1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3D0277"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9471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D75A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B67D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FB10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A43C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1C0CA55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477C9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845B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9A85DD9"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2520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58EF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F08F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BEFE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52E4B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7389F46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2ED910"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C49FC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D7AC53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EC59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B341A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8F483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6321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0FC8B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1829903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720158"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6AA379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B23F65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AE81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AA295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5D84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AC3F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0634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12F6938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D8F3E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B65C2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Подпрограмма 3. "Развитие дополнительного образования и воспитание детей"</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9D269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19D8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24 399,2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895D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25 962,5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D1DA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25 912,5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A886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25 912,5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F45C7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102 186,7</w:t>
            </w:r>
          </w:p>
        </w:tc>
      </w:tr>
      <w:tr w:rsidR="00FB3E02" w:rsidRPr="000D077D" w14:paraId="78F1B5C0" w14:textId="77777777">
        <w:trPr>
          <w:trHeight w:val="692"/>
        </w:trPr>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886E3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09D5AB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652C23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696DCF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24 399,2</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34C3B6E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25 962,5</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34C53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25 912,5</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23597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25 912,5</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CF1F2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102 186,7</w:t>
            </w:r>
          </w:p>
        </w:tc>
      </w:tr>
      <w:tr w:rsidR="00FB3E02" w:rsidRPr="000D077D" w14:paraId="360F62E7"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BD673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D2CD1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B61BF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0CEE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B2ED9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F67F4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1BEC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4069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r>
      <w:tr w:rsidR="00FB3E02" w:rsidRPr="000D077D" w14:paraId="109B587F"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51FEF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6FAE35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94B04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DF68FE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1 510,3</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6FBB9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1FCFE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1C5AC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77FE5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1 510,3</w:t>
            </w:r>
          </w:p>
        </w:tc>
      </w:tr>
      <w:tr w:rsidR="00FB3E02" w:rsidRPr="000D077D" w14:paraId="4CFC25B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9EC5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00C60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EA58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3F46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22 888,9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722E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25 962,5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5DFF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25 912,5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3287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25 912,5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87AC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100 676,4</w:t>
            </w:r>
          </w:p>
        </w:tc>
      </w:tr>
      <w:tr w:rsidR="00FB3E02" w:rsidRPr="000D077D" w14:paraId="0F9F155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4076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401F8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AA859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912C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5D8D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10B1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667C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BA56C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EC9711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025B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75C2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EA39E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00E2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AFE70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22CEE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6882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C6661F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0604F5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1052F7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EFBB2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Оказание муниципальной услуги по предоставлению дополнительного образования детям по дополнительным общеобразовательным программам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90D7E6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B818F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15 625,0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2A21E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15 475,4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06801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15 081,5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2106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15 064,8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1284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61 246,7</w:t>
            </w:r>
          </w:p>
        </w:tc>
      </w:tr>
      <w:tr w:rsidR="00FB3E02" w:rsidRPr="000D077D" w14:paraId="1BD6786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D0D4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85B9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41FCF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5C85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15 625,0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6781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15 475,4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DB56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15 081,5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8EAA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15 064,8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12BE3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61 246,7</w:t>
            </w:r>
          </w:p>
        </w:tc>
      </w:tr>
      <w:tr w:rsidR="00FB3E02" w:rsidRPr="000D077D" w14:paraId="5EDFA29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D65E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406D9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D838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F1E6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1950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36EE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557B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5F52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DA16AA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46D87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FF6A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99790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7E9D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1 510,3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267D3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3053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12D6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6CDBB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1 510,3</w:t>
            </w:r>
          </w:p>
        </w:tc>
      </w:tr>
      <w:tr w:rsidR="00FB3E02" w:rsidRPr="000D077D" w14:paraId="26F7282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84DB8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E7EF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E7E9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037A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14 114,7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90E1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15 475,4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1EEC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15 081,5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7170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15 064,8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02B56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59 736,4</w:t>
            </w:r>
          </w:p>
        </w:tc>
      </w:tr>
      <w:tr w:rsidR="00FB3E02" w:rsidRPr="000D077D" w14:paraId="1B6365D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CD6A3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D70A3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536EE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6FA4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0AEA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CE99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2D648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9CE7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A83348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46F1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B05F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39F8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0948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34F3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60F9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5A52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0F8C3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02C2CF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68421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5FB68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Текущий ремонт муниципальных учреждений дополнительного образования детей</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8DCBD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6DB9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83B5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D9FD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D399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A8DC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225,0</w:t>
            </w:r>
          </w:p>
        </w:tc>
      </w:tr>
      <w:tr w:rsidR="00FB3E02" w:rsidRPr="000D077D" w14:paraId="13D1A74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C607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11F8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5865B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7811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F322C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D5DD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A3C8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4AB3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225,0</w:t>
            </w:r>
          </w:p>
        </w:tc>
      </w:tr>
      <w:tr w:rsidR="00FB3E02" w:rsidRPr="000D077D" w14:paraId="0E1FF1F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D0A0F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60185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7518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37DD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41FC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7D52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C8BF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85489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55CADA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938B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952A2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22DC0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375D9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0DF0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D124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83DA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7046E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3CAECDC"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F7E16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31F5C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051F80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24901A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135,0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7541A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0940C1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4AA00F3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9739F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225,0</w:t>
            </w:r>
          </w:p>
        </w:tc>
      </w:tr>
      <w:tr w:rsidR="00FB3E02" w:rsidRPr="000D077D" w14:paraId="3F2B4AB4"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AEDA2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9891F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C82A3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AC7D0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EA6E3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364F48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306DD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97CAD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CBDC22A"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DDB1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5DD71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B523D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D0D12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97DB7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7080E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B1851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EEBF2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5D6FE0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6CE79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A1FF4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Развитие материально-технической базы учреждений дополнительного образования</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6EB851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5C89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D2373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2530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CF54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EDE0D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16,0</w:t>
            </w:r>
          </w:p>
        </w:tc>
      </w:tr>
      <w:tr w:rsidR="00FB3E02" w:rsidRPr="000D077D" w14:paraId="3FA2046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DC4A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528C9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B4DB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5B3B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03D9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C699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0C3C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6EF4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16,0</w:t>
            </w:r>
          </w:p>
        </w:tc>
      </w:tr>
      <w:tr w:rsidR="00FB3E02" w:rsidRPr="000D077D" w14:paraId="5D90937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8EE0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54AFB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9FB7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56D8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C5C9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E1D3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7C06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1FD7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C9AB84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768D2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51114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B546F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3D8C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3C1E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69B9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0925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AFD906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FB44B3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9D7B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8C3E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95302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9AF2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4A8D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2A2F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69E2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18BA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16,0</w:t>
            </w:r>
          </w:p>
        </w:tc>
      </w:tr>
      <w:tr w:rsidR="00FB3E02" w:rsidRPr="000D077D" w14:paraId="57FD67F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B5C3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1766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6BE22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4ABF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8E9F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794C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6E53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2801D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119AE7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8ACE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B1CB3B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72812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5040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CDB4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9D8D1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3B62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63743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3C00BD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1476B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C04CC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Обеспечение функционирования модели персонифицированного финансирования дополнительного образования детей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233D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EFB2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8 548,5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8CC0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10 257,1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C018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10 651,0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6B6D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10 667,7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D4A3A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40 124,3</w:t>
            </w:r>
          </w:p>
        </w:tc>
      </w:tr>
      <w:tr w:rsidR="00FB3E02" w:rsidRPr="000D077D" w14:paraId="50B660C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9236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373F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77C1E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9920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8 548,5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07ECC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10 257,1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6B79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10 651,0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134D0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10 667,7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7E84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40 124,3</w:t>
            </w:r>
          </w:p>
        </w:tc>
      </w:tr>
      <w:tr w:rsidR="00FB3E02" w:rsidRPr="000D077D" w14:paraId="1C609ED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AACB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63F13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CCF27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263D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1911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CC909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8D78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51A6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76375E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BB0C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FD0F0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DACF9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ECA4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7380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15F00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A690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FA4C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723316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AFF5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66C8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18BE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4C7D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8 548,5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6493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10 257,1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7CD87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10 651,0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8A3E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10 667,7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89CEC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40 124,3</w:t>
            </w:r>
          </w:p>
        </w:tc>
      </w:tr>
      <w:tr w:rsidR="00FB3E02" w:rsidRPr="000D077D" w14:paraId="6008552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2A081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8446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47E2E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DC7F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1C5B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0197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1D27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89A1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2023D85" w14:textId="77777777">
        <w:trPr>
          <w:trHeight w:val="670"/>
        </w:trPr>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AB871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50F444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45FF9A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9CE65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E1F1C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A9DC9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624F2E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2C105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032D192"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AFEE2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3.5.</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3497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Участие обучающихся в соревнованиях разного уровня (всего), в том числе:</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F9949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9F187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74,7</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7B99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0AC5F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FC9ED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0A334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524,7</w:t>
            </w:r>
          </w:p>
        </w:tc>
      </w:tr>
      <w:tr w:rsidR="00FB3E02" w:rsidRPr="000D077D" w14:paraId="5718DF26"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9ECD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F4F72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5F379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896DB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74,7</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E7E94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90238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530CE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C7246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524,7</w:t>
            </w:r>
          </w:p>
        </w:tc>
      </w:tr>
      <w:tr w:rsidR="00FB3E02" w:rsidRPr="000D077D" w14:paraId="6FE5A75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0358C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16924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9B270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8727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0AC9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DA8A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FCB1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2E1B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E3781D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5221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1E2DE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79059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C7B2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0E97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E41B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0780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E85C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6DFBA3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7D8C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5901B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46C5A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D9118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74,7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18356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A66E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F7CD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836C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524,7</w:t>
            </w:r>
          </w:p>
        </w:tc>
      </w:tr>
      <w:tr w:rsidR="00FB3E02" w:rsidRPr="000D077D" w14:paraId="46D4C95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F7B8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7995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C59A7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6A04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4E86B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934A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8F0B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6B488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B5E874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3E09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F19C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A18F5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82D2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E3D4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582D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CD45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FE50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63E0DE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79B50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C225A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b/>
                <w:color w:val="000000"/>
              </w:rPr>
              <w:t xml:space="preserve">Основное мероприятие. </w:t>
            </w:r>
            <w:r w:rsidRPr="000D077D">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CE5B1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Образовательные организации Ардатовского муниципального округа Нижегородской</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E073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7C1BF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D32E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BB2B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7861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50,0</w:t>
            </w:r>
          </w:p>
        </w:tc>
      </w:tr>
      <w:tr w:rsidR="00FB3E02" w:rsidRPr="000D077D" w14:paraId="2241C77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A73992"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585E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83979E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0632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8CAC4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EB5C4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3F2D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C6A2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50,0</w:t>
            </w:r>
          </w:p>
        </w:tc>
      </w:tr>
      <w:tr w:rsidR="00FB3E02" w:rsidRPr="000D077D" w14:paraId="2937970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08E2EE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9A9DB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444CBE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500D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1190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CD8C4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F6E1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2E24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2F48F23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A9BB1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E7B29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5E5FE01"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4E41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C32F2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9600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A194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DAE3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4725AB2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C81C1F0"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F9DB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461946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879C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38F57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12F8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D561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1510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50,0</w:t>
            </w:r>
          </w:p>
        </w:tc>
      </w:tr>
      <w:tr w:rsidR="00FB3E02" w:rsidRPr="000D077D" w14:paraId="3F4621E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22DB2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33ED3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4CFE2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BFF7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F817D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BE6B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53B56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7B8F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18AACF3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8F3F0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7204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B31DF97"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5B7D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EAB7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960E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C42C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DEC98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68C2529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BDC2F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791E9A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Подпрограмма 4. "Школьный автобус"</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62499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1B58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11 637,8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1A36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A73F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2F8F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B8F6F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52 096,7</w:t>
            </w:r>
          </w:p>
        </w:tc>
      </w:tr>
      <w:tr w:rsidR="00FB3E02" w:rsidRPr="000D077D" w14:paraId="3026DAA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E729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C2721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44382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F80F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11 637,8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38591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229A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8CD3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94CA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52 096,7</w:t>
            </w:r>
          </w:p>
        </w:tc>
      </w:tr>
      <w:tr w:rsidR="00FB3E02" w:rsidRPr="000D077D" w14:paraId="34F534D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9EA9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AC68C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E1BA8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2B0A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44314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2393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CE9D7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7BBC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r>
      <w:tr w:rsidR="00FB3E02" w:rsidRPr="000D077D" w14:paraId="36F2EDD5" w14:textId="77777777">
        <w:trPr>
          <w:trHeight w:val="325"/>
        </w:trPr>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F8F0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39BF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C74C7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137B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6F6A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6155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19E2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0878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r>
      <w:tr w:rsidR="00FB3E02" w:rsidRPr="000D077D" w14:paraId="594E35F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9ACD1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B999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447A5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B394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11 637,8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4B9A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82F5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0858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3200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52 096,7</w:t>
            </w:r>
          </w:p>
        </w:tc>
      </w:tr>
      <w:tr w:rsidR="00FB3E02" w:rsidRPr="000D077D" w14:paraId="418FF5A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782D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568F9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7349B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4977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56C62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1E65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2D32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00457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08C3B6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ACF6E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C33E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4CC84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AC90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3DF0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3E9C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0AD9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572D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A06ECBE"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tcPr>
          <w:p w14:paraId="2ECF6E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4.1.</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tcPr>
          <w:p w14:paraId="66D00C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Основное мероприятие</w:t>
            </w:r>
            <w:r w:rsidRPr="000D077D">
              <w:rPr>
                <w:rFonts w:ascii="Arial" w:hAnsi="Arial" w:cs="Arial"/>
                <w:color w:val="000000"/>
              </w:rPr>
              <w:t>. Организация подвоза учащихся (всего), в том числе:</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568BEE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1411D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11 637,8</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A1077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4C4D6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E590E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13 486,3</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995FC8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52 096,7</w:t>
            </w:r>
          </w:p>
        </w:tc>
      </w:tr>
      <w:tr w:rsidR="00FB3E02" w:rsidRPr="000D077D" w14:paraId="3496F8D3"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6B4F2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6DAB6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F8782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C95A2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11 637,8</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38766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13 486,3</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C81CA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13 486,3</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A41B2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13 486,3</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55FBB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52 096,7</w:t>
            </w:r>
          </w:p>
        </w:tc>
      </w:tr>
      <w:tr w:rsidR="00FB3E02" w:rsidRPr="000D077D" w14:paraId="34014E9C"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D485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5A0317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39A26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BC0DF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14117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92E87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91F6D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5A848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7C35F6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13193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E93E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0139E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BFAD7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6E47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CA5A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0E9A9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94DC67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58C5B3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2FD7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F70BD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35861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6567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11 637,8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487E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303F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0FB2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13 486,3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332F9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52 096,7</w:t>
            </w:r>
          </w:p>
        </w:tc>
      </w:tr>
      <w:tr w:rsidR="00FB3E02" w:rsidRPr="000D077D" w14:paraId="1207E57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93A9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CDA7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FACDF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03A6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07D6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C5D9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2FBF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E332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7CD0DD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FA3A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193E2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16B91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ADBA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E5091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99B7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30F3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09033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3425A7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09938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212759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Подпрограмма 5.</w:t>
            </w:r>
            <w:r w:rsidRPr="000D077D">
              <w:rPr>
                <w:rFonts w:ascii="Arial" w:hAnsi="Arial" w:cs="Arial"/>
                <w:color w:val="000000"/>
              </w:rPr>
              <w:t>"</w:t>
            </w:r>
            <w:r w:rsidRPr="000D077D">
              <w:rPr>
                <w:rFonts w:ascii="Arial" w:hAnsi="Arial" w:cs="Arial"/>
                <w:b/>
                <w:color w:val="000000"/>
              </w:rPr>
              <w:t>Пожарная безопасность муниципальных образовательных организаций</w:t>
            </w:r>
            <w:r w:rsidRPr="000D077D">
              <w:rPr>
                <w:rFonts w:ascii="Arial" w:hAnsi="Arial" w:cs="Arial"/>
                <w:color w:val="000000"/>
              </w:rPr>
              <w:t>"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DAF5C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7BDB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4 949,2</w:t>
            </w:r>
          </w:p>
          <w:p w14:paraId="69AB86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59D6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8D06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39BF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87D27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color w:val="000000"/>
              </w:rPr>
            </w:pPr>
            <w:r w:rsidRPr="000D077D">
              <w:rPr>
                <w:rFonts w:ascii="Arial" w:hAnsi="Arial" w:cs="Arial"/>
                <w:b/>
                <w:color w:val="000000"/>
              </w:rPr>
              <w:t>19 379,5</w:t>
            </w:r>
          </w:p>
          <w:p w14:paraId="44588710"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r>
      <w:tr w:rsidR="00FB3E02" w:rsidRPr="000D077D" w14:paraId="0BAC586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3953F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FA0BB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45643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6DF4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4 949,2</w:t>
            </w:r>
          </w:p>
          <w:p w14:paraId="3158DA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D163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D55C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5906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16678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color w:val="000000"/>
              </w:rPr>
            </w:pPr>
            <w:r w:rsidRPr="000D077D">
              <w:rPr>
                <w:rFonts w:ascii="Arial" w:hAnsi="Arial" w:cs="Arial"/>
                <w:b/>
                <w:color w:val="000000"/>
              </w:rPr>
              <w:t>19 379,5</w:t>
            </w:r>
          </w:p>
          <w:p w14:paraId="332ACAA1"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r>
      <w:tr w:rsidR="00FB3E02" w:rsidRPr="000D077D" w14:paraId="5524812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DC95A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B18C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6685E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089B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53F1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6594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0363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134A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r>
      <w:tr w:rsidR="00FB3E02" w:rsidRPr="000D077D" w14:paraId="7E7C37B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7A7D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3C88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F589C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67836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F29CB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6680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4C83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69A8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r>
      <w:tr w:rsidR="00FB3E02" w:rsidRPr="000D077D" w14:paraId="3FE7C6A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73A4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58273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8AFF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7837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4 949,2</w:t>
            </w:r>
          </w:p>
          <w:p w14:paraId="19F8E2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063E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8983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7468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4 810,1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E18D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color w:val="000000"/>
              </w:rPr>
            </w:pPr>
            <w:r w:rsidRPr="000D077D">
              <w:rPr>
                <w:rFonts w:ascii="Arial" w:hAnsi="Arial" w:cs="Arial"/>
                <w:b/>
                <w:color w:val="000000"/>
              </w:rPr>
              <w:t>19 379,5</w:t>
            </w:r>
          </w:p>
          <w:p w14:paraId="18102F00"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r>
      <w:tr w:rsidR="00FB3E02" w:rsidRPr="000D077D" w14:paraId="6C05A46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BBC7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EA48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DEA0C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EA1D3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E6E91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D3BE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317F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F751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159B67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7FF6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B112D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D15AE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DD70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123C2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EEAB7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352D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0C565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DF71DB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9BA42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9A3B1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Мероприятия противопожарной безопасности в образовательных организациях дошкольного образования</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7EFF6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BD35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1 710,7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BDC8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C7B6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C2E4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D009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6 262,6</w:t>
            </w:r>
          </w:p>
        </w:tc>
      </w:tr>
      <w:tr w:rsidR="00FB3E02" w:rsidRPr="000D077D" w14:paraId="1718154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3CF7C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9FBAE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76A9F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7CEA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1 710,7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39EF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AB98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215E1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84A0C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6 262,6</w:t>
            </w:r>
          </w:p>
        </w:tc>
      </w:tr>
      <w:tr w:rsidR="00FB3E02" w:rsidRPr="000D077D" w14:paraId="586F4959"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1F641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F3EA8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11CD59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DEFE81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7A834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AFD1E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B8F3D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14393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C6CCD4C"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05DD3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A8E160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7EFA1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F23A7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F052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FA55D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0CB8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1015D7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A31D23A"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0C8F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0DE0CF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4755F5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5D7C9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1 710,7</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26589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C5CA1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8A8B8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1 517,3</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BC25B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6 262,6</w:t>
            </w:r>
          </w:p>
        </w:tc>
      </w:tr>
      <w:tr w:rsidR="00FB3E02" w:rsidRPr="000D077D" w14:paraId="792184A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5AC9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0313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30458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CEAE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C0B0C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DA04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E96C5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ED56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25B4B0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EBDC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473497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5D713B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1CC6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EB6C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B37D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D74B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98585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8854F9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35B50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1262E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Мероприятия противопожарной безопасности в общеобразовательных организациях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0CC88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9AF97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2 670,6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604C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582C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BB85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FDA3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11 254,2</w:t>
            </w:r>
          </w:p>
        </w:tc>
      </w:tr>
      <w:tr w:rsidR="00FB3E02" w:rsidRPr="000D077D" w14:paraId="5F364D0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4B7E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43CAC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6A153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1B9A7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2 670,6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014B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8BA54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57EE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73A9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11 254,2</w:t>
            </w:r>
          </w:p>
        </w:tc>
      </w:tr>
      <w:tr w:rsidR="00FB3E02" w:rsidRPr="000D077D" w14:paraId="3331999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34D3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A332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9D98B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D123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5083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D364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B810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E62E67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B3A893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DCF3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845B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AC6F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49DA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93CF3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4D33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B1E7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0CAC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F965A6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AE15C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4878D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F4D3A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B7EB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2 670,6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C0F0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CF4B4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87E1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2 861,2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DFC5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11 254,2</w:t>
            </w:r>
          </w:p>
        </w:tc>
      </w:tr>
      <w:tr w:rsidR="00FB3E02" w:rsidRPr="000D077D" w14:paraId="58E8B38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164E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0C78F2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2CAE2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4E9F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594D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0FD5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6CCD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0925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469814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3CBAB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ED46C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65733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6644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635A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8A6F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DC57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15BF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6DC7B3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E90CB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3E521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Мероприятия противопожарной безопасности в образовательных организациях дополнительного образования детей</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3582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DF1E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335,9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9226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D64E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85856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5BC6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1 182,5</w:t>
            </w:r>
          </w:p>
        </w:tc>
      </w:tr>
      <w:tr w:rsidR="00FB3E02" w:rsidRPr="000D077D" w14:paraId="5FD1023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6FF1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8806F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232DB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2D4A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335,9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80AA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112F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5EB7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5A7C2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1 182,5</w:t>
            </w:r>
          </w:p>
        </w:tc>
      </w:tr>
      <w:tr w:rsidR="00FB3E02" w:rsidRPr="000D077D" w14:paraId="602F94D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04F48A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CA329D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A895B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82464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CF60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B0EE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A89AB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4481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3312C7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C6E42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F1FB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A4D4F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FA7E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ED4D6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4868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DDD7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8E3F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2807A2A"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08327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28946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0764FC3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482CDE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335,9</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C603B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2DF17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387CD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282,2</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5BE245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1 182,5</w:t>
            </w:r>
          </w:p>
        </w:tc>
      </w:tr>
      <w:tr w:rsidR="00FB3E02" w:rsidRPr="000D077D" w14:paraId="23BE5DAC"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5DB60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C1952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27BD73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3FB6A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300D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18D6E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9C68B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E2B1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F419472"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1C61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30D954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C7DEB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5B8DD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01009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2477F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BF271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EF6DB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68B90AB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1E8C5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79E377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Мероприятия </w:t>
            </w:r>
            <w:r w:rsidRPr="000D077D">
              <w:rPr>
                <w:rFonts w:ascii="Arial" w:eastAsia="Liberation Sans" w:hAnsi="Arial" w:cs="Arial"/>
                <w:color w:val="000000"/>
              </w:rPr>
              <w:lastRenderedPageBreak/>
              <w:t>противопожарной безопасности в МБОУ ДО ДООЦ "</w:t>
            </w:r>
            <w:proofErr w:type="spellStart"/>
            <w:r w:rsidRPr="000D077D">
              <w:rPr>
                <w:rFonts w:ascii="Arial" w:eastAsia="Liberation Sans" w:hAnsi="Arial" w:cs="Arial"/>
                <w:color w:val="000000"/>
              </w:rPr>
              <w:t>Озерный</w:t>
            </w:r>
            <w:proofErr w:type="spellEnd"/>
            <w:r w:rsidRPr="000D077D">
              <w:rPr>
                <w:rFonts w:ascii="Arial" w:eastAsia="Liberation Sans" w:hAnsi="Arial" w:cs="Arial"/>
                <w:color w:val="000000"/>
              </w:rPr>
              <w:t>"</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6628D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xml:space="preserve">Образовательные </w:t>
            </w:r>
            <w:r w:rsidRPr="000D077D">
              <w:rPr>
                <w:rFonts w:ascii="Arial" w:hAnsi="Arial" w:cs="Arial"/>
                <w:color w:val="000000"/>
              </w:rPr>
              <w:lastRenderedPageBreak/>
              <w:t>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E1B4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232,0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DA96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C0C7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B6CE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02AE5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680,2</w:t>
            </w:r>
          </w:p>
        </w:tc>
      </w:tr>
      <w:tr w:rsidR="00FB3E02" w:rsidRPr="000D077D" w14:paraId="47D561E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DBE5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06A1E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17DA0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8A59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8ED9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490F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F343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C60C7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680,2</w:t>
            </w:r>
          </w:p>
        </w:tc>
      </w:tr>
      <w:tr w:rsidR="00FB3E02" w:rsidRPr="000D077D" w14:paraId="0163A35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193B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31039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071D9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C4BB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5A93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D628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EB95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FD09E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C19EDA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7E3A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A3213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43E36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C1F3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AC7C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C31DF0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45A1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4FA2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0D7C9D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9BF01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FB2F3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3DCD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0C8B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4A2A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5201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0DD9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6AD0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680,2</w:t>
            </w:r>
          </w:p>
        </w:tc>
      </w:tr>
      <w:tr w:rsidR="00FB3E02" w:rsidRPr="000D077D" w14:paraId="2501A4D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681B3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1EA12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D012E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7288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F058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7D93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8A0B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9D9D6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523CEF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1DE4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4CE7A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4C10C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2D82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9E9F1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E803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CC1D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96255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A646E7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9C737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AAE4F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Подпрограмма 6. "Развитие системы отдыха и оздоровления детей и </w:t>
            </w:r>
            <w:proofErr w:type="spellStart"/>
            <w:r w:rsidRPr="000D077D">
              <w:rPr>
                <w:rFonts w:ascii="Arial" w:hAnsi="Arial" w:cs="Arial"/>
                <w:b/>
                <w:color w:val="000000"/>
              </w:rPr>
              <w:t>молодежи</w:t>
            </w:r>
            <w:proofErr w:type="spellEnd"/>
            <w:r w:rsidRPr="000D077D">
              <w:rPr>
                <w:rFonts w:ascii="Arial" w:hAnsi="Arial" w:cs="Arial"/>
                <w:b/>
                <w:color w:val="000000"/>
              </w:rPr>
              <w:t>"</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C340D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EEE7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9 499,7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F40E4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10 374,3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914B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10 374,3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09CC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10 374,3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F57A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40 622,6</w:t>
            </w:r>
          </w:p>
        </w:tc>
      </w:tr>
      <w:tr w:rsidR="00FB3E02" w:rsidRPr="000D077D" w14:paraId="4D3D1D6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EFCB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6BB87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28FAF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5B02A3" w14:textId="77777777" w:rsidR="00FB3E02" w:rsidRPr="000D077D" w:rsidRDefault="00562698">
            <w:pPr>
              <w:rPr>
                <w:rFonts w:ascii="Arial" w:hAnsi="Arial" w:cs="Arial"/>
                <w:b/>
              </w:rPr>
            </w:pPr>
            <w:r w:rsidRPr="000D077D">
              <w:rPr>
                <w:rFonts w:ascii="Arial" w:hAnsi="Arial" w:cs="Arial"/>
                <w:b/>
              </w:rPr>
              <w:t>9 499,7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80EE06" w14:textId="77777777" w:rsidR="00FB3E02" w:rsidRPr="000D077D" w:rsidRDefault="00562698">
            <w:pPr>
              <w:rPr>
                <w:rFonts w:ascii="Arial" w:hAnsi="Arial" w:cs="Arial"/>
                <w:b/>
              </w:rPr>
            </w:pPr>
            <w:r w:rsidRPr="000D077D">
              <w:rPr>
                <w:rFonts w:ascii="Arial" w:hAnsi="Arial" w:cs="Arial"/>
                <w:b/>
              </w:rPr>
              <w:t>10 374,3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38289B" w14:textId="77777777" w:rsidR="00FB3E02" w:rsidRPr="000D077D" w:rsidRDefault="00562698">
            <w:pPr>
              <w:rPr>
                <w:rFonts w:ascii="Arial" w:hAnsi="Arial" w:cs="Arial"/>
                <w:b/>
              </w:rPr>
            </w:pPr>
            <w:r w:rsidRPr="000D077D">
              <w:rPr>
                <w:rFonts w:ascii="Arial" w:hAnsi="Arial" w:cs="Arial"/>
                <w:b/>
              </w:rPr>
              <w:t>10 374,3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7AA6A3" w14:textId="77777777" w:rsidR="00FB3E02" w:rsidRPr="000D077D" w:rsidRDefault="00562698">
            <w:pPr>
              <w:rPr>
                <w:rFonts w:ascii="Arial" w:hAnsi="Arial" w:cs="Arial"/>
                <w:b/>
              </w:rPr>
            </w:pPr>
            <w:r w:rsidRPr="000D077D">
              <w:rPr>
                <w:rFonts w:ascii="Arial" w:hAnsi="Arial" w:cs="Arial"/>
                <w:b/>
              </w:rPr>
              <w:t>10 374,3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5579D5F" w14:textId="77777777" w:rsidR="00FB3E02" w:rsidRPr="000D077D" w:rsidRDefault="00562698">
            <w:pPr>
              <w:rPr>
                <w:rFonts w:ascii="Arial" w:hAnsi="Arial" w:cs="Arial"/>
                <w:b/>
              </w:rPr>
            </w:pPr>
            <w:r w:rsidRPr="000D077D">
              <w:rPr>
                <w:rFonts w:ascii="Arial" w:hAnsi="Arial" w:cs="Arial"/>
                <w:b/>
              </w:rPr>
              <w:t>40 622,6</w:t>
            </w:r>
          </w:p>
        </w:tc>
      </w:tr>
      <w:tr w:rsidR="00FB3E02" w:rsidRPr="000D077D" w14:paraId="719F4F4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9DD4B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F6DB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24B03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C23D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C147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EAB4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08F5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CA15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r>
      <w:tr w:rsidR="00FB3E02" w:rsidRPr="000D077D" w14:paraId="2105F12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B08A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C1A7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23798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D7E75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150,0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D237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A6A1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9554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636,8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E1EB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2 060,4</w:t>
            </w:r>
          </w:p>
        </w:tc>
      </w:tr>
      <w:tr w:rsidR="00FB3E02" w:rsidRPr="000D077D" w14:paraId="41A2D84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007C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9AC31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DF475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53A7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9 349,7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24E77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9 737,5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3FD0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9 737,5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23D5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9 737,5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7BDA6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38 562,2</w:t>
            </w:r>
          </w:p>
        </w:tc>
      </w:tr>
      <w:tr w:rsidR="00FB3E02" w:rsidRPr="000D077D" w14:paraId="23A609B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F500E1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D382F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F7DDB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57B9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8248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1A87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CC57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429D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6ADD9B47"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3CED4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0AF56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01978D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2E1B54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698AF0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24574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D8305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68517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8395BA3"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29AED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6.1.</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82FCB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Оказание муниципальной услуги по предоставлению дополнительного образования детям по </w:t>
            </w:r>
            <w:r w:rsidRPr="000D077D">
              <w:rPr>
                <w:rFonts w:ascii="Arial" w:eastAsia="Liberation Sans" w:hAnsi="Arial" w:cs="Arial"/>
                <w:color w:val="000000"/>
              </w:rPr>
              <w:lastRenderedPageBreak/>
              <w:t xml:space="preserve">дополнительным общеобразовательным программам </w:t>
            </w:r>
            <w:r w:rsidRPr="000D077D">
              <w:rPr>
                <w:rFonts w:ascii="Arial" w:hAnsi="Arial" w:cs="Arial"/>
                <w:color w:val="000000"/>
              </w:rPr>
              <w:t>(всего), в том числе:</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82662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xml:space="preserve">Образовательные организации Ардатовского </w:t>
            </w:r>
            <w:r w:rsidRPr="000D077D">
              <w:rPr>
                <w:rFonts w:ascii="Arial" w:hAnsi="Arial" w:cs="Arial"/>
                <w:color w:val="000000"/>
              </w:rPr>
              <w:lastRenderedPageBreak/>
              <w:t>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3A58C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2 693,3</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1024C9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3 234,2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0401D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3 234,2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6C929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3 234,2</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E5183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12 395,9</w:t>
            </w:r>
          </w:p>
        </w:tc>
      </w:tr>
      <w:tr w:rsidR="00FB3E02" w:rsidRPr="000D077D" w14:paraId="7AEA2A79"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7D36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DA99E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F3E8D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DC9E5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2 693,3</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5678A0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3 234,2</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02768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3 234,2</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2ECE2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3 234,2</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4C6D5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12 395,9</w:t>
            </w:r>
          </w:p>
        </w:tc>
      </w:tr>
      <w:tr w:rsidR="00FB3E02" w:rsidRPr="000D077D" w14:paraId="3A03423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6C50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5D0C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EB440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1547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F5BA0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2322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0227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1B78F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BE14DF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0F2B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F5E5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64FF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A704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6008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1FF7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664A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38A3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89A31E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796C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416E1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2814D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B411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2 693,3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22CB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3 234,2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F487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3 234,2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EDD1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3 234,2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87CB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12 395,9</w:t>
            </w:r>
          </w:p>
        </w:tc>
      </w:tr>
      <w:tr w:rsidR="00FB3E02" w:rsidRPr="000D077D" w14:paraId="6C9E686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7940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B73F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CF8D6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5C88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5F2E8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CF3A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06A2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93AE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194286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18B1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56CE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73C3A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8ABC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7D3F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0B7E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05E4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1C95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C74538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BDDF8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6.2</w:t>
            </w: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tcPr>
          <w:p w14:paraId="6D8739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p>
          <w:p w14:paraId="77B406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 xml:space="preserve">Организация отдыха и оздоровления детей в каникулярный период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05E1A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27DF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1 743,2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C265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BE28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1E56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DF649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7 203,5</w:t>
            </w:r>
          </w:p>
        </w:tc>
      </w:tr>
      <w:tr w:rsidR="00FB3E02" w:rsidRPr="000D077D" w14:paraId="123DCFB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5B51D03"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0026D4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CA200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F4E37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1 743,2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C792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4E96F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01AC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E4AAF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7 203,5</w:t>
            </w:r>
          </w:p>
        </w:tc>
      </w:tr>
      <w:tr w:rsidR="00FB3E02" w:rsidRPr="000D077D" w14:paraId="25B5A89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855DC4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40F01F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6F65D6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6B01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1A03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FAB2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8C3D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20A0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6430C6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512872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72D776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F560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86D9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64CE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538C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40D4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E3083F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0F798F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404A8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3E78C95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AD1827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8825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1 743,2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07A7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B4F6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69A0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1 820,1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3C36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7 203,5</w:t>
            </w:r>
          </w:p>
        </w:tc>
      </w:tr>
      <w:tr w:rsidR="00FB3E02" w:rsidRPr="000D077D" w14:paraId="382A07C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B336A8"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7744B4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CBB5D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F0C8C2B"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F6A1FE5"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565899"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91DF91"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3A8C6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FB3E02" w:rsidRPr="000D077D" w14:paraId="363126F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78BFB2"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vAlign w:val="center"/>
          </w:tcPr>
          <w:p w14:paraId="165EF3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3A39ADA"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787C0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3BFD48"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705E9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EA945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4A79D9"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FB3E02" w:rsidRPr="000D077D" w14:paraId="2A62048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6AFAC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6.3</w:t>
            </w:r>
          </w:p>
        </w:tc>
        <w:tc>
          <w:tcPr>
            <w:tcW w:w="4968" w:type="dxa"/>
            <w:tcBorders>
              <w:top w:val="nil"/>
              <w:left w:val="nil"/>
              <w:bottom w:val="single" w:sz="8" w:space="0" w:color="000000"/>
              <w:right w:val="single" w:sz="8" w:space="0" w:color="000000"/>
            </w:tcBorders>
            <w:shd w:val="clear" w:color="auto" w:fill="auto"/>
            <w:noWrap/>
            <w:tcMar>
              <w:top w:w="102" w:type="dxa"/>
              <w:left w:w="62" w:type="dxa"/>
              <w:bottom w:w="102" w:type="dxa"/>
              <w:right w:w="62" w:type="dxa"/>
            </w:tcMar>
          </w:tcPr>
          <w:p w14:paraId="6C744A3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Сохранение и развитие материально-технической базы МБОУ ДО "Детский оздоровительно-образовательный центр "</w:t>
            </w:r>
            <w:proofErr w:type="spellStart"/>
            <w:r w:rsidRPr="000D077D">
              <w:rPr>
                <w:rFonts w:ascii="Arial" w:eastAsia="Liberation Sans" w:hAnsi="Arial" w:cs="Arial"/>
                <w:color w:val="000000"/>
              </w:rPr>
              <w:t>Озерный</w:t>
            </w:r>
            <w:proofErr w:type="spellEnd"/>
            <w:r w:rsidRPr="000D077D">
              <w:rPr>
                <w:rFonts w:ascii="Arial" w:eastAsia="Liberation Sans" w:hAnsi="Arial" w:cs="Arial"/>
                <w:color w:val="000000"/>
              </w:rPr>
              <w:t>"</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44F34E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AD92E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585,0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E993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DE41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8C2B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27555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1 890,0</w:t>
            </w:r>
          </w:p>
        </w:tc>
      </w:tr>
      <w:tr w:rsidR="00FB3E02" w:rsidRPr="000D077D" w14:paraId="1BA655B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D53C9F8"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277E1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0AEE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7C33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585,0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CB65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EEB8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2D7CC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1805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1 890,0</w:t>
            </w:r>
          </w:p>
        </w:tc>
      </w:tr>
      <w:tr w:rsidR="00FB3E02" w:rsidRPr="000D077D" w14:paraId="0092F52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7322FA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5C11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626E5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43A2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ACF4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1DCE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79C0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7E53E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6981E4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0D4687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FB92C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DE0722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8751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05D573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E7CC7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9B07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08482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150,0</w:t>
            </w:r>
          </w:p>
        </w:tc>
      </w:tr>
      <w:tr w:rsidR="00FB3E02" w:rsidRPr="000D077D" w14:paraId="7AA46D0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4CE0AD8"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82D4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917E4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AE30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8D26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1B04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8F2B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897D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1 740,0</w:t>
            </w:r>
          </w:p>
        </w:tc>
      </w:tr>
      <w:tr w:rsidR="00FB3E02" w:rsidRPr="000D077D" w14:paraId="1B56F2F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0F7E849"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196EF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666E1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EA4E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C9D8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8397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4933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5B4A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B2FE32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1B2D6E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4EB1D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AC86F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77A5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2779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6961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5DE7E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980CC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58960D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729F8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701C17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Подготовительные мероприятия по организации летней оздоровительной кампании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0D0B4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BAB4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9C43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E4EC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4DE0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B7857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60,0</w:t>
            </w:r>
          </w:p>
        </w:tc>
      </w:tr>
      <w:tr w:rsidR="00FB3E02" w:rsidRPr="000D077D" w14:paraId="5858D87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54A3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40E2A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E72B0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E8C7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D46A4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304F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5E24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8999E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60,0</w:t>
            </w:r>
          </w:p>
        </w:tc>
      </w:tr>
      <w:tr w:rsidR="00FB3E02" w:rsidRPr="000D077D" w14:paraId="55B2E94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741C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87DDA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460A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154E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686D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3810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CCB4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2E48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46015B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AC1A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488C0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D437F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8543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7295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EB48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5879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4168D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72D590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2EC3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0A6A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0A98F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E4F3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6CC1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39BFE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8465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2F07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60,0</w:t>
            </w:r>
          </w:p>
        </w:tc>
      </w:tr>
      <w:tr w:rsidR="00FB3E02" w:rsidRPr="000D077D" w14:paraId="72A852E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BD587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7F73E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31604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B39A3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B2F1B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324A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6EDF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D6DA6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4269DE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80DB8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073B1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7215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A429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E698B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7D7C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1924D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A684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FA7A178"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8858E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6.5.</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6A753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Приобретение </w:t>
            </w:r>
            <w:proofErr w:type="spellStart"/>
            <w:r w:rsidRPr="000D077D">
              <w:rPr>
                <w:rFonts w:ascii="Arial" w:eastAsia="Liberation Sans" w:hAnsi="Arial" w:cs="Arial"/>
                <w:color w:val="000000"/>
              </w:rPr>
              <w:t>путевок</w:t>
            </w:r>
            <w:proofErr w:type="spellEnd"/>
            <w:r w:rsidRPr="000D077D">
              <w:rPr>
                <w:rFonts w:ascii="Arial" w:eastAsia="Liberation Sans" w:hAnsi="Arial" w:cs="Arial"/>
                <w:color w:val="000000"/>
              </w:rPr>
              <w:t xml:space="preserve"> и возмещение части расходов по приобретению </w:t>
            </w:r>
            <w:proofErr w:type="spellStart"/>
            <w:r w:rsidRPr="000D077D">
              <w:rPr>
                <w:rFonts w:ascii="Arial" w:eastAsia="Liberation Sans" w:hAnsi="Arial" w:cs="Arial"/>
                <w:color w:val="000000"/>
              </w:rPr>
              <w:t>путевок</w:t>
            </w:r>
            <w:proofErr w:type="spellEnd"/>
            <w:r w:rsidRPr="000D077D">
              <w:rPr>
                <w:rFonts w:ascii="Arial" w:eastAsia="Liberation Sans" w:hAnsi="Arial" w:cs="Arial"/>
                <w:color w:val="000000"/>
              </w:rPr>
              <w:t xml:space="preserve"> в загородные детские оздоровительно-образовательные центры (лагеря)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C357A3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9F482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4 463,2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9F0F4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18EE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7CE6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D9C48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17 162,8</w:t>
            </w:r>
          </w:p>
        </w:tc>
      </w:tr>
      <w:tr w:rsidR="00FB3E02" w:rsidRPr="000D077D" w14:paraId="3EB3E7C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EA30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F55F8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029429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ECB3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4 463,2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BCD5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50487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F8AE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3866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17 162,8</w:t>
            </w:r>
          </w:p>
        </w:tc>
      </w:tr>
      <w:tr w:rsidR="00FB3E02" w:rsidRPr="000D077D" w14:paraId="4B1D31B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D039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D492C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B2EBB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CC37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80A4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4380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9CBA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9A36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41A5D9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0828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614B7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3C1FE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4861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DAB1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C749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61E7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20C7C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27A6FB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8538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C829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8E64A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BEC8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4 463,2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327F2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8AF0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3BEF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4 233,2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D697A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17 162,8</w:t>
            </w:r>
          </w:p>
        </w:tc>
      </w:tr>
      <w:tr w:rsidR="00FB3E02" w:rsidRPr="000D077D" w14:paraId="582C0B6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1CF3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BA74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718E6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4FCE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B338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830C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771B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6203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33D3C0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BD5A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48F7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59F5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2C71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F162B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A2B8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971D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418FF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B916546"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F34494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03EB40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Исполнение отдельных переданных государственных полномочий по организации отдыха и оздоровления детей и подростков</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1EA13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1BBB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E30C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5343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6244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F914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1 910,0</w:t>
            </w:r>
          </w:p>
        </w:tc>
      </w:tr>
      <w:tr w:rsidR="00FB3E02" w:rsidRPr="000D077D" w14:paraId="5D01B50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E719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DB72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4BC7A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A5A6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F8AD5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1DCE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7B4E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7950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1 910,0</w:t>
            </w:r>
          </w:p>
        </w:tc>
      </w:tr>
      <w:tr w:rsidR="00FB3E02" w:rsidRPr="000D077D" w14:paraId="3C261073"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58ABC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669081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66724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E4C9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D0AF3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1A10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F92C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1C48E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6F7FD16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51E4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BD51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CF61B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8415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E2866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002A7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6B12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636,8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AB7FD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1 910,0</w:t>
            </w:r>
          </w:p>
        </w:tc>
      </w:tr>
      <w:tr w:rsidR="00FB3E02" w:rsidRPr="000D077D" w14:paraId="1358811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91E0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63ED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CA05B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F3B1D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FB8D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7ED0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1A16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EACA1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0EF818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5E39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DB9E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6569D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DFDB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EAA6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129D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41600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0E62C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F1AE3E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48AB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1E356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97916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55B6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3C0F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3DEC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9DF5F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F2224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0AFA44C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5A4E4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1E045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Подпрограмма 7. "Обеспечение реализации муниципальной программы"</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3DC97A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B354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26 227,1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CF33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29 022,8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E5E0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29 022,8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D014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29 022,8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ABA58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113 295,5</w:t>
            </w:r>
          </w:p>
        </w:tc>
      </w:tr>
      <w:tr w:rsidR="00FB3E02" w:rsidRPr="000D077D" w14:paraId="7F4286E5"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2C34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DE0F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208C3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32E0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26 227,1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BE6A5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29 022,8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70FC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29 022,8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A321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29 022,8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4647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113 295,5</w:t>
            </w:r>
          </w:p>
        </w:tc>
      </w:tr>
      <w:tr w:rsidR="00FB3E02" w:rsidRPr="000D077D" w14:paraId="2026213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3DEE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0FA943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814668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AF43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B7E3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9A85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0124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F0C0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0,0</w:t>
            </w:r>
          </w:p>
        </w:tc>
      </w:tr>
      <w:tr w:rsidR="00FB3E02" w:rsidRPr="000D077D" w14:paraId="54AD57EF"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1D5CC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320671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3C3D1A4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F2633B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2 430,0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79BD5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2 587,9</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406C4B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2 587,9</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5A042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2 587,9</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013DA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10 193,7</w:t>
            </w:r>
          </w:p>
        </w:tc>
      </w:tr>
      <w:tr w:rsidR="00FB3E02" w:rsidRPr="000D077D" w14:paraId="75A43B81"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135B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6A8D6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6451F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D792E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23 797,1</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D2C64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26 434,9</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B2659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26 434,9</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93762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26 434,9</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CD5EAF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103 116,1</w:t>
            </w:r>
          </w:p>
        </w:tc>
      </w:tr>
      <w:tr w:rsidR="00FB3E02" w:rsidRPr="000D077D" w14:paraId="6033E737"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8BB7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62F9686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527F2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8803E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AEC25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06A52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9E7A5F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6D5B95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D2EB28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3A14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920263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166F0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52968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94992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C4A5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13663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44F3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36C9A2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38340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D58EF6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Содержание аппарата управления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7E62054" w14:textId="6D7DC296" w:rsidR="00FB3E02" w:rsidRPr="000D077D" w:rsidRDefault="00562698" w:rsidP="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Управление образования  администрации Ардатовского муниципального </w:t>
            </w:r>
            <w:r w:rsidR="007B4C01" w:rsidRPr="000D077D">
              <w:rPr>
                <w:rFonts w:ascii="Arial" w:hAnsi="Arial" w:cs="Arial"/>
                <w:color w:val="000000"/>
              </w:rPr>
              <w:t>округа Нижегородской</w:t>
            </w:r>
            <w:r w:rsidRPr="000D077D">
              <w:rPr>
                <w:rFonts w:ascii="Arial" w:hAnsi="Arial" w:cs="Arial"/>
                <w:color w:val="000000"/>
              </w:rPr>
              <w:t xml:space="preserve">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7340C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8 425,8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A8831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8 824,5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D6A89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8 824,5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0D72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8 824,5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E50E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34 899,3</w:t>
            </w:r>
          </w:p>
        </w:tc>
      </w:tr>
      <w:tr w:rsidR="00FB3E02" w:rsidRPr="000D077D" w14:paraId="10EBD77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63B7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48FB6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5363F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2F3A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8 425,8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D1C79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8 824,5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E34D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8 824,5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1FA4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8 824,5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09B1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34 899,3</w:t>
            </w:r>
          </w:p>
        </w:tc>
      </w:tr>
      <w:tr w:rsidR="00FB3E02" w:rsidRPr="000D077D" w14:paraId="4D7450D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B6BB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4945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0F30E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804B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FE6B2E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6A43E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BCA6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3FE6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EE132D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4E8C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6ADAF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5E3A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FBEC4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2 430,0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A37B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2 587,9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C735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2 587,9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6102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2 587,9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FA819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10 193,7</w:t>
            </w:r>
          </w:p>
        </w:tc>
      </w:tr>
      <w:tr w:rsidR="00FB3E02" w:rsidRPr="000D077D" w14:paraId="33243C0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673A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3601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9D933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A46C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5 995,8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E675D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6 236,6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4474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6 236,6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2CBA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6 236,6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03641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24 705,6</w:t>
            </w:r>
          </w:p>
        </w:tc>
      </w:tr>
      <w:tr w:rsidR="00FB3E02" w:rsidRPr="000D077D" w14:paraId="512499F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2062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7C9A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4812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F4150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D798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098E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A8BF9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C9CF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C49C0B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32A2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582447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18A8F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B6F45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C921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1128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49AAC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2A71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B0AD83E"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471E35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02C9F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Содержание учебно-методических кабинетов, центральных бухгалтерий, групп хозяйственного обслуживания муниципальных учреждений</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AF4E7E3" w14:textId="315D9083" w:rsidR="00FB3E02" w:rsidRPr="000D077D" w:rsidRDefault="00562698" w:rsidP="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70C7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17 801,3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AB29B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p w14:paraId="1E6C81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AD91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AE83C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0223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78 396,2</w:t>
            </w:r>
          </w:p>
        </w:tc>
      </w:tr>
      <w:tr w:rsidR="00FB3E02" w:rsidRPr="000D077D" w14:paraId="36F3FE0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16BD4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56754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2E50A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D84E3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17 801,3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C3D550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F36DC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C6E6F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96BD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78 396,2</w:t>
            </w:r>
          </w:p>
        </w:tc>
      </w:tr>
      <w:tr w:rsidR="00FB3E02" w:rsidRPr="000D077D" w14:paraId="73CF8F5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6456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52EE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D9968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3AE6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A642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5F96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2E44B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0DE3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5E1A48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BA6C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E6DB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189E8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B1674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D414D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3054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1BD98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9762E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392313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71E7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D74B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66A74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0902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17 801,3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DA19E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5B70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E656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20 198,3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9CB32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78 396,2</w:t>
            </w:r>
          </w:p>
        </w:tc>
      </w:tr>
      <w:tr w:rsidR="00FB3E02" w:rsidRPr="000D077D" w14:paraId="15E20537" w14:textId="77777777">
        <w:tc>
          <w:tcPr>
            <w:tcW w:w="60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A7603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4C82C2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4F5BED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4C193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6138E9C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F6DB1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E3371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668BA2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2F37984D" w14:textId="77777777">
        <w:tc>
          <w:tcPr>
            <w:tcW w:w="6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AEEC0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45C17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BFFDA9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1714A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4843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95CDB7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A5D65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0963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90FA3DD" w14:textId="77777777">
        <w:tc>
          <w:tcPr>
            <w:tcW w:w="60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02DA7D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8.</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314C0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Подпрограмма 8. "Развитие системы оценки качества образования и информационной прозрачности системы образования"</w:t>
            </w:r>
            <w:r w:rsidRPr="000D077D">
              <w:rPr>
                <w:rFonts w:ascii="Arial" w:hAnsi="Arial" w:cs="Arial"/>
                <w:color w:val="000000"/>
              </w:rPr>
              <w:t xml:space="preserve"> (всего), в том числе:</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E1F2B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CC6EC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65E797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166E09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2C3AF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838E0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r>
      <w:tr w:rsidR="00FB3E02" w:rsidRPr="000D077D" w14:paraId="4E71229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0E21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124A7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64C7B0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17D21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E4B3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BF41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4A46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704E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r>
      <w:tr w:rsidR="00FB3E02" w:rsidRPr="000D077D" w14:paraId="4C5973F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4A0C3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C4A8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84DC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F91E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07A2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EA4A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464FB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6D9E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5F3547C"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C1D7B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7D684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F16AC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E1F8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F755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86FD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C994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47F7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DF6E9A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FCE0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3B9FF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C7417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A340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E0FA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F2F9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6A5E3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AC9C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r>
      <w:tr w:rsidR="00FB3E02" w:rsidRPr="000D077D" w14:paraId="7BD1BBB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6EBE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78A5B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EE4C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0B310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6524E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4564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2767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ADEFB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107270D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1BF1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1F56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4555C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D69E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917F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E777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E8251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E377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3E9803D"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16028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10801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Организация и проведение независимой оценки качества условий осуществления образовательной деятельности </w:t>
            </w:r>
            <w:r w:rsidRPr="000D077D">
              <w:rPr>
                <w:rFonts w:ascii="Arial" w:hAnsi="Arial" w:cs="Arial"/>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B20FFE0" w14:textId="0C9EDBE6" w:rsidR="00FB3E02" w:rsidRPr="000D077D" w:rsidRDefault="00562698" w:rsidP="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04EB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CC41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FACD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B16CC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A786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r>
      <w:tr w:rsidR="00FB3E02" w:rsidRPr="000D077D" w14:paraId="395F2AA1"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E994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EE391A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B58405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A9F1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96FA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26632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B649A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3348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r>
      <w:tr w:rsidR="00FB3E02" w:rsidRPr="000D077D" w14:paraId="2A78A9C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F3468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9E5229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66D2F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D5A4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20C57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440A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42417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D5E9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3020B24"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154A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5D4ED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4BB24A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7B07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D2B6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B64E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DB69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72390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52010B2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72693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03BBE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F00367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371A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B0CDA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1A11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2383A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7DF3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78,0</w:t>
            </w:r>
          </w:p>
        </w:tc>
      </w:tr>
      <w:tr w:rsidR="00FB3E02" w:rsidRPr="000D077D" w14:paraId="465BD7B9"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149A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A66AC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0030A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B6DDB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65848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9B55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18CA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2040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711639EB"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C6FA4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0204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27BB4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C497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6FBB3E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312F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F1B3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75D9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32B56F00"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CB8E2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8.2.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BC9070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Оценка деятельности системы образования через </w:t>
            </w:r>
            <w:r w:rsidRPr="000D077D">
              <w:rPr>
                <w:rFonts w:ascii="Arial" w:eastAsia="Liberation Sans" w:hAnsi="Arial" w:cs="Arial"/>
                <w:color w:val="000000"/>
              </w:rPr>
              <w:lastRenderedPageBreak/>
              <w:t>развитие механизмов внешней оценки качества образования и государственно-общественного управления</w:t>
            </w:r>
            <w:r w:rsidRPr="000D077D">
              <w:rPr>
                <w:rFonts w:ascii="Arial" w:hAnsi="Arial" w:cs="Arial"/>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A205490" w14:textId="4566AD25" w:rsidR="00FB3E02" w:rsidRPr="000D077D" w:rsidRDefault="00562698" w:rsidP="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Управление образования  админист</w:t>
            </w:r>
            <w:r w:rsidRPr="000D077D">
              <w:rPr>
                <w:rFonts w:ascii="Arial" w:hAnsi="Arial" w:cs="Arial"/>
                <w:color w:val="000000"/>
              </w:rPr>
              <w:lastRenderedPageBreak/>
              <w:t>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5906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4E114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FAE94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D514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8051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D738EAA"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7031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1BC9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Бюджетные ассигнования (всего) в </w:t>
            </w:r>
            <w:proofErr w:type="spellStart"/>
            <w:r w:rsidRPr="000D077D">
              <w:rPr>
                <w:rFonts w:ascii="Arial" w:hAnsi="Arial" w:cs="Arial"/>
                <w:color w:val="000000"/>
              </w:rPr>
              <w:t>т.ч</w:t>
            </w:r>
            <w:proofErr w:type="spellEnd"/>
            <w:r w:rsidRPr="000D077D">
              <w:rPr>
                <w:rFonts w:ascii="Arial" w:hAnsi="Arial" w:cs="Arial"/>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118B68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1F2D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2C62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CE454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43B8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D0680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D3D70B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34E1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AAB2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7A1C3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3D49C7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83AB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58C8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09969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E28C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E743FF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192E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60DB2E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694AB4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7C4D9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BBA53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1123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97D9B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877A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70B7932"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C7E0E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0B811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36334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EC9AC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2FA67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678E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C1190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0EB1ED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C8380FF"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3551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E8469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8C7911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1650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28ED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2D13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46B6D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E0435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33C8237" w14:textId="77777777">
        <w:tc>
          <w:tcPr>
            <w:tcW w:w="60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F899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18DA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3960A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0F75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11C2E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6E3F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89E4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16F83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bl>
    <w:p w14:paraId="135C289D" w14:textId="77777777" w:rsidR="00FB3E02" w:rsidRPr="000D077D" w:rsidRDefault="00562698">
      <w:pPr>
        <w:pBdr>
          <w:top w:val="none" w:sz="0" w:space="0" w:color="000000"/>
          <w:left w:val="none" w:sz="0" w:space="0" w:color="000000"/>
          <w:bottom w:val="none" w:sz="0" w:space="0" w:color="000000"/>
          <w:right w:val="none" w:sz="0" w:space="0" w:color="000000"/>
        </w:pBdr>
        <w:ind w:firstLine="540"/>
        <w:rPr>
          <w:rFonts w:ascii="Arial" w:hAnsi="Arial" w:cs="Arial"/>
        </w:rPr>
      </w:pP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r w:rsidRPr="000D077D">
        <w:rPr>
          <w:rFonts w:ascii="Arial" w:hAnsi="Arial" w:cs="Arial"/>
          <w:color w:val="000000"/>
        </w:rPr>
        <w:tab/>
      </w:r>
    </w:p>
    <w:p w14:paraId="518EBE17" w14:textId="77777777" w:rsidR="00FB3E02" w:rsidRPr="000D077D" w:rsidRDefault="00FB3E02">
      <w:pPr>
        <w:widowControl w:val="0"/>
        <w:spacing w:before="220"/>
        <w:ind w:firstLine="540"/>
        <w:jc w:val="center"/>
        <w:outlineLvl w:val="3"/>
        <w:rPr>
          <w:rFonts w:ascii="Arial" w:hAnsi="Arial" w:cs="Arial"/>
          <w:b/>
        </w:rPr>
      </w:pPr>
    </w:p>
    <w:p w14:paraId="6C1F54E4" w14:textId="77777777" w:rsidR="00FB3E02" w:rsidRPr="000D077D" w:rsidRDefault="00FB3E02">
      <w:pPr>
        <w:widowControl w:val="0"/>
        <w:spacing w:before="220"/>
        <w:ind w:firstLine="540"/>
        <w:jc w:val="center"/>
        <w:outlineLvl w:val="3"/>
        <w:rPr>
          <w:rFonts w:ascii="Arial" w:hAnsi="Arial" w:cs="Arial"/>
          <w:b/>
        </w:rPr>
      </w:pPr>
    </w:p>
    <w:p w14:paraId="0908952F" w14:textId="77777777" w:rsidR="00FB3E02" w:rsidRPr="000D077D" w:rsidRDefault="00FB3E02">
      <w:pPr>
        <w:widowControl w:val="0"/>
        <w:spacing w:before="220"/>
        <w:ind w:firstLine="540"/>
        <w:jc w:val="center"/>
        <w:outlineLvl w:val="3"/>
        <w:rPr>
          <w:rFonts w:ascii="Arial" w:hAnsi="Arial" w:cs="Arial"/>
          <w:b/>
        </w:rPr>
      </w:pPr>
    </w:p>
    <w:p w14:paraId="294FE459" w14:textId="77777777" w:rsidR="00FB3E02" w:rsidRPr="000D077D" w:rsidRDefault="00FB3E02">
      <w:pPr>
        <w:widowControl w:val="0"/>
        <w:spacing w:before="220"/>
        <w:ind w:firstLine="540"/>
        <w:jc w:val="center"/>
        <w:outlineLvl w:val="3"/>
        <w:rPr>
          <w:rFonts w:ascii="Arial" w:hAnsi="Arial" w:cs="Arial"/>
          <w:b/>
        </w:rPr>
      </w:pPr>
    </w:p>
    <w:p w14:paraId="78F7ED9D" w14:textId="77777777" w:rsidR="00FB3E02" w:rsidRPr="000D077D" w:rsidRDefault="00FB3E02">
      <w:pPr>
        <w:widowControl w:val="0"/>
        <w:spacing w:before="220"/>
        <w:ind w:firstLine="540"/>
        <w:jc w:val="center"/>
        <w:outlineLvl w:val="3"/>
        <w:rPr>
          <w:rFonts w:ascii="Arial" w:hAnsi="Arial" w:cs="Arial"/>
          <w:b/>
        </w:rPr>
      </w:pPr>
    </w:p>
    <w:p w14:paraId="5A63A495" w14:textId="77777777" w:rsidR="00FB3E02" w:rsidRPr="000D077D" w:rsidRDefault="00FB3E02">
      <w:pPr>
        <w:widowControl w:val="0"/>
        <w:spacing w:before="220"/>
        <w:ind w:firstLine="540"/>
        <w:jc w:val="center"/>
        <w:outlineLvl w:val="3"/>
        <w:rPr>
          <w:rFonts w:ascii="Arial" w:hAnsi="Arial" w:cs="Arial"/>
          <w:b/>
        </w:rPr>
        <w:sectPr w:rsidR="00FB3E02" w:rsidRPr="000D077D">
          <w:pgSz w:w="16838" w:h="11905" w:orient="landscape"/>
          <w:pgMar w:top="851" w:right="1134" w:bottom="851" w:left="1134" w:header="709" w:footer="709" w:gutter="0"/>
          <w:cols w:space="720"/>
          <w:docGrid w:linePitch="360"/>
        </w:sectPr>
      </w:pPr>
    </w:p>
    <w:p w14:paraId="3BADCE68" w14:textId="77777777" w:rsidR="00FB3E02" w:rsidRPr="000D077D" w:rsidRDefault="00562698">
      <w:pPr>
        <w:widowControl w:val="0"/>
        <w:spacing w:before="220"/>
        <w:ind w:firstLine="540"/>
        <w:jc w:val="center"/>
        <w:outlineLvl w:val="3"/>
        <w:rPr>
          <w:rFonts w:ascii="Arial" w:hAnsi="Arial" w:cs="Arial"/>
          <w:b/>
          <w:bCs/>
        </w:rPr>
      </w:pPr>
      <w:r w:rsidRPr="000D077D">
        <w:rPr>
          <w:rFonts w:ascii="Arial" w:hAnsi="Arial" w:cs="Arial"/>
          <w:b/>
        </w:rPr>
        <w:lastRenderedPageBreak/>
        <w:t>2.9. Анализ рисков реализации муниципальной программы.</w:t>
      </w:r>
    </w:p>
    <w:p w14:paraId="15D4434D" w14:textId="77777777" w:rsidR="00FB3E02" w:rsidRPr="000D077D" w:rsidRDefault="00FB3E02">
      <w:pPr>
        <w:widowControl w:val="0"/>
        <w:spacing w:before="220"/>
        <w:ind w:firstLine="540"/>
        <w:outlineLvl w:val="3"/>
        <w:rPr>
          <w:rFonts w:ascii="Arial" w:hAnsi="Arial" w:cs="Arial"/>
          <w:b/>
          <w:bCs/>
        </w:rPr>
      </w:pPr>
    </w:p>
    <w:p w14:paraId="0B269A72" w14:textId="77777777" w:rsidR="00FB3E02" w:rsidRPr="000D077D" w:rsidRDefault="00562698">
      <w:pPr>
        <w:pStyle w:val="pt-a-000062"/>
        <w:spacing w:before="0" w:beforeAutospacing="0" w:after="0" w:afterAutospacing="0" w:line="242" w:lineRule="atLeast"/>
        <w:ind w:firstLine="706"/>
        <w:jc w:val="both"/>
        <w:rPr>
          <w:rFonts w:ascii="Arial" w:hAnsi="Arial" w:cs="Arial"/>
          <w:color w:val="000000"/>
        </w:rPr>
      </w:pPr>
      <w:r w:rsidRPr="000D077D">
        <w:rPr>
          <w:rStyle w:val="pt-a0-000020"/>
          <w:rFonts w:ascii="Arial" w:eastAsia="Arial" w:hAnsi="Arial" w:cs="Arial"/>
          <w:color w:val="000000"/>
        </w:rPr>
        <w:t>В процессе реализации Программы могут возникать следующие риски:</w:t>
      </w:r>
    </w:p>
    <w:p w14:paraId="62FFC71A" w14:textId="77777777" w:rsidR="00FB3E02" w:rsidRPr="000D077D" w:rsidRDefault="00562698">
      <w:pPr>
        <w:pStyle w:val="pt-a-000062"/>
        <w:spacing w:before="0" w:beforeAutospacing="0" w:after="0" w:afterAutospacing="0" w:line="242" w:lineRule="atLeast"/>
        <w:ind w:firstLine="706"/>
        <w:jc w:val="both"/>
        <w:rPr>
          <w:rFonts w:ascii="Arial" w:hAnsi="Arial" w:cs="Arial"/>
          <w:color w:val="000000"/>
        </w:rPr>
      </w:pPr>
      <w:r w:rsidRPr="000D077D">
        <w:rPr>
          <w:rStyle w:val="pt-a0-000020"/>
          <w:rFonts w:ascii="Arial" w:eastAsia="Arial" w:hAnsi="Arial" w:cs="Arial"/>
          <w:color w:val="000000"/>
        </w:rPr>
        <w:t xml:space="preserve">1. Возможное сокращение </w:t>
      </w:r>
      <w:proofErr w:type="spellStart"/>
      <w:r w:rsidRPr="000D077D">
        <w:rPr>
          <w:rStyle w:val="pt-a0-000020"/>
          <w:rFonts w:ascii="Arial" w:eastAsia="Arial" w:hAnsi="Arial" w:cs="Arial"/>
          <w:color w:val="000000"/>
        </w:rPr>
        <w:t>объемов</w:t>
      </w:r>
      <w:proofErr w:type="spellEnd"/>
      <w:r w:rsidRPr="000D077D">
        <w:rPr>
          <w:rStyle w:val="pt-a0-000020"/>
          <w:rFonts w:ascii="Arial" w:eastAsia="Arial" w:hAnsi="Arial" w:cs="Arial"/>
          <w:color w:val="000000"/>
        </w:rPr>
        <w:t xml:space="preserve"> бюджетных средств на реализацию мероприятий Программы, что может повлечь внесение изменений в Программу, пересмотр целевых индикаторов и показателей Программы, отказ от реализации отдельных мероприятий Программы.</w:t>
      </w:r>
    </w:p>
    <w:p w14:paraId="0986196C" w14:textId="77777777" w:rsidR="00FB3E02" w:rsidRPr="000D077D" w:rsidRDefault="00562698">
      <w:pPr>
        <w:pStyle w:val="pt-a-000062"/>
        <w:spacing w:before="0" w:beforeAutospacing="0" w:after="0" w:afterAutospacing="0" w:line="242" w:lineRule="atLeast"/>
        <w:ind w:firstLine="706"/>
        <w:jc w:val="both"/>
        <w:rPr>
          <w:rFonts w:ascii="Arial" w:hAnsi="Arial" w:cs="Arial"/>
          <w:color w:val="000000"/>
        </w:rPr>
      </w:pPr>
      <w:r w:rsidRPr="000D077D">
        <w:rPr>
          <w:rStyle w:val="pt-a0-000020"/>
          <w:rFonts w:ascii="Arial" w:eastAsia="Arial" w:hAnsi="Arial" w:cs="Arial"/>
          <w:color w:val="000000"/>
        </w:rPr>
        <w:t xml:space="preserve">2. Более высокий рост цен на отдельные виды работ, услуг, предусмотренных в рамках программных мероприятий, что </w:t>
      </w:r>
      <w:proofErr w:type="spellStart"/>
      <w:r w:rsidRPr="000D077D">
        <w:rPr>
          <w:rStyle w:val="pt-a0-000020"/>
          <w:rFonts w:ascii="Arial" w:eastAsia="Arial" w:hAnsi="Arial" w:cs="Arial"/>
          <w:color w:val="000000"/>
        </w:rPr>
        <w:t>повлечет</w:t>
      </w:r>
      <w:proofErr w:type="spellEnd"/>
      <w:r w:rsidRPr="000D077D">
        <w:rPr>
          <w:rStyle w:val="pt-a0-000020"/>
          <w:rFonts w:ascii="Arial" w:eastAsia="Arial" w:hAnsi="Arial" w:cs="Arial"/>
          <w:color w:val="000000"/>
        </w:rPr>
        <w:t xml:space="preserve"> увеличение затрат на отдельные программные мероприятия.</w:t>
      </w:r>
    </w:p>
    <w:p w14:paraId="788A0A10" w14:textId="77777777" w:rsidR="00FB3E02" w:rsidRPr="000D077D" w:rsidRDefault="00562698">
      <w:pPr>
        <w:pStyle w:val="pt-a-000062"/>
        <w:spacing w:before="0" w:beforeAutospacing="0" w:after="0" w:afterAutospacing="0" w:line="242" w:lineRule="atLeast"/>
        <w:ind w:firstLine="706"/>
        <w:jc w:val="both"/>
        <w:rPr>
          <w:rFonts w:ascii="Arial" w:hAnsi="Arial" w:cs="Arial"/>
          <w:color w:val="000000"/>
        </w:rPr>
      </w:pPr>
      <w:r w:rsidRPr="000D077D">
        <w:rPr>
          <w:rStyle w:val="pt-a0-000020"/>
          <w:rFonts w:ascii="Arial" w:eastAsia="Arial" w:hAnsi="Arial" w:cs="Arial"/>
          <w:color w:val="000000"/>
        </w:rPr>
        <w:t>С целью минимизации влияния внешних рисков/факторов на реализацию Программы запланированы следующие мероприятия:</w:t>
      </w:r>
    </w:p>
    <w:p w14:paraId="62B1131A" w14:textId="77777777" w:rsidR="00FB3E02" w:rsidRPr="000D077D" w:rsidRDefault="00562698">
      <w:pPr>
        <w:pStyle w:val="pt-a-000062"/>
        <w:spacing w:before="0" w:beforeAutospacing="0" w:after="0" w:afterAutospacing="0" w:line="242" w:lineRule="atLeast"/>
        <w:ind w:firstLine="706"/>
        <w:jc w:val="both"/>
        <w:rPr>
          <w:rFonts w:ascii="Arial" w:hAnsi="Arial" w:cs="Arial"/>
          <w:color w:val="000000"/>
        </w:rPr>
      </w:pPr>
      <w:r w:rsidRPr="000D077D">
        <w:rPr>
          <w:rStyle w:val="pt-a0-000020"/>
          <w:rFonts w:ascii="Arial" w:eastAsia="Arial" w:hAnsi="Arial" w:cs="Arial"/>
          <w:color w:val="000000"/>
        </w:rPr>
        <w:t xml:space="preserve">ежегодная корректировка результатов исполнения Программы и </w:t>
      </w:r>
      <w:proofErr w:type="spellStart"/>
      <w:r w:rsidRPr="000D077D">
        <w:rPr>
          <w:rStyle w:val="pt-a0-000020"/>
          <w:rFonts w:ascii="Arial" w:eastAsia="Arial" w:hAnsi="Arial" w:cs="Arial"/>
          <w:color w:val="000000"/>
        </w:rPr>
        <w:t>объемов</w:t>
      </w:r>
      <w:proofErr w:type="spellEnd"/>
      <w:r w:rsidRPr="000D077D">
        <w:rPr>
          <w:rStyle w:val="pt-a0-000020"/>
          <w:rFonts w:ascii="Arial" w:eastAsia="Arial" w:hAnsi="Arial" w:cs="Arial"/>
          <w:color w:val="000000"/>
        </w:rPr>
        <w:t xml:space="preserve"> финансирования;</w:t>
      </w:r>
    </w:p>
    <w:p w14:paraId="3E36C00F" w14:textId="77777777" w:rsidR="00FB3E02" w:rsidRPr="000D077D" w:rsidRDefault="00562698">
      <w:pPr>
        <w:pStyle w:val="pt-a-000062"/>
        <w:spacing w:before="0" w:beforeAutospacing="0" w:after="0" w:afterAutospacing="0" w:line="242" w:lineRule="atLeast"/>
        <w:ind w:firstLine="706"/>
        <w:jc w:val="both"/>
        <w:rPr>
          <w:rFonts w:ascii="Arial" w:hAnsi="Arial" w:cs="Arial"/>
          <w:color w:val="000000"/>
        </w:rPr>
      </w:pPr>
      <w:r w:rsidRPr="000D077D">
        <w:rPr>
          <w:rStyle w:val="pt-a0-000020"/>
          <w:rFonts w:ascii="Arial" w:eastAsia="Arial" w:hAnsi="Arial" w:cs="Arial"/>
          <w:color w:val="000000"/>
        </w:rPr>
        <w:t>информационное, организационно-методическое и экспертно-аналитическое сопровождение мероприятий Программы, освещение в СМИ процессов и результатов реализации Программы;</w:t>
      </w:r>
    </w:p>
    <w:p w14:paraId="5572E3B4" w14:textId="77777777" w:rsidR="00FB3E02" w:rsidRPr="000D077D" w:rsidRDefault="00562698">
      <w:pPr>
        <w:pStyle w:val="pt-a-000062"/>
        <w:spacing w:before="0" w:beforeAutospacing="0" w:after="0" w:afterAutospacing="0" w:line="242" w:lineRule="atLeast"/>
        <w:ind w:firstLine="706"/>
        <w:rPr>
          <w:rStyle w:val="pt-a0-000020"/>
          <w:rFonts w:ascii="Arial" w:eastAsia="Arial" w:hAnsi="Arial" w:cs="Arial"/>
          <w:color w:val="000000"/>
        </w:rPr>
      </w:pPr>
      <w:r w:rsidRPr="000D077D">
        <w:rPr>
          <w:rStyle w:val="pt-a0-000020"/>
          <w:rFonts w:ascii="Arial" w:eastAsia="Arial" w:hAnsi="Arial" w:cs="Arial"/>
          <w:color w:val="000000"/>
        </w:rPr>
        <w:t>привлечение общественных организаций, профессиональных экспертов для проведения экспертизы принимаемых решений.</w:t>
      </w:r>
    </w:p>
    <w:p w14:paraId="33964B94" w14:textId="77777777" w:rsidR="00FB3E02" w:rsidRPr="000D077D" w:rsidRDefault="00FB3E02">
      <w:pPr>
        <w:pStyle w:val="pt-a-000062"/>
        <w:spacing w:before="0" w:beforeAutospacing="0" w:after="0" w:afterAutospacing="0" w:line="242" w:lineRule="atLeast"/>
        <w:ind w:firstLine="706"/>
        <w:rPr>
          <w:rStyle w:val="pt-a0-000020"/>
          <w:rFonts w:ascii="Arial" w:eastAsia="Arial" w:hAnsi="Arial" w:cs="Arial"/>
          <w:color w:val="000000"/>
        </w:rPr>
      </w:pPr>
    </w:p>
    <w:p w14:paraId="27DE48C8" w14:textId="77777777" w:rsidR="00FB3E02" w:rsidRPr="000D077D" w:rsidRDefault="00562698">
      <w:pPr>
        <w:pStyle w:val="pt-a-000062"/>
        <w:spacing w:before="0" w:beforeAutospacing="0" w:after="0" w:afterAutospacing="0" w:line="242" w:lineRule="atLeast"/>
        <w:ind w:firstLine="706"/>
        <w:jc w:val="center"/>
        <w:rPr>
          <w:rFonts w:ascii="Arial" w:hAnsi="Arial" w:cs="Arial"/>
          <w:b/>
        </w:rPr>
      </w:pPr>
      <w:r w:rsidRPr="000D077D">
        <w:rPr>
          <w:rFonts w:ascii="Arial" w:hAnsi="Arial" w:cs="Arial"/>
          <w:b/>
        </w:rPr>
        <w:t>3. Подпрограммы муниципальной программы</w:t>
      </w:r>
    </w:p>
    <w:p w14:paraId="159AD63C" w14:textId="77777777" w:rsidR="00FB3E02" w:rsidRPr="000D077D" w:rsidRDefault="00FB3E02">
      <w:pPr>
        <w:widowControl w:val="0"/>
        <w:jc w:val="center"/>
        <w:outlineLvl w:val="2"/>
        <w:rPr>
          <w:rFonts w:ascii="Arial" w:hAnsi="Arial" w:cs="Arial"/>
          <w:b/>
        </w:rPr>
      </w:pPr>
    </w:p>
    <w:p w14:paraId="70196A66" w14:textId="77777777" w:rsidR="00FB3E02" w:rsidRPr="000D077D" w:rsidRDefault="00562698">
      <w:pPr>
        <w:widowControl w:val="0"/>
        <w:jc w:val="center"/>
        <w:outlineLvl w:val="2"/>
        <w:rPr>
          <w:rFonts w:ascii="Arial" w:hAnsi="Arial" w:cs="Arial"/>
        </w:rPr>
      </w:pPr>
      <w:r w:rsidRPr="000D077D">
        <w:rPr>
          <w:rFonts w:ascii="Arial" w:hAnsi="Arial" w:cs="Arial"/>
          <w:b/>
        </w:rPr>
        <w:t>3.1. Подпрограмма "Развитие дошкольного образования"</w:t>
      </w:r>
    </w:p>
    <w:p w14:paraId="1A13CA83" w14:textId="77777777" w:rsidR="00FB3E02" w:rsidRPr="000D077D" w:rsidRDefault="00FB3E02">
      <w:pPr>
        <w:widowControl w:val="0"/>
        <w:ind w:firstLine="540"/>
        <w:rPr>
          <w:rFonts w:ascii="Arial" w:hAnsi="Arial" w:cs="Arial"/>
        </w:rPr>
      </w:pPr>
    </w:p>
    <w:p w14:paraId="044CB605" w14:textId="77777777" w:rsidR="00FB3E02" w:rsidRPr="000D077D" w:rsidRDefault="00562698">
      <w:pPr>
        <w:widowControl w:val="0"/>
        <w:ind w:firstLine="540"/>
        <w:jc w:val="center"/>
        <w:rPr>
          <w:rFonts w:ascii="Arial" w:hAnsi="Arial" w:cs="Arial"/>
          <w:b/>
        </w:rPr>
      </w:pPr>
      <w:r w:rsidRPr="000D077D">
        <w:rPr>
          <w:rFonts w:ascii="Arial" w:hAnsi="Arial" w:cs="Arial"/>
          <w:b/>
        </w:rPr>
        <w:t>3.1.1. Паспорт подпрограммы</w:t>
      </w:r>
    </w:p>
    <w:p w14:paraId="0DEF9AA9" w14:textId="77777777" w:rsidR="00FB3E02" w:rsidRPr="000D077D" w:rsidRDefault="00FB3E02">
      <w:pPr>
        <w:widowControl w:val="0"/>
        <w:ind w:firstLine="540"/>
        <w:rPr>
          <w:rFonts w:ascii="Arial" w:hAnsi="Arial" w:cs="Arial"/>
        </w:rPr>
      </w:pP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57"/>
        <w:gridCol w:w="7390"/>
      </w:tblGrid>
      <w:tr w:rsidR="00FB3E02" w:rsidRPr="000D077D" w14:paraId="77C8430D"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3C0D0BC1" w14:textId="7C42CCCB" w:rsidR="00FB3E02" w:rsidRPr="000D077D" w:rsidRDefault="00562698">
            <w:pPr>
              <w:widowControl w:val="0"/>
              <w:spacing w:line="256" w:lineRule="auto"/>
              <w:rPr>
                <w:rFonts w:ascii="Arial" w:hAnsi="Arial" w:cs="Arial"/>
              </w:rPr>
            </w:pPr>
            <w:r w:rsidRPr="000D077D">
              <w:rPr>
                <w:rFonts w:ascii="Arial" w:hAnsi="Arial" w:cs="Arial"/>
              </w:rPr>
              <w:t xml:space="preserve">Ответственный </w:t>
            </w:r>
            <w:r w:rsidR="007B4C01" w:rsidRPr="000D077D">
              <w:rPr>
                <w:rFonts w:ascii="Arial" w:hAnsi="Arial" w:cs="Arial"/>
              </w:rPr>
              <w:t>исполнитель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5B88B418" w14:textId="77777777" w:rsidR="00FB3E02" w:rsidRPr="000D077D" w:rsidRDefault="00562698">
            <w:pPr>
              <w:widowControl w:val="0"/>
              <w:spacing w:line="256" w:lineRule="auto"/>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p w14:paraId="2671D36A" w14:textId="77777777" w:rsidR="00FB3E02" w:rsidRPr="000D077D" w:rsidRDefault="00FB3E02">
            <w:pPr>
              <w:widowControl w:val="0"/>
              <w:spacing w:line="256" w:lineRule="auto"/>
              <w:rPr>
                <w:rFonts w:ascii="Arial" w:hAnsi="Arial" w:cs="Arial"/>
              </w:rPr>
            </w:pPr>
          </w:p>
        </w:tc>
      </w:tr>
      <w:tr w:rsidR="00FB3E02" w:rsidRPr="000D077D" w14:paraId="3B978CD1"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58C136BE" w14:textId="77777777" w:rsidR="00FB3E02" w:rsidRPr="000D077D" w:rsidRDefault="00562698">
            <w:pPr>
              <w:widowControl w:val="0"/>
              <w:spacing w:line="256" w:lineRule="auto"/>
              <w:rPr>
                <w:rFonts w:ascii="Arial" w:hAnsi="Arial" w:cs="Arial"/>
              </w:rPr>
            </w:pPr>
            <w:r w:rsidRPr="000D077D">
              <w:rPr>
                <w:rFonts w:ascii="Arial" w:hAnsi="Arial" w:cs="Arial"/>
              </w:rPr>
              <w:t>Соисполнители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075DFBF5" w14:textId="77777777" w:rsidR="00FB3E02" w:rsidRPr="000D077D" w:rsidRDefault="00562698">
            <w:pPr>
              <w:widowControl w:val="0"/>
              <w:spacing w:line="256" w:lineRule="auto"/>
              <w:rPr>
                <w:rFonts w:ascii="Arial" w:hAnsi="Arial" w:cs="Arial"/>
              </w:rPr>
            </w:pPr>
            <w:r w:rsidRPr="000D077D">
              <w:rPr>
                <w:rFonts w:ascii="Arial" w:hAnsi="Arial" w:cs="Arial"/>
              </w:rPr>
              <w:t>-</w:t>
            </w:r>
          </w:p>
        </w:tc>
      </w:tr>
      <w:tr w:rsidR="00FB3E02" w:rsidRPr="000D077D" w14:paraId="070B60BD" w14:textId="77777777">
        <w:trPr>
          <w:trHeight w:val="999"/>
          <w:jc w:val="center"/>
        </w:trPr>
        <w:tc>
          <w:tcPr>
            <w:tcW w:w="2857" w:type="dxa"/>
            <w:tcBorders>
              <w:top w:val="single" w:sz="4" w:space="0" w:color="000000"/>
              <w:left w:val="single" w:sz="4" w:space="0" w:color="000000"/>
              <w:bottom w:val="single" w:sz="4" w:space="0" w:color="000000"/>
              <w:right w:val="single" w:sz="4" w:space="0" w:color="000000"/>
            </w:tcBorders>
            <w:noWrap/>
          </w:tcPr>
          <w:p w14:paraId="40020B36" w14:textId="77777777" w:rsidR="00FB3E02" w:rsidRPr="000D077D" w:rsidRDefault="00562698">
            <w:pPr>
              <w:widowControl w:val="0"/>
              <w:spacing w:line="256" w:lineRule="auto"/>
              <w:rPr>
                <w:rFonts w:ascii="Arial" w:hAnsi="Arial" w:cs="Arial"/>
              </w:rPr>
            </w:pPr>
            <w:r w:rsidRPr="000D077D">
              <w:rPr>
                <w:rFonts w:ascii="Arial" w:hAnsi="Arial" w:cs="Arial"/>
              </w:rPr>
              <w:t>Цель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2974F5ED" w14:textId="77777777" w:rsidR="00FB3E02" w:rsidRPr="000D077D" w:rsidRDefault="00562698">
            <w:pPr>
              <w:widowControl w:val="0"/>
              <w:spacing w:line="256" w:lineRule="auto"/>
              <w:rPr>
                <w:rFonts w:ascii="Arial" w:hAnsi="Arial" w:cs="Arial"/>
              </w:rPr>
            </w:pPr>
            <w:r w:rsidRPr="000D077D">
              <w:rPr>
                <w:rFonts w:ascii="Arial" w:hAnsi="Arial" w:cs="Arial"/>
              </w:rPr>
              <w:t>Представление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tc>
      </w:tr>
      <w:tr w:rsidR="00FB3E02" w:rsidRPr="000D077D" w14:paraId="7D515EF1"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5A8AEBC1" w14:textId="77777777" w:rsidR="00FB3E02" w:rsidRPr="000D077D" w:rsidRDefault="00562698">
            <w:pPr>
              <w:widowControl w:val="0"/>
              <w:spacing w:line="256" w:lineRule="auto"/>
              <w:rPr>
                <w:rFonts w:ascii="Arial" w:hAnsi="Arial" w:cs="Arial"/>
              </w:rPr>
            </w:pPr>
            <w:r w:rsidRPr="000D077D">
              <w:rPr>
                <w:rFonts w:ascii="Arial" w:hAnsi="Arial" w:cs="Arial"/>
              </w:rPr>
              <w:t>Задачи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1E8334B1"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459"/>
              </w:tabs>
              <w:spacing w:before="60" w:after="60"/>
              <w:jc w:val="both"/>
              <w:rPr>
                <w:rFonts w:ascii="Arial" w:hAnsi="Arial" w:cs="Arial"/>
                <w:color w:val="000000"/>
              </w:rPr>
            </w:pPr>
            <w:r w:rsidRPr="000D077D">
              <w:rPr>
                <w:rFonts w:ascii="Arial" w:hAnsi="Arial" w:cs="Arial"/>
              </w:rPr>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2A891B28"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459"/>
              </w:tabs>
              <w:spacing w:before="60" w:after="60"/>
              <w:jc w:val="both"/>
              <w:rPr>
                <w:rFonts w:ascii="Arial" w:hAnsi="Arial" w:cs="Arial"/>
                <w:color w:val="000000"/>
              </w:rPr>
            </w:pPr>
            <w:r w:rsidRPr="000D077D">
              <w:rPr>
                <w:rFonts w:ascii="Arial" w:hAnsi="Arial" w:cs="Arial"/>
                <w:color w:val="000000"/>
              </w:rPr>
              <w:t>Реализовать меры социальной поддержки, направленные на повышение доступности дошкольного образования.</w:t>
            </w:r>
          </w:p>
          <w:p w14:paraId="68E3917D" w14:textId="77777777" w:rsidR="00FB3E02" w:rsidRPr="000D077D" w:rsidRDefault="00562698">
            <w:pPr>
              <w:widowControl w:val="0"/>
              <w:spacing w:before="220"/>
              <w:jc w:val="both"/>
              <w:rPr>
                <w:rFonts w:ascii="Arial" w:hAnsi="Arial" w:cs="Arial"/>
                <w:color w:val="000000"/>
              </w:rPr>
            </w:pPr>
            <w:r w:rsidRPr="000D077D">
              <w:rPr>
                <w:rFonts w:ascii="Arial" w:hAnsi="Arial" w:cs="Arial"/>
                <w:color w:val="000000"/>
              </w:rPr>
              <w:t>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FB3E02" w:rsidRPr="000D077D" w14:paraId="623BC529"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35B45164" w14:textId="77777777" w:rsidR="00FB3E02" w:rsidRPr="000D077D" w:rsidRDefault="00562698">
            <w:pPr>
              <w:widowControl w:val="0"/>
              <w:spacing w:line="256" w:lineRule="auto"/>
              <w:rPr>
                <w:rFonts w:ascii="Arial" w:hAnsi="Arial" w:cs="Arial"/>
              </w:rPr>
            </w:pPr>
            <w:r w:rsidRPr="000D077D">
              <w:rPr>
                <w:rFonts w:ascii="Arial" w:hAnsi="Arial" w:cs="Arial"/>
              </w:rPr>
              <w:lastRenderedPageBreak/>
              <w:t>Этапы и сроки реализации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61A33D52" w14:textId="77777777" w:rsidR="00FB3E02" w:rsidRPr="000D077D" w:rsidRDefault="00562698">
            <w:pPr>
              <w:widowControl w:val="0"/>
              <w:spacing w:line="256" w:lineRule="auto"/>
              <w:rPr>
                <w:rFonts w:ascii="Arial" w:hAnsi="Arial" w:cs="Arial"/>
                <w:color w:val="000000"/>
              </w:rPr>
            </w:pPr>
            <w:r w:rsidRPr="000D077D">
              <w:rPr>
                <w:rFonts w:ascii="Arial" w:hAnsi="Arial" w:cs="Arial"/>
                <w:color w:val="000000"/>
              </w:rPr>
              <w:t>Подпрограмма реализуется в один этап</w:t>
            </w:r>
          </w:p>
          <w:p w14:paraId="4E746461" w14:textId="77777777" w:rsidR="00FB3E02" w:rsidRPr="000D077D" w:rsidRDefault="00562698">
            <w:pPr>
              <w:widowControl w:val="0"/>
              <w:spacing w:line="256" w:lineRule="auto"/>
              <w:rPr>
                <w:rFonts w:ascii="Arial" w:hAnsi="Arial" w:cs="Arial"/>
              </w:rPr>
            </w:pPr>
            <w:r w:rsidRPr="000D077D">
              <w:rPr>
                <w:rFonts w:ascii="Arial" w:hAnsi="Arial" w:cs="Arial"/>
              </w:rPr>
              <w:t>2024-2027 годы</w:t>
            </w:r>
          </w:p>
        </w:tc>
      </w:tr>
      <w:tr w:rsidR="00FB3E02" w:rsidRPr="000D077D" w14:paraId="1040C2D2"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2A07B3A0" w14:textId="77777777" w:rsidR="00FB3E02" w:rsidRPr="000D077D" w:rsidRDefault="00562698">
            <w:pPr>
              <w:widowControl w:val="0"/>
              <w:spacing w:line="256" w:lineRule="auto"/>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бюджетных ассигнований подпрограммы за весь период реализации </w:t>
            </w:r>
          </w:p>
        </w:tc>
        <w:tc>
          <w:tcPr>
            <w:tcW w:w="7390" w:type="dxa"/>
            <w:tcBorders>
              <w:top w:val="single" w:sz="4" w:space="0" w:color="000000"/>
              <w:left w:val="single" w:sz="4" w:space="0" w:color="000000"/>
              <w:bottom w:val="single" w:sz="4" w:space="0" w:color="000000"/>
              <w:right w:val="single" w:sz="4" w:space="0" w:color="000000"/>
            </w:tcBorders>
            <w:noWrap/>
          </w:tcPr>
          <w:p w14:paraId="0482D307"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color w:val="000000"/>
              </w:rPr>
              <w:t xml:space="preserve">Общий объем финансирования подпрограммы </w:t>
            </w:r>
            <w:proofErr w:type="spellStart"/>
            <w:r w:rsidRPr="000D077D">
              <w:rPr>
                <w:rFonts w:ascii="Arial" w:hAnsi="Arial" w:cs="Arial"/>
                <w:color w:val="000000"/>
              </w:rPr>
              <w:t>счет</w:t>
            </w:r>
            <w:proofErr w:type="spellEnd"/>
            <w:r w:rsidRPr="000D077D">
              <w:rPr>
                <w:rFonts w:ascii="Arial" w:hAnsi="Arial" w:cs="Arial"/>
                <w:color w:val="000000"/>
              </w:rPr>
              <w:t xml:space="preserve"> средств областного бюджета и бюджета округа в ценах соответствующих лет составляет в тыс. руб.:</w:t>
            </w:r>
          </w:p>
          <w:p w14:paraId="29E6551D"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0D077D">
              <w:rPr>
                <w:rFonts w:ascii="Arial" w:hAnsi="Arial" w:cs="Arial"/>
                <w:color w:val="000000"/>
              </w:rPr>
              <w:t>Подпрограмма 1</w:t>
            </w:r>
          </w:p>
          <w:p w14:paraId="045BFB67"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color w:val="000000"/>
              </w:rPr>
              <w:t>2024 год - 162 469,6</w:t>
            </w:r>
          </w:p>
          <w:p w14:paraId="57C844EE" w14:textId="77777777" w:rsidR="00FB3E02" w:rsidRPr="000D077D" w:rsidRDefault="00562698">
            <w:pPr>
              <w:widowControl w:val="0"/>
              <w:spacing w:line="256" w:lineRule="auto"/>
              <w:rPr>
                <w:rFonts w:ascii="Arial" w:hAnsi="Arial" w:cs="Arial"/>
              </w:rPr>
            </w:pPr>
            <w:r w:rsidRPr="000D077D">
              <w:rPr>
                <w:rFonts w:ascii="Arial" w:hAnsi="Arial" w:cs="Arial"/>
              </w:rPr>
              <w:t xml:space="preserve">2025 год - 163 974,1          </w:t>
            </w:r>
          </w:p>
          <w:p w14:paraId="3909463D" w14:textId="77777777" w:rsidR="00FB3E02" w:rsidRPr="000D077D" w:rsidRDefault="00562698">
            <w:pPr>
              <w:widowControl w:val="0"/>
              <w:spacing w:line="256" w:lineRule="auto"/>
              <w:rPr>
                <w:rFonts w:ascii="Arial" w:hAnsi="Arial" w:cs="Arial"/>
              </w:rPr>
            </w:pPr>
            <w:r w:rsidRPr="000D077D">
              <w:rPr>
                <w:rFonts w:ascii="Arial" w:hAnsi="Arial" w:cs="Arial"/>
              </w:rPr>
              <w:t xml:space="preserve">2026 год - 163 974,1          </w:t>
            </w:r>
          </w:p>
          <w:p w14:paraId="33D85B97" w14:textId="77777777" w:rsidR="00FB3E02" w:rsidRPr="000D077D" w:rsidRDefault="00562698">
            <w:pPr>
              <w:widowControl w:val="0"/>
              <w:spacing w:line="256" w:lineRule="auto"/>
              <w:rPr>
                <w:rFonts w:ascii="Arial" w:hAnsi="Arial" w:cs="Arial"/>
              </w:rPr>
            </w:pPr>
            <w:r w:rsidRPr="000D077D">
              <w:rPr>
                <w:rFonts w:ascii="Arial" w:hAnsi="Arial" w:cs="Arial"/>
              </w:rPr>
              <w:t xml:space="preserve">2027 год - 163 974,1            </w:t>
            </w:r>
          </w:p>
          <w:p w14:paraId="0E3E89FF" w14:textId="77777777" w:rsidR="00FB3E02" w:rsidRPr="000D077D" w:rsidRDefault="00562698">
            <w:pPr>
              <w:widowControl w:val="0"/>
              <w:spacing w:line="256" w:lineRule="auto"/>
              <w:rPr>
                <w:rFonts w:ascii="Arial" w:hAnsi="Arial" w:cs="Arial"/>
              </w:rPr>
            </w:pPr>
            <w:r w:rsidRPr="000D077D">
              <w:rPr>
                <w:rFonts w:ascii="Arial" w:hAnsi="Arial" w:cs="Arial"/>
              </w:rPr>
              <w:t>Всего - 654 391,9</w:t>
            </w:r>
          </w:p>
        </w:tc>
      </w:tr>
      <w:tr w:rsidR="00FB3E02" w:rsidRPr="000D077D" w14:paraId="75E3248F"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1F7EBB32" w14:textId="77777777" w:rsidR="00FB3E02" w:rsidRPr="000D077D" w:rsidRDefault="00562698">
            <w:pPr>
              <w:widowControl w:val="0"/>
              <w:spacing w:line="256" w:lineRule="auto"/>
              <w:rPr>
                <w:rFonts w:ascii="Arial" w:hAnsi="Arial" w:cs="Arial"/>
              </w:rPr>
            </w:pPr>
            <w:r w:rsidRPr="000D077D">
              <w:rPr>
                <w:rFonts w:ascii="Arial" w:hAnsi="Arial" w:cs="Arial"/>
              </w:rPr>
              <w:t>Целевые индикаторы подпрограммы</w:t>
            </w:r>
          </w:p>
        </w:tc>
        <w:tc>
          <w:tcPr>
            <w:tcW w:w="7390" w:type="dxa"/>
            <w:tcBorders>
              <w:top w:val="single" w:sz="4" w:space="0" w:color="000000"/>
              <w:left w:val="single" w:sz="4" w:space="0" w:color="000000"/>
              <w:bottom w:val="single" w:sz="4" w:space="0" w:color="000000"/>
              <w:right w:val="single" w:sz="4" w:space="0" w:color="000000"/>
            </w:tcBorders>
            <w:noWrap/>
            <w:vAlign w:val="center"/>
          </w:tcPr>
          <w:p w14:paraId="5BE03CE3"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proofErr w:type="spellStart"/>
            <w:r w:rsidRPr="000D077D">
              <w:rPr>
                <w:rFonts w:ascii="Arial" w:hAnsi="Arial" w:cs="Arial"/>
                <w:color w:val="000000"/>
              </w:rPr>
              <w:t>Удовлетворенность</w:t>
            </w:r>
            <w:proofErr w:type="spellEnd"/>
            <w:r w:rsidRPr="000D077D">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448CB47F" w14:textId="04AC40CF"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 xml:space="preserve">Доля </w:t>
            </w:r>
            <w:r w:rsidRPr="000D077D">
              <w:rPr>
                <w:rFonts w:ascii="Arial" w:hAnsi="Arial" w:cs="Arial"/>
              </w:rPr>
              <w:t xml:space="preserve">всех категорий </w:t>
            </w:r>
            <w:r w:rsidRPr="000D077D">
              <w:rPr>
                <w:rFonts w:ascii="Arial" w:hAnsi="Arial" w:cs="Arial"/>
                <w:color w:val="000000"/>
              </w:rPr>
              <w:t xml:space="preserve">детей, обеспеченных местами от количества </w:t>
            </w:r>
            <w:r w:rsidR="007B4C01" w:rsidRPr="000D077D">
              <w:rPr>
                <w:rFonts w:ascii="Arial" w:hAnsi="Arial" w:cs="Arial"/>
                <w:color w:val="000000"/>
              </w:rPr>
              <w:t>детей (очередники),</w:t>
            </w:r>
            <w:r w:rsidRPr="000D077D">
              <w:rPr>
                <w:rFonts w:ascii="Arial" w:hAnsi="Arial" w:cs="Arial"/>
                <w:color w:val="000000"/>
              </w:rPr>
              <w:t xml:space="preserve">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64F5326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t>Сохранение охвата дополнительным финансовым обеспечением организации питания в дошкольных образовательных организациях составит 100%.</w:t>
            </w:r>
          </w:p>
          <w:p w14:paraId="2D9C1B3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p w14:paraId="58CE1AB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r>
    </w:tbl>
    <w:p w14:paraId="25FE727E" w14:textId="77777777" w:rsidR="00FB3E02" w:rsidRPr="000D077D" w:rsidRDefault="00FB3E02">
      <w:pPr>
        <w:widowControl w:val="0"/>
        <w:ind w:firstLine="540"/>
        <w:rPr>
          <w:rFonts w:ascii="Arial" w:hAnsi="Arial" w:cs="Arial"/>
          <w:b/>
          <w:bCs/>
        </w:rPr>
      </w:pPr>
    </w:p>
    <w:p w14:paraId="2D7B1F05" w14:textId="77777777" w:rsidR="00FB3E02" w:rsidRPr="000D077D" w:rsidRDefault="00562698">
      <w:pPr>
        <w:widowControl w:val="0"/>
        <w:ind w:firstLine="540"/>
        <w:jc w:val="center"/>
        <w:rPr>
          <w:rFonts w:ascii="Arial" w:hAnsi="Arial" w:cs="Arial"/>
          <w:b/>
          <w:bCs/>
        </w:rPr>
      </w:pPr>
      <w:r w:rsidRPr="000D077D">
        <w:rPr>
          <w:rFonts w:ascii="Arial" w:hAnsi="Arial" w:cs="Arial"/>
          <w:b/>
          <w:bCs/>
        </w:rPr>
        <w:t>3.1.2. Характеристика текущего состояния</w:t>
      </w:r>
    </w:p>
    <w:p w14:paraId="6761D516" w14:textId="77777777" w:rsidR="00FB3E02" w:rsidRPr="000D077D" w:rsidRDefault="00FB3E02">
      <w:pPr>
        <w:widowControl w:val="0"/>
        <w:ind w:firstLine="540"/>
        <w:rPr>
          <w:rFonts w:ascii="Arial" w:hAnsi="Arial" w:cs="Arial"/>
          <w:b/>
          <w:bCs/>
        </w:rPr>
      </w:pPr>
    </w:p>
    <w:p w14:paraId="2F3897C4"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0D077D">
        <w:rPr>
          <w:rFonts w:ascii="Arial" w:hAnsi="Arial" w:cs="Arial"/>
          <w:color w:val="000000"/>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w:t>
      </w:r>
    </w:p>
    <w:p w14:paraId="29230DD3"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0D077D">
        <w:rPr>
          <w:rFonts w:ascii="Arial" w:hAnsi="Arial" w:cs="Arial"/>
          <w:color w:val="000000"/>
        </w:rPr>
        <w:t xml:space="preserve">На территории Ардатовского муниципального округа Нижегородской области по состоянию на конец 2024 года функционирует 11 муниципальных образовательных организаций (в том числе 1 школа с правом реализации общедоступного бесплатного дошкольного образования), оказывающих муниципальные услуги по реализации программ дошкольного образования. Их воспитанниками являются 663 </w:t>
      </w:r>
      <w:proofErr w:type="spellStart"/>
      <w:r w:rsidRPr="000D077D">
        <w:rPr>
          <w:rFonts w:ascii="Arial" w:hAnsi="Arial" w:cs="Arial"/>
          <w:color w:val="000000"/>
        </w:rPr>
        <w:t>ребенка</w:t>
      </w:r>
      <w:proofErr w:type="spellEnd"/>
      <w:r w:rsidRPr="000D077D">
        <w:rPr>
          <w:rFonts w:ascii="Arial" w:hAnsi="Arial" w:cs="Arial"/>
          <w:color w:val="000000"/>
        </w:rPr>
        <w:t>.</w:t>
      </w:r>
    </w:p>
    <w:p w14:paraId="40D62667"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0D077D">
        <w:rPr>
          <w:rFonts w:ascii="Arial" w:hAnsi="Arial" w:cs="Arial"/>
          <w:color w:val="000000"/>
        </w:rPr>
        <w:t xml:space="preserve">Всего численность детей в возрасте от 0 до 7 лет на 01.01.2025 года в муниципальном округе составила 1166 человек. Охват детей программами дошкольного образования для детей в возрасте от 1 года до 7 лет составил 62 процентов, от 3 до 7 лет - 68 %. Все дети в возрасте от 3 до 7 лет, стоящие на </w:t>
      </w:r>
      <w:proofErr w:type="spellStart"/>
      <w:r w:rsidRPr="000D077D">
        <w:rPr>
          <w:rFonts w:ascii="Arial" w:hAnsi="Arial" w:cs="Arial"/>
          <w:color w:val="000000"/>
        </w:rPr>
        <w:t>учете</w:t>
      </w:r>
      <w:proofErr w:type="spellEnd"/>
      <w:r w:rsidRPr="000D077D">
        <w:rPr>
          <w:rFonts w:ascii="Arial" w:hAnsi="Arial" w:cs="Arial"/>
          <w:color w:val="000000"/>
        </w:rPr>
        <w:t xml:space="preserve">, получают дошкольное образование. </w:t>
      </w:r>
      <w:proofErr w:type="spellStart"/>
      <w:r w:rsidRPr="000D077D">
        <w:rPr>
          <w:rFonts w:ascii="Arial" w:hAnsi="Arial" w:cs="Arial"/>
          <w:color w:val="000000"/>
        </w:rPr>
        <w:t>Очередность</w:t>
      </w:r>
      <w:proofErr w:type="spellEnd"/>
      <w:r w:rsidRPr="000D077D">
        <w:rPr>
          <w:rFonts w:ascii="Arial" w:hAnsi="Arial" w:cs="Arial"/>
          <w:color w:val="000000"/>
        </w:rPr>
        <w:t xml:space="preserve"> (актуальный спрос) в детские сады в муниципальном округе отсутствует, все желающие обеспечены местами.</w:t>
      </w:r>
    </w:p>
    <w:p w14:paraId="728C1395"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709"/>
          <w:tab w:val="left" w:pos="851"/>
        </w:tabs>
        <w:spacing w:line="65" w:lineRule="atLeast"/>
        <w:ind w:right="-5" w:firstLine="851"/>
        <w:jc w:val="both"/>
        <w:rPr>
          <w:rFonts w:ascii="Arial" w:hAnsi="Arial" w:cs="Arial"/>
        </w:rPr>
      </w:pPr>
      <w:r w:rsidRPr="000D077D">
        <w:rPr>
          <w:rFonts w:ascii="Arial" w:hAnsi="Arial" w:cs="Arial"/>
          <w:color w:val="000000"/>
        </w:rPr>
        <w:t xml:space="preserve">В образовательных организациях, реализующих программы дошкольного образования   Ардатовского муниципального округа Нижегородской области, </w:t>
      </w:r>
      <w:r w:rsidRPr="000D077D">
        <w:rPr>
          <w:rFonts w:ascii="Arial" w:hAnsi="Arial" w:cs="Arial"/>
          <w:color w:val="000000"/>
        </w:rPr>
        <w:lastRenderedPageBreak/>
        <w:t xml:space="preserve">функционирует 42 группы, из них 36 групп общеразвивающей направленности и 6 групп комбинированной направленности. Для обеспечения всестороннего развития и воспитания каждого </w:t>
      </w:r>
      <w:proofErr w:type="spellStart"/>
      <w:r w:rsidRPr="000D077D">
        <w:rPr>
          <w:rFonts w:ascii="Arial" w:hAnsi="Arial" w:cs="Arial"/>
          <w:color w:val="000000"/>
        </w:rPr>
        <w:t>ребенка</w:t>
      </w:r>
      <w:proofErr w:type="spellEnd"/>
      <w:r w:rsidRPr="000D077D">
        <w:rPr>
          <w:rFonts w:ascii="Arial" w:hAnsi="Arial" w:cs="Arial"/>
          <w:color w:val="000000"/>
        </w:rPr>
        <w:t xml:space="preserve">, реабилитации, коррекции имеющихся нарушений в развитии, решения проблем социальной адаптации и </w:t>
      </w:r>
      <w:proofErr w:type="spellStart"/>
      <w:r w:rsidRPr="000D077D">
        <w:rPr>
          <w:rFonts w:ascii="Arial" w:hAnsi="Arial" w:cs="Arial"/>
          <w:color w:val="000000"/>
        </w:rPr>
        <w:t>предшкольной</w:t>
      </w:r>
      <w:proofErr w:type="spellEnd"/>
      <w:r w:rsidRPr="000D077D">
        <w:rPr>
          <w:rFonts w:ascii="Arial" w:hAnsi="Arial" w:cs="Arial"/>
          <w:color w:val="000000"/>
        </w:rPr>
        <w:t xml:space="preserve">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"Детский сад № 4" и "Детский сад № 16"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психолого– педагогической, диагностической и консультационной помощи без взимания платы.</w:t>
      </w:r>
    </w:p>
    <w:p w14:paraId="02D836FD"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color w:val="000000"/>
        </w:rPr>
      </w:pPr>
      <w:r w:rsidRPr="000D077D">
        <w:rPr>
          <w:rFonts w:ascii="Arial" w:hAnsi="Arial" w:cs="Arial"/>
          <w:color w:val="000000"/>
        </w:rPr>
        <w:t xml:space="preserve">В муниципальных дошкольных образовательных организациях работают 222 человек, в том числе 83 педагогических работников, из них высшее образование имеют 81%. Возрастной состав педагогов до 40 лет составляет 39 %, старше 40 лет –61%. </w:t>
      </w:r>
    </w:p>
    <w:p w14:paraId="3BC24521"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rPr>
      </w:pPr>
      <w:r w:rsidRPr="000D077D">
        <w:rPr>
          <w:rFonts w:ascii="Arial" w:hAnsi="Arial" w:cs="Arial"/>
          <w:color w:val="000000"/>
        </w:rPr>
        <w:t xml:space="preserve">В течение </w:t>
      </w:r>
      <w:proofErr w:type="spellStart"/>
      <w:r w:rsidRPr="000D077D">
        <w:rPr>
          <w:rFonts w:ascii="Arial" w:hAnsi="Arial" w:cs="Arial"/>
          <w:color w:val="000000"/>
        </w:rPr>
        <w:t>трех</w:t>
      </w:r>
      <w:proofErr w:type="spellEnd"/>
      <w:r w:rsidRPr="000D077D">
        <w:rPr>
          <w:rFonts w:ascii="Arial" w:hAnsi="Arial" w:cs="Arial"/>
          <w:color w:val="000000"/>
        </w:rPr>
        <w:t xml:space="preserve"> лет 98 % от общего числа руководителей и педагогов детских садов освоили дополнительные профессиональные программы для работы в соответствии с </w:t>
      </w:r>
      <w:proofErr w:type="spellStart"/>
      <w:r w:rsidRPr="000D077D">
        <w:rPr>
          <w:rFonts w:ascii="Arial" w:hAnsi="Arial" w:cs="Arial"/>
          <w:color w:val="000000"/>
        </w:rPr>
        <w:t>обновленными</w:t>
      </w:r>
      <w:proofErr w:type="spellEnd"/>
      <w:r w:rsidRPr="000D077D">
        <w:rPr>
          <w:rFonts w:ascii="Arial" w:hAnsi="Arial" w:cs="Arial"/>
          <w:color w:val="000000"/>
        </w:rPr>
        <w:t xml:space="preserve"> федеральным государственным образовательным стандартом дошкольного образования.</w:t>
      </w:r>
    </w:p>
    <w:p w14:paraId="26E2C5D4"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0D077D">
        <w:rPr>
          <w:rFonts w:ascii="Arial" w:hAnsi="Arial" w:cs="Arial"/>
          <w:color w:val="000000"/>
        </w:rPr>
        <w:t xml:space="preserve">Проблема </w:t>
      </w:r>
      <w:proofErr w:type="spellStart"/>
      <w:r w:rsidRPr="000D077D">
        <w:rPr>
          <w:rFonts w:ascii="Arial" w:hAnsi="Arial" w:cs="Arial"/>
          <w:color w:val="000000"/>
        </w:rPr>
        <w:t>неукомплектованности</w:t>
      </w:r>
      <w:proofErr w:type="spellEnd"/>
      <w:r w:rsidRPr="000D077D">
        <w:rPr>
          <w:rFonts w:ascii="Arial" w:hAnsi="Arial" w:cs="Arial"/>
          <w:color w:val="000000"/>
        </w:rPr>
        <w:t xml:space="preserve"> муниципальных дошкольных образовательных организаций педагогическими кадрами отсутствует. </w:t>
      </w:r>
    </w:p>
    <w:p w14:paraId="64CC2164" w14:textId="0F35951E"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0D077D">
        <w:rPr>
          <w:rFonts w:ascii="Arial" w:hAnsi="Arial" w:cs="Arial"/>
          <w:color w:val="000000"/>
        </w:rPr>
        <w:t xml:space="preserve">Муниципальная услуга по </w:t>
      </w:r>
      <w:proofErr w:type="spellStart"/>
      <w:r w:rsidRPr="000D077D">
        <w:rPr>
          <w:rFonts w:ascii="Arial" w:hAnsi="Arial" w:cs="Arial"/>
          <w:color w:val="000000"/>
        </w:rPr>
        <w:t>приему</w:t>
      </w:r>
      <w:proofErr w:type="spellEnd"/>
      <w:r w:rsidRPr="000D077D">
        <w:rPr>
          <w:rFonts w:ascii="Arial" w:hAnsi="Arial" w:cs="Arial"/>
          <w:color w:val="000000"/>
        </w:rPr>
        <w:t xml:space="preserve"> заявлений о зачислении в муниципальное образовательное учреждение, реализующее основную общеобразовательную программу дошкольного образования (детские сады), а также постановка на соответствующий </w:t>
      </w:r>
      <w:proofErr w:type="spellStart"/>
      <w:r w:rsidRPr="000D077D">
        <w:rPr>
          <w:rFonts w:ascii="Arial" w:hAnsi="Arial" w:cs="Arial"/>
          <w:color w:val="000000"/>
        </w:rPr>
        <w:t>учет</w:t>
      </w:r>
      <w:proofErr w:type="spellEnd"/>
      <w:r w:rsidRPr="000D077D">
        <w:rPr>
          <w:rFonts w:ascii="Arial" w:hAnsi="Arial" w:cs="Arial"/>
          <w:color w:val="000000"/>
        </w:rPr>
        <w:t xml:space="preserve"> </w:t>
      </w:r>
      <w:r w:rsidR="007B4C01" w:rsidRPr="000D077D">
        <w:rPr>
          <w:rFonts w:ascii="Arial" w:hAnsi="Arial" w:cs="Arial"/>
          <w:color w:val="000000"/>
        </w:rPr>
        <w:t>оказывается в</w:t>
      </w:r>
      <w:r w:rsidRPr="000D077D">
        <w:rPr>
          <w:rFonts w:ascii="Arial" w:hAnsi="Arial" w:cs="Arial"/>
          <w:color w:val="000000"/>
        </w:rPr>
        <w:t xml:space="preserve"> электронном виде через ЕПГУ, МФЦ и Управление образования.</w:t>
      </w:r>
    </w:p>
    <w:p w14:paraId="0629EF32" w14:textId="77777777" w:rsidR="00FB3E02" w:rsidRPr="000D077D" w:rsidRDefault="00562698">
      <w:pPr>
        <w:widowControl w:val="0"/>
        <w:spacing w:before="220"/>
        <w:jc w:val="center"/>
        <w:rPr>
          <w:rFonts w:ascii="Arial" w:hAnsi="Arial" w:cs="Arial"/>
          <w:b/>
          <w:bCs/>
        </w:rPr>
      </w:pPr>
      <w:r w:rsidRPr="000D077D">
        <w:rPr>
          <w:rFonts w:ascii="Arial" w:hAnsi="Arial" w:cs="Arial"/>
          <w:b/>
          <w:bCs/>
        </w:rPr>
        <w:t>3.1.3. Цель и задачи подпрограммы</w:t>
      </w:r>
    </w:p>
    <w:p w14:paraId="11C9F9EE" w14:textId="77777777" w:rsidR="00FB3E02" w:rsidRPr="000D077D" w:rsidRDefault="00562698">
      <w:pPr>
        <w:pBdr>
          <w:top w:val="none" w:sz="0" w:space="0" w:color="000000"/>
          <w:left w:val="none" w:sz="0" w:space="0" w:color="000000"/>
          <w:bottom w:val="none" w:sz="0" w:space="0" w:color="000000"/>
          <w:right w:val="none" w:sz="0" w:space="0" w:color="000000"/>
        </w:pBdr>
        <w:spacing w:before="60" w:after="60" w:line="65" w:lineRule="atLeast"/>
        <w:ind w:firstLine="851"/>
        <w:jc w:val="both"/>
        <w:rPr>
          <w:rFonts w:ascii="Arial" w:hAnsi="Arial" w:cs="Arial"/>
        </w:rPr>
      </w:pPr>
      <w:r w:rsidRPr="000D077D">
        <w:rPr>
          <w:rFonts w:ascii="Arial" w:hAnsi="Arial" w:cs="Arial"/>
          <w:color w:val="000000"/>
        </w:rPr>
        <w:t>Основной целью Подпрограммы является предоставление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p w14:paraId="0C85CBBF"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rPr>
      </w:pPr>
      <w:r w:rsidRPr="000D077D">
        <w:rPr>
          <w:rFonts w:ascii="Arial" w:hAnsi="Arial" w:cs="Arial"/>
          <w:color w:val="000000"/>
        </w:rPr>
        <w:t>Для достижения указанной цели необходимо решить следующие задачи:</w:t>
      </w:r>
    </w:p>
    <w:p w14:paraId="03E61F47"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459"/>
        </w:tabs>
        <w:ind w:firstLine="709"/>
        <w:jc w:val="both"/>
        <w:rPr>
          <w:rFonts w:ascii="Arial" w:hAnsi="Arial" w:cs="Arial"/>
          <w:color w:val="000000"/>
        </w:rPr>
      </w:pPr>
      <w:r w:rsidRPr="000D077D">
        <w:rPr>
          <w:rFonts w:ascii="Arial" w:hAnsi="Arial" w:cs="Arial"/>
        </w:rPr>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2E4AA5CF"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459"/>
        </w:tabs>
        <w:ind w:firstLine="709"/>
        <w:jc w:val="both"/>
        <w:rPr>
          <w:rFonts w:ascii="Arial" w:hAnsi="Arial" w:cs="Arial"/>
          <w:color w:val="000000"/>
        </w:rPr>
      </w:pPr>
      <w:r w:rsidRPr="000D077D">
        <w:rPr>
          <w:rFonts w:ascii="Arial" w:hAnsi="Arial" w:cs="Arial"/>
          <w:color w:val="000000"/>
        </w:rPr>
        <w:t>- реализовать меры социальной поддержки, направленные на повышение доступности дошкольного образования.</w:t>
      </w:r>
    </w:p>
    <w:p w14:paraId="00C7C6D4"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0B235137" w14:textId="77777777" w:rsidR="00FB3E02" w:rsidRPr="000D077D" w:rsidRDefault="00562698">
      <w:pPr>
        <w:widowControl w:val="0"/>
        <w:spacing w:before="220"/>
        <w:ind w:firstLine="540"/>
        <w:jc w:val="center"/>
        <w:rPr>
          <w:rFonts w:ascii="Arial" w:hAnsi="Arial" w:cs="Arial"/>
          <w:b/>
          <w:bCs/>
        </w:rPr>
      </w:pPr>
      <w:r w:rsidRPr="000D077D">
        <w:rPr>
          <w:rFonts w:ascii="Arial" w:hAnsi="Arial" w:cs="Arial"/>
          <w:b/>
          <w:bCs/>
        </w:rPr>
        <w:t>3.1.4. Сроки и этапы реализации подпрограммы</w:t>
      </w:r>
    </w:p>
    <w:p w14:paraId="64EF662C"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Реализация Подпрограммы будет осуществляться в 2024 - 2027 годы в один этап.</w:t>
      </w:r>
    </w:p>
    <w:p w14:paraId="4F2F9E5B" w14:textId="77777777" w:rsidR="00FB3E02" w:rsidRPr="000D077D" w:rsidRDefault="00562698">
      <w:pPr>
        <w:widowControl w:val="0"/>
        <w:spacing w:before="220"/>
        <w:ind w:firstLine="540"/>
        <w:jc w:val="center"/>
        <w:rPr>
          <w:rFonts w:ascii="Arial" w:hAnsi="Arial" w:cs="Arial"/>
        </w:rPr>
      </w:pPr>
      <w:r w:rsidRPr="000D077D">
        <w:rPr>
          <w:rFonts w:ascii="Arial" w:hAnsi="Arial" w:cs="Arial"/>
          <w:b/>
          <w:bCs/>
        </w:rPr>
        <w:t>3.1.5. Целевые индикаторы подпрограммы</w:t>
      </w:r>
    </w:p>
    <w:p w14:paraId="70DAEEA9" w14:textId="29C7F0D1" w:rsidR="00FB3E02" w:rsidRPr="000D077D" w:rsidRDefault="00562698">
      <w:pPr>
        <w:widowControl w:val="0"/>
        <w:spacing w:before="220"/>
        <w:ind w:firstLine="540"/>
        <w:jc w:val="both"/>
        <w:rPr>
          <w:rFonts w:ascii="Arial" w:hAnsi="Arial" w:cs="Arial"/>
        </w:rPr>
      </w:pPr>
      <w:r w:rsidRPr="000D077D">
        <w:rPr>
          <w:rFonts w:ascii="Arial" w:hAnsi="Arial" w:cs="Arial"/>
        </w:rPr>
        <w:t xml:space="preserve">Целевые индикаторы подпрограммы представлены </w:t>
      </w:r>
      <w:r w:rsidR="007B4C01" w:rsidRPr="000D077D">
        <w:rPr>
          <w:rFonts w:ascii="Arial" w:hAnsi="Arial" w:cs="Arial"/>
        </w:rPr>
        <w:t>в таблице</w:t>
      </w:r>
      <w:r w:rsidRPr="000D077D">
        <w:rPr>
          <w:rFonts w:ascii="Arial" w:hAnsi="Arial" w:cs="Arial"/>
        </w:rPr>
        <w:t xml:space="preserve"> 1 "Сведения о целевых индикаторах муниципальной программы ".</w:t>
      </w:r>
    </w:p>
    <w:p w14:paraId="1A02AEED" w14:textId="77777777" w:rsidR="00FB3E02" w:rsidRPr="000D077D" w:rsidRDefault="00FB3E02">
      <w:pPr>
        <w:widowControl w:val="0"/>
        <w:ind w:firstLine="540"/>
        <w:rPr>
          <w:rFonts w:ascii="Arial" w:hAnsi="Arial" w:cs="Arial"/>
        </w:rPr>
      </w:pPr>
    </w:p>
    <w:p w14:paraId="73FD725E" w14:textId="77777777" w:rsidR="00FB3E02" w:rsidRPr="000D077D" w:rsidRDefault="00562698">
      <w:pPr>
        <w:widowControl w:val="0"/>
        <w:jc w:val="center"/>
        <w:outlineLvl w:val="2"/>
        <w:rPr>
          <w:rFonts w:ascii="Arial" w:hAnsi="Arial" w:cs="Arial"/>
        </w:rPr>
      </w:pPr>
      <w:r w:rsidRPr="000D077D">
        <w:rPr>
          <w:rFonts w:ascii="Arial" w:hAnsi="Arial" w:cs="Arial"/>
          <w:b/>
        </w:rPr>
        <w:t>3.2. Подпрограмма "Развитие общего образования"</w:t>
      </w:r>
    </w:p>
    <w:p w14:paraId="5D1969CC" w14:textId="77777777" w:rsidR="00FB3E02" w:rsidRPr="000D077D" w:rsidRDefault="00FB3E02">
      <w:pPr>
        <w:widowControl w:val="0"/>
        <w:ind w:firstLine="540"/>
        <w:rPr>
          <w:rFonts w:ascii="Arial" w:hAnsi="Arial" w:cs="Arial"/>
        </w:rPr>
      </w:pPr>
    </w:p>
    <w:p w14:paraId="32FC9572" w14:textId="77777777" w:rsidR="00FB3E02" w:rsidRPr="000D077D" w:rsidRDefault="00562698">
      <w:pPr>
        <w:widowControl w:val="0"/>
        <w:ind w:firstLine="540"/>
        <w:jc w:val="center"/>
        <w:rPr>
          <w:rFonts w:ascii="Arial" w:hAnsi="Arial" w:cs="Arial"/>
          <w:b/>
        </w:rPr>
      </w:pPr>
      <w:r w:rsidRPr="000D077D">
        <w:rPr>
          <w:rFonts w:ascii="Arial" w:hAnsi="Arial" w:cs="Arial"/>
          <w:b/>
        </w:rPr>
        <w:t>3.2.1. Паспорт подпрограммы</w:t>
      </w:r>
    </w:p>
    <w:p w14:paraId="1EFE0431" w14:textId="77777777" w:rsidR="00FB3E02" w:rsidRPr="000D077D" w:rsidRDefault="00FB3E02">
      <w:pPr>
        <w:widowControl w:val="0"/>
        <w:ind w:firstLine="540"/>
        <w:rPr>
          <w:rFonts w:ascii="Arial" w:hAnsi="Arial" w:cs="Arial"/>
        </w:rPr>
      </w:pP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89"/>
        <w:gridCol w:w="7422"/>
      </w:tblGrid>
      <w:tr w:rsidR="00FB3E02" w:rsidRPr="000D077D" w14:paraId="4C6AE439"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11F3941C" w14:textId="7D6DDD4D" w:rsidR="00FB3E02" w:rsidRPr="000D077D" w:rsidRDefault="00562698">
            <w:pPr>
              <w:widowControl w:val="0"/>
              <w:spacing w:line="256" w:lineRule="auto"/>
              <w:rPr>
                <w:rFonts w:ascii="Arial" w:hAnsi="Arial" w:cs="Arial"/>
              </w:rPr>
            </w:pPr>
            <w:r w:rsidRPr="000D077D">
              <w:rPr>
                <w:rFonts w:ascii="Arial" w:hAnsi="Arial" w:cs="Arial"/>
              </w:rPr>
              <w:lastRenderedPageBreak/>
              <w:t xml:space="preserve">Ответственный </w:t>
            </w:r>
            <w:r w:rsidR="007B4C01" w:rsidRPr="000D077D">
              <w:rPr>
                <w:rFonts w:ascii="Arial" w:hAnsi="Arial" w:cs="Arial"/>
              </w:rPr>
              <w:t>исполнитель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4885B483" w14:textId="77777777" w:rsidR="00FB3E02" w:rsidRPr="000D077D" w:rsidRDefault="00562698">
            <w:pPr>
              <w:widowControl w:val="0"/>
              <w:spacing w:line="256" w:lineRule="auto"/>
              <w:ind w:firstLine="505"/>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tc>
      </w:tr>
      <w:tr w:rsidR="00FB3E02" w:rsidRPr="000D077D" w14:paraId="758F95B9"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3BC2485B" w14:textId="77777777" w:rsidR="00FB3E02" w:rsidRPr="000D077D" w:rsidRDefault="00562698">
            <w:pPr>
              <w:widowControl w:val="0"/>
              <w:spacing w:line="256" w:lineRule="auto"/>
              <w:rPr>
                <w:rFonts w:ascii="Arial" w:hAnsi="Arial" w:cs="Arial"/>
              </w:rPr>
            </w:pPr>
            <w:r w:rsidRPr="000D077D">
              <w:rPr>
                <w:rFonts w:ascii="Arial" w:hAnsi="Arial" w:cs="Arial"/>
              </w:rPr>
              <w:t>Соисполнители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275EA93F" w14:textId="77777777" w:rsidR="00FB3E02" w:rsidRPr="000D077D" w:rsidRDefault="00562698">
            <w:pPr>
              <w:widowControl w:val="0"/>
              <w:spacing w:line="256" w:lineRule="auto"/>
              <w:ind w:firstLine="505"/>
              <w:rPr>
                <w:rFonts w:ascii="Arial" w:hAnsi="Arial" w:cs="Arial"/>
              </w:rPr>
            </w:pPr>
            <w:r w:rsidRPr="000D077D">
              <w:rPr>
                <w:rFonts w:ascii="Arial" w:hAnsi="Arial" w:cs="Arial"/>
              </w:rPr>
              <w:t>-</w:t>
            </w:r>
          </w:p>
        </w:tc>
      </w:tr>
      <w:tr w:rsidR="00FB3E02" w:rsidRPr="000D077D" w14:paraId="792523BE"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206FD11F" w14:textId="77777777" w:rsidR="00FB3E02" w:rsidRPr="000D077D" w:rsidRDefault="00562698">
            <w:pPr>
              <w:widowControl w:val="0"/>
              <w:spacing w:line="256" w:lineRule="auto"/>
              <w:rPr>
                <w:rFonts w:ascii="Arial" w:hAnsi="Arial" w:cs="Arial"/>
              </w:rPr>
            </w:pPr>
            <w:r w:rsidRPr="000D077D">
              <w:rPr>
                <w:rFonts w:ascii="Arial" w:hAnsi="Arial" w:cs="Arial"/>
              </w:rPr>
              <w:t>Цель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7CB64FED" w14:textId="77777777" w:rsidR="00FB3E02" w:rsidRPr="000D077D" w:rsidRDefault="00562698">
            <w:pPr>
              <w:widowControl w:val="0"/>
              <w:spacing w:line="256" w:lineRule="auto"/>
              <w:ind w:firstLine="505"/>
              <w:jc w:val="both"/>
              <w:rPr>
                <w:rFonts w:ascii="Arial" w:hAnsi="Arial" w:cs="Arial"/>
              </w:rPr>
            </w:pPr>
            <w:r w:rsidRPr="000D077D">
              <w:rPr>
                <w:rFonts w:ascii="Arial" w:hAnsi="Arial" w:cs="Arial"/>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FB3E02" w:rsidRPr="000D077D" w14:paraId="6FAD5394"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20D9188D" w14:textId="77777777" w:rsidR="00FB3E02" w:rsidRPr="000D077D" w:rsidRDefault="00562698">
            <w:pPr>
              <w:widowControl w:val="0"/>
              <w:spacing w:line="256" w:lineRule="auto"/>
              <w:rPr>
                <w:rFonts w:ascii="Arial" w:hAnsi="Arial" w:cs="Arial"/>
              </w:rPr>
            </w:pPr>
            <w:r w:rsidRPr="000D077D">
              <w:rPr>
                <w:rFonts w:ascii="Arial" w:hAnsi="Arial" w:cs="Arial"/>
              </w:rPr>
              <w:t>Задачи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438F9BAF" w14:textId="77777777" w:rsidR="00FB3E02" w:rsidRPr="000D077D" w:rsidRDefault="00562698">
            <w:pPr>
              <w:widowControl w:val="0"/>
              <w:ind w:firstLine="505"/>
              <w:jc w:val="both"/>
              <w:rPr>
                <w:rFonts w:ascii="Arial" w:hAnsi="Arial" w:cs="Arial"/>
                <w:color w:val="000000"/>
              </w:rPr>
            </w:pPr>
            <w:r w:rsidRPr="000D077D">
              <w:rPr>
                <w:rStyle w:val="docdata"/>
                <w:rFonts w:ascii="Arial" w:eastAsia="Arial" w:hAnsi="Arial" w:cs="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0D077D">
              <w:rPr>
                <w:rStyle w:val="docdata"/>
                <w:rFonts w:ascii="Arial" w:eastAsia="Arial" w:hAnsi="Arial" w:cs="Arial"/>
                <w:color w:val="000000"/>
              </w:rPr>
              <w:t>ребен</w:t>
            </w:r>
            <w:r w:rsidRPr="000D077D">
              <w:rPr>
                <w:rFonts w:ascii="Arial" w:hAnsi="Arial" w:cs="Arial"/>
                <w:color w:val="000000"/>
              </w:rPr>
              <w:t>ка</w:t>
            </w:r>
            <w:proofErr w:type="spellEnd"/>
            <w:r w:rsidRPr="000D077D">
              <w:rPr>
                <w:rFonts w:ascii="Arial" w:hAnsi="Arial" w:cs="Arial"/>
                <w:color w:val="000000"/>
              </w:rPr>
              <w:t xml:space="preserve"> и его образовательных потребностей, в том числе за </w:t>
            </w:r>
            <w:proofErr w:type="spellStart"/>
            <w:r w:rsidRPr="000D077D">
              <w:rPr>
                <w:rFonts w:ascii="Arial" w:hAnsi="Arial" w:cs="Arial"/>
                <w:color w:val="000000"/>
              </w:rPr>
              <w:t>счет</w:t>
            </w:r>
            <w:proofErr w:type="spellEnd"/>
            <w:r w:rsidRPr="000D077D">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775466D5" w14:textId="77777777" w:rsidR="00FB3E02" w:rsidRPr="000D077D" w:rsidRDefault="00562698">
            <w:pPr>
              <w:pStyle w:val="aff3"/>
              <w:widowControl w:val="0"/>
              <w:spacing w:before="0" w:beforeAutospacing="0" w:after="0" w:afterAutospacing="0"/>
              <w:ind w:firstLine="505"/>
              <w:jc w:val="both"/>
              <w:rPr>
                <w:rFonts w:ascii="Arial" w:hAnsi="Arial" w:cs="Arial"/>
              </w:rPr>
            </w:pPr>
            <w:r w:rsidRPr="000D077D">
              <w:rPr>
                <w:rFonts w:ascii="Arial" w:hAnsi="Arial" w:cs="Arial"/>
                <w:color w:val="000000"/>
              </w:rPr>
              <w:t>Продолжить реализацию комплекса мер, направленных на обеспечение безопасности в образовательных организациях.</w:t>
            </w:r>
          </w:p>
          <w:p w14:paraId="7BF9E68C" w14:textId="77777777" w:rsidR="00FB3E02" w:rsidRPr="000D077D" w:rsidRDefault="00562698">
            <w:pPr>
              <w:pStyle w:val="aff3"/>
              <w:widowControl w:val="0"/>
              <w:spacing w:before="0" w:beforeAutospacing="0" w:after="0" w:afterAutospacing="0"/>
              <w:ind w:firstLine="505"/>
              <w:jc w:val="both"/>
              <w:rPr>
                <w:rFonts w:ascii="Arial" w:hAnsi="Arial" w:cs="Arial"/>
              </w:rPr>
            </w:pPr>
            <w:r w:rsidRPr="000D077D">
              <w:rPr>
                <w:rFonts w:ascii="Arial" w:hAnsi="Arial" w:cs="Arial"/>
                <w:color w:val="000000"/>
              </w:rPr>
              <w:t>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3D0E7BBA"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505"/>
              <w:jc w:val="both"/>
              <w:rPr>
                <w:rFonts w:ascii="Arial" w:eastAsia="Calibri" w:hAnsi="Arial" w:cs="Arial"/>
                <w:color w:val="000000"/>
              </w:rPr>
            </w:pPr>
            <w:r w:rsidRPr="000D077D">
              <w:rPr>
                <w:rFonts w:ascii="Arial" w:hAnsi="Arial" w:cs="Arial"/>
                <w:color w:val="000000"/>
              </w:rPr>
              <w:t>Создать условия для повышения уровня профессионализма педагогических работников</w:t>
            </w:r>
            <w:r w:rsidRPr="000D077D">
              <w:rPr>
                <w:rFonts w:ascii="Arial" w:hAnsi="Arial" w:cs="Arial"/>
              </w:rPr>
              <w:t xml:space="preserve"> и управленческих кадров</w:t>
            </w:r>
            <w:r w:rsidRPr="000D077D">
              <w:rPr>
                <w:rFonts w:ascii="Arial" w:hAnsi="Arial" w:cs="Arial"/>
                <w:color w:val="000000"/>
              </w:rPr>
              <w:t xml:space="preserve">, эффективности их работы, </w:t>
            </w:r>
            <w:r w:rsidRPr="000D077D">
              <w:rPr>
                <w:rFonts w:ascii="Arial" w:hAnsi="Arial" w:cs="Arial"/>
              </w:rPr>
              <w:t>активной вовлеченности в профессиональную деятельность.</w:t>
            </w:r>
          </w:p>
        </w:tc>
      </w:tr>
      <w:tr w:rsidR="00FB3E02" w:rsidRPr="000D077D" w14:paraId="78DEEAD6"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676C39C4" w14:textId="77777777" w:rsidR="00FB3E02" w:rsidRPr="000D077D" w:rsidRDefault="00562698">
            <w:pPr>
              <w:widowControl w:val="0"/>
              <w:spacing w:line="256" w:lineRule="auto"/>
              <w:rPr>
                <w:rFonts w:ascii="Arial" w:hAnsi="Arial" w:cs="Arial"/>
              </w:rPr>
            </w:pPr>
            <w:r w:rsidRPr="000D077D">
              <w:rPr>
                <w:rFonts w:ascii="Arial" w:hAnsi="Arial" w:cs="Arial"/>
              </w:rPr>
              <w:t>Этапы и сроки реализации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3DF10EB6"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Подпрограмма реализуется в один этап </w:t>
            </w:r>
          </w:p>
          <w:p w14:paraId="63CE3548" w14:textId="77777777" w:rsidR="00FB3E02" w:rsidRPr="000D077D" w:rsidRDefault="00562698">
            <w:pPr>
              <w:widowControl w:val="0"/>
              <w:spacing w:line="256" w:lineRule="auto"/>
              <w:ind w:firstLine="505"/>
              <w:rPr>
                <w:rFonts w:ascii="Arial" w:hAnsi="Arial" w:cs="Arial"/>
              </w:rPr>
            </w:pPr>
            <w:r w:rsidRPr="000D077D">
              <w:rPr>
                <w:rFonts w:ascii="Arial" w:hAnsi="Arial" w:cs="Arial"/>
              </w:rPr>
              <w:t>2024-2027 годы</w:t>
            </w:r>
          </w:p>
        </w:tc>
      </w:tr>
      <w:tr w:rsidR="00FB3E02" w:rsidRPr="000D077D" w14:paraId="5518DA45"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1AE41239" w14:textId="77777777" w:rsidR="00FB3E02" w:rsidRPr="000D077D" w:rsidRDefault="00562698">
            <w:pPr>
              <w:widowControl w:val="0"/>
              <w:spacing w:line="256" w:lineRule="auto"/>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бюджетных ассигнований подпрограммы за весь период реализации </w:t>
            </w:r>
          </w:p>
        </w:tc>
        <w:tc>
          <w:tcPr>
            <w:tcW w:w="7422" w:type="dxa"/>
            <w:tcBorders>
              <w:top w:val="single" w:sz="4" w:space="0" w:color="000000"/>
              <w:left w:val="single" w:sz="4" w:space="0" w:color="000000"/>
              <w:bottom w:val="single" w:sz="4" w:space="0" w:color="000000"/>
              <w:right w:val="single" w:sz="4" w:space="0" w:color="000000"/>
            </w:tcBorders>
            <w:noWrap/>
          </w:tcPr>
          <w:p w14:paraId="3A9BDF90" w14:textId="77777777" w:rsidR="00FB3E02" w:rsidRPr="000D077D" w:rsidRDefault="00562698">
            <w:pPr>
              <w:pBdr>
                <w:top w:val="none" w:sz="0" w:space="0" w:color="000000"/>
                <w:left w:val="none" w:sz="0" w:space="0" w:color="000000"/>
                <w:bottom w:val="none" w:sz="0" w:space="0" w:color="000000"/>
                <w:right w:val="none" w:sz="0" w:space="0" w:color="000000"/>
              </w:pBdr>
              <w:ind w:firstLine="505"/>
              <w:jc w:val="both"/>
              <w:rPr>
                <w:rFonts w:ascii="Arial" w:hAnsi="Arial" w:cs="Arial"/>
              </w:rPr>
            </w:pPr>
            <w:r w:rsidRPr="000D077D">
              <w:rPr>
                <w:rFonts w:ascii="Arial" w:hAnsi="Arial" w:cs="Arial"/>
                <w:color w:val="000000"/>
              </w:rPr>
              <w:t xml:space="preserve">Общий объем финансирования подпрограммы </w:t>
            </w:r>
            <w:proofErr w:type="spellStart"/>
            <w:r w:rsidRPr="000D077D">
              <w:rPr>
                <w:rFonts w:ascii="Arial" w:hAnsi="Arial" w:cs="Arial"/>
                <w:color w:val="000000"/>
              </w:rPr>
              <w:t>счет</w:t>
            </w:r>
            <w:proofErr w:type="spellEnd"/>
            <w:r w:rsidRPr="000D077D">
              <w:rPr>
                <w:rFonts w:ascii="Arial" w:hAnsi="Arial" w:cs="Arial"/>
                <w:color w:val="000000"/>
              </w:rPr>
              <w:t xml:space="preserve"> средств федерального, областного бюджета и бюджета округа в ценах соответствующих лет составляет в тыс. руб.:</w:t>
            </w:r>
          </w:p>
          <w:p w14:paraId="08DC5C66" w14:textId="77777777" w:rsidR="00FB3E02" w:rsidRPr="000D077D" w:rsidRDefault="00562698">
            <w:pPr>
              <w:pBdr>
                <w:top w:val="none" w:sz="0" w:space="0" w:color="000000"/>
                <w:left w:val="none" w:sz="0" w:space="0" w:color="000000"/>
                <w:bottom w:val="none" w:sz="0" w:space="0" w:color="000000"/>
                <w:right w:val="none" w:sz="0" w:space="0" w:color="000000"/>
              </w:pBdr>
              <w:ind w:firstLine="505"/>
              <w:jc w:val="both"/>
              <w:rPr>
                <w:rFonts w:ascii="Arial" w:hAnsi="Arial" w:cs="Arial"/>
                <w:color w:val="000000"/>
              </w:rPr>
            </w:pPr>
            <w:r w:rsidRPr="000D077D">
              <w:rPr>
                <w:rFonts w:ascii="Arial" w:hAnsi="Arial" w:cs="Arial"/>
                <w:color w:val="000000"/>
              </w:rPr>
              <w:t>Подпрограмма2</w:t>
            </w:r>
          </w:p>
          <w:p w14:paraId="08D17AAB" w14:textId="77777777" w:rsidR="00FB3E02" w:rsidRPr="000D077D" w:rsidRDefault="00562698">
            <w:pPr>
              <w:pBdr>
                <w:top w:val="none" w:sz="0" w:space="0" w:color="000000"/>
                <w:left w:val="none" w:sz="0" w:space="0" w:color="000000"/>
                <w:bottom w:val="none" w:sz="0" w:space="0" w:color="000000"/>
                <w:right w:val="none" w:sz="0" w:space="0" w:color="000000"/>
              </w:pBdr>
              <w:ind w:firstLine="505"/>
              <w:jc w:val="both"/>
              <w:rPr>
                <w:rFonts w:ascii="Arial" w:hAnsi="Arial" w:cs="Arial"/>
              </w:rPr>
            </w:pPr>
            <w:r w:rsidRPr="000D077D">
              <w:rPr>
                <w:rFonts w:ascii="Arial" w:hAnsi="Arial" w:cs="Arial"/>
                <w:color w:val="000000"/>
              </w:rPr>
              <w:t>2024 год - 325 204,5</w:t>
            </w:r>
          </w:p>
          <w:p w14:paraId="675B9BC7"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2025 год - 312 558,3     </w:t>
            </w:r>
          </w:p>
          <w:p w14:paraId="40742132"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2026 год - 311 678,9        </w:t>
            </w:r>
          </w:p>
          <w:p w14:paraId="422A5753"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2027 год - 311 407,2           </w:t>
            </w:r>
          </w:p>
          <w:p w14:paraId="6D64F506" w14:textId="77777777" w:rsidR="00FB3E02" w:rsidRPr="000D077D" w:rsidRDefault="00562698">
            <w:pPr>
              <w:widowControl w:val="0"/>
              <w:spacing w:line="256" w:lineRule="auto"/>
              <w:ind w:firstLine="505"/>
              <w:rPr>
                <w:rFonts w:ascii="Arial" w:hAnsi="Arial" w:cs="Arial"/>
              </w:rPr>
            </w:pPr>
            <w:r w:rsidRPr="000D077D">
              <w:rPr>
                <w:rFonts w:ascii="Arial" w:hAnsi="Arial" w:cs="Arial"/>
              </w:rPr>
              <w:t>Всего -1 260 848,9</w:t>
            </w:r>
          </w:p>
        </w:tc>
      </w:tr>
      <w:tr w:rsidR="00FB3E02" w:rsidRPr="000D077D" w14:paraId="063043DF"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357A62E8" w14:textId="77777777" w:rsidR="00FB3E02" w:rsidRPr="000D077D" w:rsidRDefault="00562698">
            <w:pPr>
              <w:widowControl w:val="0"/>
              <w:spacing w:line="256" w:lineRule="auto"/>
              <w:rPr>
                <w:rFonts w:ascii="Arial" w:hAnsi="Arial" w:cs="Arial"/>
              </w:rPr>
            </w:pPr>
            <w:r w:rsidRPr="000D077D">
              <w:rPr>
                <w:rFonts w:ascii="Arial" w:hAnsi="Arial" w:cs="Arial"/>
              </w:rPr>
              <w:t>Целевые индикаторы подпрограммы</w:t>
            </w:r>
          </w:p>
          <w:p w14:paraId="33312FF4" w14:textId="77777777" w:rsidR="00FB3E02" w:rsidRPr="000D077D" w:rsidRDefault="00FB3E02">
            <w:pPr>
              <w:widowControl w:val="0"/>
              <w:spacing w:line="256" w:lineRule="auto"/>
              <w:rPr>
                <w:rFonts w:ascii="Arial" w:hAnsi="Arial" w:cs="Arial"/>
              </w:rPr>
            </w:pPr>
          </w:p>
        </w:tc>
        <w:tc>
          <w:tcPr>
            <w:tcW w:w="7422" w:type="dxa"/>
            <w:tcBorders>
              <w:top w:val="single" w:sz="4" w:space="0" w:color="000000"/>
              <w:left w:val="single" w:sz="4" w:space="0" w:color="000000"/>
              <w:bottom w:val="single" w:sz="4" w:space="0" w:color="000000"/>
              <w:right w:val="single" w:sz="4" w:space="0" w:color="000000"/>
            </w:tcBorders>
            <w:noWrap/>
          </w:tcPr>
          <w:p w14:paraId="01097D0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proofErr w:type="spellStart"/>
            <w:r w:rsidRPr="000D077D">
              <w:rPr>
                <w:rFonts w:ascii="Arial" w:hAnsi="Arial" w:cs="Arial"/>
                <w:color w:val="000000"/>
              </w:rPr>
              <w:t>Удовлетворенность</w:t>
            </w:r>
            <w:proofErr w:type="spellEnd"/>
            <w:r w:rsidRPr="000D077D">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640E6A21"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0D077D">
              <w:rPr>
                <w:rFonts w:ascii="Arial" w:hAnsi="Arial" w:cs="Arial"/>
                <w:shd w:val="clear" w:color="auto" w:fill="FFFFFF"/>
              </w:rPr>
              <w:lastRenderedPageBreak/>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p w14:paraId="180A661C"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61FBF140"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p w14:paraId="1962FD1E"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0D077D">
              <w:rPr>
                <w:rFonts w:ascii="Arial" w:hAnsi="Arial" w:cs="Arial"/>
                <w:color w:val="000000"/>
              </w:rPr>
              <w:t xml:space="preserve">Сохранение доступа к электронной системе </w:t>
            </w:r>
            <w:proofErr w:type="spellStart"/>
            <w:r w:rsidRPr="000D077D">
              <w:rPr>
                <w:rFonts w:ascii="Arial" w:hAnsi="Arial" w:cs="Arial"/>
                <w:color w:val="000000"/>
              </w:rPr>
              <w:t>учета</w:t>
            </w:r>
            <w:proofErr w:type="spellEnd"/>
            <w:r w:rsidRPr="000D077D">
              <w:rPr>
                <w:rFonts w:ascii="Arial" w:hAnsi="Arial" w:cs="Arial"/>
                <w:color w:val="000000"/>
              </w:rPr>
              <w:t xml:space="preserve"> обучающихся, </w:t>
            </w:r>
            <w:proofErr w:type="spellStart"/>
            <w:r w:rsidRPr="000D077D">
              <w:rPr>
                <w:rFonts w:ascii="Arial" w:hAnsi="Arial" w:cs="Arial"/>
                <w:color w:val="000000"/>
              </w:rPr>
              <w:t>учета</w:t>
            </w:r>
            <w:proofErr w:type="spellEnd"/>
            <w:r w:rsidRPr="000D077D">
              <w:rPr>
                <w:rFonts w:ascii="Arial" w:hAnsi="Arial" w:cs="Arial"/>
                <w:color w:val="000000"/>
              </w:rPr>
              <w:t xml:space="preserve"> и хранения их образовательных результатов (электронный журнал, электронный дневник) на уровне 100%.</w:t>
            </w:r>
          </w:p>
          <w:p w14:paraId="05952BB6"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color w:val="000000"/>
              </w:rPr>
              <w:t xml:space="preserve">Сохранение охвата </w:t>
            </w:r>
            <w:r w:rsidRPr="000D077D">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
          <w:p w14:paraId="46BAA75B"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rP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p w14:paraId="01B3176B"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0D077D">
              <w:rPr>
                <w:rFonts w:ascii="Arial" w:hAnsi="Arial" w:cs="Arial"/>
                <w:color w:val="000000"/>
              </w:rPr>
              <w:t>Сохранение охвата</w:t>
            </w:r>
            <w:r w:rsidRPr="000D077D">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0D077D">
              <w:rPr>
                <w:rFonts w:ascii="Arial" w:hAnsi="Arial" w:cs="Arial"/>
              </w:rPr>
              <w:t>Вооруженные</w:t>
            </w:r>
            <w:proofErr w:type="spellEnd"/>
            <w:r w:rsidRPr="000D077D">
              <w:rPr>
                <w:rFonts w:ascii="Arial" w:hAnsi="Arial" w:cs="Arial"/>
              </w:rPr>
              <w:t xml:space="preserve"> Силы Российской Федерации в ходе СВО и членов их семей, на уровне 100%.</w:t>
            </w:r>
          </w:p>
          <w:p w14:paraId="4E9610AD" w14:textId="11FC3610"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 xml:space="preserve">Сохранение охвата поваров и кухонных </w:t>
            </w:r>
            <w:r w:rsidR="007B4C01" w:rsidRPr="000D077D">
              <w:rPr>
                <w:rFonts w:ascii="Arial" w:hAnsi="Arial" w:cs="Arial"/>
                <w:color w:val="000000"/>
              </w:rPr>
              <w:t>работников дополнительным</w:t>
            </w:r>
            <w:r w:rsidRPr="000D077D">
              <w:rPr>
                <w:rFonts w:ascii="Arial" w:hAnsi="Arial" w:cs="Arial"/>
                <w:color w:val="000000"/>
              </w:rPr>
              <w:t xml:space="preserve">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p w14:paraId="6E0AAE84"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p w14:paraId="2AD5DD7D" w14:textId="77777777" w:rsidR="00FB3E02" w:rsidRPr="000D077D" w:rsidRDefault="00562698">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0D077D">
              <w:rPr>
                <w:rFonts w:ascii="Arial" w:hAnsi="Arial" w:cs="Arial"/>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0D077D">
              <w:rPr>
                <w:rFonts w:ascii="Arial" w:hAnsi="Arial" w:cs="Arial"/>
                <w:color w:val="000000"/>
              </w:rPr>
              <w:t>трех</w:t>
            </w:r>
            <w:proofErr w:type="spellEnd"/>
            <w:r w:rsidRPr="000D077D">
              <w:rPr>
                <w:rFonts w:ascii="Arial" w:hAnsi="Arial" w:cs="Arial"/>
                <w:color w:val="000000"/>
              </w:rPr>
              <w:t xml:space="preserve"> лет повышение квалификации или профессиональную переподготовку, на уровне 98%.</w:t>
            </w:r>
          </w:p>
          <w:p w14:paraId="699ECEA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0C6B29D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0D077D">
              <w:rPr>
                <w:rFonts w:ascii="Arial" w:hAnsi="Arial" w:cs="Arial"/>
                <w:color w:val="000000"/>
              </w:rPr>
              <w:lastRenderedPageBreak/>
              <w:t>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r>
    </w:tbl>
    <w:p w14:paraId="04A868AE" w14:textId="77777777" w:rsidR="00FB3E02" w:rsidRPr="000D077D" w:rsidRDefault="00562698">
      <w:pPr>
        <w:widowControl w:val="0"/>
        <w:spacing w:before="220" w:after="240"/>
        <w:ind w:left="-142"/>
        <w:jc w:val="center"/>
        <w:rPr>
          <w:rFonts w:ascii="Arial" w:hAnsi="Arial" w:cs="Arial"/>
          <w:b/>
        </w:rPr>
      </w:pPr>
      <w:r w:rsidRPr="000D077D">
        <w:rPr>
          <w:rFonts w:ascii="Arial" w:hAnsi="Arial" w:cs="Arial"/>
          <w:b/>
        </w:rPr>
        <w:lastRenderedPageBreak/>
        <w:t>3.2.2. Характеристика текущего состояния.</w:t>
      </w:r>
    </w:p>
    <w:p w14:paraId="4BC48432"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rPr>
      </w:pPr>
      <w:r w:rsidRPr="000D077D">
        <w:rPr>
          <w:rFonts w:ascii="Arial" w:hAnsi="Arial" w:cs="Arial"/>
          <w:color w:val="000000"/>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Ардатовском муниципальном округе Нижегородской области действует 12 общеобразовательных школ (7 средних, 3 основные школы и 2 филиала). </w:t>
      </w:r>
    </w:p>
    <w:p w14:paraId="4D1059B7"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color w:val="000000"/>
        </w:rPr>
      </w:pPr>
      <w:r w:rsidRPr="000D077D">
        <w:rPr>
          <w:rFonts w:ascii="Arial" w:hAnsi="Arial" w:cs="Arial"/>
          <w:color w:val="000000"/>
        </w:rPr>
        <w:t>Все общеобразовательные организации имеют лицензии на право ведения образовательной деятельности, общеобразовательные школы аккредитованы.</w:t>
      </w:r>
    </w:p>
    <w:p w14:paraId="074E9C5F" w14:textId="77777777" w:rsidR="00FB3E02" w:rsidRPr="000D077D" w:rsidRDefault="00562698">
      <w:pPr>
        <w:pStyle w:val="1f2"/>
        <w:shd w:val="clear" w:color="auto" w:fill="auto"/>
        <w:ind w:firstLine="800"/>
        <w:jc w:val="both"/>
        <w:rPr>
          <w:rFonts w:ascii="Arial" w:hAnsi="Arial" w:cs="Arial"/>
          <w:sz w:val="24"/>
          <w:szCs w:val="24"/>
        </w:rPr>
      </w:pPr>
      <w:r w:rsidRPr="000D077D">
        <w:rPr>
          <w:rFonts w:ascii="Arial" w:hAnsi="Arial" w:cs="Arial"/>
          <w:sz w:val="24"/>
          <w:szCs w:val="24"/>
        </w:rPr>
        <w:t>На начало 2024-2025 учебного года в муниципальных общеобразовательных организациях обучались 2109 человек, получали образование в учебно-консультационном пункте при МБОУ АСШ №2 – 2 человека, итого – 2111 обучающихся. Вне организаций (в форме семейного образования) – 4 человека. Продолжается работа по реализации прав на образование детей с ограниченными возможностями здоровья. Численность таких детей составила 53 человека, в том числе 24 обучающихся, имеющих медицинские показания и рекомендации лечебного учреждения, занимались в форме индивидуального обучения на дому.</w:t>
      </w:r>
    </w:p>
    <w:p w14:paraId="6DD1A8A6" w14:textId="77777777" w:rsidR="00FB3E02" w:rsidRPr="000D077D" w:rsidRDefault="00562698">
      <w:pPr>
        <w:pStyle w:val="aff3"/>
        <w:spacing w:before="0" w:beforeAutospacing="0" w:after="0" w:afterAutospacing="0"/>
        <w:ind w:firstLine="709"/>
        <w:jc w:val="both"/>
        <w:rPr>
          <w:rFonts w:ascii="Arial" w:hAnsi="Arial" w:cs="Arial"/>
        </w:rPr>
      </w:pPr>
      <w:r w:rsidRPr="000D077D">
        <w:rPr>
          <w:rFonts w:ascii="Arial" w:hAnsi="Arial" w:cs="Arial"/>
        </w:rPr>
        <w:t xml:space="preserve">Активное участие образовательных организаций округа в национальных проектах "Образование", "Цифровая экономика",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1F3FD4BA" w14:textId="77777777" w:rsidR="00FB3E02" w:rsidRPr="000D077D" w:rsidRDefault="00562698">
      <w:pPr>
        <w:pStyle w:val="aff3"/>
        <w:spacing w:before="0" w:beforeAutospacing="0" w:after="0" w:afterAutospacing="0"/>
        <w:ind w:firstLine="709"/>
        <w:jc w:val="both"/>
        <w:rPr>
          <w:rFonts w:ascii="Arial" w:hAnsi="Arial" w:cs="Arial"/>
        </w:rPr>
      </w:pPr>
      <w:r w:rsidRPr="000D077D">
        <w:rPr>
          <w:rFonts w:ascii="Arial" w:hAnsi="Arial" w:cs="Arial"/>
        </w:rPr>
        <w:t xml:space="preserve">В округе функционируют 10 Центров образования "Точка роста" для 2067 обучающихся или 98% от общего числа школьников, в 5-ти школах имеются классы Цифровой образовательной среды, в 9 образовательных организациях открыты объединения по проекту Новые места дополнительного образования. </w:t>
      </w:r>
    </w:p>
    <w:p w14:paraId="6ED0B71D" w14:textId="77777777" w:rsidR="00FB3E02" w:rsidRPr="000D077D" w:rsidRDefault="00562698">
      <w:pPr>
        <w:pStyle w:val="aff3"/>
        <w:spacing w:before="0" w:beforeAutospacing="0" w:after="0" w:afterAutospacing="0"/>
        <w:ind w:firstLine="709"/>
        <w:jc w:val="both"/>
        <w:rPr>
          <w:rFonts w:ascii="Arial" w:hAnsi="Arial" w:cs="Arial"/>
        </w:rPr>
      </w:pPr>
      <w:r w:rsidRPr="000D077D">
        <w:rPr>
          <w:rFonts w:ascii="Arial" w:hAnsi="Arial" w:cs="Arial"/>
        </w:rPr>
        <w:t xml:space="preserve">Продолжается работа по усилению антитеррористической </w:t>
      </w:r>
      <w:proofErr w:type="spellStart"/>
      <w:r w:rsidRPr="000D077D">
        <w:rPr>
          <w:rFonts w:ascii="Arial" w:hAnsi="Arial" w:cs="Arial"/>
        </w:rPr>
        <w:t>защищенности</w:t>
      </w:r>
      <w:proofErr w:type="spellEnd"/>
      <w:r w:rsidRPr="000D077D">
        <w:rPr>
          <w:rFonts w:ascii="Arial" w:hAnsi="Arial" w:cs="Arial"/>
        </w:rPr>
        <w:t xml:space="preserve"> образовательных организаций. За </w:t>
      </w:r>
      <w:proofErr w:type="spellStart"/>
      <w:r w:rsidRPr="000D077D">
        <w:rPr>
          <w:rFonts w:ascii="Arial" w:hAnsi="Arial" w:cs="Arial"/>
        </w:rPr>
        <w:t>счет</w:t>
      </w:r>
      <w:proofErr w:type="spellEnd"/>
      <w:r w:rsidRPr="000D077D">
        <w:rPr>
          <w:rFonts w:ascii="Arial" w:hAnsi="Arial" w:cs="Arial"/>
        </w:rPr>
        <w:t xml:space="preserve"> средств с</w:t>
      </w:r>
      <w:r w:rsidRPr="000D077D">
        <w:rPr>
          <w:rFonts w:ascii="Arial" w:hAnsi="Arial" w:cs="Arial"/>
          <w:color w:val="000000"/>
          <w:lang w:eastAsia="en-US" w:bidi="en-US"/>
        </w:rPr>
        <w:t xml:space="preserve">убсидии, предоставленной местному бюджету на условиях 50% </w:t>
      </w:r>
      <w:proofErr w:type="spellStart"/>
      <w:r w:rsidRPr="000D077D">
        <w:rPr>
          <w:rFonts w:ascii="Arial" w:hAnsi="Arial" w:cs="Arial"/>
          <w:color w:val="000000"/>
          <w:lang w:eastAsia="en-US" w:bidi="en-US"/>
        </w:rPr>
        <w:t>софинансирования</w:t>
      </w:r>
      <w:proofErr w:type="spellEnd"/>
      <w:r w:rsidRPr="000D077D">
        <w:rPr>
          <w:rFonts w:ascii="Arial" w:hAnsi="Arial" w:cs="Arial"/>
          <w:color w:val="000000"/>
          <w:lang w:eastAsia="en-US" w:bidi="en-US"/>
        </w:rPr>
        <w:t xml:space="preserve">, для реализации мероприятий по исполнению требований к антитеррористической </w:t>
      </w:r>
      <w:proofErr w:type="spellStart"/>
      <w:r w:rsidRPr="000D077D">
        <w:rPr>
          <w:rFonts w:ascii="Arial" w:hAnsi="Arial" w:cs="Arial"/>
          <w:color w:val="000000"/>
          <w:lang w:eastAsia="en-US" w:bidi="en-US"/>
        </w:rPr>
        <w:t>защищенности</w:t>
      </w:r>
      <w:proofErr w:type="spellEnd"/>
      <w:r w:rsidRPr="000D077D">
        <w:rPr>
          <w:rFonts w:ascii="Arial" w:hAnsi="Arial" w:cs="Arial"/>
          <w:color w:val="000000"/>
          <w:lang w:eastAsia="en-US" w:bidi="en-US"/>
        </w:rPr>
        <w:t xml:space="preserve"> муниципальных образовательных организаций, ш</w:t>
      </w:r>
      <w:r w:rsidRPr="000D077D">
        <w:rPr>
          <w:rFonts w:ascii="Arial" w:hAnsi="Arial" w:cs="Arial"/>
        </w:rPr>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580DC1AE" w14:textId="769FCD9D" w:rsidR="00FB3E02" w:rsidRPr="000D077D" w:rsidRDefault="00562698">
      <w:pPr>
        <w:ind w:firstLine="709"/>
        <w:jc w:val="both"/>
        <w:rPr>
          <w:rFonts w:ascii="Arial" w:hAnsi="Arial" w:cs="Arial"/>
        </w:rPr>
      </w:pPr>
      <w:r w:rsidRPr="000D077D">
        <w:rPr>
          <w:rFonts w:ascii="Arial" w:hAnsi="Arial" w:cs="Arial"/>
          <w:color w:val="000000"/>
        </w:rPr>
        <w:t xml:space="preserve">Обучающиеся начальных классов обеспечены бесплатными </w:t>
      </w:r>
      <w:r w:rsidR="007B4C01" w:rsidRPr="000D077D">
        <w:rPr>
          <w:rFonts w:ascii="Arial" w:hAnsi="Arial" w:cs="Arial"/>
          <w:color w:val="000000"/>
        </w:rPr>
        <w:t xml:space="preserve">завтраками, </w:t>
      </w:r>
      <w:r w:rsidR="007B4C01" w:rsidRPr="000D077D">
        <w:rPr>
          <w:rFonts w:ascii="Arial" w:hAnsi="Arial" w:cs="Arial"/>
        </w:rPr>
        <w:t>предусматривающими</w:t>
      </w:r>
      <w:r w:rsidRPr="000D077D">
        <w:rPr>
          <w:rFonts w:ascii="Arial" w:hAnsi="Arial" w:cs="Arial"/>
        </w:rPr>
        <w:t xml:space="preserve"> наличие горячего блюда, не считая горячего напитка</w:t>
      </w:r>
      <w:r w:rsidRPr="000D077D">
        <w:rPr>
          <w:rFonts w:ascii="Arial" w:hAnsi="Arial" w:cs="Arial"/>
          <w:color w:val="000000"/>
        </w:rPr>
        <w:t xml:space="preserve">. </w:t>
      </w:r>
      <w:r w:rsidRPr="000D077D">
        <w:rPr>
          <w:rFonts w:ascii="Arial" w:hAnsi="Arial" w:cs="Arial"/>
        </w:rPr>
        <w:t xml:space="preserve">Так же бесплатные горячие завтраки предоставляются детям из семей </w:t>
      </w:r>
      <w:r w:rsidR="007B4C01" w:rsidRPr="000D077D">
        <w:rPr>
          <w:rFonts w:ascii="Arial" w:hAnsi="Arial" w:cs="Arial"/>
          <w:color w:val="000000"/>
        </w:rPr>
        <w:t xml:space="preserve">участников </w:t>
      </w:r>
      <w:r w:rsidR="007B4C01" w:rsidRPr="000D077D">
        <w:rPr>
          <w:rFonts w:ascii="Arial" w:hAnsi="Arial" w:cs="Arial"/>
        </w:rPr>
        <w:t>специальной</w:t>
      </w:r>
      <w:r w:rsidRPr="000D077D">
        <w:rPr>
          <w:rFonts w:ascii="Arial" w:hAnsi="Arial" w:cs="Arial"/>
        </w:rPr>
        <w:t xml:space="preserve"> военной операции на Украине.</w:t>
      </w:r>
    </w:p>
    <w:p w14:paraId="22CC0AA7" w14:textId="77777777" w:rsidR="00FB3E02" w:rsidRPr="000D077D" w:rsidRDefault="00562698">
      <w:pPr>
        <w:autoSpaceDE w:val="0"/>
        <w:autoSpaceDN w:val="0"/>
        <w:adjustRightInd w:val="0"/>
        <w:ind w:firstLine="709"/>
        <w:jc w:val="both"/>
        <w:rPr>
          <w:rFonts w:ascii="Arial" w:hAnsi="Arial" w:cs="Arial"/>
        </w:rPr>
      </w:pPr>
      <w:r w:rsidRPr="000D077D">
        <w:rPr>
          <w:rFonts w:ascii="Arial" w:hAnsi="Arial" w:cs="Arial"/>
        </w:rPr>
        <w:t xml:space="preserve">Для обучающихся с ограниченными возможностями здоровья организовано двухразовое бесплатное горячее питание за </w:t>
      </w:r>
      <w:proofErr w:type="spellStart"/>
      <w:r w:rsidRPr="000D077D">
        <w:rPr>
          <w:rFonts w:ascii="Arial" w:hAnsi="Arial" w:cs="Arial"/>
        </w:rPr>
        <w:t>счет</w:t>
      </w:r>
      <w:proofErr w:type="spellEnd"/>
      <w:r w:rsidRPr="000D077D">
        <w:rPr>
          <w:rFonts w:ascii="Arial" w:hAnsi="Arial" w:cs="Arial"/>
        </w:rPr>
        <w:t xml:space="preserve"> субсидии, выделяемой из бюджета Нижегородской области.</w:t>
      </w:r>
    </w:p>
    <w:p w14:paraId="08C1655D" w14:textId="77777777" w:rsidR="00FB3E02" w:rsidRPr="000D077D" w:rsidRDefault="00562698">
      <w:pPr>
        <w:ind w:firstLine="709"/>
        <w:jc w:val="both"/>
        <w:rPr>
          <w:rFonts w:ascii="Arial" w:hAnsi="Arial" w:cs="Arial"/>
          <w:b/>
          <w:bCs/>
          <w:i/>
          <w:iCs/>
        </w:rPr>
      </w:pPr>
      <w:r w:rsidRPr="000D077D">
        <w:rPr>
          <w:rFonts w:ascii="Arial" w:hAnsi="Arial" w:cs="Arial"/>
          <w:shd w:val="clear" w:color="auto" w:fill="FFFFFF"/>
        </w:rPr>
        <w:t xml:space="preserve">В образовательных организациях округа трудится более 600 чел., в </w:t>
      </w:r>
      <w:proofErr w:type="spellStart"/>
      <w:r w:rsidRPr="000D077D">
        <w:rPr>
          <w:rFonts w:ascii="Arial" w:hAnsi="Arial" w:cs="Arial"/>
          <w:shd w:val="clear" w:color="auto" w:fill="FFFFFF"/>
        </w:rPr>
        <w:t>т.ч</w:t>
      </w:r>
      <w:proofErr w:type="spellEnd"/>
      <w:r w:rsidRPr="000D077D">
        <w:rPr>
          <w:rFonts w:ascii="Arial" w:hAnsi="Arial" w:cs="Arial"/>
          <w:shd w:val="clear" w:color="auto" w:fill="FFFFFF"/>
        </w:rPr>
        <w:t xml:space="preserve">. 312 педагогических работников. </w:t>
      </w:r>
      <w:r w:rsidRPr="000D077D">
        <w:rPr>
          <w:rFonts w:ascii="Arial" w:hAnsi="Arial" w:cs="Arial"/>
        </w:rPr>
        <w:t>Из 312 педагогических работников округа 296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на более чем на 6%.</w:t>
      </w:r>
    </w:p>
    <w:p w14:paraId="7E5A5934"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color w:val="000000"/>
        </w:rPr>
      </w:pPr>
      <w:r w:rsidRPr="000D077D">
        <w:rPr>
          <w:rFonts w:ascii="Arial" w:hAnsi="Arial" w:cs="Arial"/>
          <w:color w:val="000000"/>
        </w:rPr>
        <w:t xml:space="preserve">В течение </w:t>
      </w:r>
      <w:proofErr w:type="spellStart"/>
      <w:r w:rsidRPr="000D077D">
        <w:rPr>
          <w:rFonts w:ascii="Arial" w:hAnsi="Arial" w:cs="Arial"/>
          <w:color w:val="000000"/>
        </w:rPr>
        <w:t>трех</w:t>
      </w:r>
      <w:proofErr w:type="spellEnd"/>
      <w:r w:rsidRPr="000D077D">
        <w:rPr>
          <w:rFonts w:ascii="Arial" w:hAnsi="Arial" w:cs="Arial"/>
          <w:color w:val="000000"/>
        </w:rPr>
        <w:t xml:space="preserve"> лет 98 % от общего числа руководителей и педагогов школ, детских садов и учреждений дополнительного образования освоили дополнительные </w:t>
      </w:r>
      <w:r w:rsidRPr="000D077D">
        <w:rPr>
          <w:rFonts w:ascii="Arial" w:hAnsi="Arial" w:cs="Arial"/>
          <w:color w:val="000000"/>
        </w:rPr>
        <w:lastRenderedPageBreak/>
        <w:t xml:space="preserve">профессиональные программы для работы в соответствии с </w:t>
      </w:r>
      <w:proofErr w:type="spellStart"/>
      <w:r w:rsidRPr="000D077D">
        <w:rPr>
          <w:rFonts w:ascii="Arial" w:hAnsi="Arial" w:cs="Arial"/>
          <w:color w:val="000000"/>
        </w:rPr>
        <w:t>обновленными</w:t>
      </w:r>
      <w:proofErr w:type="spellEnd"/>
      <w:r w:rsidRPr="000D077D">
        <w:rPr>
          <w:rFonts w:ascii="Arial" w:hAnsi="Arial" w:cs="Arial"/>
          <w:color w:val="000000"/>
        </w:rPr>
        <w:t xml:space="preserve">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6B1D1779" w14:textId="77777777" w:rsidR="00FB3E02" w:rsidRPr="000D077D" w:rsidRDefault="00562698">
      <w:pPr>
        <w:widowControl w:val="0"/>
        <w:spacing w:before="220" w:after="240"/>
        <w:ind w:firstLine="540"/>
        <w:jc w:val="center"/>
        <w:rPr>
          <w:rFonts w:ascii="Arial" w:hAnsi="Arial" w:cs="Arial"/>
          <w:b/>
        </w:rPr>
      </w:pPr>
      <w:r w:rsidRPr="000D077D">
        <w:rPr>
          <w:rFonts w:ascii="Arial" w:hAnsi="Arial" w:cs="Arial"/>
          <w:b/>
        </w:rPr>
        <w:t>3.2.3. Цель и задачи подпрограммы.</w:t>
      </w:r>
    </w:p>
    <w:p w14:paraId="561A7943"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Основной целью подпрограммы является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50AAE65E" w14:textId="77777777" w:rsidR="00FB3E02" w:rsidRPr="000D077D" w:rsidRDefault="00562698">
      <w:pPr>
        <w:widowControl w:val="0"/>
        <w:spacing w:line="256" w:lineRule="auto"/>
        <w:ind w:firstLine="709"/>
        <w:jc w:val="both"/>
        <w:rPr>
          <w:rFonts w:ascii="Arial" w:hAnsi="Arial" w:cs="Arial"/>
          <w:color w:val="000000"/>
        </w:rPr>
      </w:pPr>
      <w:r w:rsidRPr="000D077D">
        <w:rPr>
          <w:rFonts w:ascii="Arial" w:hAnsi="Arial" w:cs="Arial"/>
          <w:color w:val="000000"/>
        </w:rPr>
        <w:t>Для достижения указанной цели необходимо решить следующие задачи:</w:t>
      </w:r>
    </w:p>
    <w:p w14:paraId="4754749F" w14:textId="77777777" w:rsidR="00FB3E02" w:rsidRPr="000D077D" w:rsidRDefault="00562698">
      <w:pPr>
        <w:widowControl w:val="0"/>
        <w:ind w:firstLine="709"/>
        <w:jc w:val="both"/>
        <w:rPr>
          <w:rFonts w:ascii="Arial" w:hAnsi="Arial" w:cs="Arial"/>
          <w:color w:val="000000"/>
        </w:rPr>
      </w:pPr>
      <w:r w:rsidRPr="000D077D">
        <w:rPr>
          <w:rStyle w:val="docdata"/>
          <w:rFonts w:ascii="Arial" w:eastAsia="Arial" w:hAnsi="Arial" w:cs="Arial"/>
          <w:color w:val="000000"/>
        </w:rPr>
        <w:t xml:space="preserve">- 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0D077D">
        <w:rPr>
          <w:rStyle w:val="docdata"/>
          <w:rFonts w:ascii="Arial" w:eastAsia="Arial" w:hAnsi="Arial" w:cs="Arial"/>
          <w:color w:val="000000"/>
        </w:rPr>
        <w:t>ребен</w:t>
      </w:r>
      <w:r w:rsidRPr="000D077D">
        <w:rPr>
          <w:rFonts w:ascii="Arial" w:hAnsi="Arial" w:cs="Arial"/>
          <w:color w:val="000000"/>
        </w:rPr>
        <w:t>ка</w:t>
      </w:r>
      <w:proofErr w:type="spellEnd"/>
      <w:r w:rsidRPr="000D077D">
        <w:rPr>
          <w:rFonts w:ascii="Arial" w:hAnsi="Arial" w:cs="Arial"/>
          <w:color w:val="000000"/>
        </w:rPr>
        <w:t xml:space="preserve"> и его образовательных потребностей, в том числе за </w:t>
      </w:r>
      <w:proofErr w:type="spellStart"/>
      <w:r w:rsidRPr="000D077D">
        <w:rPr>
          <w:rFonts w:ascii="Arial" w:hAnsi="Arial" w:cs="Arial"/>
          <w:color w:val="000000"/>
        </w:rPr>
        <w:t>счет</w:t>
      </w:r>
      <w:proofErr w:type="spellEnd"/>
      <w:r w:rsidRPr="000D077D">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0E0AD4C0" w14:textId="77777777" w:rsidR="00FB3E02" w:rsidRPr="000D077D" w:rsidRDefault="00562698">
      <w:pPr>
        <w:pStyle w:val="aff3"/>
        <w:widowControl w:val="0"/>
        <w:spacing w:before="0" w:beforeAutospacing="0" w:after="0" w:afterAutospacing="0"/>
        <w:ind w:firstLine="709"/>
        <w:jc w:val="both"/>
        <w:rPr>
          <w:rFonts w:ascii="Arial" w:hAnsi="Arial" w:cs="Arial"/>
        </w:rPr>
      </w:pPr>
      <w:r w:rsidRPr="000D077D">
        <w:rPr>
          <w:rFonts w:ascii="Arial" w:hAnsi="Arial" w:cs="Arial"/>
          <w:color w:val="000000"/>
        </w:rPr>
        <w:t>- продолжить реализацию комплекса мер, направленных на обеспечение безопасности в образовательных организациях;</w:t>
      </w:r>
    </w:p>
    <w:p w14:paraId="50908D2F" w14:textId="77777777" w:rsidR="00FB3E02" w:rsidRPr="000D077D" w:rsidRDefault="00562698">
      <w:pPr>
        <w:pStyle w:val="aff3"/>
        <w:widowControl w:val="0"/>
        <w:spacing w:before="0" w:beforeAutospacing="0" w:after="0" w:afterAutospacing="0"/>
        <w:ind w:firstLine="709"/>
        <w:jc w:val="both"/>
        <w:rPr>
          <w:rFonts w:ascii="Arial" w:hAnsi="Arial" w:cs="Arial"/>
        </w:rPr>
      </w:pPr>
      <w:r w:rsidRPr="000D077D">
        <w:rPr>
          <w:rFonts w:ascii="Arial" w:hAnsi="Arial" w:cs="Arial"/>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54853032"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709"/>
        <w:jc w:val="both"/>
        <w:rPr>
          <w:rFonts w:ascii="Arial" w:eastAsia="Calibri" w:hAnsi="Arial" w:cs="Arial"/>
          <w:color w:val="000000"/>
        </w:rPr>
      </w:pPr>
      <w:r w:rsidRPr="000D077D">
        <w:rPr>
          <w:rFonts w:ascii="Arial" w:hAnsi="Arial" w:cs="Arial"/>
          <w:color w:val="000000"/>
        </w:rPr>
        <w:t>- создать условия для повышения уровня профессионализма педагогических работников</w:t>
      </w:r>
      <w:r w:rsidRPr="000D077D">
        <w:rPr>
          <w:rFonts w:ascii="Arial" w:hAnsi="Arial" w:cs="Arial"/>
        </w:rPr>
        <w:t xml:space="preserve"> и управленческих кадров</w:t>
      </w:r>
      <w:r w:rsidRPr="000D077D">
        <w:rPr>
          <w:rFonts w:ascii="Arial" w:hAnsi="Arial" w:cs="Arial"/>
          <w:color w:val="000000"/>
        </w:rPr>
        <w:t xml:space="preserve">, эффективности их работы, </w:t>
      </w:r>
      <w:r w:rsidRPr="000D077D">
        <w:rPr>
          <w:rFonts w:ascii="Arial" w:hAnsi="Arial" w:cs="Arial"/>
        </w:rPr>
        <w:t>активной вовлеченности в профессиональную деятельность.</w:t>
      </w:r>
    </w:p>
    <w:p w14:paraId="1496CC21" w14:textId="77777777" w:rsidR="00FB3E02" w:rsidRPr="000D077D" w:rsidRDefault="00562698">
      <w:pPr>
        <w:widowControl w:val="0"/>
        <w:spacing w:before="220"/>
        <w:ind w:firstLine="540"/>
        <w:jc w:val="center"/>
        <w:rPr>
          <w:rFonts w:ascii="Arial" w:hAnsi="Arial" w:cs="Arial"/>
          <w:b/>
        </w:rPr>
      </w:pPr>
      <w:r w:rsidRPr="000D077D">
        <w:rPr>
          <w:rFonts w:ascii="Arial" w:hAnsi="Arial" w:cs="Arial"/>
          <w:b/>
        </w:rPr>
        <w:t>3.2.4. Сроки и этапы реализации подпрограммы.</w:t>
      </w:r>
    </w:p>
    <w:p w14:paraId="7821B8EB" w14:textId="77777777" w:rsidR="00FB3E02" w:rsidRPr="000D077D" w:rsidRDefault="00562698">
      <w:pPr>
        <w:widowControl w:val="0"/>
        <w:spacing w:before="220"/>
        <w:ind w:firstLine="540"/>
        <w:rPr>
          <w:rFonts w:ascii="Arial" w:hAnsi="Arial" w:cs="Arial"/>
        </w:rPr>
      </w:pPr>
      <w:r w:rsidRPr="000D077D">
        <w:rPr>
          <w:rFonts w:ascii="Arial" w:hAnsi="Arial" w:cs="Arial"/>
        </w:rPr>
        <w:t>Реализация программы будет осуществляться в 2024-2027 годы в один этап.</w:t>
      </w:r>
    </w:p>
    <w:p w14:paraId="40C012A5" w14:textId="77777777" w:rsidR="00FB3E02" w:rsidRPr="000D077D" w:rsidRDefault="00562698">
      <w:pPr>
        <w:widowControl w:val="0"/>
        <w:spacing w:before="220"/>
        <w:ind w:firstLine="540"/>
        <w:jc w:val="center"/>
        <w:rPr>
          <w:rFonts w:ascii="Arial" w:hAnsi="Arial" w:cs="Arial"/>
          <w:b/>
        </w:rPr>
      </w:pPr>
      <w:r w:rsidRPr="000D077D">
        <w:rPr>
          <w:rFonts w:ascii="Arial" w:hAnsi="Arial" w:cs="Arial"/>
          <w:b/>
        </w:rPr>
        <w:t>3.2.5. Целевые индикаторы подпрограммы.</w:t>
      </w:r>
    </w:p>
    <w:p w14:paraId="239826C6"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Целевые индикаторы подпрограммы представлены в таблице 1 "Сведения о целевых индикаторах муниципальной программы ".</w:t>
      </w:r>
    </w:p>
    <w:p w14:paraId="1F1443D0" w14:textId="77777777" w:rsidR="00FB3E02" w:rsidRPr="000D077D" w:rsidRDefault="00FB3E02">
      <w:pPr>
        <w:widowControl w:val="0"/>
        <w:ind w:firstLine="540"/>
        <w:rPr>
          <w:rFonts w:ascii="Arial" w:hAnsi="Arial" w:cs="Arial"/>
        </w:rPr>
      </w:pPr>
    </w:p>
    <w:p w14:paraId="677A39C8" w14:textId="77777777" w:rsidR="00FB3E02" w:rsidRPr="000D077D" w:rsidRDefault="00562698">
      <w:pPr>
        <w:widowControl w:val="0"/>
        <w:jc w:val="center"/>
        <w:outlineLvl w:val="2"/>
        <w:rPr>
          <w:rFonts w:ascii="Arial" w:hAnsi="Arial" w:cs="Arial"/>
        </w:rPr>
      </w:pPr>
      <w:r w:rsidRPr="000D077D">
        <w:rPr>
          <w:rFonts w:ascii="Arial" w:hAnsi="Arial" w:cs="Arial"/>
          <w:b/>
        </w:rPr>
        <w:t>3.3. Подпрограмма "Развитие дополнительного образования и воспитания детей"</w:t>
      </w:r>
    </w:p>
    <w:p w14:paraId="5707A8D6" w14:textId="77777777" w:rsidR="00FB3E02" w:rsidRPr="000D077D" w:rsidRDefault="00FB3E02">
      <w:pPr>
        <w:widowControl w:val="0"/>
        <w:ind w:firstLine="540"/>
        <w:rPr>
          <w:rFonts w:ascii="Arial" w:hAnsi="Arial" w:cs="Arial"/>
        </w:rPr>
      </w:pPr>
    </w:p>
    <w:p w14:paraId="5BE50B42" w14:textId="77777777" w:rsidR="00FB3E02" w:rsidRPr="000D077D" w:rsidRDefault="00562698">
      <w:pPr>
        <w:widowControl w:val="0"/>
        <w:ind w:firstLine="540"/>
        <w:jc w:val="center"/>
        <w:rPr>
          <w:rFonts w:ascii="Arial" w:hAnsi="Arial" w:cs="Arial"/>
          <w:b/>
        </w:rPr>
      </w:pPr>
      <w:r w:rsidRPr="000D077D">
        <w:rPr>
          <w:rFonts w:ascii="Arial" w:hAnsi="Arial" w:cs="Arial"/>
          <w:b/>
        </w:rPr>
        <w:t>3.3.1. Паспорт подпрограммы</w:t>
      </w:r>
    </w:p>
    <w:p w14:paraId="7CEDC3EE" w14:textId="77777777" w:rsidR="00FB3E02" w:rsidRPr="000D077D" w:rsidRDefault="00FB3E02">
      <w:pPr>
        <w:widowControl w:val="0"/>
        <w:ind w:firstLine="540"/>
        <w:rPr>
          <w:rFonts w:ascii="Arial" w:hAnsi="Arial" w:cs="Arial"/>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01"/>
        <w:gridCol w:w="6717"/>
      </w:tblGrid>
      <w:tr w:rsidR="00FB3E02" w:rsidRPr="000D077D" w14:paraId="43F9E246"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48828350" w14:textId="77777777" w:rsidR="00FB3E02" w:rsidRPr="000D077D" w:rsidRDefault="00562698">
            <w:pPr>
              <w:widowControl w:val="0"/>
              <w:spacing w:line="256" w:lineRule="auto"/>
              <w:rPr>
                <w:rFonts w:ascii="Arial" w:hAnsi="Arial" w:cs="Arial"/>
              </w:rPr>
            </w:pPr>
            <w:r w:rsidRPr="000D077D">
              <w:rPr>
                <w:rFonts w:ascii="Arial" w:hAnsi="Arial" w:cs="Arial"/>
              </w:rPr>
              <w:t>Ответственный исполнитель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51F465A9" w14:textId="77777777" w:rsidR="00FB3E02" w:rsidRPr="000D077D" w:rsidRDefault="00562698">
            <w:pPr>
              <w:widowControl w:val="0"/>
              <w:spacing w:line="256" w:lineRule="auto"/>
              <w:jc w:val="both"/>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p w14:paraId="27ECD6D1" w14:textId="77777777" w:rsidR="00FB3E02" w:rsidRPr="000D077D" w:rsidRDefault="00FB3E02">
            <w:pPr>
              <w:widowControl w:val="0"/>
              <w:spacing w:line="256" w:lineRule="auto"/>
              <w:rPr>
                <w:rFonts w:ascii="Arial" w:hAnsi="Arial" w:cs="Arial"/>
              </w:rPr>
            </w:pPr>
          </w:p>
        </w:tc>
      </w:tr>
      <w:tr w:rsidR="00FB3E02" w:rsidRPr="000D077D" w14:paraId="7B6C9826"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646A62CE" w14:textId="77777777" w:rsidR="00FB3E02" w:rsidRPr="000D077D" w:rsidRDefault="00562698">
            <w:pPr>
              <w:widowControl w:val="0"/>
              <w:spacing w:line="256" w:lineRule="auto"/>
              <w:rPr>
                <w:rFonts w:ascii="Arial" w:hAnsi="Arial" w:cs="Arial"/>
              </w:rPr>
            </w:pPr>
            <w:r w:rsidRPr="000D077D">
              <w:rPr>
                <w:rFonts w:ascii="Arial" w:hAnsi="Arial" w:cs="Arial"/>
              </w:rPr>
              <w:t>Соисполнители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605D6EB2" w14:textId="77777777" w:rsidR="00FB3E02" w:rsidRPr="000D077D" w:rsidRDefault="00FB3E02">
            <w:pPr>
              <w:widowControl w:val="0"/>
              <w:spacing w:line="256" w:lineRule="auto"/>
              <w:rPr>
                <w:rFonts w:ascii="Arial" w:hAnsi="Arial" w:cs="Arial"/>
              </w:rPr>
            </w:pPr>
          </w:p>
        </w:tc>
      </w:tr>
      <w:tr w:rsidR="00FB3E02" w:rsidRPr="000D077D" w14:paraId="6BE5ECCF"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1015E2D1" w14:textId="77777777" w:rsidR="00FB3E02" w:rsidRPr="000D077D" w:rsidRDefault="00562698">
            <w:pPr>
              <w:widowControl w:val="0"/>
              <w:spacing w:line="256" w:lineRule="auto"/>
              <w:rPr>
                <w:rFonts w:ascii="Arial" w:hAnsi="Arial" w:cs="Arial"/>
              </w:rPr>
            </w:pPr>
            <w:r w:rsidRPr="000D077D">
              <w:rPr>
                <w:rFonts w:ascii="Arial" w:hAnsi="Arial" w:cs="Arial"/>
              </w:rPr>
              <w:t xml:space="preserve">Цель подпрограммы </w:t>
            </w:r>
          </w:p>
        </w:tc>
        <w:tc>
          <w:tcPr>
            <w:tcW w:w="6717" w:type="dxa"/>
            <w:tcBorders>
              <w:top w:val="single" w:sz="4" w:space="0" w:color="000000"/>
              <w:left w:val="single" w:sz="4" w:space="0" w:color="000000"/>
              <w:bottom w:val="single" w:sz="4" w:space="0" w:color="000000"/>
              <w:right w:val="single" w:sz="4" w:space="0" w:color="000000"/>
            </w:tcBorders>
            <w:noWrap/>
          </w:tcPr>
          <w:p w14:paraId="32AB2CE4" w14:textId="77777777" w:rsidR="00FB3E02" w:rsidRPr="000D077D" w:rsidRDefault="00562698">
            <w:pPr>
              <w:widowControl w:val="0"/>
              <w:spacing w:line="256" w:lineRule="auto"/>
              <w:jc w:val="both"/>
              <w:rPr>
                <w:rFonts w:ascii="Arial" w:hAnsi="Arial" w:cs="Arial"/>
                <w:color w:val="000000"/>
              </w:rPr>
            </w:pPr>
            <w:r w:rsidRPr="000D077D">
              <w:rPr>
                <w:rFonts w:ascii="Arial" w:hAnsi="Arial" w:cs="Arial"/>
                <w:color w:val="000000"/>
              </w:rPr>
              <w:t>Обеспечение доступности дополнительного образования,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B3E02" w:rsidRPr="000D077D" w14:paraId="541D4796"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6EBAB410" w14:textId="77777777" w:rsidR="00FB3E02" w:rsidRPr="000D077D" w:rsidRDefault="00562698">
            <w:pPr>
              <w:widowControl w:val="0"/>
              <w:spacing w:line="256" w:lineRule="auto"/>
              <w:rPr>
                <w:rFonts w:ascii="Arial" w:hAnsi="Arial" w:cs="Arial"/>
              </w:rPr>
            </w:pPr>
            <w:r w:rsidRPr="000D077D">
              <w:rPr>
                <w:rFonts w:ascii="Arial" w:hAnsi="Arial" w:cs="Arial"/>
              </w:rPr>
              <w:lastRenderedPageBreak/>
              <w:t>Задачи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0B9AB530" w14:textId="77777777" w:rsidR="00FB3E02" w:rsidRPr="000D077D" w:rsidRDefault="00562698">
            <w:pPr>
              <w:pStyle w:val="ConsPlusNormal"/>
              <w:ind w:firstLine="540"/>
              <w:jc w:val="both"/>
              <w:rPr>
                <w:sz w:val="24"/>
                <w:szCs w:val="24"/>
              </w:rPr>
            </w:pPr>
            <w:r w:rsidRPr="000D077D">
              <w:rPr>
                <w:sz w:val="24"/>
                <w:szCs w:val="24"/>
              </w:rPr>
              <w:t xml:space="preserve">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0D077D">
              <w:rPr>
                <w:sz w:val="24"/>
                <w:szCs w:val="24"/>
              </w:rPr>
              <w:t>счет</w:t>
            </w:r>
            <w:proofErr w:type="spellEnd"/>
            <w:r w:rsidRPr="000D077D">
              <w:rPr>
                <w:sz w:val="24"/>
                <w:szCs w:val="24"/>
              </w:rPr>
              <w:t xml:space="preserve"> системы получения услуг дополнительного образования на основе персонифицированного финансирования.</w:t>
            </w:r>
          </w:p>
          <w:p w14:paraId="4925B127" w14:textId="77777777" w:rsidR="00FB3E02" w:rsidRPr="000D077D" w:rsidRDefault="00562698">
            <w:pPr>
              <w:pStyle w:val="ConsPlusNormal"/>
              <w:ind w:firstLine="540"/>
              <w:jc w:val="both"/>
              <w:rPr>
                <w:color w:val="000000"/>
                <w:sz w:val="24"/>
                <w:szCs w:val="24"/>
              </w:rPr>
            </w:pPr>
            <w:r w:rsidRPr="000D077D">
              <w:rPr>
                <w:color w:val="000000"/>
                <w:sz w:val="24"/>
                <w:szCs w:val="24"/>
              </w:rPr>
              <w:t xml:space="preserve">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0D077D">
              <w:rPr>
                <w:color w:val="000000"/>
                <w:sz w:val="24"/>
                <w:szCs w:val="24"/>
              </w:rPr>
              <w:t>молодежи</w:t>
            </w:r>
            <w:proofErr w:type="spellEnd"/>
            <w:r w:rsidRPr="000D077D">
              <w:rPr>
                <w:color w:val="000000"/>
                <w:sz w:val="24"/>
                <w:szCs w:val="24"/>
              </w:rPr>
              <w:t>.</w:t>
            </w:r>
          </w:p>
          <w:p w14:paraId="460A0048" w14:textId="77777777" w:rsidR="00FB3E02" w:rsidRPr="000D077D" w:rsidRDefault="00562698">
            <w:pPr>
              <w:pStyle w:val="ConsPlusNormal"/>
              <w:ind w:firstLine="505"/>
              <w:jc w:val="both"/>
              <w:rPr>
                <w:sz w:val="24"/>
                <w:szCs w:val="24"/>
              </w:rPr>
            </w:pPr>
            <w:r w:rsidRPr="000D077D">
              <w:rPr>
                <w:sz w:val="24"/>
                <w:szCs w:val="24"/>
              </w:rPr>
              <w:t>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08B99F34" w14:textId="77777777" w:rsidR="00FB3E02" w:rsidRPr="000D077D" w:rsidRDefault="00562698">
            <w:pPr>
              <w:pStyle w:val="ConsPlusNormal"/>
              <w:ind w:firstLine="540"/>
              <w:jc w:val="both"/>
              <w:rPr>
                <w:sz w:val="24"/>
                <w:szCs w:val="24"/>
              </w:rPr>
            </w:pPr>
            <w:r w:rsidRPr="000D077D">
              <w:rPr>
                <w:sz w:val="24"/>
                <w:szCs w:val="24"/>
              </w:rPr>
              <w:t xml:space="preserve">Создать условия для профессионального самоопределения школьников через современные форматы профессиональной ориентации с </w:t>
            </w:r>
            <w:proofErr w:type="spellStart"/>
            <w:r w:rsidRPr="000D077D">
              <w:rPr>
                <w:sz w:val="24"/>
                <w:szCs w:val="24"/>
              </w:rPr>
              <w:t>учетом</w:t>
            </w:r>
            <w:proofErr w:type="spellEnd"/>
            <w:r w:rsidRPr="000D077D">
              <w:rPr>
                <w:sz w:val="24"/>
                <w:szCs w:val="24"/>
              </w:rPr>
              <w:t xml:space="preserve"> портала "</w:t>
            </w:r>
            <w:proofErr w:type="spellStart"/>
            <w:r w:rsidRPr="000D077D">
              <w:rPr>
                <w:sz w:val="24"/>
                <w:szCs w:val="24"/>
              </w:rPr>
              <w:t>Проектория</w:t>
            </w:r>
            <w:proofErr w:type="spellEnd"/>
            <w:r w:rsidRPr="000D077D">
              <w:rPr>
                <w:sz w:val="24"/>
                <w:szCs w:val="24"/>
              </w:rPr>
              <w:t>", проекта "Билет в будущее", открытых онлайн-уроков "Шоу профессий" и прочих.</w:t>
            </w:r>
          </w:p>
        </w:tc>
      </w:tr>
      <w:tr w:rsidR="00FB3E02" w:rsidRPr="000D077D" w14:paraId="62696911"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02501A17" w14:textId="77777777" w:rsidR="00FB3E02" w:rsidRPr="000D077D" w:rsidRDefault="00562698">
            <w:pPr>
              <w:widowControl w:val="0"/>
              <w:spacing w:line="256" w:lineRule="auto"/>
              <w:rPr>
                <w:rFonts w:ascii="Arial" w:hAnsi="Arial" w:cs="Arial"/>
              </w:rPr>
            </w:pPr>
            <w:r w:rsidRPr="000D077D">
              <w:rPr>
                <w:rFonts w:ascii="Arial" w:hAnsi="Arial" w:cs="Arial"/>
              </w:rPr>
              <w:t>Этапы и сроки реализации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56059A9A"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Подпрограмма реализуется в один этап </w:t>
            </w:r>
          </w:p>
          <w:p w14:paraId="3008F345" w14:textId="77777777" w:rsidR="00FB3E02" w:rsidRPr="000D077D" w:rsidRDefault="00562698">
            <w:pPr>
              <w:widowControl w:val="0"/>
              <w:spacing w:line="256" w:lineRule="auto"/>
              <w:rPr>
                <w:rFonts w:ascii="Arial" w:hAnsi="Arial" w:cs="Arial"/>
              </w:rPr>
            </w:pPr>
            <w:r w:rsidRPr="000D077D">
              <w:rPr>
                <w:rFonts w:ascii="Arial" w:hAnsi="Arial" w:cs="Arial"/>
              </w:rPr>
              <w:t>2024-2027 годы</w:t>
            </w:r>
          </w:p>
        </w:tc>
      </w:tr>
      <w:tr w:rsidR="00FB3E02" w:rsidRPr="000D077D" w14:paraId="486904B9"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00F0AA90" w14:textId="77777777" w:rsidR="00FB3E02" w:rsidRPr="000D077D" w:rsidRDefault="00562698">
            <w:pPr>
              <w:widowControl w:val="0"/>
              <w:spacing w:line="256" w:lineRule="auto"/>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бюджетных ассигнований подпрограммы за весь период реализации </w:t>
            </w:r>
          </w:p>
        </w:tc>
        <w:tc>
          <w:tcPr>
            <w:tcW w:w="6717" w:type="dxa"/>
            <w:tcBorders>
              <w:top w:val="single" w:sz="4" w:space="0" w:color="000000"/>
              <w:left w:val="single" w:sz="4" w:space="0" w:color="000000"/>
              <w:bottom w:val="single" w:sz="4" w:space="0" w:color="000000"/>
              <w:right w:val="single" w:sz="4" w:space="0" w:color="000000"/>
            </w:tcBorders>
            <w:noWrap/>
          </w:tcPr>
          <w:p w14:paraId="2BCC13AE" w14:textId="753B8A36"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color w:val="000000"/>
              </w:rPr>
              <w:t xml:space="preserve">Общий объем финансирования подпрограммы </w:t>
            </w:r>
            <w:proofErr w:type="spellStart"/>
            <w:r w:rsidRPr="000D077D">
              <w:rPr>
                <w:rFonts w:ascii="Arial" w:hAnsi="Arial" w:cs="Arial"/>
                <w:color w:val="000000"/>
              </w:rPr>
              <w:t>счет</w:t>
            </w:r>
            <w:proofErr w:type="spellEnd"/>
            <w:r w:rsidRPr="000D077D">
              <w:rPr>
                <w:rFonts w:ascii="Arial" w:hAnsi="Arial" w:cs="Arial"/>
                <w:color w:val="000000"/>
              </w:rPr>
              <w:t xml:space="preserve"> </w:t>
            </w:r>
            <w:r w:rsidR="007B4C01" w:rsidRPr="000D077D">
              <w:rPr>
                <w:rFonts w:ascii="Arial" w:hAnsi="Arial" w:cs="Arial"/>
                <w:color w:val="000000"/>
              </w:rPr>
              <w:t>средств областного</w:t>
            </w:r>
            <w:r w:rsidRPr="000D077D">
              <w:rPr>
                <w:rFonts w:ascii="Arial" w:hAnsi="Arial" w:cs="Arial"/>
                <w:color w:val="000000"/>
              </w:rPr>
              <w:t xml:space="preserve"> бюджета и бюджета округа в ценах соответствующих лет составляет в тыс. руб.:</w:t>
            </w:r>
          </w:p>
          <w:p w14:paraId="4F1BCAFC"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0D077D">
              <w:rPr>
                <w:rFonts w:ascii="Arial" w:hAnsi="Arial" w:cs="Arial"/>
                <w:color w:val="000000"/>
              </w:rPr>
              <w:t>Подпрограмма 3</w:t>
            </w:r>
          </w:p>
          <w:p w14:paraId="7847038B"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0D077D">
              <w:rPr>
                <w:rFonts w:ascii="Arial" w:hAnsi="Arial" w:cs="Arial"/>
                <w:color w:val="000000"/>
              </w:rPr>
              <w:t>2024 год - 24 399,2</w:t>
            </w:r>
          </w:p>
          <w:p w14:paraId="575FD37F" w14:textId="77777777" w:rsidR="00FB3E02" w:rsidRPr="000D077D" w:rsidRDefault="00562698">
            <w:pPr>
              <w:widowControl w:val="0"/>
              <w:spacing w:line="256" w:lineRule="auto"/>
              <w:rPr>
                <w:rFonts w:ascii="Arial" w:hAnsi="Arial" w:cs="Arial"/>
              </w:rPr>
            </w:pPr>
            <w:r w:rsidRPr="000D077D">
              <w:rPr>
                <w:rFonts w:ascii="Arial" w:hAnsi="Arial" w:cs="Arial"/>
              </w:rPr>
              <w:t xml:space="preserve">2025 год - 25 962,5      </w:t>
            </w:r>
          </w:p>
          <w:p w14:paraId="12418D79" w14:textId="77777777" w:rsidR="00FB3E02" w:rsidRPr="000D077D" w:rsidRDefault="00562698">
            <w:pPr>
              <w:widowControl w:val="0"/>
              <w:spacing w:line="256" w:lineRule="auto"/>
              <w:rPr>
                <w:rFonts w:ascii="Arial" w:hAnsi="Arial" w:cs="Arial"/>
              </w:rPr>
            </w:pPr>
            <w:r w:rsidRPr="000D077D">
              <w:rPr>
                <w:rFonts w:ascii="Arial" w:hAnsi="Arial" w:cs="Arial"/>
              </w:rPr>
              <w:t xml:space="preserve">2026 год - 25 912,5          </w:t>
            </w:r>
          </w:p>
          <w:p w14:paraId="77DD28BB" w14:textId="77777777" w:rsidR="00FB3E02" w:rsidRPr="000D077D" w:rsidRDefault="00562698">
            <w:pPr>
              <w:widowControl w:val="0"/>
              <w:spacing w:line="256" w:lineRule="auto"/>
              <w:rPr>
                <w:rFonts w:ascii="Arial" w:hAnsi="Arial" w:cs="Arial"/>
              </w:rPr>
            </w:pPr>
            <w:r w:rsidRPr="000D077D">
              <w:rPr>
                <w:rFonts w:ascii="Arial" w:hAnsi="Arial" w:cs="Arial"/>
              </w:rPr>
              <w:t xml:space="preserve">2027 год - 25 912,5          </w:t>
            </w:r>
          </w:p>
          <w:p w14:paraId="7A707C99" w14:textId="77777777" w:rsidR="00FB3E02" w:rsidRPr="000D077D" w:rsidRDefault="00562698">
            <w:pPr>
              <w:widowControl w:val="0"/>
              <w:spacing w:line="256" w:lineRule="auto"/>
              <w:rPr>
                <w:rFonts w:ascii="Arial" w:hAnsi="Arial" w:cs="Arial"/>
              </w:rPr>
            </w:pPr>
            <w:r w:rsidRPr="000D077D">
              <w:rPr>
                <w:rFonts w:ascii="Arial" w:hAnsi="Arial" w:cs="Arial"/>
              </w:rPr>
              <w:t>Всего -102 186,7</w:t>
            </w:r>
          </w:p>
        </w:tc>
      </w:tr>
      <w:tr w:rsidR="00FB3E02" w:rsidRPr="000D077D" w14:paraId="68BD2F50"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7FE712E2" w14:textId="77777777" w:rsidR="00FB3E02" w:rsidRPr="000D077D" w:rsidRDefault="00562698">
            <w:pPr>
              <w:widowControl w:val="0"/>
              <w:spacing w:line="256" w:lineRule="auto"/>
              <w:rPr>
                <w:rFonts w:ascii="Arial" w:hAnsi="Arial" w:cs="Arial"/>
              </w:rPr>
            </w:pPr>
            <w:r w:rsidRPr="000D077D">
              <w:rPr>
                <w:rFonts w:ascii="Arial" w:hAnsi="Arial" w:cs="Arial"/>
              </w:rPr>
              <w:t>Целевые индикаторы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5ECC5499" w14:textId="77777777" w:rsidR="00FB3E02" w:rsidRPr="000D077D" w:rsidRDefault="00562698">
            <w:pPr>
              <w:widowControl w:val="0"/>
              <w:spacing w:line="256" w:lineRule="auto"/>
              <w:ind w:firstLine="492"/>
              <w:jc w:val="both"/>
              <w:rPr>
                <w:rFonts w:ascii="Arial" w:hAnsi="Arial" w:cs="Arial"/>
              </w:rPr>
            </w:pPr>
            <w:r w:rsidRPr="000D077D">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p w14:paraId="5FD64C05" w14:textId="77777777" w:rsidR="00FB3E02" w:rsidRPr="000D077D" w:rsidRDefault="00562698">
            <w:pPr>
              <w:widowControl w:val="0"/>
              <w:spacing w:line="256" w:lineRule="auto"/>
              <w:ind w:firstLine="492"/>
              <w:jc w:val="both"/>
              <w:rPr>
                <w:rFonts w:ascii="Arial" w:hAnsi="Arial" w:cs="Arial"/>
              </w:rPr>
            </w:pPr>
            <w:r w:rsidRPr="000D077D">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3B2F3EDF"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w:t>
            </w:r>
          </w:p>
          <w:p w14:paraId="1E8BCFCC"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 xml:space="preserve">Увеличение доли обучающихся, участвующих в проектах и программах, направленных на профессиональное, личностное развитие и </w:t>
            </w:r>
            <w:r w:rsidRPr="000D077D">
              <w:rPr>
                <w:rFonts w:ascii="Arial" w:hAnsi="Arial" w:cs="Arial"/>
                <w:color w:val="000000"/>
              </w:rPr>
              <w:lastRenderedPageBreak/>
              <w:t>патриотическое воспитание, не менее чем до 75 %.</w:t>
            </w:r>
          </w:p>
          <w:p w14:paraId="74AF9654"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общеобразовательных организаций, реализующих Единую модель профессиональной ориентации "Билет в будущее" на основном продвинутом уровнях, составит 100%.</w:t>
            </w:r>
          </w:p>
          <w:p w14:paraId="0F2710D3" w14:textId="77777777" w:rsidR="00FB3E02" w:rsidRPr="000D077D" w:rsidRDefault="00FB3E02">
            <w:pPr>
              <w:widowControl w:val="0"/>
              <w:spacing w:line="256" w:lineRule="auto"/>
              <w:rPr>
                <w:rFonts w:ascii="Arial" w:hAnsi="Arial" w:cs="Arial"/>
              </w:rPr>
            </w:pPr>
          </w:p>
        </w:tc>
      </w:tr>
    </w:tbl>
    <w:p w14:paraId="3CCD06E6" w14:textId="77777777" w:rsidR="00FB3E02" w:rsidRPr="000D077D" w:rsidRDefault="00562698">
      <w:pPr>
        <w:widowControl w:val="0"/>
        <w:spacing w:before="220" w:after="240"/>
        <w:ind w:firstLine="540"/>
        <w:jc w:val="center"/>
        <w:rPr>
          <w:rFonts w:ascii="Arial" w:hAnsi="Arial" w:cs="Arial"/>
        </w:rPr>
      </w:pPr>
      <w:r w:rsidRPr="000D077D">
        <w:rPr>
          <w:rFonts w:ascii="Arial" w:hAnsi="Arial" w:cs="Arial"/>
          <w:b/>
          <w:bCs/>
        </w:rPr>
        <w:lastRenderedPageBreak/>
        <w:t>3.3.2. Характеристика текущего состояния</w:t>
      </w:r>
    </w:p>
    <w:p w14:paraId="208E828B" w14:textId="07741AF9" w:rsidR="00FB3E02" w:rsidRPr="000D077D" w:rsidRDefault="00562698">
      <w:pPr>
        <w:pStyle w:val="2f0"/>
        <w:shd w:val="clear" w:color="auto" w:fill="auto"/>
        <w:ind w:firstLine="709"/>
        <w:jc w:val="both"/>
        <w:rPr>
          <w:rFonts w:ascii="Arial" w:hAnsi="Arial" w:cs="Arial"/>
          <w:sz w:val="24"/>
          <w:szCs w:val="24"/>
        </w:rPr>
      </w:pPr>
      <w:r w:rsidRPr="000D077D">
        <w:rPr>
          <w:rFonts w:ascii="Arial" w:hAnsi="Arial" w:cs="Arial"/>
          <w:sz w:val="24"/>
          <w:szCs w:val="24"/>
        </w:rPr>
        <w:t>Дополнительное образование детей в образовательных организациях Ардатовского муниципального округа осуществляется в муниципальных бюджетных образовательных учреждениях дополнительного образования МБОУ ДО "Детско-юношеский центр", МБОУ ДО "Центр дополнительного образования детей", МБОУ ДО ДООЦ "</w:t>
      </w:r>
      <w:proofErr w:type="spellStart"/>
      <w:r w:rsidRPr="000D077D">
        <w:rPr>
          <w:rFonts w:ascii="Arial" w:hAnsi="Arial" w:cs="Arial"/>
          <w:sz w:val="24"/>
          <w:szCs w:val="24"/>
        </w:rPr>
        <w:t>Озерный</w:t>
      </w:r>
      <w:proofErr w:type="spellEnd"/>
      <w:r w:rsidRPr="000D077D">
        <w:rPr>
          <w:rFonts w:ascii="Arial" w:hAnsi="Arial" w:cs="Arial"/>
          <w:sz w:val="24"/>
          <w:szCs w:val="24"/>
        </w:rPr>
        <w:t xml:space="preserve">", а также </w:t>
      </w:r>
      <w:r w:rsidR="007B4C01" w:rsidRPr="000D077D">
        <w:rPr>
          <w:rFonts w:ascii="Arial" w:hAnsi="Arial" w:cs="Arial"/>
          <w:sz w:val="24"/>
          <w:szCs w:val="24"/>
        </w:rPr>
        <w:t>в муниципальных</w:t>
      </w:r>
      <w:r w:rsidRPr="000D077D">
        <w:rPr>
          <w:rFonts w:ascii="Arial" w:hAnsi="Arial" w:cs="Arial"/>
          <w:sz w:val="24"/>
          <w:szCs w:val="24"/>
        </w:rPr>
        <w:t xml:space="preserve"> бюджетных общеобразовательных организациях округа. На 01.01.2025 год в образовательных организациях дополнительного образования округа создано 42 объединения по 6-ти направленностям для 1441 обучающегося, что оставляет 44,7 % от общего числа детей в возрасте от 5 до 18 лет. В общеобразовательных организациях создано172 объединения, которые посещают 3412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1632D1EF" w14:textId="77777777" w:rsidR="00FB3E02" w:rsidRPr="000D077D" w:rsidRDefault="00562698">
      <w:pPr>
        <w:pStyle w:val="2f0"/>
        <w:shd w:val="clear" w:color="auto" w:fill="auto"/>
        <w:ind w:firstLine="709"/>
        <w:jc w:val="both"/>
        <w:rPr>
          <w:rFonts w:ascii="Arial" w:hAnsi="Arial" w:cs="Arial"/>
          <w:sz w:val="24"/>
          <w:szCs w:val="24"/>
        </w:rPr>
      </w:pPr>
      <w:r w:rsidRPr="000D077D">
        <w:rPr>
          <w:rFonts w:ascii="Arial" w:hAnsi="Arial" w:cs="Arial"/>
          <w:sz w:val="24"/>
          <w:szCs w:val="24"/>
        </w:rPr>
        <w:t xml:space="preserve">В целях реализации мероприятий федерального проекта "Успех каждого </w:t>
      </w:r>
      <w:proofErr w:type="spellStart"/>
      <w:r w:rsidRPr="000D077D">
        <w:rPr>
          <w:rFonts w:ascii="Arial" w:hAnsi="Arial" w:cs="Arial"/>
          <w:sz w:val="24"/>
          <w:szCs w:val="24"/>
        </w:rPr>
        <w:t>ребенка</w:t>
      </w:r>
      <w:proofErr w:type="spellEnd"/>
      <w:r w:rsidRPr="000D077D">
        <w:rPr>
          <w:rFonts w:ascii="Arial" w:hAnsi="Arial" w:cs="Arial"/>
          <w:sz w:val="24"/>
          <w:szCs w:val="24"/>
        </w:rPr>
        <w:t xml:space="preserve">" национального проекта "Образование МБОУ ДО "Центр дополнительного образования детей" и МБОУ ДО "Детско-юношеский центр" оказывают муниципальные услуги дополнительного образования детей по муниципальному социальному заказу. </w:t>
      </w:r>
    </w:p>
    <w:p w14:paraId="36AC8395" w14:textId="77777777" w:rsidR="00FB3E02" w:rsidRPr="000D077D" w:rsidRDefault="00562698">
      <w:pPr>
        <w:pStyle w:val="2f0"/>
        <w:shd w:val="clear" w:color="auto" w:fill="auto"/>
        <w:ind w:firstLine="709"/>
        <w:jc w:val="both"/>
        <w:rPr>
          <w:rFonts w:ascii="Arial" w:hAnsi="Arial" w:cs="Arial"/>
          <w:sz w:val="24"/>
          <w:szCs w:val="24"/>
        </w:rPr>
      </w:pPr>
      <w:r w:rsidRPr="000D077D">
        <w:rPr>
          <w:rFonts w:ascii="Arial" w:hAnsi="Arial" w:cs="Arial"/>
          <w:sz w:val="24"/>
          <w:szCs w:val="24"/>
        </w:rPr>
        <w:t>Среди основных направлений развития образовательного комплекса Ардатовского муниципального округа – привлечение обучающихся к регулярным занятиям физической культурой и спортом. Дополнительные общеобразовательные программы физкультурно-спортивной направленности реализуют все 12 (100%) общеобразовательных организаций. Охват школьников программами дополнительного образования физкультурно-спортивной направленности на базе школ - 698 чел., что составляет 32,5% от общего количества школьников в округе.</w:t>
      </w:r>
    </w:p>
    <w:p w14:paraId="1340C918" w14:textId="77777777" w:rsidR="00FB3E02" w:rsidRPr="000D077D" w:rsidRDefault="00562698">
      <w:pPr>
        <w:pStyle w:val="afff1"/>
        <w:ind w:firstLine="709"/>
        <w:jc w:val="both"/>
        <w:rPr>
          <w:rFonts w:ascii="Arial" w:hAnsi="Arial" w:cs="Arial"/>
          <w:sz w:val="24"/>
          <w:szCs w:val="24"/>
        </w:rPr>
      </w:pPr>
      <w:r w:rsidRPr="000D077D">
        <w:rPr>
          <w:rFonts w:ascii="Arial" w:hAnsi="Arial" w:cs="Arial"/>
          <w:sz w:val="24"/>
          <w:szCs w:val="24"/>
        </w:rPr>
        <w:t xml:space="preserve">Важное место в развитии внеурочной физкультурно-оздоровительной и спортивно-массовой деятельности отводится школьным спортивным клубам. ШСК созданы во всех школах, количество юных спортсменов, занимающихся в них, составляет 1125 чел. (52 %). </w:t>
      </w:r>
    </w:p>
    <w:p w14:paraId="376F48A7"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0D077D">
        <w:rPr>
          <w:rFonts w:ascii="Arial" w:hAnsi="Arial" w:cs="Arial"/>
          <w:color w:val="000000" w:themeColor="text1"/>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43430B94"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0D077D">
        <w:rPr>
          <w:rFonts w:ascii="Arial" w:hAnsi="Arial" w:cs="Arial"/>
          <w:color w:val="000000" w:themeColor="text1"/>
        </w:rPr>
        <w:t xml:space="preserve">Ардатовский муниципальный округ участвует в реализации Всероссийского проекта "Навигаторы детства" в рамках федерального проекта "Патриотическое воспитание граждан Российской Федерации" национального проекта "Образование" в части внедрения ставок советников директора по воспитанию и взаимодействию с детскими общественными объединениями в общеобразовательные организации региона. 10 советников директора по воспитанию и взаимодействию с детскими общественными объединениями работают в 10 общеобразовательных организациях округа. </w:t>
      </w:r>
    </w:p>
    <w:p w14:paraId="7E200F98"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0D077D">
        <w:rPr>
          <w:rFonts w:ascii="Arial" w:hAnsi="Arial" w:cs="Arial"/>
          <w:color w:val="000000" w:themeColor="text1"/>
        </w:rPr>
        <w:t>В 10 школах функционируют Центры детских инициатив, являющиеся многофункциональным пространством, местом притяжения школьников</w:t>
      </w:r>
      <w:r w:rsidRPr="000D077D">
        <w:rPr>
          <w:rFonts w:ascii="Arial" w:hAnsi="Arial" w:cs="Arial"/>
          <w:b/>
          <w:color w:val="000000" w:themeColor="text1"/>
        </w:rPr>
        <w:t>,</w:t>
      </w:r>
      <w:r w:rsidRPr="000D077D">
        <w:rPr>
          <w:rFonts w:ascii="Arial" w:hAnsi="Arial" w:cs="Arial"/>
          <w:color w:val="000000" w:themeColor="text1"/>
        </w:rPr>
        <w:t xml:space="preserve"> центром формирования их креативного мышления, самореализации, профориентации, социализации.</w:t>
      </w:r>
    </w:p>
    <w:p w14:paraId="2F032A76"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0D077D">
        <w:rPr>
          <w:rFonts w:ascii="Arial" w:hAnsi="Arial" w:cs="Arial"/>
          <w:color w:val="000000" w:themeColor="text1"/>
        </w:rPr>
        <w:lastRenderedPageBreak/>
        <w:t>На 1 января 2025 г. на базе образовательных организаций Ардатовского муниципального округа действует 14 первичных отделений Движения Первых, которые охватывают 1421 детей и взрослых.</w:t>
      </w:r>
    </w:p>
    <w:p w14:paraId="2780CE9B"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0D077D">
        <w:rPr>
          <w:rFonts w:ascii="Arial" w:hAnsi="Arial" w:cs="Arial"/>
          <w:color w:val="000000" w:themeColor="text1"/>
        </w:rPr>
        <w:t>53 класса начальной школы участвуют в реализации Всероссийской программы развития социальной активности учащихся начальных классов "Орлята России".</w:t>
      </w:r>
    </w:p>
    <w:p w14:paraId="1382CCB4"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0D077D">
        <w:rPr>
          <w:rFonts w:ascii="Arial" w:hAnsi="Arial" w:cs="Arial"/>
          <w:color w:val="000000" w:themeColor="text1"/>
        </w:rPr>
        <w:t>По состоянию на 1 января 2025 г. в реестре школьных музеев зарегистрировано 11 паспортизированных музеев, действует 12 школьных театров.</w:t>
      </w:r>
    </w:p>
    <w:p w14:paraId="1BF3D84E"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0D077D">
        <w:rPr>
          <w:rFonts w:ascii="Arial" w:hAnsi="Arial" w:cs="Arial"/>
          <w:color w:val="000000" w:themeColor="text1"/>
        </w:rPr>
        <w:t>В ряды регионального отделения Всероссийского детско-юношеского военно-патриотического общественного движения "</w:t>
      </w:r>
      <w:proofErr w:type="spellStart"/>
      <w:r w:rsidRPr="000D077D">
        <w:rPr>
          <w:rFonts w:ascii="Arial" w:hAnsi="Arial" w:cs="Arial"/>
          <w:color w:val="000000" w:themeColor="text1"/>
        </w:rPr>
        <w:t>Юнармия</w:t>
      </w:r>
      <w:proofErr w:type="spellEnd"/>
      <w:r w:rsidRPr="000D077D">
        <w:rPr>
          <w:rFonts w:ascii="Arial" w:hAnsi="Arial" w:cs="Arial"/>
          <w:color w:val="000000" w:themeColor="text1"/>
        </w:rPr>
        <w:t>" входит 86 обучающихся, действует 7 военно-патриотических объединений.</w:t>
      </w:r>
    </w:p>
    <w:p w14:paraId="74BDE3AD"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0D077D">
        <w:rPr>
          <w:rFonts w:ascii="Arial" w:hAnsi="Arial" w:cs="Arial"/>
          <w:color w:val="000000" w:themeColor="text1"/>
        </w:rPr>
        <w:t>Ежегодно в мероприятиях по воспитанию принимают участие более 2 000 детей.</w:t>
      </w:r>
    </w:p>
    <w:p w14:paraId="33D45EA8" w14:textId="77777777" w:rsidR="00FB3E02" w:rsidRPr="000D077D" w:rsidRDefault="00562698">
      <w:pPr>
        <w:ind w:firstLine="709"/>
        <w:jc w:val="both"/>
        <w:rPr>
          <w:rFonts w:ascii="Arial" w:hAnsi="Arial" w:cs="Arial"/>
        </w:rPr>
      </w:pPr>
      <w:r w:rsidRPr="000D077D">
        <w:rPr>
          <w:rFonts w:ascii="Arial" w:hAnsi="Arial" w:cs="Arial"/>
          <w:bCs/>
        </w:rPr>
        <w:t xml:space="preserve">Проектом по ранней профессиональной ориентации "Билет в будущее" было охвачено 250 школьников из всех учреждений образования. </w:t>
      </w:r>
      <w:r w:rsidRPr="000D077D">
        <w:rPr>
          <w:rFonts w:ascii="Arial" w:hAnsi="Arial" w:cs="Arial"/>
        </w:rPr>
        <w:t xml:space="preserve">В 2023 году прошли обучение 10 педагогов для работы навигаторами проекта "Билет в будущее".   Профессиональные пробы участники проекта прошли на площадках </w:t>
      </w:r>
      <w:proofErr w:type="spellStart"/>
      <w:r w:rsidRPr="000D077D">
        <w:rPr>
          <w:rFonts w:ascii="Arial" w:hAnsi="Arial" w:cs="Arial"/>
        </w:rPr>
        <w:t>профориентационной</w:t>
      </w:r>
      <w:proofErr w:type="spellEnd"/>
      <w:r w:rsidRPr="000D077D">
        <w:rPr>
          <w:rFonts w:ascii="Arial" w:hAnsi="Arial" w:cs="Arial"/>
        </w:rPr>
        <w:t xml:space="preserve"> выставки - практикума "Лаборатория будущего" Исторического парка "Россия - Моя история", ГБПОУ "Арзамасский техникум строительства и предпринимательства", "Нижегородский губернский колледж", "Сосновский агропромышленный техникум", АО "</w:t>
      </w:r>
      <w:proofErr w:type="spellStart"/>
      <w:r w:rsidRPr="000D077D">
        <w:rPr>
          <w:rFonts w:ascii="Arial" w:hAnsi="Arial" w:cs="Arial"/>
        </w:rPr>
        <w:t>Русполимет</w:t>
      </w:r>
      <w:proofErr w:type="spellEnd"/>
      <w:r w:rsidRPr="000D077D">
        <w:rPr>
          <w:rFonts w:ascii="Arial" w:hAnsi="Arial" w:cs="Arial"/>
        </w:rPr>
        <w:t>" г. Кулебаки. В наступающем учебном году количество участников проекта сохранится.</w:t>
      </w:r>
    </w:p>
    <w:p w14:paraId="754021C7" w14:textId="77777777" w:rsidR="00FB3E02" w:rsidRPr="000D077D" w:rsidRDefault="00562698">
      <w:pPr>
        <w:widowControl w:val="0"/>
        <w:spacing w:before="220" w:after="240"/>
        <w:jc w:val="center"/>
        <w:rPr>
          <w:rFonts w:ascii="Arial" w:hAnsi="Arial" w:cs="Arial"/>
          <w:b/>
          <w:bCs/>
        </w:rPr>
      </w:pPr>
      <w:r w:rsidRPr="000D077D">
        <w:rPr>
          <w:rFonts w:ascii="Arial" w:hAnsi="Arial" w:cs="Arial"/>
          <w:b/>
          <w:bCs/>
        </w:rPr>
        <w:t>3.3.3. Цель и задачи подпрограммы</w:t>
      </w:r>
    </w:p>
    <w:p w14:paraId="385CCBD3"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 xml:space="preserve">Основной целью подпрограммы "Развитие дополнительного образования и воспитания детей" является </w:t>
      </w:r>
      <w:r w:rsidRPr="000D077D">
        <w:rPr>
          <w:rFonts w:ascii="Arial" w:hAnsi="Arial" w:cs="Arial"/>
          <w:color w:val="000000"/>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5B04334B"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Для обеспечения достижения данной цели должны быть решены следующие задачи:</w:t>
      </w:r>
    </w:p>
    <w:p w14:paraId="4B30B5B0" w14:textId="77777777" w:rsidR="00FB3E02" w:rsidRPr="000D077D" w:rsidRDefault="00562698">
      <w:pPr>
        <w:pStyle w:val="ConsPlusNormal"/>
        <w:ind w:firstLine="709"/>
        <w:jc w:val="both"/>
        <w:rPr>
          <w:sz w:val="24"/>
          <w:szCs w:val="24"/>
        </w:rPr>
      </w:pPr>
      <w:r w:rsidRPr="000D077D">
        <w:rPr>
          <w:color w:val="000000"/>
          <w:sz w:val="24"/>
          <w:szCs w:val="24"/>
        </w:rPr>
        <w:t>- у</w:t>
      </w:r>
      <w:r w:rsidRPr="000D077D">
        <w:rPr>
          <w:sz w:val="24"/>
          <w:szCs w:val="24"/>
        </w:rPr>
        <w:t xml:space="preserve">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0D077D">
        <w:rPr>
          <w:sz w:val="24"/>
          <w:szCs w:val="24"/>
        </w:rPr>
        <w:t>счет</w:t>
      </w:r>
      <w:proofErr w:type="spellEnd"/>
      <w:r w:rsidRPr="000D077D">
        <w:rPr>
          <w:sz w:val="24"/>
          <w:szCs w:val="24"/>
        </w:rPr>
        <w:t xml:space="preserve"> системы получения услуг дополнительного образования на основе персонифицированного финансирования;</w:t>
      </w:r>
    </w:p>
    <w:p w14:paraId="26B6FAEE" w14:textId="77777777" w:rsidR="00FB3E02" w:rsidRPr="000D077D" w:rsidRDefault="00562698">
      <w:pPr>
        <w:pStyle w:val="ConsPlusNormal"/>
        <w:ind w:firstLine="709"/>
        <w:jc w:val="both"/>
        <w:rPr>
          <w:color w:val="000000"/>
          <w:sz w:val="24"/>
          <w:szCs w:val="24"/>
        </w:rPr>
      </w:pPr>
      <w:r w:rsidRPr="000D077D">
        <w:rPr>
          <w:color w:val="000000"/>
          <w:sz w:val="24"/>
          <w:szCs w:val="24"/>
        </w:rPr>
        <w:t xml:space="preserve">-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0D077D">
        <w:rPr>
          <w:color w:val="000000"/>
          <w:sz w:val="24"/>
          <w:szCs w:val="24"/>
        </w:rPr>
        <w:t>молодежи</w:t>
      </w:r>
      <w:proofErr w:type="spellEnd"/>
      <w:r w:rsidRPr="000D077D">
        <w:rPr>
          <w:color w:val="000000"/>
          <w:sz w:val="24"/>
          <w:szCs w:val="24"/>
        </w:rPr>
        <w:t>;</w:t>
      </w:r>
    </w:p>
    <w:p w14:paraId="54C535B5" w14:textId="77777777" w:rsidR="00FB3E02" w:rsidRPr="000D077D" w:rsidRDefault="00562698">
      <w:pPr>
        <w:pStyle w:val="ConsPlusNormal"/>
        <w:ind w:firstLine="709"/>
        <w:jc w:val="both"/>
        <w:rPr>
          <w:sz w:val="24"/>
          <w:szCs w:val="24"/>
        </w:rPr>
      </w:pPr>
      <w:r w:rsidRPr="000D077D">
        <w:rPr>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2CAA31E7"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175"/>
          <w:tab w:val="left" w:pos="471"/>
        </w:tabs>
        <w:ind w:firstLine="709"/>
        <w:jc w:val="both"/>
        <w:rPr>
          <w:rFonts w:ascii="Arial" w:hAnsi="Arial" w:cs="Arial"/>
        </w:rPr>
      </w:pPr>
      <w:r w:rsidRPr="000D077D">
        <w:rPr>
          <w:rFonts w:ascii="Arial" w:hAnsi="Arial" w:cs="Arial"/>
        </w:rPr>
        <w:t xml:space="preserve">- создать условия для профессионального самоопределения школьников через современные форматы профессиональной ориентации с </w:t>
      </w:r>
      <w:proofErr w:type="spellStart"/>
      <w:r w:rsidRPr="000D077D">
        <w:rPr>
          <w:rFonts w:ascii="Arial" w:hAnsi="Arial" w:cs="Arial"/>
        </w:rPr>
        <w:t>учетом</w:t>
      </w:r>
      <w:proofErr w:type="spellEnd"/>
      <w:r w:rsidRPr="000D077D">
        <w:rPr>
          <w:rFonts w:ascii="Arial" w:hAnsi="Arial" w:cs="Arial"/>
        </w:rPr>
        <w:t xml:space="preserve"> портала "</w:t>
      </w:r>
      <w:proofErr w:type="spellStart"/>
      <w:r w:rsidRPr="000D077D">
        <w:rPr>
          <w:rFonts w:ascii="Arial" w:hAnsi="Arial" w:cs="Arial"/>
        </w:rPr>
        <w:t>Проектория</w:t>
      </w:r>
      <w:proofErr w:type="spellEnd"/>
      <w:r w:rsidRPr="000D077D">
        <w:rPr>
          <w:rFonts w:ascii="Arial" w:hAnsi="Arial" w:cs="Arial"/>
        </w:rPr>
        <w:t>", проекта "Билет в будущее", открытых онлайн-уроков "Шоу профессий" и прочих.</w:t>
      </w:r>
    </w:p>
    <w:p w14:paraId="184939E5" w14:textId="77777777" w:rsidR="00FB3E02" w:rsidRPr="000D077D" w:rsidRDefault="00562698">
      <w:pPr>
        <w:widowControl w:val="0"/>
        <w:spacing w:before="220"/>
        <w:ind w:firstLine="540"/>
        <w:jc w:val="center"/>
        <w:rPr>
          <w:rFonts w:ascii="Arial" w:hAnsi="Arial" w:cs="Arial"/>
          <w:b/>
          <w:bCs/>
        </w:rPr>
      </w:pPr>
      <w:r w:rsidRPr="000D077D">
        <w:rPr>
          <w:rFonts w:ascii="Arial" w:hAnsi="Arial" w:cs="Arial"/>
          <w:b/>
          <w:bCs/>
        </w:rPr>
        <w:t>3.3.4. Сроки и этапы реализации подпрограммы</w:t>
      </w:r>
    </w:p>
    <w:p w14:paraId="4C3ECAE6"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Реализация Подпрограммы будет осуществляться в 2024 - 2027 годы в один этап.</w:t>
      </w:r>
    </w:p>
    <w:p w14:paraId="1FFAC90D" w14:textId="77777777" w:rsidR="00FB3E02" w:rsidRPr="000D077D" w:rsidRDefault="00562698">
      <w:pPr>
        <w:widowControl w:val="0"/>
        <w:spacing w:before="220"/>
        <w:ind w:firstLine="540"/>
        <w:jc w:val="center"/>
        <w:rPr>
          <w:rFonts w:ascii="Arial" w:hAnsi="Arial" w:cs="Arial"/>
        </w:rPr>
      </w:pPr>
      <w:r w:rsidRPr="000D077D">
        <w:rPr>
          <w:rFonts w:ascii="Arial" w:hAnsi="Arial" w:cs="Arial"/>
          <w:b/>
          <w:bCs/>
        </w:rPr>
        <w:t>3.3.5. Целевые индикаторы подпрограммы</w:t>
      </w:r>
    </w:p>
    <w:p w14:paraId="72FFB5FC"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Целевые индикаторы подпрограммы представлены в таблице 1 "Сведения о целевых индикаторах муниципальной программы ".</w:t>
      </w:r>
    </w:p>
    <w:p w14:paraId="56F58293" w14:textId="77777777" w:rsidR="00FB3E02" w:rsidRPr="000D077D" w:rsidRDefault="00FB3E02">
      <w:pPr>
        <w:widowControl w:val="0"/>
        <w:spacing w:before="220"/>
        <w:ind w:firstLine="540"/>
        <w:rPr>
          <w:rFonts w:ascii="Arial" w:hAnsi="Arial" w:cs="Arial"/>
        </w:rPr>
      </w:pPr>
    </w:p>
    <w:p w14:paraId="239F2F53" w14:textId="77777777" w:rsidR="00FB3E02" w:rsidRPr="000D077D" w:rsidRDefault="00562698">
      <w:pPr>
        <w:widowControl w:val="0"/>
        <w:jc w:val="center"/>
        <w:outlineLvl w:val="2"/>
        <w:rPr>
          <w:rFonts w:ascii="Arial" w:hAnsi="Arial" w:cs="Arial"/>
        </w:rPr>
      </w:pPr>
      <w:r w:rsidRPr="000D077D">
        <w:rPr>
          <w:rFonts w:ascii="Arial" w:hAnsi="Arial" w:cs="Arial"/>
          <w:b/>
        </w:rPr>
        <w:lastRenderedPageBreak/>
        <w:t>3.4. Подпрограмма "Школьный автобус"</w:t>
      </w:r>
    </w:p>
    <w:p w14:paraId="2CE7488A" w14:textId="77777777" w:rsidR="00FB3E02" w:rsidRPr="000D077D" w:rsidRDefault="00FB3E02">
      <w:pPr>
        <w:widowControl w:val="0"/>
        <w:ind w:firstLine="540"/>
        <w:rPr>
          <w:rFonts w:ascii="Arial" w:hAnsi="Arial" w:cs="Arial"/>
        </w:rPr>
      </w:pPr>
    </w:p>
    <w:p w14:paraId="3FD69140" w14:textId="77777777" w:rsidR="00FB3E02" w:rsidRPr="000D077D" w:rsidRDefault="00562698">
      <w:pPr>
        <w:widowControl w:val="0"/>
        <w:ind w:firstLine="540"/>
        <w:jc w:val="center"/>
        <w:rPr>
          <w:rFonts w:ascii="Arial" w:hAnsi="Arial" w:cs="Arial"/>
          <w:b/>
        </w:rPr>
      </w:pPr>
      <w:r w:rsidRPr="000D077D">
        <w:rPr>
          <w:rFonts w:ascii="Arial" w:hAnsi="Arial" w:cs="Arial"/>
          <w:b/>
        </w:rPr>
        <w:t>3.4.1. Паспорт подпрограммы</w:t>
      </w:r>
    </w:p>
    <w:p w14:paraId="258F2A28" w14:textId="77777777" w:rsidR="00FB3E02" w:rsidRPr="000D077D" w:rsidRDefault="00FB3E02">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5"/>
        <w:gridCol w:w="6379"/>
      </w:tblGrid>
      <w:tr w:rsidR="00FB3E02" w:rsidRPr="000D077D" w14:paraId="556E3AB2"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0050F536" w14:textId="624D2ACB" w:rsidR="00FB3E02" w:rsidRPr="000D077D" w:rsidRDefault="00562698">
            <w:pPr>
              <w:widowControl w:val="0"/>
              <w:spacing w:line="256" w:lineRule="auto"/>
              <w:rPr>
                <w:rFonts w:ascii="Arial" w:hAnsi="Arial" w:cs="Arial"/>
              </w:rPr>
            </w:pPr>
            <w:r w:rsidRPr="000D077D">
              <w:rPr>
                <w:rFonts w:ascii="Arial" w:hAnsi="Arial" w:cs="Arial"/>
              </w:rPr>
              <w:t xml:space="preserve">Ответственный </w:t>
            </w:r>
            <w:r w:rsidR="007B4C01" w:rsidRPr="000D077D">
              <w:rPr>
                <w:rFonts w:ascii="Arial" w:hAnsi="Arial" w:cs="Arial"/>
              </w:rPr>
              <w:t>исполнитель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3CDBC054" w14:textId="77777777" w:rsidR="00FB3E02" w:rsidRPr="000D077D" w:rsidRDefault="00562698">
            <w:pPr>
              <w:widowControl w:val="0"/>
              <w:spacing w:line="256" w:lineRule="auto"/>
              <w:ind w:firstLine="471"/>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tc>
      </w:tr>
      <w:tr w:rsidR="00FB3E02" w:rsidRPr="000D077D" w14:paraId="320EEC5E"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00CEA146" w14:textId="77777777" w:rsidR="00FB3E02" w:rsidRPr="000D077D" w:rsidRDefault="00562698">
            <w:pPr>
              <w:widowControl w:val="0"/>
              <w:spacing w:line="256" w:lineRule="auto"/>
              <w:rPr>
                <w:rFonts w:ascii="Arial" w:hAnsi="Arial" w:cs="Arial"/>
              </w:rPr>
            </w:pPr>
            <w:r w:rsidRPr="000D077D">
              <w:rPr>
                <w:rFonts w:ascii="Arial" w:hAnsi="Arial" w:cs="Arial"/>
              </w:rPr>
              <w:t>Соисполнители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120DAF68" w14:textId="77777777" w:rsidR="00FB3E02" w:rsidRPr="000D077D" w:rsidRDefault="00562698">
            <w:pPr>
              <w:widowControl w:val="0"/>
              <w:spacing w:line="256" w:lineRule="auto"/>
              <w:ind w:firstLine="471"/>
              <w:rPr>
                <w:rFonts w:ascii="Arial" w:hAnsi="Arial" w:cs="Arial"/>
              </w:rPr>
            </w:pPr>
            <w:r w:rsidRPr="000D077D">
              <w:rPr>
                <w:rFonts w:ascii="Arial" w:hAnsi="Arial" w:cs="Arial"/>
              </w:rPr>
              <w:t>-</w:t>
            </w:r>
          </w:p>
        </w:tc>
      </w:tr>
      <w:tr w:rsidR="00FB3E02" w:rsidRPr="000D077D" w14:paraId="7340F2B3"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018EB159" w14:textId="77777777" w:rsidR="00FB3E02" w:rsidRPr="000D077D" w:rsidRDefault="00562698">
            <w:pPr>
              <w:widowControl w:val="0"/>
              <w:spacing w:line="256" w:lineRule="auto"/>
              <w:rPr>
                <w:rFonts w:ascii="Arial" w:hAnsi="Arial" w:cs="Arial"/>
              </w:rPr>
            </w:pPr>
            <w:r w:rsidRPr="000D077D">
              <w:rPr>
                <w:rFonts w:ascii="Arial" w:hAnsi="Arial" w:cs="Arial"/>
              </w:rPr>
              <w:t>Цель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5A366155" w14:textId="77777777" w:rsidR="00FB3E02" w:rsidRPr="000D077D" w:rsidRDefault="00562698">
            <w:pPr>
              <w:widowControl w:val="0"/>
              <w:spacing w:line="256" w:lineRule="auto"/>
              <w:ind w:firstLine="471"/>
              <w:jc w:val="both"/>
              <w:rPr>
                <w:rFonts w:ascii="Arial" w:hAnsi="Arial" w:cs="Arial"/>
              </w:rPr>
            </w:pPr>
            <w:r w:rsidRPr="000D077D">
              <w:rPr>
                <w:rFonts w:ascii="Arial" w:hAnsi="Arial" w:cs="Arial"/>
              </w:rPr>
              <w:t>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w:t>
            </w:r>
          </w:p>
        </w:tc>
      </w:tr>
      <w:tr w:rsidR="00FB3E02" w:rsidRPr="000D077D" w14:paraId="0F800821"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1DABB18B" w14:textId="77777777" w:rsidR="00FB3E02" w:rsidRPr="000D077D" w:rsidRDefault="00562698">
            <w:pPr>
              <w:widowControl w:val="0"/>
              <w:spacing w:line="256" w:lineRule="auto"/>
              <w:rPr>
                <w:rFonts w:ascii="Arial" w:hAnsi="Arial" w:cs="Arial"/>
              </w:rPr>
            </w:pPr>
            <w:r w:rsidRPr="000D077D">
              <w:rPr>
                <w:rFonts w:ascii="Arial" w:hAnsi="Arial" w:cs="Arial"/>
              </w:rPr>
              <w:t>Задачи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5EC6E65B" w14:textId="77777777" w:rsidR="00FB3E02" w:rsidRPr="000D077D" w:rsidRDefault="00562698">
            <w:pPr>
              <w:widowControl w:val="0"/>
              <w:spacing w:line="256" w:lineRule="auto"/>
              <w:ind w:firstLine="471"/>
              <w:jc w:val="both"/>
              <w:rPr>
                <w:rFonts w:ascii="Arial" w:hAnsi="Arial" w:cs="Arial"/>
              </w:rPr>
            </w:pPr>
            <w:r w:rsidRPr="000D077D">
              <w:rPr>
                <w:rFonts w:ascii="Arial" w:hAnsi="Arial" w:cs="Arial"/>
                <w:color w:val="000000"/>
              </w:rPr>
              <w:t xml:space="preserve">Создать гарантированные условия для обеспечения доступности образования, </w:t>
            </w:r>
            <w:r w:rsidRPr="000D077D">
              <w:rPr>
                <w:rStyle w:val="docdata"/>
                <w:rFonts w:ascii="Arial" w:eastAsia="Arial" w:hAnsi="Arial" w:cs="Arial"/>
                <w:color w:val="000000"/>
              </w:rPr>
              <w:t xml:space="preserve">независимо от места проживания </w:t>
            </w:r>
            <w:proofErr w:type="spellStart"/>
            <w:r w:rsidRPr="000D077D">
              <w:rPr>
                <w:rStyle w:val="docdata"/>
                <w:rFonts w:ascii="Arial" w:eastAsia="Arial" w:hAnsi="Arial" w:cs="Arial"/>
                <w:color w:val="000000"/>
              </w:rPr>
              <w:t>ребен</w:t>
            </w:r>
            <w:r w:rsidRPr="000D077D">
              <w:rPr>
                <w:rFonts w:ascii="Arial" w:hAnsi="Arial" w:cs="Arial"/>
                <w:color w:val="000000"/>
              </w:rPr>
              <w:t>ка</w:t>
            </w:r>
            <w:proofErr w:type="spellEnd"/>
            <w:r w:rsidRPr="000D077D">
              <w:rPr>
                <w:rFonts w:ascii="Arial" w:hAnsi="Arial" w:cs="Arial"/>
                <w:color w:val="000000"/>
              </w:rPr>
              <w:t>,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tc>
      </w:tr>
      <w:tr w:rsidR="00FB3E02" w:rsidRPr="000D077D" w14:paraId="36C09DD2"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DC49003" w14:textId="77777777" w:rsidR="00FB3E02" w:rsidRPr="000D077D" w:rsidRDefault="00562698">
            <w:pPr>
              <w:widowControl w:val="0"/>
              <w:spacing w:line="256" w:lineRule="auto"/>
              <w:rPr>
                <w:rFonts w:ascii="Arial" w:hAnsi="Arial" w:cs="Arial"/>
              </w:rPr>
            </w:pPr>
            <w:r w:rsidRPr="000D077D">
              <w:rPr>
                <w:rFonts w:ascii="Arial" w:hAnsi="Arial" w:cs="Arial"/>
              </w:rPr>
              <w:t>Этапы и сроки реализации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38D59B82"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Подпрограмма реализуется в один этап </w:t>
            </w:r>
          </w:p>
          <w:p w14:paraId="75BB8A96" w14:textId="77777777" w:rsidR="00FB3E02" w:rsidRPr="000D077D" w:rsidRDefault="00562698">
            <w:pPr>
              <w:widowControl w:val="0"/>
              <w:spacing w:line="256" w:lineRule="auto"/>
              <w:rPr>
                <w:rFonts w:ascii="Arial" w:hAnsi="Arial" w:cs="Arial"/>
              </w:rPr>
            </w:pPr>
            <w:r w:rsidRPr="000D077D">
              <w:rPr>
                <w:rFonts w:ascii="Arial" w:hAnsi="Arial" w:cs="Arial"/>
              </w:rPr>
              <w:t>2024-2027 годы</w:t>
            </w:r>
          </w:p>
        </w:tc>
      </w:tr>
      <w:tr w:rsidR="00FB3E02" w:rsidRPr="000D077D" w14:paraId="5182223F"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1673488C" w14:textId="77777777" w:rsidR="00FB3E02" w:rsidRPr="000D077D" w:rsidRDefault="00562698">
            <w:pPr>
              <w:widowControl w:val="0"/>
              <w:spacing w:line="256" w:lineRule="auto"/>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бюджетных ассигнований подпрограммы за весь период реализации </w:t>
            </w:r>
          </w:p>
        </w:tc>
        <w:tc>
          <w:tcPr>
            <w:tcW w:w="6379" w:type="dxa"/>
            <w:tcBorders>
              <w:top w:val="single" w:sz="4" w:space="0" w:color="000000"/>
              <w:left w:val="single" w:sz="4" w:space="0" w:color="000000"/>
              <w:bottom w:val="single" w:sz="4" w:space="0" w:color="000000"/>
              <w:right w:val="single" w:sz="4" w:space="0" w:color="000000"/>
            </w:tcBorders>
            <w:noWrap/>
          </w:tcPr>
          <w:p w14:paraId="5FB2F2BB" w14:textId="656617FF"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color w:val="000000"/>
              </w:rPr>
              <w:t xml:space="preserve">Общий объем финансирования подпрограммы </w:t>
            </w:r>
            <w:proofErr w:type="spellStart"/>
            <w:r w:rsidRPr="000D077D">
              <w:rPr>
                <w:rFonts w:ascii="Arial" w:hAnsi="Arial" w:cs="Arial"/>
                <w:color w:val="000000"/>
              </w:rPr>
              <w:t>счет</w:t>
            </w:r>
            <w:proofErr w:type="spellEnd"/>
            <w:r w:rsidRPr="000D077D">
              <w:rPr>
                <w:rFonts w:ascii="Arial" w:hAnsi="Arial" w:cs="Arial"/>
                <w:color w:val="000000"/>
              </w:rPr>
              <w:t xml:space="preserve"> </w:t>
            </w:r>
            <w:r w:rsidR="007B4C01" w:rsidRPr="000D077D">
              <w:rPr>
                <w:rFonts w:ascii="Arial" w:hAnsi="Arial" w:cs="Arial"/>
                <w:color w:val="000000"/>
              </w:rPr>
              <w:t>средств областного</w:t>
            </w:r>
            <w:r w:rsidRPr="000D077D">
              <w:rPr>
                <w:rFonts w:ascii="Arial" w:hAnsi="Arial" w:cs="Arial"/>
                <w:color w:val="000000"/>
              </w:rPr>
              <w:t xml:space="preserve"> бюджета и бюджета округа в ценах соответствующих лет составляет в тыс. руб.:</w:t>
            </w:r>
          </w:p>
          <w:p w14:paraId="6F16E1E6"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0D077D">
              <w:rPr>
                <w:rFonts w:ascii="Arial" w:hAnsi="Arial" w:cs="Arial"/>
                <w:color w:val="000000"/>
              </w:rPr>
              <w:t>Подпрограмма 4</w:t>
            </w:r>
          </w:p>
          <w:p w14:paraId="5BE518F5"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0D077D">
              <w:rPr>
                <w:rFonts w:ascii="Arial" w:hAnsi="Arial" w:cs="Arial"/>
                <w:color w:val="000000"/>
              </w:rPr>
              <w:t>2024 год - 11 637,8</w:t>
            </w:r>
          </w:p>
          <w:p w14:paraId="7EFB5820" w14:textId="77777777" w:rsidR="00FB3E02" w:rsidRPr="000D077D" w:rsidRDefault="00562698">
            <w:pPr>
              <w:widowControl w:val="0"/>
              <w:spacing w:line="256" w:lineRule="auto"/>
              <w:rPr>
                <w:rFonts w:ascii="Arial" w:hAnsi="Arial" w:cs="Arial"/>
              </w:rPr>
            </w:pPr>
            <w:r w:rsidRPr="000D077D">
              <w:rPr>
                <w:rFonts w:ascii="Arial" w:hAnsi="Arial" w:cs="Arial"/>
              </w:rPr>
              <w:t xml:space="preserve">2025 год - 13 486,3   </w:t>
            </w:r>
          </w:p>
          <w:p w14:paraId="0B70BDC3" w14:textId="77777777" w:rsidR="00FB3E02" w:rsidRPr="000D077D" w:rsidRDefault="00562698">
            <w:pPr>
              <w:widowControl w:val="0"/>
              <w:spacing w:line="256" w:lineRule="auto"/>
              <w:rPr>
                <w:rFonts w:ascii="Arial" w:hAnsi="Arial" w:cs="Arial"/>
              </w:rPr>
            </w:pPr>
            <w:r w:rsidRPr="000D077D">
              <w:rPr>
                <w:rFonts w:ascii="Arial" w:hAnsi="Arial" w:cs="Arial"/>
              </w:rPr>
              <w:t xml:space="preserve">2026 год - 13 486,3          </w:t>
            </w:r>
          </w:p>
          <w:p w14:paraId="7F2C984F" w14:textId="77777777" w:rsidR="00FB3E02" w:rsidRPr="000D077D" w:rsidRDefault="00562698">
            <w:pPr>
              <w:widowControl w:val="0"/>
              <w:spacing w:line="256" w:lineRule="auto"/>
              <w:rPr>
                <w:rFonts w:ascii="Arial" w:hAnsi="Arial" w:cs="Arial"/>
              </w:rPr>
            </w:pPr>
            <w:r w:rsidRPr="000D077D">
              <w:rPr>
                <w:rFonts w:ascii="Arial" w:hAnsi="Arial" w:cs="Arial"/>
              </w:rPr>
              <w:t xml:space="preserve">2027 год - 13 486,3        </w:t>
            </w:r>
          </w:p>
          <w:p w14:paraId="6CDC10EC" w14:textId="36C19266" w:rsidR="00FB3E02" w:rsidRPr="000D077D" w:rsidRDefault="00562698">
            <w:pPr>
              <w:widowControl w:val="0"/>
              <w:spacing w:line="256" w:lineRule="auto"/>
              <w:rPr>
                <w:rFonts w:ascii="Arial" w:hAnsi="Arial" w:cs="Arial"/>
              </w:rPr>
            </w:pPr>
            <w:r w:rsidRPr="000D077D">
              <w:rPr>
                <w:rFonts w:ascii="Arial" w:hAnsi="Arial" w:cs="Arial"/>
              </w:rPr>
              <w:t xml:space="preserve">Всего </w:t>
            </w:r>
            <w:r w:rsidR="007B4C01" w:rsidRPr="000D077D">
              <w:rPr>
                <w:rFonts w:ascii="Arial" w:hAnsi="Arial" w:cs="Arial"/>
              </w:rPr>
              <w:t>- 52</w:t>
            </w:r>
            <w:r w:rsidRPr="000D077D">
              <w:rPr>
                <w:rFonts w:ascii="Arial" w:hAnsi="Arial" w:cs="Arial"/>
              </w:rPr>
              <w:t> 096,7</w:t>
            </w:r>
          </w:p>
        </w:tc>
      </w:tr>
      <w:tr w:rsidR="00FB3E02" w:rsidRPr="000D077D" w14:paraId="3B607246"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0868B61D" w14:textId="77777777" w:rsidR="00FB3E02" w:rsidRPr="000D077D" w:rsidRDefault="00562698">
            <w:pPr>
              <w:widowControl w:val="0"/>
              <w:spacing w:line="256" w:lineRule="auto"/>
              <w:rPr>
                <w:rFonts w:ascii="Arial" w:hAnsi="Arial" w:cs="Arial"/>
              </w:rPr>
            </w:pPr>
            <w:r w:rsidRPr="000D077D">
              <w:rPr>
                <w:rFonts w:ascii="Arial" w:hAnsi="Arial" w:cs="Arial"/>
              </w:rPr>
              <w:t>Целевые индикаторы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341F273D" w14:textId="77777777" w:rsidR="00FB3E02" w:rsidRPr="000D077D" w:rsidRDefault="00562698">
            <w:pPr>
              <w:widowControl w:val="0"/>
              <w:spacing w:line="256" w:lineRule="auto"/>
              <w:ind w:firstLine="492"/>
              <w:jc w:val="both"/>
              <w:rPr>
                <w:rFonts w:ascii="Arial" w:hAnsi="Arial" w:cs="Arial"/>
              </w:rPr>
            </w:pPr>
            <w:r w:rsidRPr="000D077D">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
          <w:p w14:paraId="2A312B8C"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школьных автобусов, соответствующих требованиям действующего законодательства не менее 100%.</w:t>
            </w:r>
          </w:p>
        </w:tc>
      </w:tr>
    </w:tbl>
    <w:p w14:paraId="7E0CCE27" w14:textId="77777777" w:rsidR="00FB3E02" w:rsidRPr="000D077D" w:rsidRDefault="00FB3E02">
      <w:pPr>
        <w:widowControl w:val="0"/>
        <w:ind w:firstLine="540"/>
        <w:rPr>
          <w:rFonts w:ascii="Arial" w:hAnsi="Arial" w:cs="Arial"/>
        </w:rPr>
      </w:pPr>
    </w:p>
    <w:p w14:paraId="4C4DAF7E" w14:textId="77777777" w:rsidR="00FB3E02" w:rsidRPr="000D077D" w:rsidRDefault="00562698">
      <w:pPr>
        <w:widowControl w:val="0"/>
        <w:ind w:firstLine="540"/>
        <w:jc w:val="center"/>
        <w:rPr>
          <w:rFonts w:ascii="Arial" w:hAnsi="Arial" w:cs="Arial"/>
          <w:b/>
          <w:bCs/>
        </w:rPr>
      </w:pPr>
      <w:r w:rsidRPr="000D077D">
        <w:rPr>
          <w:rFonts w:ascii="Arial" w:hAnsi="Arial" w:cs="Arial"/>
          <w:b/>
          <w:bCs/>
        </w:rPr>
        <w:t>3.4.2. Характеристика текущего состояния</w:t>
      </w:r>
    </w:p>
    <w:p w14:paraId="5B526264" w14:textId="77777777" w:rsidR="00FB3E02" w:rsidRPr="000D077D" w:rsidRDefault="00FB3E02">
      <w:pPr>
        <w:widowControl w:val="0"/>
        <w:ind w:firstLine="540"/>
        <w:jc w:val="both"/>
        <w:rPr>
          <w:rFonts w:ascii="Arial" w:hAnsi="Arial" w:cs="Arial"/>
          <w:b/>
          <w:bCs/>
        </w:rPr>
      </w:pPr>
    </w:p>
    <w:p w14:paraId="02958C92" w14:textId="77777777" w:rsidR="00FB3E02" w:rsidRPr="000D077D" w:rsidRDefault="00562698">
      <w:pPr>
        <w:widowControl w:val="0"/>
        <w:ind w:firstLine="540"/>
        <w:jc w:val="both"/>
        <w:rPr>
          <w:rFonts w:ascii="Arial" w:hAnsi="Arial" w:cs="Arial"/>
        </w:rPr>
      </w:pPr>
      <w:r w:rsidRPr="000D077D">
        <w:rPr>
          <w:rFonts w:ascii="Arial" w:hAnsi="Arial" w:cs="Arial"/>
        </w:rPr>
        <w:t xml:space="preserve">Во исполнение ч. 2 ст. 40 Федерального закона от 29.12.2012 № 273-ФЗ "Об образовании в Российской Федерации" в Ардатовском муниципальном округе организована бесплатная перевозка обучающихся в муниципальные общеобразовательные организации, реализующие основные общеобразовательные программы, до общеобразовательных организаций и обратно. Перевозка обучающихся </w:t>
      </w:r>
      <w:r w:rsidRPr="000D077D">
        <w:rPr>
          <w:rFonts w:ascii="Arial" w:hAnsi="Arial" w:cs="Arial"/>
        </w:rPr>
        <w:lastRenderedPageBreak/>
        <w:t xml:space="preserve">организована в соответствии с Федеральным законом от 10.12.1995 № 196-ФЗ "О безопасности дорожного движения", постановлением Правительства Российской Федерации от 23 сентября 2020 г. № 1527 "Об утверждении Правил организованной перевозки группы детей автобусами".  </w:t>
      </w:r>
    </w:p>
    <w:p w14:paraId="3E3E6247"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rPr>
      </w:pPr>
      <w:r w:rsidRPr="000D077D">
        <w:rPr>
          <w:rFonts w:ascii="Arial" w:hAnsi="Arial" w:cs="Arial"/>
        </w:rPr>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 Межгосударственный стандарт. Автобусы для перевозки детей), принадлежащих на праве собственности 9 школам округа. 7 школьных автобусов ПАЗ – 32053-70 и 6 микроавтобусов ГАЗ перевозят 12,6% (265) обучающихся из 31 населённого пункта округа по 23 школьным маршрутам.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7A4D2232" w14:textId="77777777" w:rsidR="00FB3E02" w:rsidRPr="000D077D" w:rsidRDefault="00562698">
      <w:pPr>
        <w:pBdr>
          <w:top w:val="none" w:sz="0" w:space="0" w:color="000000"/>
          <w:left w:val="none" w:sz="0" w:space="0" w:color="000000"/>
          <w:bottom w:val="none" w:sz="0" w:space="0" w:color="000000"/>
          <w:right w:val="none" w:sz="0" w:space="0" w:color="000000"/>
        </w:pBdr>
        <w:ind w:firstLine="709"/>
        <w:jc w:val="both"/>
        <w:rPr>
          <w:rFonts w:ascii="Arial" w:hAnsi="Arial" w:cs="Arial"/>
        </w:rPr>
      </w:pPr>
      <w:r w:rsidRPr="000D077D">
        <w:rPr>
          <w:rFonts w:ascii="Arial" w:hAnsi="Arial" w:cs="Arial"/>
        </w:rPr>
        <w:t xml:space="preserve">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w:t>
      </w:r>
      <w:proofErr w:type="spellStart"/>
      <w:r w:rsidRPr="000D077D">
        <w:rPr>
          <w:rFonts w:ascii="Arial" w:hAnsi="Arial" w:cs="Arial"/>
        </w:rPr>
        <w:t>Предрейсовый</w:t>
      </w:r>
      <w:proofErr w:type="spellEnd"/>
      <w:r w:rsidRPr="000D077D">
        <w:rPr>
          <w:rFonts w:ascii="Arial" w:hAnsi="Arial" w:cs="Arial"/>
        </w:rPr>
        <w:t xml:space="preserve"> и </w:t>
      </w:r>
      <w:proofErr w:type="spellStart"/>
      <w:r w:rsidRPr="000D077D">
        <w:rPr>
          <w:rFonts w:ascii="Arial" w:hAnsi="Arial" w:cs="Arial"/>
        </w:rPr>
        <w:t>послерейсовый</w:t>
      </w:r>
      <w:proofErr w:type="spellEnd"/>
      <w:r w:rsidRPr="000D077D">
        <w:rPr>
          <w:rFonts w:ascii="Arial" w:hAnsi="Arial" w:cs="Arial"/>
        </w:rPr>
        <w:t xml:space="preserve"> медицинский осмотр водителей автобусов проходит на базе ГБУЗ НО "Ардатовская ЦРБ" на договорной основе.</w:t>
      </w:r>
    </w:p>
    <w:p w14:paraId="7C25D84A" w14:textId="77777777" w:rsidR="00FB3E02" w:rsidRPr="000D077D" w:rsidRDefault="00562698">
      <w:pPr>
        <w:widowControl w:val="0"/>
        <w:spacing w:before="220" w:after="240"/>
        <w:jc w:val="center"/>
        <w:rPr>
          <w:rFonts w:ascii="Arial" w:hAnsi="Arial" w:cs="Arial"/>
          <w:b/>
          <w:bCs/>
        </w:rPr>
      </w:pPr>
      <w:r w:rsidRPr="000D077D">
        <w:rPr>
          <w:rFonts w:ascii="Arial" w:hAnsi="Arial" w:cs="Arial"/>
          <w:b/>
          <w:bCs/>
        </w:rPr>
        <w:t>3.4.3. Цель и задачи подпрограммы</w:t>
      </w:r>
    </w:p>
    <w:p w14:paraId="52E78019"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 xml:space="preserve">Основной целью подпрограммы "Школьный автобус" является 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 </w:t>
      </w:r>
    </w:p>
    <w:p w14:paraId="162A2A9B"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Для обеспечения достижения данной цели должны быть решены следующие задачи:</w:t>
      </w:r>
    </w:p>
    <w:p w14:paraId="6AB148E2"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 создать гарантированные условия для обеспечения безопасности дорожного движения и автобусных перевозок обучающихся в соответствии с требованиями действующего законодательства;</w:t>
      </w:r>
    </w:p>
    <w:p w14:paraId="2E45F85E" w14:textId="77777777" w:rsidR="00FB3E02" w:rsidRPr="000D077D" w:rsidRDefault="00562698">
      <w:pPr>
        <w:widowControl w:val="0"/>
        <w:ind w:firstLine="709"/>
        <w:jc w:val="both"/>
        <w:rPr>
          <w:rFonts w:ascii="Arial" w:hAnsi="Arial" w:cs="Arial"/>
          <w:b/>
          <w:bCs/>
        </w:rPr>
      </w:pPr>
      <w:r w:rsidRPr="000D077D">
        <w:rPr>
          <w:rFonts w:ascii="Arial" w:hAnsi="Arial" w:cs="Arial"/>
        </w:rPr>
        <w:t xml:space="preserve">-обеспечить содержание парка школьных автобусов для подвоза обучающихся, проживающих в </w:t>
      </w:r>
      <w:proofErr w:type="spellStart"/>
      <w:r w:rsidRPr="000D077D">
        <w:rPr>
          <w:rFonts w:ascii="Arial" w:hAnsi="Arial" w:cs="Arial"/>
        </w:rPr>
        <w:t>отдаленных</w:t>
      </w:r>
      <w:proofErr w:type="spellEnd"/>
      <w:r w:rsidRPr="000D077D">
        <w:rPr>
          <w:rFonts w:ascii="Arial" w:hAnsi="Arial" w:cs="Arial"/>
        </w:rPr>
        <w:t xml:space="preserve"> </w:t>
      </w:r>
      <w:proofErr w:type="spellStart"/>
      <w:r w:rsidRPr="000D077D">
        <w:rPr>
          <w:rFonts w:ascii="Arial" w:hAnsi="Arial" w:cs="Arial"/>
        </w:rPr>
        <w:t>населенных</w:t>
      </w:r>
      <w:proofErr w:type="spellEnd"/>
      <w:r w:rsidRPr="000D077D">
        <w:rPr>
          <w:rFonts w:ascii="Arial" w:hAnsi="Arial" w:cs="Arial"/>
        </w:rPr>
        <w:t xml:space="preserve"> пунктах округа, в технически исправном состоянии в соответствии с требованиями действующего законодательства.</w:t>
      </w:r>
    </w:p>
    <w:p w14:paraId="4D560810" w14:textId="77777777" w:rsidR="00FB3E02" w:rsidRPr="000D077D" w:rsidRDefault="00FB3E02">
      <w:pPr>
        <w:widowControl w:val="0"/>
        <w:spacing w:before="220"/>
        <w:ind w:firstLine="709"/>
        <w:jc w:val="both"/>
        <w:rPr>
          <w:rFonts w:ascii="Arial" w:hAnsi="Arial" w:cs="Arial"/>
          <w:b/>
          <w:bCs/>
        </w:rPr>
      </w:pPr>
    </w:p>
    <w:p w14:paraId="78802673" w14:textId="77777777" w:rsidR="00FB3E02" w:rsidRPr="000D077D" w:rsidRDefault="00562698">
      <w:pPr>
        <w:widowControl w:val="0"/>
        <w:spacing w:before="220"/>
        <w:ind w:firstLine="540"/>
        <w:jc w:val="center"/>
        <w:rPr>
          <w:rFonts w:ascii="Arial" w:hAnsi="Arial" w:cs="Arial"/>
          <w:b/>
          <w:bCs/>
        </w:rPr>
      </w:pPr>
      <w:r w:rsidRPr="000D077D">
        <w:rPr>
          <w:rFonts w:ascii="Arial" w:hAnsi="Arial" w:cs="Arial"/>
          <w:b/>
          <w:bCs/>
        </w:rPr>
        <w:t>3.4.4. Сроки и этапы реализации подпрограммы</w:t>
      </w:r>
    </w:p>
    <w:p w14:paraId="67500568"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Реализация Подпрограммы будет осуществляться в 2024 - 2027 годы в один этап.</w:t>
      </w:r>
    </w:p>
    <w:p w14:paraId="03EC5BE6" w14:textId="77777777" w:rsidR="00FB3E02" w:rsidRPr="000D077D" w:rsidRDefault="00562698">
      <w:pPr>
        <w:widowControl w:val="0"/>
        <w:spacing w:before="220"/>
        <w:jc w:val="center"/>
        <w:rPr>
          <w:rFonts w:ascii="Arial" w:hAnsi="Arial" w:cs="Arial"/>
        </w:rPr>
      </w:pPr>
      <w:r w:rsidRPr="000D077D">
        <w:rPr>
          <w:rFonts w:ascii="Arial" w:hAnsi="Arial" w:cs="Arial"/>
          <w:b/>
          <w:bCs/>
        </w:rPr>
        <w:t>3.4.5. Целевые индикаторы подпрограммы</w:t>
      </w:r>
    </w:p>
    <w:p w14:paraId="1D8E365D"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Целевые индикаторы подпрограммы представлены в таблице 1 "Сведения о целевых индикаторах муниципальной программы".</w:t>
      </w:r>
    </w:p>
    <w:p w14:paraId="73C83CEA" w14:textId="77777777" w:rsidR="00FB3E02" w:rsidRPr="000D077D" w:rsidRDefault="00FB3E02">
      <w:pPr>
        <w:widowControl w:val="0"/>
        <w:spacing w:before="220"/>
        <w:ind w:firstLine="540"/>
        <w:jc w:val="both"/>
        <w:rPr>
          <w:rFonts w:ascii="Arial" w:hAnsi="Arial" w:cs="Arial"/>
        </w:rPr>
      </w:pPr>
    </w:p>
    <w:p w14:paraId="63D5C083" w14:textId="77777777" w:rsidR="00FB3E02" w:rsidRPr="000D077D" w:rsidRDefault="00FB3E02">
      <w:pPr>
        <w:widowControl w:val="0"/>
        <w:jc w:val="center"/>
        <w:outlineLvl w:val="2"/>
        <w:rPr>
          <w:rFonts w:ascii="Arial" w:hAnsi="Arial" w:cs="Arial"/>
          <w:b/>
          <w:bCs/>
        </w:rPr>
      </w:pPr>
    </w:p>
    <w:p w14:paraId="1A4743D3" w14:textId="77777777" w:rsidR="00FB3E02" w:rsidRPr="000D077D" w:rsidRDefault="00562698">
      <w:pPr>
        <w:widowControl w:val="0"/>
        <w:jc w:val="center"/>
        <w:outlineLvl w:val="2"/>
        <w:rPr>
          <w:rFonts w:ascii="Arial" w:hAnsi="Arial" w:cs="Arial"/>
          <w:b/>
          <w:color w:val="000000"/>
        </w:rPr>
      </w:pPr>
      <w:r w:rsidRPr="000D077D">
        <w:rPr>
          <w:rFonts w:ascii="Arial" w:hAnsi="Arial" w:cs="Arial"/>
          <w:b/>
        </w:rPr>
        <w:t xml:space="preserve">3.5. Подпрограмма </w:t>
      </w:r>
      <w:r w:rsidRPr="000D077D">
        <w:rPr>
          <w:rFonts w:ascii="Arial" w:hAnsi="Arial" w:cs="Arial"/>
          <w:b/>
          <w:color w:val="000000"/>
        </w:rPr>
        <w:t>"Пожарная безопасность муниципальных образовательных организаций"</w:t>
      </w:r>
    </w:p>
    <w:p w14:paraId="3B01AE26" w14:textId="77777777" w:rsidR="00FB3E02" w:rsidRPr="000D077D" w:rsidRDefault="00FB3E02">
      <w:pPr>
        <w:widowControl w:val="0"/>
        <w:jc w:val="center"/>
        <w:outlineLvl w:val="2"/>
        <w:rPr>
          <w:rFonts w:ascii="Arial" w:hAnsi="Arial" w:cs="Arial"/>
        </w:rPr>
      </w:pPr>
    </w:p>
    <w:p w14:paraId="4A82BFFF" w14:textId="77777777" w:rsidR="00FB3E02" w:rsidRPr="000D077D" w:rsidRDefault="00562698">
      <w:pPr>
        <w:widowControl w:val="0"/>
        <w:ind w:firstLine="540"/>
        <w:jc w:val="center"/>
        <w:rPr>
          <w:rFonts w:ascii="Arial" w:hAnsi="Arial" w:cs="Arial"/>
          <w:b/>
        </w:rPr>
      </w:pPr>
      <w:r w:rsidRPr="000D077D">
        <w:rPr>
          <w:rFonts w:ascii="Arial" w:hAnsi="Arial" w:cs="Arial"/>
          <w:b/>
        </w:rPr>
        <w:t>3.5.1. Паспорт подпрограммы</w:t>
      </w:r>
    </w:p>
    <w:p w14:paraId="150C6B76" w14:textId="77777777" w:rsidR="00FB3E02" w:rsidRPr="000D077D" w:rsidRDefault="00FB3E02">
      <w:pPr>
        <w:widowControl w:val="0"/>
        <w:ind w:firstLine="540"/>
        <w:rPr>
          <w:rFonts w:ascii="Arial" w:hAnsi="Arial" w:cs="Arial"/>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29"/>
        <w:gridCol w:w="6644"/>
      </w:tblGrid>
      <w:tr w:rsidR="00FB3E02" w:rsidRPr="000D077D" w14:paraId="7E4B4749"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18834ED5" w14:textId="77777777" w:rsidR="00FB3E02" w:rsidRPr="000D077D" w:rsidRDefault="00562698">
            <w:pPr>
              <w:widowControl w:val="0"/>
              <w:spacing w:line="256" w:lineRule="auto"/>
              <w:rPr>
                <w:rFonts w:ascii="Arial" w:hAnsi="Arial" w:cs="Arial"/>
              </w:rPr>
            </w:pPr>
            <w:r w:rsidRPr="000D077D">
              <w:rPr>
                <w:rFonts w:ascii="Arial" w:hAnsi="Arial" w:cs="Arial"/>
              </w:rPr>
              <w:t>Ответственный исполнитель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0074075E" w14:textId="77777777" w:rsidR="00FB3E02" w:rsidRPr="000D077D" w:rsidRDefault="00562698">
            <w:pPr>
              <w:widowControl w:val="0"/>
              <w:spacing w:line="256" w:lineRule="auto"/>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tc>
      </w:tr>
      <w:tr w:rsidR="00FB3E02" w:rsidRPr="000D077D" w14:paraId="1E4DCAB8"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28FAA6D2" w14:textId="77777777" w:rsidR="00FB3E02" w:rsidRPr="000D077D" w:rsidRDefault="00562698">
            <w:pPr>
              <w:widowControl w:val="0"/>
              <w:spacing w:line="256" w:lineRule="auto"/>
              <w:rPr>
                <w:rFonts w:ascii="Arial" w:hAnsi="Arial" w:cs="Arial"/>
              </w:rPr>
            </w:pPr>
            <w:r w:rsidRPr="000D077D">
              <w:rPr>
                <w:rFonts w:ascii="Arial" w:hAnsi="Arial" w:cs="Arial"/>
              </w:rPr>
              <w:t>Соисполнители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32DE8980" w14:textId="77777777" w:rsidR="00FB3E02" w:rsidRPr="000D077D" w:rsidRDefault="00FB3E02">
            <w:pPr>
              <w:widowControl w:val="0"/>
              <w:spacing w:line="256" w:lineRule="auto"/>
              <w:rPr>
                <w:rFonts w:ascii="Arial" w:hAnsi="Arial" w:cs="Arial"/>
              </w:rPr>
            </w:pPr>
          </w:p>
        </w:tc>
      </w:tr>
      <w:tr w:rsidR="00FB3E02" w:rsidRPr="000D077D" w14:paraId="15643F35"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2966B8CE" w14:textId="77777777" w:rsidR="00FB3E02" w:rsidRPr="000D077D" w:rsidRDefault="00562698">
            <w:pPr>
              <w:widowControl w:val="0"/>
              <w:spacing w:line="256" w:lineRule="auto"/>
              <w:rPr>
                <w:rFonts w:ascii="Arial" w:hAnsi="Arial" w:cs="Arial"/>
              </w:rPr>
            </w:pPr>
            <w:r w:rsidRPr="000D077D">
              <w:rPr>
                <w:rFonts w:ascii="Arial" w:hAnsi="Arial" w:cs="Arial"/>
              </w:rPr>
              <w:t>Цель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64CC8702" w14:textId="77777777" w:rsidR="00FB3E02" w:rsidRPr="000D077D" w:rsidRDefault="00562698">
            <w:pPr>
              <w:widowControl w:val="0"/>
              <w:spacing w:line="256" w:lineRule="auto"/>
              <w:jc w:val="both"/>
              <w:rPr>
                <w:rFonts w:ascii="Arial" w:hAnsi="Arial" w:cs="Arial"/>
              </w:rPr>
            </w:pPr>
            <w:r w:rsidRPr="000D077D">
              <w:rPr>
                <w:rFonts w:ascii="Arial" w:hAnsi="Arial" w:cs="Arial"/>
              </w:rPr>
              <w:t>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tc>
      </w:tr>
      <w:tr w:rsidR="00FB3E02" w:rsidRPr="000D077D" w14:paraId="069F8057"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41D981CF" w14:textId="77777777" w:rsidR="00FB3E02" w:rsidRPr="000D077D" w:rsidRDefault="00562698">
            <w:pPr>
              <w:widowControl w:val="0"/>
              <w:spacing w:line="256" w:lineRule="auto"/>
              <w:rPr>
                <w:rFonts w:ascii="Arial" w:hAnsi="Arial" w:cs="Arial"/>
              </w:rPr>
            </w:pPr>
            <w:r w:rsidRPr="000D077D">
              <w:rPr>
                <w:rFonts w:ascii="Arial" w:hAnsi="Arial" w:cs="Arial"/>
              </w:rPr>
              <w:t>Задачи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5055CCD2" w14:textId="77777777" w:rsidR="00FB3E02" w:rsidRPr="000D077D" w:rsidRDefault="00562698">
            <w:pPr>
              <w:pStyle w:val="ConsPlusNormal"/>
              <w:ind w:firstLine="540"/>
              <w:jc w:val="both"/>
              <w:rPr>
                <w:sz w:val="24"/>
                <w:szCs w:val="24"/>
              </w:rPr>
            </w:pPr>
            <w:r w:rsidRPr="000D077D">
              <w:rPr>
                <w:color w:val="000000"/>
                <w:sz w:val="24"/>
                <w:szCs w:val="24"/>
              </w:rPr>
              <w:t>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r>
      <w:tr w:rsidR="00FB3E02" w:rsidRPr="000D077D" w14:paraId="6518ED4E"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300B3A3C" w14:textId="77777777" w:rsidR="00FB3E02" w:rsidRPr="000D077D" w:rsidRDefault="00562698">
            <w:pPr>
              <w:widowControl w:val="0"/>
              <w:spacing w:line="256" w:lineRule="auto"/>
              <w:rPr>
                <w:rFonts w:ascii="Arial" w:hAnsi="Arial" w:cs="Arial"/>
              </w:rPr>
            </w:pPr>
            <w:r w:rsidRPr="000D077D">
              <w:rPr>
                <w:rFonts w:ascii="Arial" w:hAnsi="Arial" w:cs="Arial"/>
              </w:rPr>
              <w:t>Этапы и сроки реализации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39C5E537"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Подпрограмма реализуется в один этап </w:t>
            </w:r>
          </w:p>
          <w:p w14:paraId="77F74B84" w14:textId="77777777" w:rsidR="00FB3E02" w:rsidRPr="000D077D" w:rsidRDefault="00562698">
            <w:pPr>
              <w:widowControl w:val="0"/>
              <w:spacing w:line="256" w:lineRule="auto"/>
              <w:rPr>
                <w:rFonts w:ascii="Arial" w:hAnsi="Arial" w:cs="Arial"/>
              </w:rPr>
            </w:pPr>
            <w:r w:rsidRPr="000D077D">
              <w:rPr>
                <w:rFonts w:ascii="Arial" w:hAnsi="Arial" w:cs="Arial"/>
              </w:rPr>
              <w:t>2024-2027 годы</w:t>
            </w:r>
          </w:p>
        </w:tc>
      </w:tr>
      <w:tr w:rsidR="00FB3E02" w:rsidRPr="000D077D" w14:paraId="59D1CEC9"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0854A7F9" w14:textId="77777777" w:rsidR="00FB3E02" w:rsidRPr="000D077D" w:rsidRDefault="00562698">
            <w:pPr>
              <w:widowControl w:val="0"/>
              <w:spacing w:line="256" w:lineRule="auto"/>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бюджетных ассигнований подпрограммы за весь период реализации </w:t>
            </w:r>
          </w:p>
        </w:tc>
        <w:tc>
          <w:tcPr>
            <w:tcW w:w="6644" w:type="dxa"/>
            <w:tcBorders>
              <w:top w:val="single" w:sz="4" w:space="0" w:color="000000"/>
              <w:left w:val="single" w:sz="4" w:space="0" w:color="000000"/>
              <w:bottom w:val="single" w:sz="4" w:space="0" w:color="000000"/>
              <w:right w:val="single" w:sz="4" w:space="0" w:color="000000"/>
            </w:tcBorders>
            <w:noWrap/>
          </w:tcPr>
          <w:p w14:paraId="32BCBEBE" w14:textId="73679F52"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color w:val="000000"/>
              </w:rPr>
              <w:t xml:space="preserve">Общий объем финансирования подпрограммы </w:t>
            </w:r>
            <w:proofErr w:type="spellStart"/>
            <w:r w:rsidRPr="000D077D">
              <w:rPr>
                <w:rFonts w:ascii="Arial" w:hAnsi="Arial" w:cs="Arial"/>
                <w:color w:val="000000"/>
              </w:rPr>
              <w:t>счет</w:t>
            </w:r>
            <w:proofErr w:type="spellEnd"/>
            <w:r w:rsidRPr="000D077D">
              <w:rPr>
                <w:rFonts w:ascii="Arial" w:hAnsi="Arial" w:cs="Arial"/>
                <w:color w:val="000000"/>
              </w:rPr>
              <w:t xml:space="preserve"> </w:t>
            </w:r>
            <w:r w:rsidR="007B4C01" w:rsidRPr="000D077D">
              <w:rPr>
                <w:rFonts w:ascii="Arial" w:hAnsi="Arial" w:cs="Arial"/>
                <w:color w:val="000000"/>
              </w:rPr>
              <w:t>средств областного</w:t>
            </w:r>
            <w:r w:rsidRPr="000D077D">
              <w:rPr>
                <w:rFonts w:ascii="Arial" w:hAnsi="Arial" w:cs="Arial"/>
                <w:color w:val="000000"/>
              </w:rPr>
              <w:t xml:space="preserve"> бюджета и бюджета округа в ценах соответствующих лет составляет в тыс. руб.:</w:t>
            </w:r>
          </w:p>
          <w:p w14:paraId="0DEE5D36"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0D077D">
              <w:rPr>
                <w:rFonts w:ascii="Arial" w:hAnsi="Arial" w:cs="Arial"/>
                <w:color w:val="000000"/>
              </w:rPr>
              <w:t xml:space="preserve">Подпрограмма </w:t>
            </w:r>
            <w:r w:rsidRPr="000D077D">
              <w:rPr>
                <w:rFonts w:ascii="Arial" w:hAnsi="Arial" w:cs="Arial"/>
              </w:rPr>
              <w:t>5</w:t>
            </w:r>
          </w:p>
          <w:p w14:paraId="0C7AA076"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0D077D">
              <w:rPr>
                <w:rFonts w:ascii="Arial" w:hAnsi="Arial" w:cs="Arial"/>
              </w:rPr>
              <w:t>2024 год - 4 949,2</w:t>
            </w:r>
          </w:p>
          <w:p w14:paraId="576A790D"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0D077D">
              <w:rPr>
                <w:rFonts w:ascii="Arial" w:hAnsi="Arial" w:cs="Arial"/>
              </w:rPr>
              <w:t xml:space="preserve">2025 год - 4 810,1     </w:t>
            </w:r>
          </w:p>
          <w:p w14:paraId="2AB2CBAE" w14:textId="77777777" w:rsidR="00FB3E02" w:rsidRPr="000D077D" w:rsidRDefault="00562698">
            <w:pPr>
              <w:widowControl w:val="0"/>
              <w:spacing w:line="256" w:lineRule="auto"/>
              <w:rPr>
                <w:rFonts w:ascii="Arial" w:hAnsi="Arial" w:cs="Arial"/>
              </w:rPr>
            </w:pPr>
            <w:r w:rsidRPr="000D077D">
              <w:rPr>
                <w:rFonts w:ascii="Arial" w:hAnsi="Arial" w:cs="Arial"/>
              </w:rPr>
              <w:t xml:space="preserve">2026 год - 4 810,1        </w:t>
            </w:r>
          </w:p>
          <w:p w14:paraId="283C9187" w14:textId="77777777" w:rsidR="00FB3E02" w:rsidRPr="000D077D" w:rsidRDefault="00562698">
            <w:pPr>
              <w:widowControl w:val="0"/>
              <w:spacing w:line="256" w:lineRule="auto"/>
              <w:rPr>
                <w:rFonts w:ascii="Arial" w:hAnsi="Arial" w:cs="Arial"/>
              </w:rPr>
            </w:pPr>
            <w:r w:rsidRPr="000D077D">
              <w:rPr>
                <w:rFonts w:ascii="Arial" w:hAnsi="Arial" w:cs="Arial"/>
              </w:rPr>
              <w:t xml:space="preserve">2027 год - 4 810,1          </w:t>
            </w:r>
          </w:p>
          <w:p w14:paraId="36A7AE2D" w14:textId="77777777" w:rsidR="00FB3E02" w:rsidRPr="000D077D" w:rsidRDefault="00562698">
            <w:pPr>
              <w:widowControl w:val="0"/>
              <w:spacing w:line="256" w:lineRule="auto"/>
              <w:rPr>
                <w:rFonts w:ascii="Arial" w:hAnsi="Arial" w:cs="Arial"/>
              </w:rPr>
            </w:pPr>
            <w:r w:rsidRPr="000D077D">
              <w:rPr>
                <w:rFonts w:ascii="Arial" w:hAnsi="Arial" w:cs="Arial"/>
              </w:rPr>
              <w:t>Всего -19 379,5</w:t>
            </w:r>
          </w:p>
        </w:tc>
      </w:tr>
      <w:tr w:rsidR="00FB3E02" w:rsidRPr="000D077D" w14:paraId="4C4E4429"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60F6D813" w14:textId="77777777" w:rsidR="00FB3E02" w:rsidRPr="000D077D" w:rsidRDefault="00562698">
            <w:pPr>
              <w:widowControl w:val="0"/>
              <w:spacing w:line="256" w:lineRule="auto"/>
              <w:rPr>
                <w:rFonts w:ascii="Arial" w:hAnsi="Arial" w:cs="Arial"/>
              </w:rPr>
            </w:pPr>
            <w:r w:rsidRPr="000D077D">
              <w:rPr>
                <w:rFonts w:ascii="Arial" w:hAnsi="Arial" w:cs="Arial"/>
              </w:rPr>
              <w:t>Целевые индикаторы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78CC2FAF"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r>
    </w:tbl>
    <w:p w14:paraId="7199AED6" w14:textId="77777777" w:rsidR="00FB3E02" w:rsidRPr="000D077D" w:rsidRDefault="00562698">
      <w:pPr>
        <w:widowControl w:val="0"/>
        <w:spacing w:before="220"/>
        <w:ind w:firstLine="540"/>
        <w:jc w:val="center"/>
        <w:rPr>
          <w:rFonts w:ascii="Arial" w:hAnsi="Arial" w:cs="Arial"/>
          <w:b/>
        </w:rPr>
      </w:pPr>
      <w:r w:rsidRPr="000D077D">
        <w:rPr>
          <w:rFonts w:ascii="Arial" w:hAnsi="Arial" w:cs="Arial"/>
          <w:b/>
        </w:rPr>
        <w:t>3.5.2. Характеристика текущего состояния</w:t>
      </w:r>
    </w:p>
    <w:p w14:paraId="2FD52EB2" w14:textId="77777777" w:rsidR="00FB3E02" w:rsidRPr="000D077D" w:rsidRDefault="00562698">
      <w:pPr>
        <w:pStyle w:val="afff4"/>
        <w:spacing w:after="0"/>
        <w:ind w:left="0" w:firstLine="709"/>
        <w:jc w:val="both"/>
        <w:rPr>
          <w:rFonts w:ascii="Arial" w:hAnsi="Arial" w:cs="Arial"/>
          <w:spacing w:val="-3"/>
          <w:sz w:val="24"/>
          <w:szCs w:val="24"/>
        </w:rPr>
      </w:pPr>
      <w:r w:rsidRPr="000D077D">
        <w:rPr>
          <w:rFonts w:ascii="Arial" w:hAnsi="Arial" w:cs="Arial"/>
          <w:color w:val="000000"/>
          <w:sz w:val="24"/>
          <w:szCs w:val="24"/>
          <w:shd w:val="clear" w:color="auto" w:fill="FFFFFF"/>
        </w:rPr>
        <w:t xml:space="preserve">Обеспечение пожарной безопасности и электробезопасности образовательных организациях округа полностью подчинено требованиям пожарной безопасности, установленным законодательством Российской Федерации, нормативными документами. </w:t>
      </w:r>
    </w:p>
    <w:p w14:paraId="206D2C52" w14:textId="77777777" w:rsidR="00FB3E02" w:rsidRPr="000D077D" w:rsidRDefault="00562698">
      <w:pPr>
        <w:ind w:firstLine="851"/>
        <w:jc w:val="both"/>
        <w:rPr>
          <w:rFonts w:ascii="Arial" w:hAnsi="Arial" w:cs="Arial"/>
          <w:spacing w:val="-3"/>
        </w:rPr>
      </w:pPr>
      <w:r w:rsidRPr="000D077D">
        <w:rPr>
          <w:rFonts w:ascii="Arial" w:hAnsi="Arial" w:cs="Arial"/>
          <w:spacing w:val="-3"/>
        </w:rPr>
        <w:t>Все образовательные организации оборудованы автоматической пожарной сигнализацией и ПАК "Стрелец-Мониторинг" с выводом на пульт пожарной охраны, имеются планы эвакуации, в наличие и в достаточном количестве первичные средства пожаротушения.</w:t>
      </w:r>
    </w:p>
    <w:p w14:paraId="174A0E79" w14:textId="77777777" w:rsidR="00FB3E02" w:rsidRPr="000D077D" w:rsidRDefault="00562698">
      <w:pPr>
        <w:pStyle w:val="afff4"/>
        <w:tabs>
          <w:tab w:val="left" w:pos="0"/>
        </w:tabs>
        <w:spacing w:after="0"/>
        <w:ind w:left="0" w:firstLine="851"/>
        <w:jc w:val="both"/>
        <w:rPr>
          <w:rFonts w:ascii="Arial" w:hAnsi="Arial" w:cs="Arial"/>
          <w:sz w:val="24"/>
          <w:szCs w:val="24"/>
        </w:rPr>
      </w:pPr>
      <w:r w:rsidRPr="000D077D">
        <w:rPr>
          <w:rFonts w:ascii="Arial" w:hAnsi="Arial" w:cs="Arial"/>
          <w:sz w:val="24"/>
          <w:szCs w:val="24"/>
        </w:rPr>
        <w:t xml:space="preserve">Все руководители образовательных организаций и ответственные за пожарную безопасность обучены по дополнительной образовательной программе повышения квалификации "Пожарная безопасность" в соответствии с изменениями требований законодательства. </w:t>
      </w:r>
    </w:p>
    <w:p w14:paraId="0F19F2C7" w14:textId="77777777" w:rsidR="00FB3E02" w:rsidRPr="000D077D" w:rsidRDefault="00562698">
      <w:pPr>
        <w:pStyle w:val="afff4"/>
        <w:tabs>
          <w:tab w:val="left" w:pos="0"/>
        </w:tabs>
        <w:spacing w:after="0"/>
        <w:ind w:left="0" w:firstLine="851"/>
        <w:jc w:val="both"/>
        <w:rPr>
          <w:rFonts w:ascii="Arial" w:hAnsi="Arial" w:cs="Arial"/>
          <w:spacing w:val="-3"/>
          <w:sz w:val="24"/>
          <w:szCs w:val="24"/>
        </w:rPr>
      </w:pPr>
      <w:r w:rsidRPr="000D077D">
        <w:rPr>
          <w:rFonts w:ascii="Arial" w:hAnsi="Arial" w:cs="Arial"/>
          <w:spacing w:val="-3"/>
          <w:sz w:val="24"/>
          <w:szCs w:val="24"/>
        </w:rPr>
        <w:t xml:space="preserve">В образовательных учреждениях имеются планы по проведению эвакуационных мероприятий, регулярно проводятся тренировки и занятия со всеми категориями </w:t>
      </w:r>
      <w:r w:rsidRPr="000D077D">
        <w:rPr>
          <w:rFonts w:ascii="Arial" w:hAnsi="Arial" w:cs="Arial"/>
          <w:spacing w:val="-3"/>
          <w:sz w:val="24"/>
          <w:szCs w:val="24"/>
        </w:rPr>
        <w:lastRenderedPageBreak/>
        <w:t>обучающихся и персоналом. Тренировки по эвакуации из помещений проводятся не реже чем 1 раз в квартал, оформляются актами.</w:t>
      </w:r>
    </w:p>
    <w:p w14:paraId="71838652" w14:textId="77777777" w:rsidR="00FB3E02" w:rsidRPr="000D077D" w:rsidRDefault="00562698">
      <w:pPr>
        <w:pStyle w:val="2f0"/>
        <w:shd w:val="clear" w:color="auto" w:fill="auto"/>
        <w:ind w:firstLine="709"/>
        <w:jc w:val="both"/>
        <w:rPr>
          <w:rFonts w:ascii="Arial" w:hAnsi="Arial" w:cs="Arial"/>
          <w:sz w:val="24"/>
          <w:szCs w:val="24"/>
        </w:rPr>
      </w:pPr>
      <w:r w:rsidRPr="000D077D">
        <w:rPr>
          <w:rFonts w:ascii="Arial" w:hAnsi="Arial" w:cs="Arial"/>
          <w:color w:val="000000"/>
          <w:sz w:val="24"/>
          <w:szCs w:val="24"/>
        </w:rPr>
        <w:t xml:space="preserve">Несмотря на </w:t>
      </w:r>
      <w:proofErr w:type="spellStart"/>
      <w:r w:rsidRPr="000D077D">
        <w:rPr>
          <w:rFonts w:ascii="Arial" w:hAnsi="Arial" w:cs="Arial"/>
          <w:color w:val="000000"/>
          <w:sz w:val="24"/>
          <w:szCs w:val="24"/>
        </w:rPr>
        <w:t>серьезные</w:t>
      </w:r>
      <w:proofErr w:type="spellEnd"/>
      <w:r w:rsidRPr="000D077D">
        <w:rPr>
          <w:rFonts w:ascii="Arial" w:hAnsi="Arial" w:cs="Arial"/>
          <w:color w:val="000000"/>
          <w:sz w:val="24"/>
          <w:szCs w:val="24"/>
        </w:rPr>
        <w:t xml:space="preserve">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"Стрелец-Мониторинг",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w:t>
      </w:r>
      <w:proofErr w:type="spellStart"/>
      <w:r w:rsidRPr="000D077D">
        <w:rPr>
          <w:rFonts w:ascii="Arial" w:hAnsi="Arial" w:cs="Arial"/>
          <w:color w:val="000000"/>
          <w:sz w:val="24"/>
          <w:szCs w:val="24"/>
        </w:rPr>
        <w:t>водоемов</w:t>
      </w:r>
      <w:proofErr w:type="spellEnd"/>
      <w:r w:rsidRPr="000D077D">
        <w:rPr>
          <w:rFonts w:ascii="Arial" w:hAnsi="Arial" w:cs="Arial"/>
          <w:color w:val="000000"/>
          <w:sz w:val="24"/>
          <w:szCs w:val="24"/>
        </w:rPr>
        <w:t xml:space="preserve"> и подъездных путей.</w:t>
      </w:r>
    </w:p>
    <w:p w14:paraId="5DC4E34F" w14:textId="77777777" w:rsidR="00FB3E02" w:rsidRPr="000D077D" w:rsidRDefault="00562698">
      <w:pPr>
        <w:widowControl w:val="0"/>
        <w:spacing w:after="240"/>
        <w:ind w:firstLine="540"/>
        <w:jc w:val="center"/>
        <w:rPr>
          <w:rFonts w:ascii="Arial" w:hAnsi="Arial" w:cs="Arial"/>
          <w:b/>
        </w:rPr>
      </w:pPr>
      <w:r w:rsidRPr="000D077D">
        <w:rPr>
          <w:rFonts w:ascii="Arial" w:hAnsi="Arial" w:cs="Arial"/>
          <w:b/>
        </w:rPr>
        <w:t>3.5.3. Цель и задачи подпрограммы</w:t>
      </w:r>
    </w:p>
    <w:p w14:paraId="655140B6"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 xml:space="preserve">Основной целью подпрограммы </w:t>
      </w:r>
      <w:r w:rsidRPr="000D077D">
        <w:rPr>
          <w:rFonts w:ascii="Arial" w:hAnsi="Arial" w:cs="Arial"/>
          <w:color w:val="000000"/>
        </w:rPr>
        <w:t>"Пожарная безопасность муниципальных образовательных организаций"</w:t>
      </w:r>
      <w:r w:rsidRPr="000D077D">
        <w:rPr>
          <w:rFonts w:ascii="Arial" w:hAnsi="Arial" w:cs="Arial"/>
        </w:rPr>
        <w:t xml:space="preserve"> является 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p w14:paraId="792C7F59"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Для обеспечения достижения данной цели должна быть решена следующая задача:</w:t>
      </w:r>
    </w:p>
    <w:p w14:paraId="3B1E757D" w14:textId="77777777" w:rsidR="00FB3E02" w:rsidRPr="000D077D" w:rsidRDefault="00562698">
      <w:pPr>
        <w:pStyle w:val="ConsPlusNormal"/>
        <w:ind w:firstLine="540"/>
        <w:jc w:val="both"/>
        <w:rPr>
          <w:sz w:val="24"/>
          <w:szCs w:val="24"/>
        </w:rPr>
      </w:pPr>
      <w:r w:rsidRPr="000D077D">
        <w:rPr>
          <w:color w:val="000000"/>
          <w:sz w:val="24"/>
          <w:szCs w:val="24"/>
        </w:rPr>
        <w:t>-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p w14:paraId="1A8E1581" w14:textId="77777777" w:rsidR="00FB3E02" w:rsidRPr="000D077D" w:rsidRDefault="00562698">
      <w:pPr>
        <w:widowControl w:val="0"/>
        <w:spacing w:before="220"/>
        <w:ind w:firstLine="540"/>
        <w:jc w:val="center"/>
        <w:rPr>
          <w:rFonts w:ascii="Arial" w:hAnsi="Arial" w:cs="Arial"/>
          <w:b/>
        </w:rPr>
      </w:pPr>
      <w:r w:rsidRPr="000D077D">
        <w:rPr>
          <w:rFonts w:ascii="Arial" w:hAnsi="Arial" w:cs="Arial"/>
          <w:b/>
        </w:rPr>
        <w:t>3.5.4. Сроки и этапы реализации подпрограммы</w:t>
      </w:r>
    </w:p>
    <w:p w14:paraId="57DBA837"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Реализация Подпрограммы будет осуществляться в 2024 - 2027 годы в один этап.</w:t>
      </w:r>
    </w:p>
    <w:p w14:paraId="20D12238" w14:textId="77777777" w:rsidR="00FB3E02" w:rsidRPr="000D077D" w:rsidRDefault="00562698">
      <w:pPr>
        <w:widowControl w:val="0"/>
        <w:spacing w:before="220"/>
        <w:jc w:val="center"/>
        <w:rPr>
          <w:rFonts w:ascii="Arial" w:hAnsi="Arial" w:cs="Arial"/>
        </w:rPr>
      </w:pPr>
      <w:r w:rsidRPr="000D077D">
        <w:rPr>
          <w:rFonts w:ascii="Arial" w:hAnsi="Arial" w:cs="Arial"/>
          <w:b/>
          <w:bCs/>
        </w:rPr>
        <w:t>3.5.5. Целевые индикаторы подпрограммы</w:t>
      </w:r>
    </w:p>
    <w:p w14:paraId="121A88D3" w14:textId="71AF6153" w:rsidR="00FB3E02" w:rsidRPr="000D077D" w:rsidRDefault="00562698">
      <w:pPr>
        <w:widowControl w:val="0"/>
        <w:spacing w:before="220"/>
        <w:ind w:firstLine="540"/>
        <w:jc w:val="both"/>
        <w:rPr>
          <w:rFonts w:ascii="Arial" w:hAnsi="Arial" w:cs="Arial"/>
        </w:rPr>
      </w:pPr>
      <w:r w:rsidRPr="000D077D">
        <w:rPr>
          <w:rFonts w:ascii="Arial" w:hAnsi="Arial" w:cs="Arial"/>
        </w:rPr>
        <w:t xml:space="preserve">Целевые индикаторы подпрограммы представлены </w:t>
      </w:r>
      <w:r w:rsidR="007B4C01" w:rsidRPr="000D077D">
        <w:rPr>
          <w:rFonts w:ascii="Arial" w:hAnsi="Arial" w:cs="Arial"/>
        </w:rPr>
        <w:t>в таблице</w:t>
      </w:r>
      <w:r w:rsidRPr="000D077D">
        <w:rPr>
          <w:rFonts w:ascii="Arial" w:hAnsi="Arial" w:cs="Arial"/>
        </w:rPr>
        <w:t xml:space="preserve"> 1 "Сведения о целевых индикаторах муниципальной программы".</w:t>
      </w:r>
    </w:p>
    <w:p w14:paraId="1EFFCF43" w14:textId="77777777" w:rsidR="00FB3E02" w:rsidRPr="000D077D" w:rsidRDefault="00FB3E02">
      <w:pPr>
        <w:widowControl w:val="0"/>
        <w:spacing w:before="220"/>
        <w:ind w:firstLine="540"/>
        <w:jc w:val="center"/>
        <w:rPr>
          <w:rFonts w:ascii="Arial" w:hAnsi="Arial" w:cs="Arial"/>
          <w:b/>
        </w:rPr>
      </w:pPr>
    </w:p>
    <w:p w14:paraId="56BEF130" w14:textId="77777777" w:rsidR="00FB3E02" w:rsidRPr="000D077D" w:rsidRDefault="00562698">
      <w:pPr>
        <w:widowControl w:val="0"/>
        <w:jc w:val="center"/>
        <w:outlineLvl w:val="2"/>
        <w:rPr>
          <w:rFonts w:ascii="Arial" w:hAnsi="Arial" w:cs="Arial"/>
          <w:b/>
          <w:color w:val="000000"/>
        </w:rPr>
      </w:pPr>
      <w:r w:rsidRPr="000D077D">
        <w:rPr>
          <w:rFonts w:ascii="Arial" w:hAnsi="Arial" w:cs="Arial"/>
          <w:b/>
        </w:rPr>
        <w:t xml:space="preserve">3.6. Подпрограмма </w:t>
      </w:r>
      <w:r w:rsidRPr="000D077D">
        <w:rPr>
          <w:rFonts w:ascii="Arial" w:hAnsi="Arial" w:cs="Arial"/>
          <w:color w:val="000000"/>
        </w:rPr>
        <w:t>"</w:t>
      </w:r>
      <w:r w:rsidRPr="000D077D">
        <w:rPr>
          <w:rFonts w:ascii="Arial" w:hAnsi="Arial" w:cs="Arial"/>
          <w:b/>
          <w:color w:val="000000"/>
        </w:rPr>
        <w:t xml:space="preserve">Развитие системы отдыха и оздоровления детей и </w:t>
      </w:r>
      <w:proofErr w:type="spellStart"/>
      <w:r w:rsidRPr="000D077D">
        <w:rPr>
          <w:rFonts w:ascii="Arial" w:hAnsi="Arial" w:cs="Arial"/>
          <w:b/>
          <w:color w:val="000000"/>
        </w:rPr>
        <w:t>молодежи</w:t>
      </w:r>
      <w:proofErr w:type="spellEnd"/>
      <w:r w:rsidRPr="000D077D">
        <w:rPr>
          <w:rFonts w:ascii="Arial" w:hAnsi="Arial" w:cs="Arial"/>
          <w:b/>
          <w:color w:val="000000"/>
        </w:rPr>
        <w:t>"</w:t>
      </w:r>
    </w:p>
    <w:p w14:paraId="7637B2F3" w14:textId="77777777" w:rsidR="00FB3E02" w:rsidRPr="000D077D" w:rsidRDefault="00FB3E02">
      <w:pPr>
        <w:widowControl w:val="0"/>
        <w:jc w:val="center"/>
        <w:outlineLvl w:val="2"/>
        <w:rPr>
          <w:rFonts w:ascii="Arial" w:hAnsi="Arial" w:cs="Arial"/>
          <w:b/>
          <w:color w:val="000000"/>
        </w:rPr>
      </w:pPr>
    </w:p>
    <w:p w14:paraId="51D8FF6D" w14:textId="77777777" w:rsidR="00FB3E02" w:rsidRPr="000D077D" w:rsidRDefault="00562698">
      <w:pPr>
        <w:widowControl w:val="0"/>
        <w:ind w:firstLine="540"/>
        <w:jc w:val="center"/>
        <w:rPr>
          <w:rFonts w:ascii="Arial" w:hAnsi="Arial" w:cs="Arial"/>
          <w:b/>
        </w:rPr>
      </w:pPr>
      <w:r w:rsidRPr="000D077D">
        <w:rPr>
          <w:rFonts w:ascii="Arial" w:hAnsi="Arial" w:cs="Arial"/>
          <w:b/>
        </w:rPr>
        <w:t>3.6.1. Паспорт подпрограммы</w:t>
      </w:r>
    </w:p>
    <w:p w14:paraId="0CCBC8D9" w14:textId="77777777" w:rsidR="00FB3E02" w:rsidRPr="000D077D" w:rsidRDefault="00FB3E02">
      <w:pPr>
        <w:widowControl w:val="0"/>
        <w:ind w:firstLine="540"/>
        <w:rPr>
          <w:rFonts w:ascii="Arial" w:hAnsi="Arial" w:cs="Arial"/>
        </w:rPr>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08"/>
        <w:gridCol w:w="6624"/>
      </w:tblGrid>
      <w:tr w:rsidR="00FB3E02" w:rsidRPr="000D077D" w14:paraId="5EB7BDD5"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00E4F4EB" w14:textId="567EEB6C" w:rsidR="00FB3E02" w:rsidRPr="000D077D" w:rsidRDefault="00562698">
            <w:pPr>
              <w:widowControl w:val="0"/>
              <w:spacing w:line="256" w:lineRule="auto"/>
              <w:rPr>
                <w:rFonts w:ascii="Arial" w:hAnsi="Arial" w:cs="Arial"/>
              </w:rPr>
            </w:pPr>
            <w:r w:rsidRPr="000D077D">
              <w:rPr>
                <w:rFonts w:ascii="Arial" w:hAnsi="Arial" w:cs="Arial"/>
              </w:rPr>
              <w:t xml:space="preserve">Ответственный </w:t>
            </w:r>
            <w:r w:rsidR="007B4C01" w:rsidRPr="000D077D">
              <w:rPr>
                <w:rFonts w:ascii="Arial" w:hAnsi="Arial" w:cs="Arial"/>
              </w:rPr>
              <w:t>исполнитель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6A9484CE" w14:textId="77777777" w:rsidR="00FB3E02" w:rsidRPr="000D077D" w:rsidRDefault="00562698">
            <w:pPr>
              <w:widowControl w:val="0"/>
              <w:spacing w:line="256" w:lineRule="auto"/>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tc>
      </w:tr>
      <w:tr w:rsidR="00FB3E02" w:rsidRPr="000D077D" w14:paraId="789ACAAE"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49FA885E" w14:textId="77777777" w:rsidR="00FB3E02" w:rsidRPr="000D077D" w:rsidRDefault="00562698">
            <w:pPr>
              <w:widowControl w:val="0"/>
              <w:spacing w:line="256" w:lineRule="auto"/>
              <w:rPr>
                <w:rFonts w:ascii="Arial" w:hAnsi="Arial" w:cs="Arial"/>
              </w:rPr>
            </w:pPr>
            <w:r w:rsidRPr="000D077D">
              <w:rPr>
                <w:rFonts w:ascii="Arial" w:hAnsi="Arial" w:cs="Arial"/>
              </w:rPr>
              <w:t>Соисполнители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2B4E5EE2" w14:textId="77777777" w:rsidR="00FB3E02" w:rsidRPr="000D077D" w:rsidRDefault="00562698">
            <w:pPr>
              <w:widowControl w:val="0"/>
              <w:spacing w:line="256" w:lineRule="auto"/>
              <w:rPr>
                <w:rFonts w:ascii="Arial" w:hAnsi="Arial" w:cs="Arial"/>
              </w:rPr>
            </w:pPr>
            <w:r w:rsidRPr="000D077D">
              <w:rPr>
                <w:rFonts w:ascii="Arial" w:hAnsi="Arial" w:cs="Arial"/>
              </w:rPr>
              <w:t>-</w:t>
            </w:r>
          </w:p>
        </w:tc>
      </w:tr>
      <w:tr w:rsidR="00FB3E02" w:rsidRPr="000D077D" w14:paraId="18A13512"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655E7975" w14:textId="77777777" w:rsidR="00FB3E02" w:rsidRPr="000D077D" w:rsidRDefault="00562698">
            <w:pPr>
              <w:widowControl w:val="0"/>
              <w:spacing w:line="256" w:lineRule="auto"/>
              <w:rPr>
                <w:rFonts w:ascii="Arial" w:hAnsi="Arial" w:cs="Arial"/>
              </w:rPr>
            </w:pPr>
            <w:r w:rsidRPr="000D077D">
              <w:rPr>
                <w:rFonts w:ascii="Arial" w:hAnsi="Arial" w:cs="Arial"/>
              </w:rPr>
              <w:t>Цель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74666E45" w14:textId="77777777" w:rsidR="00FB3E02" w:rsidRPr="000D077D" w:rsidRDefault="00562698">
            <w:pPr>
              <w:widowControl w:val="0"/>
              <w:spacing w:line="256" w:lineRule="auto"/>
              <w:ind w:firstLine="363"/>
              <w:jc w:val="both"/>
              <w:rPr>
                <w:rFonts w:ascii="Arial" w:hAnsi="Arial" w:cs="Arial"/>
              </w:rPr>
            </w:pPr>
            <w:r w:rsidRPr="000D077D">
              <w:rPr>
                <w:rFonts w:ascii="Arial" w:hAnsi="Arial" w:cs="Arial"/>
                <w:color w:val="000000"/>
              </w:rPr>
              <w:t>Совершенствование системы работы по организации отдыха и оздоровления детей</w:t>
            </w:r>
          </w:p>
        </w:tc>
      </w:tr>
      <w:tr w:rsidR="00FB3E02" w:rsidRPr="000D077D" w14:paraId="1847749B"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7B7DAB82" w14:textId="77777777" w:rsidR="00FB3E02" w:rsidRPr="000D077D" w:rsidRDefault="00562698">
            <w:pPr>
              <w:widowControl w:val="0"/>
              <w:spacing w:line="256" w:lineRule="auto"/>
              <w:rPr>
                <w:rFonts w:ascii="Arial" w:hAnsi="Arial" w:cs="Arial"/>
              </w:rPr>
            </w:pPr>
            <w:r w:rsidRPr="000D077D">
              <w:rPr>
                <w:rFonts w:ascii="Arial" w:hAnsi="Arial" w:cs="Arial"/>
              </w:rPr>
              <w:t>Задачи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1F298E5E" w14:textId="77777777" w:rsidR="00FB3E02" w:rsidRPr="000D077D" w:rsidRDefault="00562698">
            <w:pPr>
              <w:widowControl w:val="0"/>
              <w:ind w:firstLine="363"/>
              <w:jc w:val="both"/>
              <w:rPr>
                <w:rFonts w:ascii="Arial" w:hAnsi="Arial" w:cs="Arial"/>
                <w:color w:val="000000"/>
              </w:rPr>
            </w:pPr>
            <w:r w:rsidRPr="000D077D">
              <w:rPr>
                <w:rFonts w:ascii="Arial" w:hAnsi="Arial" w:cs="Arial"/>
                <w:color w:val="000000"/>
              </w:rPr>
              <w:t xml:space="preserve">Создать условия для полноценного и безопасного отдыха, оздоровления и занятости детей и </w:t>
            </w:r>
            <w:proofErr w:type="spellStart"/>
            <w:r w:rsidRPr="000D077D">
              <w:rPr>
                <w:rFonts w:ascii="Arial" w:hAnsi="Arial" w:cs="Arial"/>
                <w:color w:val="000000"/>
              </w:rPr>
              <w:t>молодежи</w:t>
            </w:r>
            <w:proofErr w:type="spellEnd"/>
            <w:r w:rsidRPr="000D077D">
              <w:rPr>
                <w:rFonts w:ascii="Arial" w:hAnsi="Arial" w:cs="Arial"/>
                <w:color w:val="000000"/>
              </w:rPr>
              <w:t xml:space="preserve"> в каникулярное время;</w:t>
            </w:r>
          </w:p>
        </w:tc>
      </w:tr>
      <w:tr w:rsidR="00FB3E02" w:rsidRPr="000D077D" w14:paraId="2DFE4FA5"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08512A97" w14:textId="77777777" w:rsidR="00FB3E02" w:rsidRPr="000D077D" w:rsidRDefault="00562698">
            <w:pPr>
              <w:widowControl w:val="0"/>
              <w:spacing w:line="256" w:lineRule="auto"/>
              <w:rPr>
                <w:rFonts w:ascii="Arial" w:hAnsi="Arial" w:cs="Arial"/>
              </w:rPr>
            </w:pPr>
            <w:r w:rsidRPr="000D077D">
              <w:rPr>
                <w:rFonts w:ascii="Arial" w:hAnsi="Arial" w:cs="Arial"/>
              </w:rPr>
              <w:t>Этапы и сроки реализации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2CDB92E3"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Подпрограмма реализуется в один этап </w:t>
            </w:r>
          </w:p>
          <w:p w14:paraId="7E9ED27F" w14:textId="77777777" w:rsidR="00FB3E02" w:rsidRPr="000D077D" w:rsidRDefault="00562698">
            <w:pPr>
              <w:widowControl w:val="0"/>
              <w:spacing w:line="256" w:lineRule="auto"/>
              <w:rPr>
                <w:rFonts w:ascii="Arial" w:hAnsi="Arial" w:cs="Arial"/>
              </w:rPr>
            </w:pPr>
            <w:r w:rsidRPr="000D077D">
              <w:rPr>
                <w:rFonts w:ascii="Arial" w:hAnsi="Arial" w:cs="Arial"/>
              </w:rPr>
              <w:t>2024-2027 годы</w:t>
            </w:r>
          </w:p>
        </w:tc>
      </w:tr>
      <w:tr w:rsidR="00FB3E02" w:rsidRPr="000D077D" w14:paraId="5BA155D7"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10422A03" w14:textId="77777777" w:rsidR="00FB3E02" w:rsidRPr="000D077D" w:rsidRDefault="00562698">
            <w:pPr>
              <w:widowControl w:val="0"/>
              <w:spacing w:line="256" w:lineRule="auto"/>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бюджетных </w:t>
            </w:r>
            <w:r w:rsidRPr="000D077D">
              <w:rPr>
                <w:rFonts w:ascii="Arial" w:hAnsi="Arial" w:cs="Arial"/>
              </w:rPr>
              <w:lastRenderedPageBreak/>
              <w:t xml:space="preserve">ассигнований подпрограммы за весь период реализации </w:t>
            </w:r>
          </w:p>
        </w:tc>
        <w:tc>
          <w:tcPr>
            <w:tcW w:w="6624" w:type="dxa"/>
            <w:tcBorders>
              <w:top w:val="single" w:sz="4" w:space="0" w:color="000000"/>
              <w:left w:val="single" w:sz="4" w:space="0" w:color="000000"/>
              <w:bottom w:val="single" w:sz="4" w:space="0" w:color="000000"/>
              <w:right w:val="single" w:sz="4" w:space="0" w:color="000000"/>
            </w:tcBorders>
            <w:noWrap/>
          </w:tcPr>
          <w:p w14:paraId="555269FD" w14:textId="37E35DE2"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color w:val="000000"/>
              </w:rPr>
              <w:lastRenderedPageBreak/>
              <w:t xml:space="preserve">Общий объем финансирования подпрограммы </w:t>
            </w:r>
            <w:proofErr w:type="spellStart"/>
            <w:r w:rsidRPr="000D077D">
              <w:rPr>
                <w:rFonts w:ascii="Arial" w:hAnsi="Arial" w:cs="Arial"/>
                <w:color w:val="000000"/>
              </w:rPr>
              <w:t>счет</w:t>
            </w:r>
            <w:proofErr w:type="spellEnd"/>
            <w:r w:rsidRPr="000D077D">
              <w:rPr>
                <w:rFonts w:ascii="Arial" w:hAnsi="Arial" w:cs="Arial"/>
                <w:color w:val="000000"/>
              </w:rPr>
              <w:t xml:space="preserve"> </w:t>
            </w:r>
            <w:r w:rsidR="007B4C01" w:rsidRPr="000D077D">
              <w:rPr>
                <w:rFonts w:ascii="Arial" w:hAnsi="Arial" w:cs="Arial"/>
                <w:color w:val="000000"/>
              </w:rPr>
              <w:t>средств областного</w:t>
            </w:r>
            <w:r w:rsidRPr="000D077D">
              <w:rPr>
                <w:rFonts w:ascii="Arial" w:hAnsi="Arial" w:cs="Arial"/>
                <w:color w:val="000000"/>
              </w:rPr>
              <w:t xml:space="preserve"> бюджета и бюджета округа в ценах </w:t>
            </w:r>
            <w:r w:rsidRPr="000D077D">
              <w:rPr>
                <w:rFonts w:ascii="Arial" w:hAnsi="Arial" w:cs="Arial"/>
                <w:color w:val="000000"/>
              </w:rPr>
              <w:lastRenderedPageBreak/>
              <w:t>соответствующих лет составляет в тыс. руб.:</w:t>
            </w:r>
          </w:p>
          <w:p w14:paraId="55B8F1E4"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0D077D">
              <w:rPr>
                <w:rFonts w:ascii="Arial" w:hAnsi="Arial" w:cs="Arial"/>
                <w:color w:val="000000"/>
              </w:rPr>
              <w:t>Подпрограмма6</w:t>
            </w:r>
          </w:p>
          <w:p w14:paraId="33248FA5"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0D077D">
              <w:rPr>
                <w:rFonts w:ascii="Arial" w:hAnsi="Arial" w:cs="Arial"/>
                <w:color w:val="000000"/>
              </w:rPr>
              <w:t xml:space="preserve">2024 год - 9 499,7 </w:t>
            </w:r>
          </w:p>
          <w:p w14:paraId="1CA7824A" w14:textId="77777777" w:rsidR="00FB3E02" w:rsidRPr="000D077D" w:rsidRDefault="00562698">
            <w:pPr>
              <w:widowControl w:val="0"/>
              <w:spacing w:line="256" w:lineRule="auto"/>
              <w:rPr>
                <w:rFonts w:ascii="Arial" w:hAnsi="Arial" w:cs="Arial"/>
              </w:rPr>
            </w:pPr>
            <w:r w:rsidRPr="000D077D">
              <w:rPr>
                <w:rFonts w:ascii="Arial" w:hAnsi="Arial" w:cs="Arial"/>
              </w:rPr>
              <w:t xml:space="preserve">2025 год - 10 374,3      </w:t>
            </w:r>
          </w:p>
          <w:p w14:paraId="613E0016" w14:textId="77777777" w:rsidR="00FB3E02" w:rsidRPr="000D077D" w:rsidRDefault="00562698">
            <w:pPr>
              <w:widowControl w:val="0"/>
              <w:spacing w:line="256" w:lineRule="auto"/>
              <w:rPr>
                <w:rFonts w:ascii="Arial" w:hAnsi="Arial" w:cs="Arial"/>
              </w:rPr>
            </w:pPr>
            <w:r w:rsidRPr="000D077D">
              <w:rPr>
                <w:rFonts w:ascii="Arial" w:hAnsi="Arial" w:cs="Arial"/>
              </w:rPr>
              <w:t xml:space="preserve">2026 год - 10 374,3      </w:t>
            </w:r>
          </w:p>
          <w:p w14:paraId="22963678" w14:textId="77777777" w:rsidR="00FB3E02" w:rsidRPr="000D077D" w:rsidRDefault="00562698">
            <w:pPr>
              <w:widowControl w:val="0"/>
              <w:spacing w:line="256" w:lineRule="auto"/>
              <w:rPr>
                <w:rFonts w:ascii="Arial" w:hAnsi="Arial" w:cs="Arial"/>
              </w:rPr>
            </w:pPr>
            <w:r w:rsidRPr="000D077D">
              <w:rPr>
                <w:rFonts w:ascii="Arial" w:hAnsi="Arial" w:cs="Arial"/>
              </w:rPr>
              <w:t xml:space="preserve">2027 год - 10 374,3         </w:t>
            </w:r>
          </w:p>
          <w:p w14:paraId="77B45156" w14:textId="77777777" w:rsidR="00FB3E02" w:rsidRPr="000D077D" w:rsidRDefault="00562698">
            <w:pPr>
              <w:widowControl w:val="0"/>
              <w:spacing w:line="256" w:lineRule="auto"/>
              <w:rPr>
                <w:rFonts w:ascii="Arial" w:hAnsi="Arial" w:cs="Arial"/>
              </w:rPr>
            </w:pPr>
            <w:r w:rsidRPr="000D077D">
              <w:rPr>
                <w:rFonts w:ascii="Arial" w:hAnsi="Arial" w:cs="Arial"/>
              </w:rPr>
              <w:t>Всего - 40 622,6</w:t>
            </w:r>
          </w:p>
        </w:tc>
      </w:tr>
      <w:tr w:rsidR="00FB3E02" w:rsidRPr="000D077D" w14:paraId="28DFD651"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5766EDD9" w14:textId="77777777" w:rsidR="00FB3E02" w:rsidRPr="000D077D" w:rsidRDefault="00562698">
            <w:pPr>
              <w:widowControl w:val="0"/>
              <w:spacing w:line="256" w:lineRule="auto"/>
              <w:rPr>
                <w:rFonts w:ascii="Arial" w:hAnsi="Arial" w:cs="Arial"/>
              </w:rPr>
            </w:pPr>
            <w:r w:rsidRPr="000D077D">
              <w:rPr>
                <w:rFonts w:ascii="Arial" w:hAnsi="Arial" w:cs="Arial"/>
              </w:rPr>
              <w:lastRenderedPageBreak/>
              <w:t>Целевые индикаторы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22BF8862" w14:textId="77777777" w:rsidR="00FB3E02" w:rsidRPr="000D077D" w:rsidRDefault="00562698">
            <w:pPr>
              <w:widowControl w:val="0"/>
              <w:spacing w:line="256" w:lineRule="auto"/>
              <w:rPr>
                <w:rFonts w:ascii="Arial" w:hAnsi="Arial" w:cs="Arial"/>
              </w:rPr>
            </w:pPr>
            <w:r w:rsidRPr="000D077D">
              <w:rPr>
                <w:rFonts w:ascii="Arial" w:hAnsi="Arial" w:cs="Arial"/>
                <w:color w:val="000000"/>
              </w:rPr>
              <w:t xml:space="preserve">Доля детей, отдохнувших в организациях отдыха детей и их оздоровления, составит 65% </w:t>
            </w:r>
          </w:p>
        </w:tc>
      </w:tr>
    </w:tbl>
    <w:p w14:paraId="2E2DBC8A" w14:textId="77777777" w:rsidR="00FB3E02" w:rsidRPr="000D077D" w:rsidRDefault="00FB3E02">
      <w:pPr>
        <w:widowControl w:val="0"/>
        <w:ind w:firstLine="540"/>
        <w:rPr>
          <w:rFonts w:ascii="Arial" w:hAnsi="Arial" w:cs="Arial"/>
        </w:rPr>
      </w:pPr>
    </w:p>
    <w:p w14:paraId="2BA6CF2E" w14:textId="77777777" w:rsidR="00FB3E02" w:rsidRPr="000D077D" w:rsidRDefault="00562698">
      <w:pPr>
        <w:widowControl w:val="0"/>
        <w:ind w:firstLine="540"/>
        <w:jc w:val="center"/>
        <w:rPr>
          <w:rFonts w:ascii="Arial" w:hAnsi="Arial" w:cs="Arial"/>
          <w:b/>
          <w:bCs/>
        </w:rPr>
      </w:pPr>
      <w:r w:rsidRPr="000D077D">
        <w:rPr>
          <w:rFonts w:ascii="Arial" w:hAnsi="Arial" w:cs="Arial"/>
          <w:b/>
          <w:bCs/>
        </w:rPr>
        <w:t>3.6.2. Характеристика текущего состояния</w:t>
      </w:r>
    </w:p>
    <w:p w14:paraId="3966D168" w14:textId="77777777" w:rsidR="00FB3E02" w:rsidRPr="000D077D" w:rsidRDefault="00FB3E02">
      <w:pPr>
        <w:widowControl w:val="0"/>
        <w:ind w:firstLine="540"/>
        <w:rPr>
          <w:rFonts w:ascii="Arial" w:hAnsi="Arial" w:cs="Arial"/>
        </w:rPr>
      </w:pPr>
    </w:p>
    <w:p w14:paraId="387C5760"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0D077D">
        <w:rPr>
          <w:rFonts w:ascii="Arial" w:hAnsi="Arial" w:cs="Arial"/>
          <w:color w:val="000000" w:themeColor="text1"/>
        </w:rPr>
        <w:t xml:space="preserve">Организация отдыха, оздоровления и занятости детей и </w:t>
      </w:r>
      <w:proofErr w:type="spellStart"/>
      <w:r w:rsidRPr="000D077D">
        <w:rPr>
          <w:rFonts w:ascii="Arial" w:hAnsi="Arial" w:cs="Arial"/>
          <w:color w:val="000000" w:themeColor="text1"/>
        </w:rPr>
        <w:t>молодежи</w:t>
      </w:r>
      <w:proofErr w:type="spellEnd"/>
      <w:r w:rsidRPr="000D077D">
        <w:rPr>
          <w:rFonts w:ascii="Arial" w:hAnsi="Arial" w:cs="Arial"/>
          <w:color w:val="000000" w:themeColor="text1"/>
        </w:rPr>
        <w:t>,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1530DA7D"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r w:rsidRPr="000D077D">
        <w:rPr>
          <w:rFonts w:ascii="Arial" w:hAnsi="Arial" w:cs="Arial"/>
          <w:color w:val="000000" w:themeColor="text1"/>
        </w:rPr>
        <w:t>В 2024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0E3AB45F" w14:textId="095B3C6B"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rPr>
      </w:pPr>
      <w:r w:rsidRPr="000D077D">
        <w:rPr>
          <w:rFonts w:ascii="Arial" w:hAnsi="Arial" w:cs="Arial"/>
          <w:color w:val="000000"/>
        </w:rPr>
        <w:t xml:space="preserve"> В летний период 2024 года в лагерях с дневным </w:t>
      </w:r>
      <w:r w:rsidR="007B4C01" w:rsidRPr="000D077D">
        <w:rPr>
          <w:rFonts w:ascii="Arial" w:hAnsi="Arial" w:cs="Arial"/>
          <w:color w:val="000000"/>
        </w:rPr>
        <w:t>пребыванием оздоровлено</w:t>
      </w:r>
      <w:r w:rsidRPr="000D077D">
        <w:rPr>
          <w:rFonts w:ascii="Arial" w:hAnsi="Arial" w:cs="Arial"/>
          <w:color w:val="000000"/>
        </w:rPr>
        <w:t xml:space="preserve"> 627 школьников. В осенние каникулы 350 детей посещали 8 лагерей с дневным пребыванием. </w:t>
      </w:r>
      <w:r w:rsidRPr="000D077D">
        <w:rPr>
          <w:rFonts w:ascii="Arial" w:hAnsi="Arial" w:cs="Arial"/>
          <w:color w:val="000000" w:themeColor="text1"/>
        </w:rPr>
        <w:t xml:space="preserve">В лагерях труда и отдыхало 30 детей. </w:t>
      </w:r>
    </w:p>
    <w:p w14:paraId="7D265482"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0D077D">
        <w:rPr>
          <w:rFonts w:ascii="Arial" w:hAnsi="Arial" w:cs="Arial"/>
          <w:color w:val="000000" w:themeColor="text1"/>
        </w:rPr>
        <w:t xml:space="preserve">В МБОУ ДО ДООЦ "Озёрный" летом 2024 года оздоровлено 214 детей (в 2023 году - 203 </w:t>
      </w:r>
      <w:proofErr w:type="spellStart"/>
      <w:r w:rsidRPr="000D077D">
        <w:rPr>
          <w:rFonts w:ascii="Arial" w:hAnsi="Arial" w:cs="Arial"/>
          <w:color w:val="000000" w:themeColor="text1"/>
        </w:rPr>
        <w:t>ребенка</w:t>
      </w:r>
      <w:proofErr w:type="spellEnd"/>
      <w:r w:rsidRPr="000D077D">
        <w:rPr>
          <w:rFonts w:ascii="Arial" w:hAnsi="Arial" w:cs="Arial"/>
          <w:color w:val="000000" w:themeColor="text1"/>
        </w:rPr>
        <w:t xml:space="preserve">) за 3 смены. </w:t>
      </w:r>
    </w:p>
    <w:p w14:paraId="428501AD"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r w:rsidRPr="000D077D">
        <w:rPr>
          <w:rFonts w:ascii="Arial" w:hAnsi="Arial" w:cs="Arial"/>
          <w:color w:val="000000"/>
        </w:rPr>
        <w:t xml:space="preserve">Осуществлялась работа прогулочных групп для школьников младшего возраста. 650 детей участвовали в экскурсиях. 185 подростков охвачены различными формами летней трудовой занятости, из них: 91 – в трудовых объединениях, ремонтных подростковых бригадах; 25 подростков индивидуально трудоустроены; Ардатовским отделением Выксунского межмуниципального филиала ГКУ НО "НЦЗН" трудоустроено в 2024 году 72 несовершеннолетних гражданина. </w:t>
      </w:r>
    </w:p>
    <w:p w14:paraId="039E2CD5"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0D077D">
        <w:rPr>
          <w:rFonts w:ascii="Arial" w:hAnsi="Arial" w:cs="Arial"/>
          <w:color w:val="000000" w:themeColor="text1"/>
        </w:rPr>
        <w:t xml:space="preserve">Особое внимание уделяется организации отдыха и оздоровления детей, находящихся в трудной жизненной ситуации, а также детей, состоящих на различных профилактических </w:t>
      </w:r>
      <w:proofErr w:type="spellStart"/>
      <w:r w:rsidRPr="000D077D">
        <w:rPr>
          <w:rFonts w:ascii="Arial" w:hAnsi="Arial" w:cs="Arial"/>
          <w:color w:val="000000" w:themeColor="text1"/>
        </w:rPr>
        <w:t>учетах</w:t>
      </w:r>
      <w:proofErr w:type="spellEnd"/>
      <w:r w:rsidRPr="000D077D">
        <w:rPr>
          <w:rFonts w:ascii="Arial" w:hAnsi="Arial" w:cs="Arial"/>
          <w:color w:val="000000" w:themeColor="text1"/>
        </w:rPr>
        <w:t xml:space="preserve">. В летний период 2024 года оздоровлено 9 детей, состоящих на профилактических </w:t>
      </w:r>
      <w:proofErr w:type="spellStart"/>
      <w:r w:rsidRPr="000D077D">
        <w:rPr>
          <w:rFonts w:ascii="Arial" w:hAnsi="Arial" w:cs="Arial"/>
          <w:color w:val="000000" w:themeColor="text1"/>
        </w:rPr>
        <w:t>учетах</w:t>
      </w:r>
      <w:proofErr w:type="spellEnd"/>
      <w:r w:rsidRPr="000D077D">
        <w:rPr>
          <w:rFonts w:ascii="Arial" w:hAnsi="Arial" w:cs="Arial"/>
          <w:color w:val="000000" w:themeColor="text1"/>
        </w:rPr>
        <w:t xml:space="preserve">, а также 71 </w:t>
      </w:r>
      <w:proofErr w:type="spellStart"/>
      <w:r w:rsidRPr="000D077D">
        <w:rPr>
          <w:rFonts w:ascii="Arial" w:hAnsi="Arial" w:cs="Arial"/>
          <w:color w:val="000000" w:themeColor="text1"/>
        </w:rPr>
        <w:t>ребенок</w:t>
      </w:r>
      <w:proofErr w:type="spellEnd"/>
      <w:r w:rsidRPr="000D077D">
        <w:rPr>
          <w:rFonts w:ascii="Arial" w:hAnsi="Arial" w:cs="Arial"/>
          <w:color w:val="000000" w:themeColor="text1"/>
        </w:rPr>
        <w:t xml:space="preserve">, находящийся в трудной жизненной ситуации (в том числе 8 детей-инвалидов и 23 </w:t>
      </w:r>
      <w:proofErr w:type="spellStart"/>
      <w:r w:rsidRPr="000D077D">
        <w:rPr>
          <w:rFonts w:ascii="Arial" w:hAnsi="Arial" w:cs="Arial"/>
          <w:color w:val="000000" w:themeColor="text1"/>
        </w:rPr>
        <w:t>ребенка</w:t>
      </w:r>
      <w:proofErr w:type="spellEnd"/>
      <w:r w:rsidRPr="000D077D">
        <w:rPr>
          <w:rFonts w:ascii="Arial" w:hAnsi="Arial" w:cs="Arial"/>
          <w:color w:val="000000" w:themeColor="text1"/>
        </w:rPr>
        <w:t xml:space="preserve"> с ограниченными возможностями здоровья).</w:t>
      </w:r>
    </w:p>
    <w:p w14:paraId="662A98D4"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r w:rsidRPr="000D077D">
        <w:rPr>
          <w:rFonts w:ascii="Arial" w:hAnsi="Arial" w:cs="Arial"/>
          <w:color w:val="000000"/>
        </w:rPr>
        <w:t xml:space="preserve">В 2024 году оздоровлено 1373 </w:t>
      </w:r>
      <w:proofErr w:type="spellStart"/>
      <w:r w:rsidRPr="000D077D">
        <w:rPr>
          <w:rFonts w:ascii="Arial" w:hAnsi="Arial" w:cs="Arial"/>
          <w:color w:val="000000"/>
        </w:rPr>
        <w:t>ребенка</w:t>
      </w:r>
      <w:proofErr w:type="spellEnd"/>
      <w:r w:rsidRPr="000D077D">
        <w:rPr>
          <w:rFonts w:ascii="Arial" w:hAnsi="Arial" w:cs="Arial"/>
          <w:color w:val="000000"/>
        </w:rPr>
        <w:t xml:space="preserve">, 64 процента от общего количества школьников округа. </w:t>
      </w:r>
    </w:p>
    <w:p w14:paraId="0B35F8BA"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0D077D">
        <w:rPr>
          <w:rFonts w:ascii="Arial" w:hAnsi="Arial" w:cs="Arial"/>
          <w:color w:val="000000" w:themeColor="text1"/>
        </w:rPr>
        <w:t>Охват детей организованными формами отдыха и оздоровления в летний период 2024 года составил 3985 человек.</w:t>
      </w:r>
    </w:p>
    <w:p w14:paraId="3093A6C7"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0D077D">
        <w:rPr>
          <w:rFonts w:ascii="Arial" w:hAnsi="Arial" w:cs="Arial"/>
          <w:color w:val="000000" w:themeColor="text1"/>
        </w:rPr>
        <w:t xml:space="preserve">Консолидированный бюджет на организацию отдыха и оздоровления детей и </w:t>
      </w:r>
      <w:proofErr w:type="spellStart"/>
      <w:r w:rsidRPr="000D077D">
        <w:rPr>
          <w:rFonts w:ascii="Arial" w:hAnsi="Arial" w:cs="Arial"/>
          <w:color w:val="000000" w:themeColor="text1"/>
        </w:rPr>
        <w:t>молодежи</w:t>
      </w:r>
      <w:proofErr w:type="spellEnd"/>
      <w:r w:rsidRPr="000D077D">
        <w:rPr>
          <w:rFonts w:ascii="Arial" w:hAnsi="Arial" w:cs="Arial"/>
          <w:color w:val="000000" w:themeColor="text1"/>
        </w:rPr>
        <w:t xml:space="preserve"> в летний период в 2024 году составил 7 608 650 рублей (из них муниципальный бюджет –6 737 220 рублей).</w:t>
      </w:r>
    </w:p>
    <w:p w14:paraId="2B71E468" w14:textId="77777777" w:rsidR="00FB3E02" w:rsidRPr="000D077D" w:rsidRDefault="00562698">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0D077D">
        <w:rPr>
          <w:rFonts w:ascii="Arial" w:hAnsi="Arial" w:cs="Arial"/>
          <w:color w:val="000000" w:themeColor="text1"/>
        </w:rPr>
        <w:t>В период летней кампании 2024 года в организациях отдыха детей и их оздоровления работали 185 педагогических работников.</w:t>
      </w:r>
    </w:p>
    <w:p w14:paraId="4B542187" w14:textId="77777777" w:rsidR="00FB3E02" w:rsidRPr="000D077D" w:rsidRDefault="00562698">
      <w:pPr>
        <w:widowControl w:val="0"/>
        <w:spacing w:before="220"/>
        <w:jc w:val="center"/>
        <w:rPr>
          <w:rFonts w:ascii="Arial" w:hAnsi="Arial" w:cs="Arial"/>
          <w:b/>
          <w:bCs/>
        </w:rPr>
      </w:pPr>
      <w:r w:rsidRPr="000D077D">
        <w:rPr>
          <w:rFonts w:ascii="Arial" w:hAnsi="Arial" w:cs="Arial"/>
          <w:b/>
          <w:bCs/>
        </w:rPr>
        <w:t>3.6.3. Цель и задачи подпрограммы</w:t>
      </w:r>
    </w:p>
    <w:p w14:paraId="75971746" w14:textId="77777777" w:rsidR="00FB3E02" w:rsidRPr="000D077D" w:rsidRDefault="00FB3E02">
      <w:pPr>
        <w:pBdr>
          <w:top w:val="none" w:sz="0" w:space="0" w:color="000000"/>
          <w:left w:val="none" w:sz="0" w:space="0" w:color="000000"/>
          <w:bottom w:val="none" w:sz="0" w:space="0" w:color="000000"/>
          <w:right w:val="none" w:sz="0" w:space="0" w:color="000000"/>
        </w:pBdr>
        <w:spacing w:line="302" w:lineRule="atLeast"/>
        <w:ind w:firstLine="706"/>
        <w:jc w:val="both"/>
        <w:rPr>
          <w:rFonts w:ascii="Arial" w:hAnsi="Arial" w:cs="Arial"/>
          <w:color w:val="000000" w:themeColor="text1"/>
        </w:rPr>
      </w:pPr>
    </w:p>
    <w:p w14:paraId="4064D376"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shd w:val="clear" w:color="FFFFFF" w:themeColor="background1" w:fill="FFFFFF" w:themeFill="background1"/>
        </w:rPr>
        <w:t xml:space="preserve">Основной целью подпрограммы "Развитие системы отдыха и оздоровления детей и </w:t>
      </w:r>
      <w:proofErr w:type="spellStart"/>
      <w:r w:rsidRPr="000D077D">
        <w:rPr>
          <w:rFonts w:ascii="Arial" w:hAnsi="Arial" w:cs="Arial"/>
          <w:shd w:val="clear" w:color="FFFFFF" w:themeColor="background1" w:fill="FFFFFF" w:themeFill="background1"/>
        </w:rPr>
        <w:t>молодежи</w:t>
      </w:r>
      <w:proofErr w:type="spellEnd"/>
      <w:r w:rsidRPr="000D077D">
        <w:rPr>
          <w:rFonts w:ascii="Arial" w:hAnsi="Arial" w:cs="Arial"/>
          <w:shd w:val="clear" w:color="FFFFFF" w:themeColor="background1" w:fill="FFFFFF" w:themeFill="background1"/>
        </w:rPr>
        <w:t xml:space="preserve">" является </w:t>
      </w:r>
      <w:r w:rsidRPr="000D077D">
        <w:rPr>
          <w:rFonts w:ascii="Arial" w:hAnsi="Arial" w:cs="Arial"/>
          <w:color w:val="000000"/>
        </w:rPr>
        <w:t xml:space="preserve">совершенствование системы работы по организации отдыха и </w:t>
      </w:r>
      <w:r w:rsidRPr="000D077D">
        <w:rPr>
          <w:rFonts w:ascii="Arial" w:hAnsi="Arial" w:cs="Arial"/>
          <w:color w:val="000000"/>
        </w:rPr>
        <w:lastRenderedPageBreak/>
        <w:t>оздоровления детей</w:t>
      </w:r>
      <w:r w:rsidRPr="000D077D">
        <w:rPr>
          <w:rFonts w:ascii="Arial" w:hAnsi="Arial" w:cs="Arial"/>
        </w:rPr>
        <w:t>.</w:t>
      </w:r>
    </w:p>
    <w:p w14:paraId="77113998" w14:textId="77777777" w:rsidR="00FB3E02" w:rsidRPr="000D077D" w:rsidRDefault="00562698">
      <w:pPr>
        <w:widowControl w:val="0"/>
        <w:spacing w:line="256" w:lineRule="auto"/>
        <w:ind w:firstLine="709"/>
        <w:jc w:val="both"/>
        <w:rPr>
          <w:rFonts w:ascii="Arial" w:hAnsi="Arial" w:cs="Arial"/>
        </w:rPr>
      </w:pPr>
      <w:r w:rsidRPr="000D077D">
        <w:rPr>
          <w:rFonts w:ascii="Arial" w:hAnsi="Arial" w:cs="Arial"/>
        </w:rPr>
        <w:t>Для обеспечения достижения данной цели должна быть решена следующая задача:</w:t>
      </w:r>
    </w:p>
    <w:p w14:paraId="6ADB735A" w14:textId="77777777" w:rsidR="00FB3E02" w:rsidRPr="000D077D" w:rsidRDefault="00562698">
      <w:pPr>
        <w:widowControl w:val="0"/>
        <w:spacing w:line="256" w:lineRule="auto"/>
        <w:ind w:firstLine="709"/>
        <w:jc w:val="both"/>
        <w:rPr>
          <w:rFonts w:ascii="Arial" w:hAnsi="Arial" w:cs="Arial"/>
          <w:color w:val="000000"/>
        </w:rPr>
      </w:pPr>
      <w:r w:rsidRPr="000D077D">
        <w:rPr>
          <w:rFonts w:ascii="Arial" w:hAnsi="Arial" w:cs="Arial"/>
          <w:color w:val="000000"/>
        </w:rPr>
        <w:t>- создать оптимальные условия, обеспечивающие полноценный отдых и оздоровление детей, в том числе детей-инвалидов и детей с ограниченными возможностями здоровья.</w:t>
      </w:r>
    </w:p>
    <w:p w14:paraId="7FE53CB3" w14:textId="77777777" w:rsidR="00FB3E02" w:rsidRPr="000D077D" w:rsidRDefault="00562698">
      <w:pPr>
        <w:widowControl w:val="0"/>
        <w:spacing w:before="220"/>
        <w:ind w:firstLine="540"/>
        <w:jc w:val="center"/>
        <w:rPr>
          <w:rFonts w:ascii="Arial" w:hAnsi="Arial" w:cs="Arial"/>
          <w:b/>
          <w:bCs/>
        </w:rPr>
      </w:pPr>
      <w:r w:rsidRPr="000D077D">
        <w:rPr>
          <w:rFonts w:ascii="Arial" w:hAnsi="Arial" w:cs="Arial"/>
          <w:b/>
          <w:bCs/>
        </w:rPr>
        <w:t>3.6.4. Сроки и этапы реализации подпрограммы</w:t>
      </w:r>
    </w:p>
    <w:p w14:paraId="1856ACB8"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Реализация Подпрограммы будет осуществляться в 2024 - 2027 годы в один этап.</w:t>
      </w:r>
    </w:p>
    <w:p w14:paraId="502CD4E7" w14:textId="77777777" w:rsidR="00FB3E02" w:rsidRPr="000D077D" w:rsidRDefault="00562698">
      <w:pPr>
        <w:widowControl w:val="0"/>
        <w:spacing w:before="220"/>
        <w:ind w:firstLine="540"/>
        <w:jc w:val="center"/>
        <w:rPr>
          <w:rFonts w:ascii="Arial" w:hAnsi="Arial" w:cs="Arial"/>
        </w:rPr>
      </w:pPr>
      <w:r w:rsidRPr="000D077D">
        <w:rPr>
          <w:rFonts w:ascii="Arial" w:hAnsi="Arial" w:cs="Arial"/>
          <w:b/>
          <w:bCs/>
        </w:rPr>
        <w:t>3.6.5. Целевые индикаторы подпрограммы</w:t>
      </w:r>
    </w:p>
    <w:p w14:paraId="62F07563" w14:textId="77777777" w:rsidR="00FB3E02" w:rsidRPr="000D077D" w:rsidRDefault="00562698">
      <w:pPr>
        <w:widowControl w:val="0"/>
        <w:spacing w:before="220"/>
        <w:ind w:firstLine="540"/>
        <w:jc w:val="both"/>
        <w:rPr>
          <w:rFonts w:ascii="Arial" w:hAnsi="Arial" w:cs="Arial"/>
        </w:rPr>
      </w:pPr>
      <w:r w:rsidRPr="000D077D">
        <w:rPr>
          <w:rFonts w:ascii="Arial" w:hAnsi="Arial" w:cs="Arial"/>
        </w:rPr>
        <w:t>Целевые индикаторы подпрограммы представлены в таблице 1 "Сведения о целевых индикаторах муниципальной программы".</w:t>
      </w:r>
    </w:p>
    <w:p w14:paraId="3DD43E24" w14:textId="77777777" w:rsidR="00FB3E02" w:rsidRPr="000D077D" w:rsidRDefault="00FB3E02">
      <w:pPr>
        <w:widowControl w:val="0"/>
        <w:ind w:firstLine="540"/>
        <w:outlineLvl w:val="2"/>
        <w:rPr>
          <w:rFonts w:ascii="Arial" w:hAnsi="Arial" w:cs="Arial"/>
        </w:rPr>
      </w:pPr>
    </w:p>
    <w:p w14:paraId="1260C97E" w14:textId="77777777" w:rsidR="00FB3E02" w:rsidRPr="000D077D" w:rsidRDefault="00562698">
      <w:pPr>
        <w:widowControl w:val="0"/>
        <w:jc w:val="center"/>
        <w:outlineLvl w:val="2"/>
        <w:rPr>
          <w:rFonts w:ascii="Arial" w:hAnsi="Arial" w:cs="Arial"/>
        </w:rPr>
      </w:pPr>
      <w:r w:rsidRPr="000D077D">
        <w:rPr>
          <w:rFonts w:ascii="Arial" w:hAnsi="Arial" w:cs="Arial"/>
          <w:b/>
        </w:rPr>
        <w:t xml:space="preserve">3.7. Подпрограмма </w:t>
      </w:r>
      <w:r w:rsidRPr="000D077D">
        <w:rPr>
          <w:rFonts w:ascii="Arial" w:hAnsi="Arial" w:cs="Arial"/>
          <w:b/>
          <w:color w:val="000000"/>
        </w:rPr>
        <w:t>"Обеспечение реализации муниципальной программы"</w:t>
      </w:r>
    </w:p>
    <w:p w14:paraId="261E9528" w14:textId="77777777" w:rsidR="00FB3E02" w:rsidRPr="000D077D" w:rsidRDefault="00FB3E02">
      <w:pPr>
        <w:widowControl w:val="0"/>
        <w:ind w:firstLine="540"/>
        <w:rPr>
          <w:rFonts w:ascii="Arial" w:hAnsi="Arial" w:cs="Arial"/>
        </w:rPr>
      </w:pPr>
    </w:p>
    <w:p w14:paraId="7E4CE3B6" w14:textId="77777777" w:rsidR="00FB3E02" w:rsidRPr="000D077D" w:rsidRDefault="00562698">
      <w:pPr>
        <w:widowControl w:val="0"/>
        <w:ind w:firstLine="540"/>
        <w:jc w:val="center"/>
        <w:rPr>
          <w:rFonts w:ascii="Arial" w:hAnsi="Arial" w:cs="Arial"/>
          <w:b/>
        </w:rPr>
      </w:pPr>
      <w:r w:rsidRPr="000D077D">
        <w:rPr>
          <w:rFonts w:ascii="Arial" w:hAnsi="Arial" w:cs="Arial"/>
          <w:b/>
        </w:rPr>
        <w:t>3.7.1. Паспорт подпрограммы</w:t>
      </w:r>
    </w:p>
    <w:p w14:paraId="66C8C88F" w14:textId="77777777" w:rsidR="00FB3E02" w:rsidRPr="000D077D" w:rsidRDefault="00FB3E02">
      <w:pPr>
        <w:widowControl w:val="0"/>
        <w:ind w:firstLine="540"/>
        <w:rPr>
          <w:rFonts w:ascii="Arial" w:hAnsi="Arial" w:cs="Arial"/>
        </w:rPr>
      </w:pPr>
    </w:p>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18"/>
        <w:gridCol w:w="6634"/>
      </w:tblGrid>
      <w:tr w:rsidR="00FB3E02" w:rsidRPr="000D077D" w14:paraId="6B946681"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3FC2F123" w14:textId="301013A0" w:rsidR="00FB3E02" w:rsidRPr="000D077D" w:rsidRDefault="00562698">
            <w:pPr>
              <w:widowControl w:val="0"/>
              <w:spacing w:line="256" w:lineRule="auto"/>
              <w:rPr>
                <w:rFonts w:ascii="Arial" w:hAnsi="Arial" w:cs="Arial"/>
              </w:rPr>
            </w:pPr>
            <w:r w:rsidRPr="000D077D">
              <w:rPr>
                <w:rFonts w:ascii="Arial" w:hAnsi="Arial" w:cs="Arial"/>
              </w:rPr>
              <w:t xml:space="preserve">Ответственный </w:t>
            </w:r>
            <w:r w:rsidR="007B4C01" w:rsidRPr="000D077D">
              <w:rPr>
                <w:rFonts w:ascii="Arial" w:hAnsi="Arial" w:cs="Arial"/>
              </w:rPr>
              <w:t>исполнитель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34A9A7BA" w14:textId="77777777" w:rsidR="00FB3E02" w:rsidRPr="000D077D" w:rsidRDefault="00562698">
            <w:pPr>
              <w:widowControl w:val="0"/>
              <w:spacing w:line="256" w:lineRule="auto"/>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tc>
      </w:tr>
      <w:tr w:rsidR="00FB3E02" w:rsidRPr="000D077D" w14:paraId="696EBF11"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372D5E32" w14:textId="77777777" w:rsidR="00FB3E02" w:rsidRPr="000D077D" w:rsidRDefault="00562698">
            <w:pPr>
              <w:widowControl w:val="0"/>
              <w:spacing w:line="256" w:lineRule="auto"/>
              <w:rPr>
                <w:rFonts w:ascii="Arial" w:hAnsi="Arial" w:cs="Arial"/>
              </w:rPr>
            </w:pPr>
            <w:r w:rsidRPr="000D077D">
              <w:rPr>
                <w:rFonts w:ascii="Arial" w:hAnsi="Arial" w:cs="Arial"/>
              </w:rPr>
              <w:t>Соисполнители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62837D67" w14:textId="77777777" w:rsidR="00FB3E02" w:rsidRPr="000D077D" w:rsidRDefault="00FB3E02">
            <w:pPr>
              <w:widowControl w:val="0"/>
              <w:spacing w:line="256" w:lineRule="auto"/>
              <w:rPr>
                <w:rFonts w:ascii="Arial" w:hAnsi="Arial" w:cs="Arial"/>
              </w:rPr>
            </w:pPr>
          </w:p>
        </w:tc>
      </w:tr>
      <w:tr w:rsidR="00FB3E02" w:rsidRPr="000D077D" w14:paraId="18F9D991"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58A4E988" w14:textId="77777777" w:rsidR="00FB3E02" w:rsidRPr="000D077D" w:rsidRDefault="00562698">
            <w:pPr>
              <w:widowControl w:val="0"/>
              <w:spacing w:line="256" w:lineRule="auto"/>
              <w:rPr>
                <w:rFonts w:ascii="Arial" w:hAnsi="Arial" w:cs="Arial"/>
              </w:rPr>
            </w:pPr>
            <w:r w:rsidRPr="000D077D">
              <w:rPr>
                <w:rFonts w:ascii="Arial" w:hAnsi="Arial" w:cs="Arial"/>
              </w:rPr>
              <w:t>Цель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499FF7FF" w14:textId="77777777" w:rsidR="00FB3E02" w:rsidRPr="000D077D" w:rsidRDefault="00562698">
            <w:pPr>
              <w:pBdr>
                <w:top w:val="none" w:sz="0" w:space="0" w:color="000000"/>
                <w:left w:val="none" w:sz="0" w:space="0" w:color="000000"/>
                <w:bottom w:val="none" w:sz="0" w:space="0" w:color="000000"/>
                <w:right w:val="none" w:sz="0" w:space="0" w:color="000000"/>
              </w:pBdr>
              <w:ind w:firstLine="600"/>
              <w:jc w:val="both"/>
              <w:rPr>
                <w:rFonts w:ascii="Arial" w:hAnsi="Arial" w:cs="Arial"/>
              </w:rPr>
            </w:pPr>
            <w:r w:rsidRPr="000D077D">
              <w:rPr>
                <w:rFonts w:ascii="Arial" w:hAnsi="Arial" w:cs="Arial"/>
                <w:color w:val="000000"/>
              </w:rPr>
              <w:t xml:space="preserve">Обеспечение организационных, информационных и научно-методических условий для реализации Программы </w:t>
            </w:r>
          </w:p>
        </w:tc>
      </w:tr>
      <w:tr w:rsidR="00FB3E02" w:rsidRPr="000D077D" w14:paraId="539E6B1A"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441C40AE" w14:textId="77777777" w:rsidR="00FB3E02" w:rsidRPr="000D077D" w:rsidRDefault="00562698">
            <w:pPr>
              <w:widowControl w:val="0"/>
              <w:spacing w:line="256" w:lineRule="auto"/>
              <w:rPr>
                <w:rFonts w:ascii="Arial" w:hAnsi="Arial" w:cs="Arial"/>
              </w:rPr>
            </w:pPr>
            <w:r w:rsidRPr="000D077D">
              <w:rPr>
                <w:rFonts w:ascii="Arial" w:hAnsi="Arial" w:cs="Arial"/>
              </w:rPr>
              <w:t>Задачи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0AEA251C" w14:textId="3684A7A9"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Обеспечить мониторинг хода реализации и информационного сопровождения </w:t>
            </w:r>
            <w:r w:rsidR="007B4C01" w:rsidRPr="000D077D">
              <w:rPr>
                <w:rFonts w:ascii="Arial" w:hAnsi="Arial" w:cs="Arial"/>
                <w:color w:val="000000"/>
              </w:rPr>
              <w:t>Программы, анализ</w:t>
            </w:r>
            <w:r w:rsidRPr="000D077D">
              <w:rPr>
                <w:rFonts w:ascii="Arial" w:hAnsi="Arial" w:cs="Arial"/>
                <w:color w:val="000000"/>
              </w:rPr>
              <w:t xml:space="preserve"> процессов и результатов с целью своевременности принятия управленческих решений.</w:t>
            </w:r>
          </w:p>
        </w:tc>
      </w:tr>
      <w:tr w:rsidR="00FB3E02" w:rsidRPr="000D077D" w14:paraId="62C141B2"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7F7FACAB" w14:textId="77777777" w:rsidR="00FB3E02" w:rsidRPr="000D077D" w:rsidRDefault="00562698">
            <w:pPr>
              <w:widowControl w:val="0"/>
              <w:spacing w:line="256" w:lineRule="auto"/>
              <w:rPr>
                <w:rFonts w:ascii="Arial" w:hAnsi="Arial" w:cs="Arial"/>
              </w:rPr>
            </w:pPr>
            <w:r w:rsidRPr="000D077D">
              <w:rPr>
                <w:rFonts w:ascii="Arial" w:hAnsi="Arial" w:cs="Arial"/>
              </w:rPr>
              <w:t>Этапы и сроки реализации подпрограммы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noWrap/>
          </w:tcPr>
          <w:p w14:paraId="60100F5C"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Подпрограмма реализуется в один этап </w:t>
            </w:r>
          </w:p>
          <w:p w14:paraId="632A2458" w14:textId="77777777" w:rsidR="00FB3E02" w:rsidRPr="000D077D" w:rsidRDefault="00562698">
            <w:pPr>
              <w:pBdr>
                <w:top w:val="none" w:sz="0" w:space="0" w:color="000000"/>
                <w:left w:val="none" w:sz="0" w:space="0" w:color="000000"/>
                <w:bottom w:val="none" w:sz="0" w:space="0" w:color="000000"/>
                <w:right w:val="none" w:sz="0" w:space="0" w:color="000000"/>
              </w:pBdr>
              <w:ind w:firstLine="488"/>
              <w:rPr>
                <w:rFonts w:ascii="Arial" w:hAnsi="Arial" w:cs="Arial"/>
              </w:rPr>
            </w:pPr>
            <w:r w:rsidRPr="000D077D">
              <w:rPr>
                <w:rFonts w:ascii="Arial" w:hAnsi="Arial" w:cs="Arial"/>
              </w:rPr>
              <w:t>2024-2027 годы</w:t>
            </w:r>
          </w:p>
        </w:tc>
      </w:tr>
      <w:tr w:rsidR="00FB3E02" w:rsidRPr="000D077D" w14:paraId="62884257"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2B0241ED" w14:textId="77777777" w:rsidR="00FB3E02" w:rsidRPr="000D077D" w:rsidRDefault="00562698">
            <w:pPr>
              <w:widowControl w:val="0"/>
              <w:spacing w:line="256" w:lineRule="auto"/>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бюджетных ассигнований подпрограммы за весь период реализации </w:t>
            </w:r>
          </w:p>
        </w:tc>
        <w:tc>
          <w:tcPr>
            <w:tcW w:w="6634" w:type="dxa"/>
            <w:tcBorders>
              <w:top w:val="single" w:sz="4" w:space="0" w:color="000000"/>
              <w:left w:val="single" w:sz="4" w:space="0" w:color="000000"/>
              <w:bottom w:val="single" w:sz="4" w:space="0" w:color="000000"/>
              <w:right w:val="single" w:sz="4" w:space="0" w:color="000000"/>
            </w:tcBorders>
            <w:shd w:val="clear" w:color="auto" w:fill="auto"/>
            <w:noWrap/>
          </w:tcPr>
          <w:p w14:paraId="10A7E908" w14:textId="7A3F3A04"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color w:val="000000"/>
              </w:rPr>
              <w:t xml:space="preserve">Общий объем финансирования подпрограммы </w:t>
            </w:r>
            <w:proofErr w:type="spellStart"/>
            <w:r w:rsidRPr="000D077D">
              <w:rPr>
                <w:rFonts w:ascii="Arial" w:hAnsi="Arial" w:cs="Arial"/>
                <w:color w:val="000000"/>
              </w:rPr>
              <w:t>счет</w:t>
            </w:r>
            <w:proofErr w:type="spellEnd"/>
            <w:r w:rsidRPr="000D077D">
              <w:rPr>
                <w:rFonts w:ascii="Arial" w:hAnsi="Arial" w:cs="Arial"/>
                <w:color w:val="000000"/>
              </w:rPr>
              <w:t xml:space="preserve"> </w:t>
            </w:r>
            <w:r w:rsidR="007B4C01" w:rsidRPr="000D077D">
              <w:rPr>
                <w:rFonts w:ascii="Arial" w:hAnsi="Arial" w:cs="Arial"/>
                <w:color w:val="000000"/>
              </w:rPr>
              <w:t>средств областного</w:t>
            </w:r>
            <w:r w:rsidRPr="000D077D">
              <w:rPr>
                <w:rFonts w:ascii="Arial" w:hAnsi="Arial" w:cs="Arial"/>
                <w:color w:val="000000"/>
              </w:rPr>
              <w:t xml:space="preserve"> бюджета и бюджета округа в ценах соответствующих лет составляет в тыс. руб.:</w:t>
            </w:r>
          </w:p>
          <w:p w14:paraId="14A399C5"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0D077D">
              <w:rPr>
                <w:rFonts w:ascii="Arial" w:hAnsi="Arial" w:cs="Arial"/>
                <w:color w:val="000000"/>
              </w:rPr>
              <w:t>Подпрограмма 7</w:t>
            </w:r>
          </w:p>
          <w:p w14:paraId="634EE771" w14:textId="77777777" w:rsidR="00FB3E02" w:rsidRPr="000D077D" w:rsidRDefault="00562698">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0D077D">
              <w:rPr>
                <w:rFonts w:ascii="Arial" w:hAnsi="Arial" w:cs="Arial"/>
                <w:color w:val="000000"/>
              </w:rPr>
              <w:t>2024 год - 26 227,1</w:t>
            </w:r>
          </w:p>
          <w:p w14:paraId="6511C1D3" w14:textId="77777777" w:rsidR="00FB3E02" w:rsidRPr="000D077D" w:rsidRDefault="00562698">
            <w:pPr>
              <w:widowControl w:val="0"/>
              <w:spacing w:line="256" w:lineRule="auto"/>
              <w:rPr>
                <w:rFonts w:ascii="Arial" w:hAnsi="Arial" w:cs="Arial"/>
              </w:rPr>
            </w:pPr>
            <w:r w:rsidRPr="000D077D">
              <w:rPr>
                <w:rFonts w:ascii="Arial" w:hAnsi="Arial" w:cs="Arial"/>
              </w:rPr>
              <w:t>2025 год - 29 022,8</w:t>
            </w:r>
          </w:p>
          <w:p w14:paraId="7545AB71" w14:textId="77777777" w:rsidR="00FB3E02" w:rsidRPr="000D077D" w:rsidRDefault="00562698">
            <w:pPr>
              <w:widowControl w:val="0"/>
              <w:spacing w:line="256" w:lineRule="auto"/>
              <w:rPr>
                <w:rFonts w:ascii="Arial" w:hAnsi="Arial" w:cs="Arial"/>
              </w:rPr>
            </w:pPr>
            <w:r w:rsidRPr="000D077D">
              <w:rPr>
                <w:rFonts w:ascii="Arial" w:hAnsi="Arial" w:cs="Arial"/>
              </w:rPr>
              <w:t>2026 год - 29 022,8</w:t>
            </w:r>
          </w:p>
          <w:p w14:paraId="0CCF0E8E" w14:textId="77777777" w:rsidR="00FB3E02" w:rsidRPr="000D077D" w:rsidRDefault="00562698">
            <w:pPr>
              <w:widowControl w:val="0"/>
              <w:spacing w:line="256" w:lineRule="auto"/>
              <w:rPr>
                <w:rFonts w:ascii="Arial" w:hAnsi="Arial" w:cs="Arial"/>
              </w:rPr>
            </w:pPr>
            <w:r w:rsidRPr="000D077D">
              <w:rPr>
                <w:rFonts w:ascii="Arial" w:hAnsi="Arial" w:cs="Arial"/>
              </w:rPr>
              <w:t>2027 год - 29 022,8</w:t>
            </w:r>
          </w:p>
          <w:p w14:paraId="7E6E24D7" w14:textId="77777777" w:rsidR="00FB3E02" w:rsidRPr="000D077D" w:rsidRDefault="00562698">
            <w:pPr>
              <w:widowControl w:val="0"/>
              <w:spacing w:line="256" w:lineRule="auto"/>
              <w:rPr>
                <w:rFonts w:ascii="Arial" w:hAnsi="Arial" w:cs="Arial"/>
              </w:rPr>
            </w:pPr>
            <w:r w:rsidRPr="000D077D">
              <w:rPr>
                <w:rFonts w:ascii="Arial" w:hAnsi="Arial" w:cs="Arial"/>
              </w:rPr>
              <w:t>Всего -113 295,5</w:t>
            </w:r>
          </w:p>
        </w:tc>
      </w:tr>
      <w:tr w:rsidR="00FB3E02" w:rsidRPr="000D077D" w14:paraId="7D7899F4"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2065F5B9" w14:textId="77777777" w:rsidR="00FB3E02" w:rsidRPr="000D077D" w:rsidRDefault="00562698">
            <w:pPr>
              <w:widowControl w:val="0"/>
              <w:spacing w:line="256" w:lineRule="auto"/>
              <w:rPr>
                <w:rFonts w:ascii="Arial" w:hAnsi="Arial" w:cs="Arial"/>
              </w:rPr>
            </w:pPr>
            <w:r w:rsidRPr="000D077D">
              <w:rPr>
                <w:rFonts w:ascii="Arial" w:hAnsi="Arial" w:cs="Arial"/>
              </w:rPr>
              <w:t>Целевые индикаторы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02908630"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color w:val="000000"/>
              </w:rPr>
              <w:t>Удельный вес числа осуществлённых мониторинговых исследований в рамках Программы</w:t>
            </w:r>
            <w:r w:rsidRPr="000D077D">
              <w:rPr>
                <w:rFonts w:ascii="Arial" w:hAnsi="Arial" w:cs="Arial"/>
                <w:color w:val="000000"/>
                <w:spacing w:val="-2"/>
              </w:rPr>
              <w:t>, в общем числе мониторинговых исследований</w:t>
            </w:r>
            <w:r w:rsidRPr="000D077D">
              <w:rPr>
                <w:rFonts w:ascii="Arial" w:hAnsi="Arial" w:cs="Arial"/>
                <w:color w:val="000000"/>
              </w:rPr>
              <w:t>, составит 100%.</w:t>
            </w:r>
          </w:p>
        </w:tc>
      </w:tr>
    </w:tbl>
    <w:p w14:paraId="16B72087"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b/>
          <w:color w:val="000000"/>
        </w:rPr>
        <w:t> </w:t>
      </w:r>
    </w:p>
    <w:p w14:paraId="0A67A167" w14:textId="77777777" w:rsidR="00FB3E02" w:rsidRPr="000D077D" w:rsidRDefault="00562698">
      <w:pPr>
        <w:pBdr>
          <w:top w:val="none" w:sz="0" w:space="0" w:color="000000"/>
          <w:left w:val="none" w:sz="0" w:space="0" w:color="000000"/>
          <w:bottom w:val="none" w:sz="0" w:space="0" w:color="000000"/>
          <w:right w:val="none" w:sz="0" w:space="0" w:color="000000"/>
        </w:pBdr>
        <w:spacing w:after="240"/>
        <w:jc w:val="center"/>
        <w:rPr>
          <w:rFonts w:ascii="Arial" w:hAnsi="Arial" w:cs="Arial"/>
        </w:rPr>
      </w:pPr>
      <w:r w:rsidRPr="000D077D">
        <w:rPr>
          <w:rFonts w:ascii="Arial" w:hAnsi="Arial" w:cs="Arial"/>
          <w:b/>
          <w:color w:val="000000"/>
        </w:rPr>
        <w:t>3.7.2. Характеристика текущего состояния</w:t>
      </w:r>
    </w:p>
    <w:p w14:paraId="44A7B566" w14:textId="77777777" w:rsidR="00FB3E02" w:rsidRPr="000D077D" w:rsidRDefault="00562698">
      <w:pPr>
        <w:pBdr>
          <w:top w:val="none" w:sz="0" w:space="0" w:color="000000"/>
          <w:left w:val="none" w:sz="0" w:space="0" w:color="000000"/>
          <w:bottom w:val="none" w:sz="0" w:space="0" w:color="000000"/>
          <w:right w:val="none" w:sz="0" w:space="0" w:color="000000"/>
        </w:pBdr>
        <w:spacing w:after="240"/>
        <w:ind w:firstLine="748"/>
        <w:jc w:val="both"/>
        <w:rPr>
          <w:rFonts w:ascii="Arial" w:hAnsi="Arial" w:cs="Arial"/>
        </w:rPr>
      </w:pPr>
      <w:r w:rsidRPr="000D077D">
        <w:rPr>
          <w:rFonts w:ascii="Arial" w:hAnsi="Arial" w:cs="Arial"/>
          <w:color w:val="000000"/>
        </w:rPr>
        <w:lastRenderedPageBreak/>
        <w:t xml:space="preserve"> Подпрограмма направлена на существенное повышение качества управления процессами развития системы образования. Управлением образования администрации Ардатовского муниципального округа Нижегородской области, подведомственными организациями </w:t>
      </w:r>
      <w:proofErr w:type="spellStart"/>
      <w:r w:rsidRPr="000D077D">
        <w:rPr>
          <w:rFonts w:ascii="Arial" w:hAnsi="Arial" w:cs="Arial"/>
          <w:color w:val="000000"/>
        </w:rPr>
        <w:t>ведется</w:t>
      </w:r>
      <w:proofErr w:type="spellEnd"/>
      <w:r w:rsidRPr="000D077D">
        <w:rPr>
          <w:rFonts w:ascii="Arial" w:hAnsi="Arial" w:cs="Arial"/>
          <w:color w:val="000000"/>
        </w:rPr>
        <w:t xml:space="preserve"> комплексная работа по развитию системы образования Ардатовского муниципального округа Нижегородской области, включая развитие инфраструктуры образования, информационно-технологической инфраструктуры, повышение качества образования в образовательном пространстве Ардатовского муниципального округа Нижегородской области.  </w:t>
      </w:r>
    </w:p>
    <w:p w14:paraId="70E6E0BE" w14:textId="77777777" w:rsidR="00FB3E02" w:rsidRPr="000D077D" w:rsidRDefault="00562698">
      <w:pPr>
        <w:pBdr>
          <w:top w:val="none" w:sz="0" w:space="0" w:color="000000"/>
          <w:left w:val="none" w:sz="0" w:space="0" w:color="000000"/>
          <w:bottom w:val="none" w:sz="0" w:space="0" w:color="000000"/>
          <w:right w:val="none" w:sz="0" w:space="0" w:color="000000"/>
        </w:pBdr>
        <w:spacing w:after="240"/>
        <w:jc w:val="center"/>
        <w:rPr>
          <w:rFonts w:ascii="Arial" w:hAnsi="Arial" w:cs="Arial"/>
        </w:rPr>
      </w:pPr>
      <w:r w:rsidRPr="000D077D">
        <w:rPr>
          <w:rFonts w:ascii="Arial" w:hAnsi="Arial" w:cs="Arial"/>
          <w:b/>
          <w:color w:val="000000"/>
        </w:rPr>
        <w:t>3.7.3. Цель и задачи Подпрограммы</w:t>
      </w:r>
    </w:p>
    <w:p w14:paraId="6448DF4B"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0D077D">
        <w:rPr>
          <w:rFonts w:ascii="Arial" w:hAnsi="Arial" w:cs="Arial"/>
          <w:color w:val="000000"/>
        </w:rPr>
        <w:t xml:space="preserve">Цель Подпрограммы – обеспечение организационных, информационных и научно-методических условий для реализации Программы. </w:t>
      </w:r>
    </w:p>
    <w:p w14:paraId="5AAB2D44"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0D077D">
        <w:rPr>
          <w:rFonts w:ascii="Arial" w:hAnsi="Arial" w:cs="Arial"/>
          <w:color w:val="000000"/>
        </w:rPr>
        <w:t>Подпрограмма предполагает решение следующих задач:</w:t>
      </w:r>
    </w:p>
    <w:p w14:paraId="73F46E8E"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0D077D">
        <w:rPr>
          <w:rFonts w:ascii="Arial" w:hAnsi="Arial" w:cs="Arial"/>
          <w:b/>
          <w:color w:val="000000"/>
        </w:rPr>
        <w:t xml:space="preserve">- </w:t>
      </w:r>
      <w:r w:rsidRPr="000D077D">
        <w:rPr>
          <w:rFonts w:ascii="Arial" w:hAnsi="Arial" w:cs="Arial"/>
          <w:color w:val="000000"/>
        </w:rPr>
        <w:t>разработка нормативных правовых, организационно-методических и иных документов, направленных на эффективное решение задач Программы;</w:t>
      </w:r>
    </w:p>
    <w:p w14:paraId="03422A29"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0D077D">
        <w:rPr>
          <w:rFonts w:ascii="Arial" w:hAnsi="Arial" w:cs="Arial"/>
          <w:b/>
          <w:color w:val="000000"/>
        </w:rPr>
        <w:t>-</w:t>
      </w:r>
      <w:r w:rsidRPr="000D077D">
        <w:rPr>
          <w:rFonts w:ascii="Arial" w:hAnsi="Arial" w:cs="Arial"/>
          <w:color w:val="000000"/>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14:paraId="1C582204" w14:textId="77777777" w:rsidR="00FB3E02" w:rsidRPr="000D077D" w:rsidRDefault="00562698">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0D077D">
        <w:rPr>
          <w:rFonts w:ascii="Arial" w:hAnsi="Arial" w:cs="Arial"/>
          <w:b/>
          <w:color w:val="000000"/>
        </w:rPr>
        <w:t xml:space="preserve">- </w:t>
      </w:r>
      <w:r w:rsidRPr="000D077D">
        <w:rPr>
          <w:rFonts w:ascii="Arial" w:hAnsi="Arial" w:cs="Arial"/>
          <w:color w:val="000000"/>
        </w:rPr>
        <w:t>продвижение основных идей развития образования для получения поддержки и вовлечения экспертов и широкой общественности.</w:t>
      </w:r>
    </w:p>
    <w:p w14:paraId="7C1DB2FE"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 </w:t>
      </w:r>
    </w:p>
    <w:p w14:paraId="1A68AC51"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b/>
          <w:color w:val="000000"/>
        </w:rPr>
        <w:t>3.7.4. Сроки и этапы реализации подпрограммы</w:t>
      </w:r>
    </w:p>
    <w:p w14:paraId="3CA76496" w14:textId="77777777" w:rsidR="00FB3E02" w:rsidRPr="000D077D" w:rsidRDefault="00562698">
      <w:pPr>
        <w:pBdr>
          <w:top w:val="none" w:sz="0" w:space="0" w:color="000000"/>
          <w:left w:val="none" w:sz="0" w:space="0" w:color="000000"/>
          <w:bottom w:val="none" w:sz="0" w:space="0" w:color="000000"/>
          <w:right w:val="none" w:sz="0" w:space="0" w:color="000000"/>
        </w:pBdr>
        <w:ind w:firstLine="720"/>
        <w:jc w:val="both"/>
        <w:rPr>
          <w:rFonts w:ascii="Arial" w:hAnsi="Arial" w:cs="Arial"/>
        </w:rPr>
      </w:pPr>
      <w:r w:rsidRPr="000D077D">
        <w:rPr>
          <w:rFonts w:ascii="Arial" w:hAnsi="Arial" w:cs="Arial"/>
          <w:color w:val="000000"/>
        </w:rPr>
        <w:t> </w:t>
      </w:r>
    </w:p>
    <w:p w14:paraId="7CCA9B11" w14:textId="77777777" w:rsidR="00FB3E02" w:rsidRPr="000D077D" w:rsidRDefault="00562698">
      <w:pPr>
        <w:widowControl w:val="0"/>
        <w:spacing w:line="256" w:lineRule="auto"/>
        <w:jc w:val="center"/>
        <w:rPr>
          <w:rFonts w:ascii="Arial" w:hAnsi="Arial" w:cs="Arial"/>
          <w:b/>
          <w:bCs/>
        </w:rPr>
      </w:pPr>
      <w:r w:rsidRPr="000D077D">
        <w:rPr>
          <w:rFonts w:ascii="Arial" w:hAnsi="Arial" w:cs="Arial"/>
          <w:color w:val="000000"/>
        </w:rPr>
        <w:t>Реализация подпрограммы будет осуществляться в 2024-2027 годы.</w:t>
      </w:r>
    </w:p>
    <w:p w14:paraId="03ABCD72" w14:textId="77777777" w:rsidR="00FB3E02" w:rsidRPr="000D077D" w:rsidRDefault="00FB3E02">
      <w:pPr>
        <w:widowControl w:val="0"/>
        <w:spacing w:line="256" w:lineRule="auto"/>
        <w:jc w:val="center"/>
        <w:rPr>
          <w:rFonts w:ascii="Arial" w:hAnsi="Arial" w:cs="Arial"/>
          <w:b/>
          <w:bCs/>
        </w:rPr>
      </w:pPr>
    </w:p>
    <w:p w14:paraId="70F54209" w14:textId="77777777" w:rsidR="00FB3E02" w:rsidRPr="000D077D" w:rsidRDefault="00562698">
      <w:pPr>
        <w:widowControl w:val="0"/>
        <w:spacing w:line="256" w:lineRule="auto"/>
        <w:jc w:val="center"/>
        <w:rPr>
          <w:rFonts w:ascii="Arial" w:hAnsi="Arial" w:cs="Arial"/>
          <w:b/>
          <w:bCs/>
        </w:rPr>
      </w:pPr>
      <w:r w:rsidRPr="000D077D">
        <w:rPr>
          <w:rFonts w:ascii="Arial" w:hAnsi="Arial" w:cs="Arial"/>
          <w:b/>
          <w:bCs/>
        </w:rPr>
        <w:t>3.7.5 Целевые индикаторы подпрограммы</w:t>
      </w:r>
    </w:p>
    <w:p w14:paraId="0BF3593F" w14:textId="77777777" w:rsidR="00FB3E02" w:rsidRPr="000D077D" w:rsidRDefault="00562698">
      <w:pPr>
        <w:widowControl w:val="0"/>
        <w:spacing w:line="256" w:lineRule="auto"/>
        <w:jc w:val="both"/>
        <w:rPr>
          <w:rFonts w:ascii="Arial" w:hAnsi="Arial" w:cs="Arial"/>
        </w:rPr>
      </w:pPr>
      <w:r w:rsidRPr="000D077D">
        <w:rPr>
          <w:rFonts w:ascii="Arial" w:hAnsi="Arial" w:cs="Arial"/>
        </w:rPr>
        <w:tab/>
        <w:t>Целевые индикаторы подпрограммы представлены в таблице 1 "Сведения о целевых индикаторах муниципальной программы"</w:t>
      </w:r>
    </w:p>
    <w:p w14:paraId="11B370AD" w14:textId="77777777" w:rsidR="00FB3E02" w:rsidRPr="000D077D" w:rsidRDefault="00FB3E02">
      <w:pPr>
        <w:pBdr>
          <w:top w:val="none" w:sz="0" w:space="0" w:color="000000"/>
          <w:left w:val="none" w:sz="0" w:space="0" w:color="000000"/>
          <w:bottom w:val="none" w:sz="0" w:space="0" w:color="000000"/>
          <w:right w:val="none" w:sz="0" w:space="0" w:color="000000"/>
        </w:pBdr>
        <w:spacing w:line="85" w:lineRule="atLeast"/>
        <w:ind w:firstLine="720"/>
        <w:jc w:val="both"/>
        <w:rPr>
          <w:rFonts w:ascii="Arial" w:hAnsi="Arial" w:cs="Arial"/>
        </w:rPr>
      </w:pPr>
    </w:p>
    <w:p w14:paraId="2BF64576" w14:textId="77777777" w:rsidR="00FB3E02" w:rsidRPr="000D077D" w:rsidRDefault="00FB3E02">
      <w:pPr>
        <w:widowControl w:val="0"/>
        <w:ind w:firstLine="540"/>
        <w:outlineLvl w:val="2"/>
        <w:rPr>
          <w:rFonts w:ascii="Arial" w:hAnsi="Arial" w:cs="Arial"/>
          <w:b/>
        </w:rPr>
      </w:pPr>
    </w:p>
    <w:p w14:paraId="21D38494" w14:textId="77777777" w:rsidR="00FB3E02" w:rsidRPr="000D077D" w:rsidRDefault="00562698">
      <w:pPr>
        <w:widowControl w:val="0"/>
        <w:jc w:val="center"/>
        <w:outlineLvl w:val="2"/>
        <w:rPr>
          <w:rFonts w:ascii="Arial" w:hAnsi="Arial" w:cs="Arial"/>
          <w:b/>
          <w:color w:val="000000"/>
        </w:rPr>
      </w:pPr>
      <w:r w:rsidRPr="000D077D">
        <w:rPr>
          <w:rFonts w:ascii="Arial" w:hAnsi="Arial" w:cs="Arial"/>
          <w:b/>
        </w:rPr>
        <w:t xml:space="preserve">3.8. Подпрограмма </w:t>
      </w:r>
      <w:r w:rsidRPr="000D077D">
        <w:rPr>
          <w:rFonts w:ascii="Arial" w:hAnsi="Arial" w:cs="Arial"/>
          <w:b/>
          <w:color w:val="000000"/>
        </w:rPr>
        <w:t>"Развитие системы оценки качества образования и информационной прозрачности системы образования"</w:t>
      </w:r>
    </w:p>
    <w:p w14:paraId="4A91EAE5" w14:textId="77777777" w:rsidR="00FB3E02" w:rsidRPr="000D077D" w:rsidRDefault="00FB3E02">
      <w:pPr>
        <w:widowControl w:val="0"/>
        <w:jc w:val="center"/>
        <w:outlineLvl w:val="2"/>
        <w:rPr>
          <w:rFonts w:ascii="Arial" w:hAnsi="Arial" w:cs="Arial"/>
          <w:b/>
          <w:color w:val="000000"/>
        </w:rPr>
      </w:pPr>
    </w:p>
    <w:p w14:paraId="5AED37D2" w14:textId="77777777" w:rsidR="00FB3E02" w:rsidRPr="000D077D" w:rsidRDefault="00562698">
      <w:pPr>
        <w:widowControl w:val="0"/>
        <w:ind w:firstLine="540"/>
        <w:jc w:val="center"/>
        <w:rPr>
          <w:rFonts w:ascii="Arial" w:hAnsi="Arial" w:cs="Arial"/>
          <w:b/>
        </w:rPr>
      </w:pPr>
      <w:r w:rsidRPr="000D077D">
        <w:rPr>
          <w:rFonts w:ascii="Arial" w:hAnsi="Arial" w:cs="Arial"/>
          <w:b/>
        </w:rPr>
        <w:t>3.8.1. Паспорт подпрограммы</w:t>
      </w:r>
    </w:p>
    <w:p w14:paraId="59834AF4" w14:textId="77777777" w:rsidR="00FB3E02" w:rsidRPr="000D077D" w:rsidRDefault="00FB3E02">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6"/>
        <w:gridCol w:w="6164"/>
      </w:tblGrid>
      <w:tr w:rsidR="00FB3E02" w:rsidRPr="000D077D" w14:paraId="688D6F5D"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1CDF606A" w14:textId="6234E9EF" w:rsidR="00FB3E02" w:rsidRPr="000D077D" w:rsidRDefault="00562698">
            <w:pPr>
              <w:widowControl w:val="0"/>
              <w:spacing w:line="256" w:lineRule="auto"/>
              <w:rPr>
                <w:rFonts w:ascii="Arial" w:hAnsi="Arial" w:cs="Arial"/>
              </w:rPr>
            </w:pPr>
            <w:r w:rsidRPr="000D077D">
              <w:rPr>
                <w:rFonts w:ascii="Arial" w:hAnsi="Arial" w:cs="Arial"/>
              </w:rPr>
              <w:t xml:space="preserve">Ответственный </w:t>
            </w:r>
            <w:r w:rsidR="007B4C01" w:rsidRPr="000D077D">
              <w:rPr>
                <w:rFonts w:ascii="Arial" w:hAnsi="Arial" w:cs="Arial"/>
              </w:rPr>
              <w:t>исполнитель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408279F4" w14:textId="77777777" w:rsidR="00FB3E02" w:rsidRPr="000D077D" w:rsidRDefault="00562698">
            <w:pPr>
              <w:widowControl w:val="0"/>
              <w:spacing w:line="256" w:lineRule="auto"/>
              <w:rPr>
                <w:rFonts w:ascii="Arial" w:hAnsi="Arial" w:cs="Arial"/>
              </w:rPr>
            </w:pPr>
            <w:r w:rsidRPr="000D077D">
              <w:rPr>
                <w:rFonts w:ascii="Arial" w:hAnsi="Arial" w:cs="Arial"/>
              </w:rPr>
              <w:t>Управление образования администрации Ардатовского муниципального округа Нижегородской области</w:t>
            </w:r>
          </w:p>
        </w:tc>
      </w:tr>
      <w:tr w:rsidR="00FB3E02" w:rsidRPr="000D077D" w14:paraId="051B9BFE"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14F627F1" w14:textId="77777777" w:rsidR="00FB3E02" w:rsidRPr="000D077D" w:rsidRDefault="00562698">
            <w:pPr>
              <w:widowControl w:val="0"/>
              <w:spacing w:line="256" w:lineRule="auto"/>
              <w:rPr>
                <w:rFonts w:ascii="Arial" w:hAnsi="Arial" w:cs="Arial"/>
              </w:rPr>
            </w:pPr>
            <w:r w:rsidRPr="000D077D">
              <w:rPr>
                <w:rFonts w:ascii="Arial" w:hAnsi="Arial" w:cs="Arial"/>
              </w:rPr>
              <w:t>Соисполнители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42670445" w14:textId="77777777" w:rsidR="00FB3E02" w:rsidRPr="000D077D" w:rsidRDefault="00562698">
            <w:pPr>
              <w:widowControl w:val="0"/>
              <w:spacing w:line="256" w:lineRule="auto"/>
              <w:rPr>
                <w:rFonts w:ascii="Arial" w:hAnsi="Arial" w:cs="Arial"/>
              </w:rPr>
            </w:pPr>
            <w:r w:rsidRPr="000D077D">
              <w:rPr>
                <w:rFonts w:ascii="Arial" w:hAnsi="Arial" w:cs="Arial"/>
              </w:rPr>
              <w:t>-</w:t>
            </w:r>
          </w:p>
        </w:tc>
      </w:tr>
      <w:tr w:rsidR="00FB3E02" w:rsidRPr="000D077D" w14:paraId="4B4B6C00"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F3C1959" w14:textId="77777777" w:rsidR="00FB3E02" w:rsidRPr="000D077D" w:rsidRDefault="00562698">
            <w:pPr>
              <w:widowControl w:val="0"/>
              <w:spacing w:line="256" w:lineRule="auto"/>
              <w:rPr>
                <w:rFonts w:ascii="Arial" w:hAnsi="Arial" w:cs="Arial"/>
              </w:rPr>
            </w:pPr>
            <w:r w:rsidRPr="000D077D">
              <w:rPr>
                <w:rFonts w:ascii="Arial" w:hAnsi="Arial" w:cs="Arial"/>
              </w:rPr>
              <w:t>Цель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0FA5160B" w14:textId="77777777" w:rsidR="00FB3E02" w:rsidRPr="000D077D" w:rsidRDefault="00562698">
            <w:pPr>
              <w:widowControl w:val="0"/>
              <w:spacing w:line="256" w:lineRule="auto"/>
              <w:jc w:val="both"/>
              <w:rPr>
                <w:rFonts w:ascii="Arial" w:hAnsi="Arial" w:cs="Arial"/>
              </w:rPr>
            </w:pPr>
            <w:r w:rsidRPr="000D077D">
              <w:rPr>
                <w:rFonts w:ascii="Arial" w:hAnsi="Arial" w:cs="Arial"/>
              </w:rPr>
              <w:t>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tc>
      </w:tr>
      <w:tr w:rsidR="00FB3E02" w:rsidRPr="000D077D" w14:paraId="77655085"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277B2B32" w14:textId="77777777" w:rsidR="00FB3E02" w:rsidRPr="000D077D" w:rsidRDefault="00562698">
            <w:pPr>
              <w:widowControl w:val="0"/>
              <w:spacing w:line="256" w:lineRule="auto"/>
              <w:rPr>
                <w:rFonts w:ascii="Arial" w:hAnsi="Arial" w:cs="Arial"/>
              </w:rPr>
            </w:pPr>
            <w:r w:rsidRPr="000D077D">
              <w:rPr>
                <w:rFonts w:ascii="Arial" w:hAnsi="Arial" w:cs="Arial"/>
              </w:rPr>
              <w:t>Задачи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3B34E5EC" w14:textId="77777777" w:rsidR="00FB3E02" w:rsidRPr="000D077D" w:rsidRDefault="00562698">
            <w:pPr>
              <w:widowControl w:val="0"/>
              <w:ind w:firstLine="363"/>
              <w:jc w:val="both"/>
              <w:rPr>
                <w:rFonts w:ascii="Arial" w:hAnsi="Arial" w:cs="Arial"/>
              </w:rPr>
            </w:pPr>
            <w:r w:rsidRPr="000D077D">
              <w:rPr>
                <w:rFonts w:ascii="Arial" w:hAnsi="Arial" w:cs="Arial"/>
                <w:color w:val="000000"/>
              </w:rPr>
              <w:t xml:space="preserve">Обеспечить мониторинг качества образования, проведение анализа и использование результатов оценочных процедур, информационную </w:t>
            </w:r>
            <w:r w:rsidRPr="000D077D">
              <w:rPr>
                <w:rFonts w:ascii="Arial" w:hAnsi="Arial" w:cs="Arial"/>
                <w:color w:val="000000"/>
              </w:rPr>
              <w:lastRenderedPageBreak/>
              <w:t xml:space="preserve">прозрачность деятельности образовательных организаций в целях повышения качества образования обучающихся. </w:t>
            </w:r>
          </w:p>
        </w:tc>
      </w:tr>
      <w:tr w:rsidR="00FB3E02" w:rsidRPr="000D077D" w14:paraId="29AA3027"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4CEEA97" w14:textId="77777777" w:rsidR="00FB3E02" w:rsidRPr="000D077D" w:rsidRDefault="00562698">
            <w:pPr>
              <w:widowControl w:val="0"/>
              <w:spacing w:line="256" w:lineRule="auto"/>
              <w:rPr>
                <w:rFonts w:ascii="Arial" w:hAnsi="Arial" w:cs="Arial"/>
              </w:rPr>
            </w:pPr>
            <w:r w:rsidRPr="000D077D">
              <w:rPr>
                <w:rFonts w:ascii="Arial" w:hAnsi="Arial" w:cs="Arial"/>
              </w:rPr>
              <w:lastRenderedPageBreak/>
              <w:t>Этапы и сроки реализации подпрограммы</w:t>
            </w:r>
          </w:p>
        </w:tc>
        <w:tc>
          <w:tcPr>
            <w:tcW w:w="6164" w:type="dxa"/>
            <w:tcBorders>
              <w:top w:val="single" w:sz="4" w:space="0" w:color="000000"/>
              <w:left w:val="single" w:sz="4" w:space="0" w:color="000000"/>
              <w:bottom w:val="single" w:sz="4" w:space="0" w:color="000000"/>
              <w:right w:val="single" w:sz="4" w:space="0" w:color="000000"/>
            </w:tcBorders>
            <w:shd w:val="clear" w:color="auto" w:fill="auto"/>
            <w:noWrap/>
          </w:tcPr>
          <w:p w14:paraId="110A6878" w14:textId="77777777" w:rsidR="00FB3E02" w:rsidRPr="000D077D" w:rsidRDefault="00562698">
            <w:pPr>
              <w:widowControl w:val="0"/>
              <w:spacing w:line="256" w:lineRule="auto"/>
              <w:ind w:firstLine="505"/>
              <w:rPr>
                <w:rFonts w:ascii="Arial" w:hAnsi="Arial" w:cs="Arial"/>
              </w:rPr>
            </w:pPr>
            <w:r w:rsidRPr="000D077D">
              <w:rPr>
                <w:rFonts w:ascii="Arial" w:hAnsi="Arial" w:cs="Arial"/>
              </w:rPr>
              <w:t xml:space="preserve">Подпрограмма реализуется в один этап </w:t>
            </w:r>
          </w:p>
          <w:p w14:paraId="57566D41" w14:textId="77777777" w:rsidR="00FB3E02" w:rsidRPr="000D077D" w:rsidRDefault="00562698">
            <w:pPr>
              <w:widowControl w:val="0"/>
              <w:spacing w:line="256" w:lineRule="auto"/>
              <w:rPr>
                <w:rFonts w:ascii="Arial" w:hAnsi="Arial" w:cs="Arial"/>
              </w:rPr>
            </w:pPr>
            <w:r w:rsidRPr="000D077D">
              <w:rPr>
                <w:rFonts w:ascii="Arial" w:hAnsi="Arial" w:cs="Arial"/>
              </w:rPr>
              <w:t>2024-2027 годы</w:t>
            </w:r>
          </w:p>
        </w:tc>
      </w:tr>
      <w:tr w:rsidR="00FB3E02" w:rsidRPr="000D077D" w14:paraId="33F63DA5"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1062455" w14:textId="77777777" w:rsidR="00FB3E02" w:rsidRPr="000D077D" w:rsidRDefault="00562698">
            <w:pPr>
              <w:widowControl w:val="0"/>
              <w:spacing w:line="256" w:lineRule="auto"/>
              <w:rPr>
                <w:rFonts w:ascii="Arial" w:hAnsi="Arial" w:cs="Arial"/>
              </w:rPr>
            </w:pPr>
            <w:proofErr w:type="spellStart"/>
            <w:r w:rsidRPr="000D077D">
              <w:rPr>
                <w:rFonts w:ascii="Arial" w:hAnsi="Arial" w:cs="Arial"/>
              </w:rPr>
              <w:t>Объемы</w:t>
            </w:r>
            <w:proofErr w:type="spellEnd"/>
            <w:r w:rsidRPr="000D077D">
              <w:rPr>
                <w:rFonts w:ascii="Arial" w:hAnsi="Arial" w:cs="Arial"/>
              </w:rPr>
              <w:t xml:space="preserve"> бюджетных ассигнований подпрограммы за весь период реализации </w:t>
            </w:r>
          </w:p>
        </w:tc>
        <w:tc>
          <w:tcPr>
            <w:tcW w:w="6164" w:type="dxa"/>
            <w:tcBorders>
              <w:top w:val="single" w:sz="4" w:space="0" w:color="000000"/>
              <w:left w:val="single" w:sz="4" w:space="0" w:color="000000"/>
              <w:bottom w:val="single" w:sz="4" w:space="0" w:color="000000"/>
              <w:right w:val="single" w:sz="4" w:space="0" w:color="000000"/>
            </w:tcBorders>
            <w:shd w:val="clear" w:color="auto" w:fill="auto"/>
            <w:noWrap/>
          </w:tcPr>
          <w:p w14:paraId="63AC9463" w14:textId="77777777" w:rsidR="00FB3E02" w:rsidRPr="000D077D" w:rsidRDefault="00562698">
            <w:pPr>
              <w:widowControl w:val="0"/>
              <w:spacing w:line="256" w:lineRule="auto"/>
              <w:rPr>
                <w:rFonts w:ascii="Arial" w:hAnsi="Arial" w:cs="Arial"/>
              </w:rPr>
            </w:pPr>
            <w:r w:rsidRPr="000D077D">
              <w:rPr>
                <w:rFonts w:ascii="Arial" w:hAnsi="Arial" w:cs="Arial"/>
              </w:rPr>
              <w:t>Подпрограмма 8</w:t>
            </w:r>
          </w:p>
          <w:p w14:paraId="6EC58D0E" w14:textId="77777777" w:rsidR="00FB3E02" w:rsidRPr="000D077D" w:rsidRDefault="00562698">
            <w:pPr>
              <w:widowControl w:val="0"/>
              <w:spacing w:line="256" w:lineRule="auto"/>
              <w:rPr>
                <w:rFonts w:ascii="Arial" w:hAnsi="Arial" w:cs="Arial"/>
              </w:rPr>
            </w:pPr>
            <w:r w:rsidRPr="000D077D">
              <w:rPr>
                <w:rFonts w:ascii="Arial" w:hAnsi="Arial" w:cs="Arial"/>
              </w:rPr>
              <w:t>2024 - 0,0</w:t>
            </w:r>
          </w:p>
          <w:p w14:paraId="2BC13764" w14:textId="77777777" w:rsidR="00FB3E02" w:rsidRPr="000D077D" w:rsidRDefault="00562698">
            <w:pPr>
              <w:widowControl w:val="0"/>
              <w:spacing w:line="256" w:lineRule="auto"/>
              <w:rPr>
                <w:rFonts w:ascii="Arial" w:hAnsi="Arial" w:cs="Arial"/>
              </w:rPr>
            </w:pPr>
            <w:r w:rsidRPr="000D077D">
              <w:rPr>
                <w:rFonts w:ascii="Arial" w:hAnsi="Arial" w:cs="Arial"/>
              </w:rPr>
              <w:t>2025 год- 0,0</w:t>
            </w:r>
          </w:p>
          <w:p w14:paraId="2E76C0FC" w14:textId="77777777" w:rsidR="00FB3E02" w:rsidRPr="000D077D" w:rsidRDefault="00562698">
            <w:pPr>
              <w:widowControl w:val="0"/>
              <w:spacing w:line="256" w:lineRule="auto"/>
              <w:rPr>
                <w:rFonts w:ascii="Arial" w:hAnsi="Arial" w:cs="Arial"/>
              </w:rPr>
            </w:pPr>
            <w:r w:rsidRPr="000D077D">
              <w:rPr>
                <w:rFonts w:ascii="Arial" w:hAnsi="Arial" w:cs="Arial"/>
              </w:rPr>
              <w:t xml:space="preserve">2026 год - 78,0 </w:t>
            </w:r>
          </w:p>
          <w:p w14:paraId="1CD64C3B" w14:textId="77777777" w:rsidR="00FB3E02" w:rsidRPr="000D077D" w:rsidRDefault="00562698">
            <w:pPr>
              <w:widowControl w:val="0"/>
              <w:spacing w:line="256" w:lineRule="auto"/>
              <w:rPr>
                <w:rFonts w:ascii="Arial" w:hAnsi="Arial" w:cs="Arial"/>
              </w:rPr>
            </w:pPr>
            <w:r w:rsidRPr="000D077D">
              <w:rPr>
                <w:rFonts w:ascii="Arial" w:hAnsi="Arial" w:cs="Arial"/>
              </w:rPr>
              <w:t>2027 - 0,0</w:t>
            </w:r>
          </w:p>
          <w:p w14:paraId="64372E40" w14:textId="3929CCB6" w:rsidR="00FB3E02" w:rsidRPr="000D077D" w:rsidRDefault="00562698">
            <w:pPr>
              <w:widowControl w:val="0"/>
              <w:spacing w:line="256" w:lineRule="auto"/>
              <w:rPr>
                <w:rFonts w:ascii="Arial" w:hAnsi="Arial" w:cs="Arial"/>
              </w:rPr>
            </w:pPr>
            <w:r w:rsidRPr="000D077D">
              <w:rPr>
                <w:rFonts w:ascii="Arial" w:hAnsi="Arial" w:cs="Arial"/>
              </w:rPr>
              <w:t xml:space="preserve"> </w:t>
            </w:r>
            <w:r w:rsidR="007B4C01" w:rsidRPr="000D077D">
              <w:rPr>
                <w:rFonts w:ascii="Arial" w:hAnsi="Arial" w:cs="Arial"/>
              </w:rPr>
              <w:t>Всего:</w:t>
            </w:r>
            <w:r w:rsidRPr="000D077D">
              <w:rPr>
                <w:rFonts w:ascii="Arial" w:hAnsi="Arial" w:cs="Arial"/>
              </w:rPr>
              <w:t xml:space="preserve"> 78,0</w:t>
            </w:r>
          </w:p>
        </w:tc>
      </w:tr>
      <w:tr w:rsidR="00FB3E02" w:rsidRPr="000D077D" w14:paraId="45D1B423"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8A7A81B" w14:textId="77777777" w:rsidR="00FB3E02" w:rsidRPr="000D077D" w:rsidRDefault="00562698">
            <w:pPr>
              <w:widowControl w:val="0"/>
              <w:spacing w:line="256" w:lineRule="auto"/>
              <w:rPr>
                <w:rFonts w:ascii="Arial" w:hAnsi="Arial" w:cs="Arial"/>
              </w:rPr>
            </w:pPr>
            <w:r w:rsidRPr="000D077D">
              <w:rPr>
                <w:rFonts w:ascii="Arial" w:hAnsi="Arial" w:cs="Arial"/>
              </w:rPr>
              <w:t>Целевые индикаторы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22E8BA06"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Доля образовательных организаций, участвующих в процедуре независимой оценки качества условий осуществления образовательной деятельности.</w:t>
            </w:r>
          </w:p>
          <w:p w14:paraId="55354415" w14:textId="77777777" w:rsidR="00FB3E02" w:rsidRPr="000D077D" w:rsidRDefault="00562698">
            <w:pPr>
              <w:widowControl w:val="0"/>
              <w:spacing w:line="256" w:lineRule="auto"/>
              <w:ind w:firstLine="492"/>
              <w:jc w:val="both"/>
              <w:rPr>
                <w:rFonts w:ascii="Arial" w:hAnsi="Arial" w:cs="Arial"/>
                <w:color w:val="000000"/>
              </w:rPr>
            </w:pPr>
            <w:r w:rsidRPr="000D077D">
              <w:rPr>
                <w:rFonts w:ascii="Arial" w:hAnsi="Arial" w:cs="Arial"/>
                <w:color w:val="000000"/>
              </w:rPr>
              <w:t xml:space="preserve">Доля образовательных организаций, ежегодно предоставивших общественности отчёт о </w:t>
            </w:r>
            <w:proofErr w:type="spellStart"/>
            <w:r w:rsidRPr="000D077D">
              <w:rPr>
                <w:rFonts w:ascii="Arial" w:hAnsi="Arial" w:cs="Arial"/>
                <w:color w:val="000000"/>
              </w:rPr>
              <w:t>самообследовании</w:t>
            </w:r>
            <w:proofErr w:type="spellEnd"/>
            <w:r w:rsidRPr="000D077D">
              <w:rPr>
                <w:rFonts w:ascii="Arial" w:hAnsi="Arial" w:cs="Arial"/>
                <w:color w:val="000000"/>
              </w:rPr>
              <w:t xml:space="preserve"> образовательной организации и публичный доклад руководителя.</w:t>
            </w:r>
          </w:p>
          <w:p w14:paraId="7781B38A" w14:textId="77777777" w:rsidR="00FB3E02" w:rsidRPr="000D077D" w:rsidRDefault="00562698">
            <w:pPr>
              <w:pStyle w:val="afff4"/>
              <w:pBdr>
                <w:top w:val="none" w:sz="0" w:space="0" w:color="000000"/>
                <w:left w:val="none" w:sz="0" w:space="0" w:color="000000"/>
                <w:bottom w:val="none" w:sz="0" w:space="0" w:color="000000"/>
                <w:right w:val="none" w:sz="0" w:space="0" w:color="000000"/>
              </w:pBdr>
              <w:spacing w:after="0" w:line="60" w:lineRule="atLeast"/>
              <w:ind w:left="0" w:firstLine="505"/>
              <w:rPr>
                <w:rFonts w:ascii="Arial" w:hAnsi="Arial" w:cs="Arial"/>
                <w:sz w:val="24"/>
                <w:szCs w:val="24"/>
              </w:rPr>
            </w:pPr>
            <w:r w:rsidRPr="000D077D">
              <w:rPr>
                <w:rFonts w:ascii="Arial" w:hAnsi="Arial" w:cs="Arial"/>
                <w:color w:val="000000"/>
                <w:sz w:val="24"/>
                <w:szCs w:val="24"/>
              </w:rPr>
              <w:t xml:space="preserve">Сохранение доли общеобразовательных организаций, прошедших самодиагностику в рамках проекта "Школа </w:t>
            </w:r>
            <w:proofErr w:type="spellStart"/>
            <w:r w:rsidRPr="000D077D">
              <w:rPr>
                <w:rFonts w:ascii="Arial" w:hAnsi="Arial" w:cs="Arial"/>
                <w:color w:val="000000"/>
                <w:sz w:val="24"/>
                <w:szCs w:val="24"/>
              </w:rPr>
              <w:t>Минпросвещения</w:t>
            </w:r>
            <w:proofErr w:type="spellEnd"/>
            <w:r w:rsidRPr="000D077D">
              <w:rPr>
                <w:rFonts w:ascii="Arial" w:hAnsi="Arial" w:cs="Arial"/>
                <w:color w:val="000000"/>
                <w:sz w:val="24"/>
                <w:szCs w:val="24"/>
              </w:rPr>
              <w:t xml:space="preserve"> России", на уровне 100 %.</w:t>
            </w:r>
          </w:p>
        </w:tc>
      </w:tr>
    </w:tbl>
    <w:p w14:paraId="18F87810" w14:textId="77777777" w:rsidR="00FB3E02" w:rsidRPr="000D077D" w:rsidRDefault="00FB3E02">
      <w:pPr>
        <w:widowControl w:val="0"/>
        <w:ind w:firstLine="540"/>
        <w:rPr>
          <w:rFonts w:ascii="Arial" w:hAnsi="Arial" w:cs="Arial"/>
        </w:rPr>
      </w:pPr>
    </w:p>
    <w:p w14:paraId="0F22AD05" w14:textId="77777777" w:rsidR="00FB3E02" w:rsidRPr="000D077D" w:rsidRDefault="00562698">
      <w:pPr>
        <w:widowControl w:val="0"/>
        <w:ind w:firstLine="540"/>
        <w:jc w:val="center"/>
        <w:rPr>
          <w:rFonts w:ascii="Arial" w:hAnsi="Arial" w:cs="Arial"/>
          <w:b/>
          <w:bCs/>
        </w:rPr>
      </w:pPr>
      <w:r w:rsidRPr="000D077D">
        <w:rPr>
          <w:rFonts w:ascii="Arial" w:hAnsi="Arial" w:cs="Arial"/>
          <w:b/>
          <w:bCs/>
        </w:rPr>
        <w:t>3.8.2. Характеристика текущего состояния</w:t>
      </w:r>
    </w:p>
    <w:p w14:paraId="40545CED" w14:textId="77777777" w:rsidR="00FB3E02" w:rsidRPr="000D077D" w:rsidRDefault="00FB3E02">
      <w:pPr>
        <w:widowControl w:val="0"/>
        <w:ind w:firstLine="540"/>
        <w:jc w:val="center"/>
        <w:rPr>
          <w:rFonts w:ascii="Arial" w:hAnsi="Arial" w:cs="Arial"/>
          <w:b/>
          <w:bCs/>
        </w:rPr>
      </w:pPr>
    </w:p>
    <w:p w14:paraId="7F7DCE34" w14:textId="77777777" w:rsidR="00FB3E02" w:rsidRPr="000D077D" w:rsidRDefault="00562698">
      <w:pPr>
        <w:pBdr>
          <w:top w:val="none" w:sz="0" w:space="0" w:color="000000"/>
          <w:left w:val="none" w:sz="0" w:space="0" w:color="000000"/>
          <w:bottom w:val="none" w:sz="0" w:space="0" w:color="000000"/>
          <w:right w:val="none" w:sz="0" w:space="0" w:color="000000"/>
        </w:pBdr>
        <w:tabs>
          <w:tab w:val="left" w:pos="3366"/>
          <w:tab w:val="left" w:pos="5683"/>
          <w:tab w:val="left" w:pos="8611"/>
        </w:tabs>
        <w:spacing w:before="56" w:line="317" w:lineRule="atLeast"/>
        <w:ind w:right="-3" w:firstLine="709"/>
        <w:jc w:val="both"/>
        <w:rPr>
          <w:rFonts w:ascii="Arial" w:hAnsi="Arial" w:cs="Arial"/>
        </w:rPr>
      </w:pPr>
      <w:r w:rsidRPr="000D077D">
        <w:rPr>
          <w:rFonts w:ascii="Arial" w:hAnsi="Arial" w:cs="Arial"/>
          <w:color w:val="000000"/>
        </w:rPr>
        <w:t xml:space="preserve">Муниципальная систем оценки качества образования сформирована как многофункциональная система, включающая: </w:t>
      </w:r>
    </w:p>
    <w:p w14:paraId="185CA67E"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0D077D">
        <w:rPr>
          <w:rFonts w:ascii="Arial" w:hAnsi="Arial" w:cs="Arial"/>
          <w:color w:val="000000"/>
        </w:rPr>
        <w:t xml:space="preserve">- анализ результатов государственной регламентации образовательной деятельности (лицензирование и аккредитация образовательной деятельности, государственный контроль (надзор) в сфере образования); </w:t>
      </w:r>
    </w:p>
    <w:p w14:paraId="356BDE28"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rPr>
      </w:pPr>
      <w:r w:rsidRPr="000D077D">
        <w:rPr>
          <w:rFonts w:ascii="Arial" w:hAnsi="Arial" w:cs="Arial"/>
          <w:color w:val="000000"/>
        </w:rPr>
        <w:t>- анализ результатов государственных и итоговых аттестационных процедур;</w:t>
      </w:r>
    </w:p>
    <w:p w14:paraId="063668B8"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rPr>
      </w:pPr>
      <w:r w:rsidRPr="000D077D">
        <w:rPr>
          <w:rFonts w:ascii="Arial" w:hAnsi="Arial" w:cs="Arial"/>
          <w:color w:val="000000"/>
        </w:rPr>
        <w:t>- механизмы внутренней и внешней оценки качества образования;</w:t>
      </w:r>
    </w:p>
    <w:p w14:paraId="705C198E"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color w:val="000000"/>
        </w:rPr>
      </w:pPr>
      <w:r w:rsidRPr="000D077D">
        <w:rPr>
          <w:rFonts w:ascii="Arial" w:hAnsi="Arial" w:cs="Arial"/>
          <w:color w:val="000000"/>
        </w:rPr>
        <w:t xml:space="preserve">- мониторинговые исследования различного уровня. </w:t>
      </w:r>
    </w:p>
    <w:p w14:paraId="184D5E11"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8"/>
        <w:jc w:val="both"/>
        <w:rPr>
          <w:rFonts w:ascii="Arial" w:hAnsi="Arial" w:cs="Arial"/>
        </w:rPr>
      </w:pPr>
      <w:r w:rsidRPr="000D077D">
        <w:rPr>
          <w:rFonts w:ascii="Arial" w:hAnsi="Arial" w:cs="Arial"/>
          <w:color w:val="000000"/>
        </w:rPr>
        <w:t xml:space="preserve">Система оценки качества опирается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сопровождается повышением информационной прозрачности деятельности системы образования, развитием механизмов обратной связи на основе унифицированных запросов. </w:t>
      </w:r>
    </w:p>
    <w:p w14:paraId="6B1E60DB"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0D077D">
        <w:rPr>
          <w:rFonts w:ascii="Arial" w:hAnsi="Arial" w:cs="Arial"/>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0776919F"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0D077D">
        <w:rPr>
          <w:rFonts w:ascii="Arial" w:hAnsi="Arial" w:cs="Arial"/>
          <w:color w:val="000000"/>
        </w:rPr>
        <w:t xml:space="preserve">Необходимо отметить, что вовлеченность семей и местного сообщества в образование - важнейший ресурс его функционирования и развития, позволяющий </w:t>
      </w:r>
      <w:r w:rsidRPr="000D077D">
        <w:rPr>
          <w:rFonts w:ascii="Arial" w:hAnsi="Arial" w:cs="Arial"/>
          <w:color w:val="000000"/>
        </w:rPr>
        <w:lastRenderedPageBreak/>
        <w:t xml:space="preserve">успешно формировать механизмы общественного участия в управлении образовательными организациями Ардатовского муниципального округа Нижегородской области. </w:t>
      </w:r>
    </w:p>
    <w:p w14:paraId="6ABD2F24"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0D077D">
        <w:rPr>
          <w:rFonts w:ascii="Arial" w:hAnsi="Arial" w:cs="Arial"/>
          <w:color w:val="000000"/>
        </w:rPr>
        <w:t xml:space="preserve">В соответствии со ст. 95.2 Федерального закона от 29.12.2012 № 273-ФЗ "Об образовании в Российской Федерации" в отношении организаций, осуществляющих образовательную деятельность, проводится процедура независимой оценки качества условий осуществления образовательной деятельности. </w:t>
      </w:r>
    </w:p>
    <w:p w14:paraId="76C662A0" w14:textId="40E8C502"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color w:val="000000"/>
        </w:rPr>
      </w:pPr>
      <w:r w:rsidRPr="000D077D">
        <w:rPr>
          <w:rFonts w:ascii="Arial" w:hAnsi="Arial" w:cs="Arial"/>
          <w:color w:val="000000"/>
        </w:rPr>
        <w:t xml:space="preserve">В 2023 году независимая оценка качества условий осуществления образовательной деятельности (далее - НОКО) проведена в отношении 100% МБОО. По итогам проведения НОКО муниципальный общественный совет по проведению НОКО </w:t>
      </w:r>
      <w:r w:rsidR="007B4C01" w:rsidRPr="000D077D">
        <w:rPr>
          <w:rFonts w:ascii="Arial" w:hAnsi="Arial" w:cs="Arial"/>
          <w:color w:val="000000"/>
        </w:rPr>
        <w:t>направил руководителям образовательных</w:t>
      </w:r>
      <w:r w:rsidRPr="000D077D">
        <w:rPr>
          <w:rFonts w:ascii="Arial" w:hAnsi="Arial" w:cs="Arial"/>
          <w:color w:val="000000"/>
        </w:rPr>
        <w:t xml:space="preserve"> организаций рекомендации для улучшения качества условий осуществления образовательной деятельности.</w:t>
      </w:r>
    </w:p>
    <w:p w14:paraId="33C27934"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color w:val="000000"/>
        </w:rPr>
      </w:pPr>
      <w:r w:rsidRPr="000D077D">
        <w:rPr>
          <w:rFonts w:ascii="Arial" w:hAnsi="Arial" w:cs="Arial"/>
          <w:color w:val="000000"/>
        </w:rPr>
        <w:t xml:space="preserve">На уровне образовательных организаций ежегодно реализуется процедура </w:t>
      </w:r>
      <w:proofErr w:type="spellStart"/>
      <w:r w:rsidRPr="000D077D">
        <w:rPr>
          <w:rFonts w:ascii="Arial" w:hAnsi="Arial" w:cs="Arial"/>
          <w:color w:val="000000"/>
        </w:rPr>
        <w:t>самообследования</w:t>
      </w:r>
      <w:proofErr w:type="spellEnd"/>
      <w:r w:rsidRPr="000D077D">
        <w:rPr>
          <w:rFonts w:ascii="Arial" w:hAnsi="Arial" w:cs="Arial"/>
          <w:color w:val="000000"/>
        </w:rPr>
        <w:t xml:space="preserve"> (внутренней оценки) для управления качеством образования, результаты </w:t>
      </w:r>
      <w:proofErr w:type="spellStart"/>
      <w:r w:rsidRPr="000D077D">
        <w:rPr>
          <w:rFonts w:ascii="Arial" w:hAnsi="Arial" w:cs="Arial"/>
          <w:color w:val="000000"/>
        </w:rPr>
        <w:t>самообследования</w:t>
      </w:r>
      <w:proofErr w:type="spellEnd"/>
      <w:r w:rsidRPr="000D077D">
        <w:rPr>
          <w:rFonts w:ascii="Arial" w:hAnsi="Arial" w:cs="Arial"/>
          <w:color w:val="000000"/>
        </w:rPr>
        <w:t xml:space="preserve"> все образовательные организации размещают на официальном сайте организации в соответствии с действующим законодательством.</w:t>
      </w:r>
    </w:p>
    <w:p w14:paraId="46B09B14"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0D077D">
        <w:rPr>
          <w:rFonts w:ascii="Arial" w:hAnsi="Arial" w:cs="Arial"/>
          <w:color w:val="000000"/>
        </w:rPr>
        <w:t xml:space="preserve">Продолжается расширение открытости деятельности образовательных организаций посредством представления общественности публичного доклада. Доля образовательных организаций, которые представили общественности публичный доклад руководителя (от общего числа образовательных организаций, находящихся в ведении управления образования) в 2024 году </w:t>
      </w:r>
      <w:r w:rsidRPr="000D077D">
        <w:rPr>
          <w:rFonts w:ascii="Arial" w:hAnsi="Arial" w:cs="Arial"/>
        </w:rPr>
        <w:t>составила 100%.</w:t>
      </w:r>
    </w:p>
    <w:p w14:paraId="003A2A48" w14:textId="77777777" w:rsidR="00FB3E02" w:rsidRPr="000D077D" w:rsidRDefault="00562698">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0D077D">
        <w:rPr>
          <w:rFonts w:ascii="Arial" w:hAnsi="Arial" w:cs="Arial"/>
        </w:rPr>
        <w:t>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"Интернет" и публикации в школьных аккаунтах в социальных сетях.</w:t>
      </w:r>
    </w:p>
    <w:p w14:paraId="5274C1BB"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708"/>
        <w:jc w:val="both"/>
        <w:rPr>
          <w:rFonts w:ascii="Arial" w:hAnsi="Arial" w:cs="Arial"/>
        </w:rPr>
      </w:pPr>
      <w:r w:rsidRPr="000D077D">
        <w:rPr>
          <w:rFonts w:ascii="Arial" w:eastAsia="Calibri" w:hAnsi="Arial" w:cs="Arial"/>
        </w:rPr>
        <w:t xml:space="preserve">Проект "Школа </w:t>
      </w:r>
      <w:proofErr w:type="spellStart"/>
      <w:r w:rsidRPr="000D077D">
        <w:rPr>
          <w:rFonts w:ascii="Arial" w:eastAsia="Calibri" w:hAnsi="Arial" w:cs="Arial"/>
        </w:rPr>
        <w:t>Минпросвещения</w:t>
      </w:r>
      <w:proofErr w:type="spellEnd"/>
      <w:r w:rsidRPr="000D077D">
        <w:rPr>
          <w:rFonts w:ascii="Arial" w:eastAsia="Calibri" w:hAnsi="Arial" w:cs="Arial"/>
        </w:rPr>
        <w:t xml:space="preserve"> России" — это эффективный инструмент повышения качества общего образования. Вовлеченность школ Ардатовского округа в реализацию данного проекта достигает 100 %. Результаты самодиагностики позволяют </w:t>
      </w:r>
      <w:r w:rsidRPr="000D077D">
        <w:rPr>
          <w:rFonts w:ascii="Arial" w:eastAsia="Arial" w:hAnsi="Arial" w:cs="Arial"/>
        </w:rPr>
        <w:t xml:space="preserve">определить уровень соответствия общеобразовательной организации статусу проекта "Школа </w:t>
      </w:r>
      <w:proofErr w:type="spellStart"/>
      <w:r w:rsidRPr="000D077D">
        <w:rPr>
          <w:rFonts w:ascii="Arial" w:eastAsia="Arial" w:hAnsi="Arial" w:cs="Arial"/>
        </w:rPr>
        <w:t>Минпросвещения</w:t>
      </w:r>
      <w:proofErr w:type="spellEnd"/>
      <w:r w:rsidRPr="000D077D">
        <w:rPr>
          <w:rFonts w:ascii="Arial" w:eastAsia="Arial" w:hAnsi="Arial" w:cs="Arial"/>
        </w:rPr>
        <w:t xml:space="preserve"> России" и получить основу для формирования Программы развития.  </w:t>
      </w:r>
    </w:p>
    <w:p w14:paraId="6438F7E7" w14:textId="77777777" w:rsidR="00FB3E02" w:rsidRPr="000D077D" w:rsidRDefault="00562698">
      <w:pPr>
        <w:pBdr>
          <w:top w:val="none" w:sz="0" w:space="0" w:color="000000"/>
          <w:left w:val="none" w:sz="0" w:space="0" w:color="000000"/>
          <w:bottom w:val="none" w:sz="0" w:space="0" w:color="000000"/>
          <w:right w:val="none" w:sz="0" w:space="0" w:color="000000"/>
        </w:pBdr>
        <w:spacing w:before="240" w:after="240" w:line="317" w:lineRule="atLeast"/>
        <w:ind w:right="-3" w:firstLine="709"/>
        <w:jc w:val="center"/>
        <w:rPr>
          <w:rFonts w:ascii="Arial" w:hAnsi="Arial" w:cs="Arial"/>
          <w:b/>
          <w:bCs/>
          <w:color w:val="000000"/>
        </w:rPr>
      </w:pPr>
      <w:r w:rsidRPr="000D077D">
        <w:rPr>
          <w:rFonts w:ascii="Arial" w:hAnsi="Arial" w:cs="Arial"/>
          <w:b/>
          <w:bCs/>
          <w:color w:val="000000"/>
        </w:rPr>
        <w:t>3.8.3. Цель и задачи подпрограммы</w:t>
      </w:r>
    </w:p>
    <w:p w14:paraId="788B4064" w14:textId="77777777" w:rsidR="00FB3E02" w:rsidRPr="000D077D" w:rsidRDefault="00562698">
      <w:pPr>
        <w:widowControl w:val="0"/>
        <w:spacing w:before="240" w:line="256" w:lineRule="auto"/>
        <w:ind w:firstLine="708"/>
        <w:jc w:val="both"/>
        <w:rPr>
          <w:rFonts w:ascii="Arial" w:hAnsi="Arial" w:cs="Arial"/>
        </w:rPr>
      </w:pPr>
      <w:r w:rsidRPr="000D077D">
        <w:rPr>
          <w:rFonts w:ascii="Arial" w:hAnsi="Arial" w:cs="Arial"/>
        </w:rPr>
        <w:t xml:space="preserve">Целью подпрограммы </w:t>
      </w:r>
      <w:r w:rsidRPr="000D077D">
        <w:rPr>
          <w:rFonts w:ascii="Arial" w:hAnsi="Arial" w:cs="Arial"/>
          <w:color w:val="000000"/>
        </w:rPr>
        <w:t>"Развитие системы оценки качества образования и информационной прозрачности системы образования"</w:t>
      </w:r>
      <w:r w:rsidRPr="000D077D">
        <w:rPr>
          <w:rFonts w:ascii="Arial" w:hAnsi="Arial" w:cs="Arial"/>
        </w:rPr>
        <w:t xml:space="preserve"> является 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p w14:paraId="1132369D" w14:textId="77777777" w:rsidR="00FB3E02" w:rsidRPr="000D077D" w:rsidRDefault="00562698">
      <w:pPr>
        <w:widowControl w:val="0"/>
        <w:spacing w:line="256" w:lineRule="auto"/>
        <w:jc w:val="both"/>
        <w:rPr>
          <w:rFonts w:ascii="Arial" w:hAnsi="Arial" w:cs="Arial"/>
        </w:rPr>
      </w:pPr>
      <w:r w:rsidRPr="000D077D">
        <w:rPr>
          <w:rFonts w:ascii="Arial" w:hAnsi="Arial" w:cs="Arial"/>
        </w:rPr>
        <w:tab/>
        <w:t>Для обеспечения достижения данной цели должна быть решена следующая задача:</w:t>
      </w:r>
    </w:p>
    <w:p w14:paraId="4E65E94B" w14:textId="77777777" w:rsidR="00FB3E02" w:rsidRPr="000D077D" w:rsidRDefault="00562698">
      <w:pPr>
        <w:widowControl w:val="0"/>
        <w:spacing w:line="256" w:lineRule="auto"/>
        <w:ind w:firstLine="709"/>
        <w:jc w:val="both"/>
        <w:rPr>
          <w:rFonts w:ascii="Arial" w:hAnsi="Arial" w:cs="Arial"/>
          <w:color w:val="000000"/>
        </w:rPr>
      </w:pPr>
      <w:r w:rsidRPr="000D077D">
        <w:rPr>
          <w:rFonts w:ascii="Arial" w:hAnsi="Arial" w:cs="Arial"/>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36B3CE4B" w14:textId="77777777" w:rsidR="00FB3E02" w:rsidRPr="000D077D" w:rsidRDefault="00FB3E02">
      <w:pPr>
        <w:widowControl w:val="0"/>
        <w:spacing w:line="256" w:lineRule="auto"/>
        <w:ind w:firstLine="709"/>
        <w:jc w:val="both"/>
        <w:rPr>
          <w:rFonts w:ascii="Arial" w:hAnsi="Arial" w:cs="Arial"/>
          <w:color w:val="000000"/>
        </w:rPr>
      </w:pPr>
    </w:p>
    <w:p w14:paraId="2AFDEA3D" w14:textId="5D63F767" w:rsidR="00FB3E02" w:rsidRPr="000D077D" w:rsidRDefault="00562698">
      <w:pPr>
        <w:widowControl w:val="0"/>
        <w:spacing w:line="256" w:lineRule="auto"/>
        <w:ind w:firstLine="709"/>
        <w:jc w:val="center"/>
        <w:rPr>
          <w:rFonts w:ascii="Arial" w:hAnsi="Arial" w:cs="Arial"/>
          <w:b/>
          <w:bCs/>
        </w:rPr>
      </w:pPr>
      <w:r w:rsidRPr="000D077D">
        <w:rPr>
          <w:rFonts w:ascii="Arial" w:hAnsi="Arial" w:cs="Arial"/>
          <w:b/>
          <w:color w:val="000000"/>
        </w:rPr>
        <w:t>3.8.</w:t>
      </w:r>
      <w:r w:rsidR="007B4C01" w:rsidRPr="000D077D">
        <w:rPr>
          <w:rFonts w:ascii="Arial" w:hAnsi="Arial" w:cs="Arial"/>
          <w:b/>
          <w:color w:val="000000"/>
        </w:rPr>
        <w:t>4.</w:t>
      </w:r>
      <w:r w:rsidR="007B4C01" w:rsidRPr="000D077D">
        <w:rPr>
          <w:rFonts w:ascii="Arial" w:hAnsi="Arial" w:cs="Arial"/>
          <w:b/>
          <w:bCs/>
        </w:rPr>
        <w:t xml:space="preserve"> Сроки</w:t>
      </w:r>
      <w:r w:rsidRPr="000D077D">
        <w:rPr>
          <w:rFonts w:ascii="Arial" w:hAnsi="Arial" w:cs="Arial"/>
          <w:b/>
          <w:bCs/>
        </w:rPr>
        <w:t xml:space="preserve"> и этапы реализации подпрограммы</w:t>
      </w:r>
    </w:p>
    <w:p w14:paraId="6A0FFB93" w14:textId="77777777" w:rsidR="00FB3E02" w:rsidRPr="000D077D" w:rsidRDefault="00FB3E02">
      <w:pPr>
        <w:widowControl w:val="0"/>
        <w:spacing w:line="256" w:lineRule="auto"/>
        <w:ind w:firstLine="709"/>
        <w:jc w:val="center"/>
        <w:rPr>
          <w:rFonts w:ascii="Arial" w:hAnsi="Arial" w:cs="Arial"/>
          <w:b/>
          <w:bCs/>
        </w:rPr>
      </w:pPr>
    </w:p>
    <w:p w14:paraId="0233394E" w14:textId="77777777" w:rsidR="00FB3E02" w:rsidRPr="000D077D" w:rsidRDefault="00562698">
      <w:pPr>
        <w:widowControl w:val="0"/>
        <w:spacing w:line="256" w:lineRule="auto"/>
        <w:jc w:val="both"/>
        <w:rPr>
          <w:rFonts w:ascii="Arial" w:hAnsi="Arial" w:cs="Arial"/>
        </w:rPr>
      </w:pPr>
      <w:r w:rsidRPr="000D077D">
        <w:rPr>
          <w:rFonts w:ascii="Arial" w:hAnsi="Arial" w:cs="Arial"/>
        </w:rPr>
        <w:lastRenderedPageBreak/>
        <w:tab/>
        <w:t>Реализация Подпрограммы будет осуществляться в 2024 - 2027 годы в один этап.</w:t>
      </w:r>
    </w:p>
    <w:p w14:paraId="022A2554" w14:textId="77777777" w:rsidR="00FB3E02" w:rsidRPr="000D077D" w:rsidRDefault="00FB3E02">
      <w:pPr>
        <w:widowControl w:val="0"/>
        <w:spacing w:line="256" w:lineRule="auto"/>
        <w:jc w:val="center"/>
        <w:rPr>
          <w:rFonts w:ascii="Arial" w:hAnsi="Arial" w:cs="Arial"/>
          <w:b/>
          <w:bCs/>
        </w:rPr>
      </w:pPr>
    </w:p>
    <w:p w14:paraId="25E6BFA4" w14:textId="6DDA43DC" w:rsidR="00FB3E02" w:rsidRPr="000D077D" w:rsidRDefault="00562698">
      <w:pPr>
        <w:widowControl w:val="0"/>
        <w:spacing w:line="256" w:lineRule="auto"/>
        <w:jc w:val="center"/>
        <w:rPr>
          <w:rFonts w:ascii="Arial" w:hAnsi="Arial" w:cs="Arial"/>
          <w:b/>
          <w:bCs/>
        </w:rPr>
      </w:pPr>
      <w:r w:rsidRPr="000D077D">
        <w:rPr>
          <w:rFonts w:ascii="Arial" w:hAnsi="Arial" w:cs="Arial"/>
          <w:b/>
          <w:bCs/>
        </w:rPr>
        <w:t>3.8.</w:t>
      </w:r>
      <w:r w:rsidR="007B4C01" w:rsidRPr="000D077D">
        <w:rPr>
          <w:rFonts w:ascii="Arial" w:hAnsi="Arial" w:cs="Arial"/>
          <w:b/>
          <w:bCs/>
        </w:rPr>
        <w:t>5. Целевые</w:t>
      </w:r>
      <w:r w:rsidRPr="000D077D">
        <w:rPr>
          <w:rFonts w:ascii="Arial" w:hAnsi="Arial" w:cs="Arial"/>
          <w:b/>
          <w:bCs/>
        </w:rPr>
        <w:t xml:space="preserve"> индикаторы подпрограммы</w:t>
      </w:r>
    </w:p>
    <w:p w14:paraId="2052C2ED" w14:textId="77777777" w:rsidR="00FB3E02" w:rsidRPr="000D077D" w:rsidRDefault="00FB3E02">
      <w:pPr>
        <w:widowControl w:val="0"/>
        <w:spacing w:line="256" w:lineRule="auto"/>
        <w:jc w:val="center"/>
        <w:rPr>
          <w:rFonts w:ascii="Arial" w:hAnsi="Arial" w:cs="Arial"/>
          <w:b/>
          <w:bCs/>
        </w:rPr>
      </w:pPr>
    </w:p>
    <w:p w14:paraId="220CD3D1" w14:textId="77777777" w:rsidR="00FB3E02" w:rsidRPr="000D077D" w:rsidRDefault="00562698">
      <w:pPr>
        <w:widowControl w:val="0"/>
        <w:spacing w:line="256" w:lineRule="auto"/>
        <w:jc w:val="both"/>
        <w:rPr>
          <w:rFonts w:ascii="Arial" w:hAnsi="Arial" w:cs="Arial"/>
        </w:rPr>
      </w:pPr>
      <w:r w:rsidRPr="000D077D">
        <w:rPr>
          <w:rFonts w:ascii="Arial" w:hAnsi="Arial" w:cs="Arial"/>
        </w:rPr>
        <w:tab/>
        <w:t>Целевые индикаторы подпрограммы представлены в таблице 1 "Сведения о целевых индикаторах муниципальной программы"</w:t>
      </w:r>
    </w:p>
    <w:p w14:paraId="6126CAF8" w14:textId="77777777" w:rsidR="00FB3E02" w:rsidRPr="000D077D" w:rsidRDefault="00FB3E02">
      <w:pPr>
        <w:widowControl w:val="0"/>
        <w:spacing w:line="256" w:lineRule="auto"/>
        <w:jc w:val="both"/>
        <w:rPr>
          <w:rFonts w:ascii="Arial" w:hAnsi="Arial" w:cs="Arial"/>
        </w:rPr>
      </w:pPr>
    </w:p>
    <w:p w14:paraId="28458854" w14:textId="77777777" w:rsidR="00FB3E02" w:rsidRPr="000D077D" w:rsidRDefault="00562698">
      <w:pPr>
        <w:widowControl w:val="0"/>
        <w:jc w:val="center"/>
        <w:outlineLvl w:val="2"/>
        <w:rPr>
          <w:rFonts w:ascii="Arial" w:hAnsi="Arial" w:cs="Arial"/>
        </w:rPr>
      </w:pPr>
      <w:r w:rsidRPr="000D077D">
        <w:rPr>
          <w:rFonts w:ascii="Arial" w:hAnsi="Arial" w:cs="Arial"/>
          <w:b/>
        </w:rPr>
        <w:t xml:space="preserve">4. Оценка планируемой эффективности муниципальной программы </w:t>
      </w:r>
    </w:p>
    <w:p w14:paraId="0E8BB824" w14:textId="77777777" w:rsidR="00FB3E02" w:rsidRPr="000D077D" w:rsidRDefault="00FB3E02">
      <w:pPr>
        <w:widowControl w:val="0"/>
        <w:ind w:firstLine="540"/>
        <w:rPr>
          <w:rFonts w:ascii="Arial" w:hAnsi="Arial" w:cs="Arial"/>
        </w:rPr>
      </w:pPr>
    </w:p>
    <w:p w14:paraId="2123E458" w14:textId="77777777" w:rsidR="00FB3E02" w:rsidRPr="000D077D" w:rsidRDefault="00562698">
      <w:pPr>
        <w:autoSpaceDE w:val="0"/>
        <w:autoSpaceDN w:val="0"/>
        <w:adjustRightInd w:val="0"/>
        <w:ind w:firstLine="709"/>
        <w:jc w:val="both"/>
        <w:rPr>
          <w:rFonts w:ascii="Arial" w:hAnsi="Arial" w:cs="Arial"/>
          <w:color w:val="000000"/>
        </w:rPr>
      </w:pPr>
      <w:r w:rsidRPr="000D077D">
        <w:rPr>
          <w:rFonts w:ascii="Arial" w:hAnsi="Arial" w:cs="Arial"/>
          <w:color w:val="000000"/>
        </w:rPr>
        <w:t>По прогнозным оценкам реализация предусмотренных Программой мероприятий обеспечит достижение ряда положительных результатов:</w:t>
      </w:r>
    </w:p>
    <w:p w14:paraId="78FBBE56"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выполнение государственных гарантий общедоступности и бесплатности дошкольного, общего образования; </w:t>
      </w:r>
    </w:p>
    <w:p w14:paraId="6CC1D62F"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14:paraId="6342CD78"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повышение доли учащихся, которым предоставлена возможность обучаться в условиях, соответствующих современным требованиям; </w:t>
      </w:r>
    </w:p>
    <w:p w14:paraId="14D1734D"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развитие системы выявления и поддержки молодых талантов; </w:t>
      </w:r>
    </w:p>
    <w:p w14:paraId="42410A5E"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создание условий для сохранения здоровья школьников; </w:t>
      </w:r>
    </w:p>
    <w:p w14:paraId="5437973B"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создание единого коррекционно-образовательного пространства в системе образования; </w:t>
      </w:r>
    </w:p>
    <w:p w14:paraId="73B19F87"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внедрение современных подходов к образованию детей с ограниченными возможностями здоровья; </w:t>
      </w:r>
    </w:p>
    <w:p w14:paraId="0041E9DE"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 </w:t>
      </w:r>
    </w:p>
    <w:p w14:paraId="7BB5ABCF"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сохранение доступности для детей дополнительного образования; </w:t>
      </w:r>
    </w:p>
    <w:p w14:paraId="038D0CF4" w14:textId="77777777" w:rsidR="00FB3E02" w:rsidRPr="000D077D" w:rsidRDefault="00562698">
      <w:pPr>
        <w:pStyle w:val="pt-a-000062"/>
        <w:spacing w:before="0" w:beforeAutospacing="0" w:after="0" w:afterAutospacing="0" w:line="242" w:lineRule="atLeast"/>
        <w:ind w:firstLine="706"/>
        <w:jc w:val="both"/>
        <w:rPr>
          <w:rFonts w:ascii="Arial" w:hAnsi="Arial" w:cs="Arial"/>
          <w:color w:val="000000"/>
        </w:rPr>
      </w:pPr>
      <w:r w:rsidRPr="000D077D">
        <w:rPr>
          <w:rStyle w:val="pt-a0-000020"/>
          <w:rFonts w:ascii="Arial" w:eastAsia="Arial" w:hAnsi="Arial" w:cs="Arial"/>
          <w:color w:val="000000"/>
        </w:rPr>
        <w:t>- снижение числа преступлений и высокому уровню работы по профилактике преступлений и правонарушений среди обучающихся;</w:t>
      </w:r>
    </w:p>
    <w:p w14:paraId="5536ABF4"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сохранение системы загородного отдыха и оздоровления детей; </w:t>
      </w:r>
    </w:p>
    <w:p w14:paraId="2D6F9C23"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 сохранение количества детей, охваченных организованными формами отдыха и оздоровления; </w:t>
      </w:r>
    </w:p>
    <w:p w14:paraId="2DC5C528"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повышению привлекательности педагогической профессии и уровня квалификации преподавательских кадров.</w:t>
      </w:r>
    </w:p>
    <w:p w14:paraId="17294C3A" w14:textId="77777777" w:rsidR="00FB3E02" w:rsidRPr="000D077D" w:rsidRDefault="00FB3E02">
      <w:pPr>
        <w:widowControl w:val="0"/>
        <w:spacing w:before="220"/>
        <w:rPr>
          <w:rFonts w:ascii="Arial" w:hAnsi="Arial" w:cs="Arial"/>
          <w:color w:val="000000"/>
        </w:rPr>
      </w:pPr>
    </w:p>
    <w:p w14:paraId="265E057E" w14:textId="77777777" w:rsidR="00FB3E02" w:rsidRPr="000D077D" w:rsidRDefault="00FB3E02">
      <w:pPr>
        <w:widowControl w:val="0"/>
        <w:spacing w:before="220"/>
        <w:rPr>
          <w:rFonts w:ascii="Arial" w:hAnsi="Arial" w:cs="Arial"/>
        </w:rPr>
        <w:sectPr w:rsidR="00FB3E02" w:rsidRPr="000D077D">
          <w:pgSz w:w="11905" w:h="16838"/>
          <w:pgMar w:top="1134" w:right="567" w:bottom="1134" w:left="1134" w:header="709" w:footer="709" w:gutter="0"/>
          <w:cols w:space="720"/>
          <w:docGrid w:linePitch="360"/>
        </w:sectPr>
      </w:pPr>
    </w:p>
    <w:p w14:paraId="00058400" w14:textId="77777777" w:rsidR="00FB3E02" w:rsidRPr="000D077D" w:rsidRDefault="00562698">
      <w:pPr>
        <w:widowControl w:val="0"/>
        <w:jc w:val="right"/>
        <w:rPr>
          <w:rFonts w:ascii="Arial" w:hAnsi="Arial" w:cs="Arial"/>
        </w:rPr>
      </w:pPr>
      <w:r w:rsidRPr="000D077D">
        <w:rPr>
          <w:rFonts w:ascii="Arial" w:hAnsi="Arial" w:cs="Arial"/>
        </w:rPr>
        <w:lastRenderedPageBreak/>
        <w:t>Таблица 5</w:t>
      </w:r>
    </w:p>
    <w:p w14:paraId="6EA5A394" w14:textId="77777777" w:rsidR="00FB3E02" w:rsidRPr="000D077D" w:rsidRDefault="00562698">
      <w:pPr>
        <w:widowControl w:val="0"/>
        <w:jc w:val="center"/>
        <w:outlineLvl w:val="2"/>
        <w:rPr>
          <w:rFonts w:ascii="Arial" w:hAnsi="Arial" w:cs="Arial"/>
        </w:rPr>
      </w:pPr>
      <w:r w:rsidRPr="000D077D">
        <w:rPr>
          <w:rFonts w:ascii="Arial" w:hAnsi="Arial" w:cs="Arial"/>
          <w:b/>
        </w:rPr>
        <w:t xml:space="preserve">5. План реализации муниципальной программы </w:t>
      </w:r>
    </w:p>
    <w:p w14:paraId="63814BB7" w14:textId="77777777" w:rsidR="00FB3E02" w:rsidRPr="000D077D" w:rsidRDefault="00FB3E02">
      <w:pPr>
        <w:widowControl w:val="0"/>
        <w:jc w:val="center"/>
        <w:outlineLvl w:val="2"/>
        <w:rPr>
          <w:rFonts w:ascii="Arial" w:hAnsi="Arial" w:cs="Arial"/>
        </w:rPr>
      </w:pPr>
    </w:p>
    <w:p w14:paraId="7242A948"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b/>
          <w:color w:val="000000"/>
          <w:u w:val="single"/>
        </w:rPr>
        <w:t>"Развитие образования Ардатовского муниципального округа Нижегородской области" на 2025 год</w:t>
      </w:r>
    </w:p>
    <w:p w14:paraId="02652E63" w14:textId="77777777" w:rsidR="00FB3E02" w:rsidRPr="000D077D" w:rsidRDefault="00562698">
      <w:pPr>
        <w:pBdr>
          <w:top w:val="none" w:sz="0" w:space="0" w:color="000000"/>
          <w:left w:val="none" w:sz="0" w:space="0" w:color="000000"/>
          <w:bottom w:val="none" w:sz="0" w:space="0" w:color="000000"/>
          <w:right w:val="none" w:sz="0" w:space="0" w:color="000000"/>
        </w:pBdr>
        <w:jc w:val="center"/>
        <w:rPr>
          <w:rFonts w:ascii="Arial" w:hAnsi="Arial" w:cs="Arial"/>
        </w:rPr>
      </w:pPr>
      <w:r w:rsidRPr="000D077D">
        <w:rPr>
          <w:rFonts w:ascii="Arial" w:hAnsi="Arial" w:cs="Arial"/>
          <w:color w:val="000000"/>
        </w:rPr>
        <w:t>(наименование муниципальной программы)</w:t>
      </w:r>
    </w:p>
    <w:p w14:paraId="7EB14F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bl>
      <w:tblPr>
        <w:tblStyle w:val="aff8"/>
        <w:tblW w:w="154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58"/>
        <w:gridCol w:w="2250"/>
        <w:gridCol w:w="542"/>
        <w:gridCol w:w="171"/>
        <w:gridCol w:w="737"/>
        <w:gridCol w:w="1930"/>
        <w:gridCol w:w="103"/>
        <w:gridCol w:w="618"/>
        <w:gridCol w:w="6"/>
        <w:gridCol w:w="376"/>
        <w:gridCol w:w="161"/>
        <w:gridCol w:w="7"/>
        <w:gridCol w:w="7"/>
        <w:gridCol w:w="7"/>
        <w:gridCol w:w="861"/>
        <w:gridCol w:w="2881"/>
        <w:gridCol w:w="1029"/>
        <w:gridCol w:w="602"/>
        <w:gridCol w:w="1386"/>
        <w:gridCol w:w="554"/>
        <w:gridCol w:w="605"/>
        <w:gridCol w:w="102"/>
        <w:gridCol w:w="165"/>
        <w:gridCol w:w="1100"/>
      </w:tblGrid>
      <w:tr w:rsidR="00FB3E02" w:rsidRPr="000D077D" w14:paraId="4D33C5FC" w14:textId="77777777">
        <w:tc>
          <w:tcPr>
            <w:tcW w:w="784"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354074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N п/п</w:t>
            </w:r>
          </w:p>
        </w:tc>
        <w:tc>
          <w:tcPr>
            <w:tcW w:w="2730" w:type="dxa"/>
            <w:gridSpan w:val="3"/>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79A7E09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Наименование подпрограммы, задачи, основного мероприятия, мероприятия</w:t>
            </w:r>
          </w:p>
        </w:tc>
        <w:tc>
          <w:tcPr>
            <w:tcW w:w="2360" w:type="dxa"/>
            <w:gridSpan w:val="2"/>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386105A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Ответственный</w:t>
            </w:r>
          </w:p>
          <w:p w14:paraId="7D22EC66" w14:textId="3452D1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 xml:space="preserve"> за выполнение </w:t>
            </w:r>
            <w:r w:rsidR="007B4C01" w:rsidRPr="000D077D">
              <w:rPr>
                <w:rFonts w:ascii="Arial" w:hAnsi="Arial" w:cs="Arial"/>
                <w:color w:val="000000"/>
              </w:rPr>
              <w:t>мероприятия</w:t>
            </w:r>
          </w:p>
          <w:p w14:paraId="3FD3F440" w14:textId="683A9207" w:rsidR="00FB3E02" w:rsidRPr="000D077D" w:rsidRDefault="00FB3E0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
        </w:tc>
        <w:tc>
          <w:tcPr>
            <w:tcW w:w="2123" w:type="dxa"/>
            <w:gridSpan w:val="9"/>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414E040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Срок</w:t>
            </w:r>
          </w:p>
        </w:tc>
        <w:tc>
          <w:tcPr>
            <w:tcW w:w="2572" w:type="dxa"/>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68FC828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Наименование непосредствен</w:t>
            </w:r>
          </w:p>
          <w:p w14:paraId="3A27C7D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proofErr w:type="spellStart"/>
            <w:r w:rsidRPr="000D077D">
              <w:rPr>
                <w:rFonts w:ascii="Arial" w:hAnsi="Arial" w:cs="Arial"/>
                <w:color w:val="000000"/>
              </w:rPr>
              <w:t>ного</w:t>
            </w:r>
            <w:proofErr w:type="spellEnd"/>
            <w:r w:rsidRPr="000D077D">
              <w:rPr>
                <w:rFonts w:ascii="Arial" w:hAnsi="Arial" w:cs="Arial"/>
                <w:color w:val="000000"/>
              </w:rPr>
              <w:t xml:space="preserve"> результата </w:t>
            </w:r>
          </w:p>
          <w:p w14:paraId="232B2ED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 xml:space="preserve">реализации </w:t>
            </w:r>
          </w:p>
          <w:p w14:paraId="4AAFF75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мероприятия </w:t>
            </w:r>
          </w:p>
          <w:p w14:paraId="5BB0C8A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 xml:space="preserve"> (краткое </w:t>
            </w:r>
          </w:p>
          <w:p w14:paraId="280DA44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описание)</w:t>
            </w:r>
          </w:p>
        </w:tc>
        <w:tc>
          <w:tcPr>
            <w:tcW w:w="4834" w:type="dxa"/>
            <w:gridSpan w:val="8"/>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2E63FED4" w14:textId="78D8514E"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0D077D">
              <w:rPr>
                <w:rFonts w:ascii="Arial" w:hAnsi="Arial" w:cs="Arial"/>
                <w:color w:val="000000"/>
              </w:rPr>
              <w:t>Объемы</w:t>
            </w:r>
            <w:proofErr w:type="spellEnd"/>
            <w:r w:rsidRPr="000D077D">
              <w:rPr>
                <w:rFonts w:ascii="Arial" w:hAnsi="Arial" w:cs="Arial"/>
                <w:color w:val="000000"/>
              </w:rPr>
              <w:t xml:space="preserve"> финансового обеспечения, </w:t>
            </w:r>
            <w:proofErr w:type="spellStart"/>
            <w:r w:rsidR="007B4C01" w:rsidRPr="000D077D">
              <w:rPr>
                <w:rFonts w:ascii="Arial" w:hAnsi="Arial" w:cs="Arial"/>
                <w:color w:val="000000"/>
              </w:rPr>
              <w:t>тыс.</w:t>
            </w:r>
            <w:r w:rsidRPr="000D077D">
              <w:rPr>
                <w:rFonts w:ascii="Arial" w:hAnsi="Arial" w:cs="Arial"/>
                <w:color w:val="000000"/>
              </w:rPr>
              <w:t>руб</w:t>
            </w:r>
            <w:proofErr w:type="spellEnd"/>
            <w:r w:rsidRPr="000D077D">
              <w:rPr>
                <w:rFonts w:ascii="Arial" w:hAnsi="Arial" w:cs="Arial"/>
                <w:color w:val="000000"/>
              </w:rPr>
              <w:t>.</w:t>
            </w:r>
          </w:p>
        </w:tc>
      </w:tr>
      <w:tr w:rsidR="00FB3E02" w:rsidRPr="000D077D" w14:paraId="74D49C59" w14:textId="77777777">
        <w:trPr>
          <w:trHeight w:val="276"/>
        </w:trPr>
        <w:tc>
          <w:tcPr>
            <w:tcW w:w="784" w:type="dxa"/>
            <w:vMerge/>
            <w:tcBorders>
              <w:top w:val="single" w:sz="8" w:space="0" w:color="000000"/>
              <w:left w:val="single" w:sz="8" w:space="0" w:color="000000"/>
              <w:bottom w:val="single" w:sz="8" w:space="0" w:color="000000"/>
              <w:right w:val="single" w:sz="8" w:space="0" w:color="000000"/>
            </w:tcBorders>
            <w:noWrap/>
          </w:tcPr>
          <w:p w14:paraId="563F2C83" w14:textId="77777777" w:rsidR="00FB3E02" w:rsidRPr="000D077D" w:rsidRDefault="00FB3E02">
            <w:pPr>
              <w:rPr>
                <w:rFonts w:ascii="Arial" w:hAnsi="Arial" w:cs="Arial"/>
              </w:rPr>
            </w:pPr>
          </w:p>
        </w:tc>
        <w:tc>
          <w:tcPr>
            <w:tcW w:w="2730" w:type="dxa"/>
            <w:gridSpan w:val="3"/>
            <w:vMerge/>
            <w:tcBorders>
              <w:top w:val="single" w:sz="8" w:space="0" w:color="000000"/>
              <w:left w:val="nil"/>
              <w:bottom w:val="single" w:sz="8" w:space="0" w:color="000000"/>
              <w:right w:val="single" w:sz="8" w:space="0" w:color="000000"/>
            </w:tcBorders>
            <w:noWrap/>
          </w:tcPr>
          <w:p w14:paraId="509B80DF" w14:textId="77777777" w:rsidR="00FB3E02" w:rsidRPr="000D077D" w:rsidRDefault="00FB3E02">
            <w:pPr>
              <w:rPr>
                <w:rFonts w:ascii="Arial" w:hAnsi="Arial" w:cs="Arial"/>
              </w:rPr>
            </w:pPr>
          </w:p>
        </w:tc>
        <w:tc>
          <w:tcPr>
            <w:tcW w:w="2360" w:type="dxa"/>
            <w:gridSpan w:val="2"/>
            <w:vMerge/>
            <w:tcBorders>
              <w:top w:val="single" w:sz="8" w:space="0" w:color="000000"/>
              <w:left w:val="nil"/>
              <w:bottom w:val="single" w:sz="8" w:space="0" w:color="000000"/>
              <w:right w:val="single" w:sz="8" w:space="0" w:color="000000"/>
            </w:tcBorders>
            <w:noWrap/>
          </w:tcPr>
          <w:p w14:paraId="78ABB856" w14:textId="77777777" w:rsidR="00FB3E02" w:rsidRPr="000D077D" w:rsidRDefault="00FB3E02">
            <w:pPr>
              <w:rPr>
                <w:rFonts w:ascii="Arial" w:hAnsi="Arial" w:cs="Arial"/>
              </w:rPr>
            </w:pPr>
          </w:p>
        </w:tc>
        <w:tc>
          <w:tcPr>
            <w:tcW w:w="1091" w:type="dxa"/>
            <w:gridSpan w:val="4"/>
            <w:vMerge w:val="restart"/>
            <w:tcBorders>
              <w:top w:val="nil"/>
              <w:left w:val="nil"/>
              <w:bottom w:val="single" w:sz="8" w:space="0" w:color="000000"/>
              <w:right w:val="single" w:sz="8" w:space="0" w:color="000000"/>
            </w:tcBorders>
            <w:noWrap/>
            <w:tcMar>
              <w:top w:w="102" w:type="dxa"/>
              <w:left w:w="62" w:type="dxa"/>
              <w:bottom w:w="102" w:type="dxa"/>
              <w:right w:w="62" w:type="dxa"/>
            </w:tcMar>
          </w:tcPr>
          <w:p w14:paraId="6ECBA67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 xml:space="preserve">начала </w:t>
            </w:r>
            <w:proofErr w:type="spellStart"/>
            <w:r w:rsidRPr="000D077D">
              <w:rPr>
                <w:rFonts w:ascii="Arial" w:hAnsi="Arial" w:cs="Arial"/>
                <w:color w:val="000000"/>
              </w:rPr>
              <w:t>реализа</w:t>
            </w:r>
            <w:proofErr w:type="spellEnd"/>
          </w:p>
          <w:p w14:paraId="15BDFA6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0D077D">
              <w:rPr>
                <w:rFonts w:ascii="Arial" w:hAnsi="Arial" w:cs="Arial"/>
                <w:color w:val="000000"/>
              </w:rPr>
              <w:t>ции</w:t>
            </w:r>
            <w:proofErr w:type="spellEnd"/>
          </w:p>
        </w:tc>
        <w:tc>
          <w:tcPr>
            <w:tcW w:w="1032" w:type="dxa"/>
            <w:gridSpan w:val="5"/>
            <w:vMerge w:val="restart"/>
            <w:tcBorders>
              <w:top w:val="nil"/>
              <w:left w:val="nil"/>
              <w:bottom w:val="single" w:sz="8" w:space="0" w:color="000000"/>
              <w:right w:val="single" w:sz="8" w:space="0" w:color="000000"/>
            </w:tcBorders>
            <w:noWrap/>
            <w:tcMar>
              <w:top w:w="102" w:type="dxa"/>
              <w:left w:w="62" w:type="dxa"/>
              <w:bottom w:w="102" w:type="dxa"/>
              <w:right w:w="62" w:type="dxa"/>
            </w:tcMar>
          </w:tcPr>
          <w:p w14:paraId="343AF1F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proofErr w:type="spellStart"/>
            <w:r w:rsidRPr="000D077D">
              <w:rPr>
                <w:rFonts w:ascii="Arial" w:hAnsi="Arial" w:cs="Arial"/>
                <w:color w:val="000000"/>
              </w:rPr>
              <w:t>оконча</w:t>
            </w:r>
            <w:proofErr w:type="spellEnd"/>
          </w:p>
          <w:p w14:paraId="546085D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proofErr w:type="spellStart"/>
            <w:r w:rsidRPr="000D077D">
              <w:rPr>
                <w:rFonts w:ascii="Arial" w:hAnsi="Arial" w:cs="Arial"/>
                <w:color w:val="000000"/>
              </w:rPr>
              <w:t>ния</w:t>
            </w:r>
            <w:proofErr w:type="spellEnd"/>
            <w:r w:rsidRPr="000D077D">
              <w:rPr>
                <w:rFonts w:ascii="Arial" w:hAnsi="Arial" w:cs="Arial"/>
                <w:color w:val="000000"/>
              </w:rPr>
              <w:t xml:space="preserve"> </w:t>
            </w:r>
            <w:proofErr w:type="spellStart"/>
            <w:r w:rsidRPr="000D077D">
              <w:rPr>
                <w:rFonts w:ascii="Arial" w:hAnsi="Arial" w:cs="Arial"/>
                <w:color w:val="000000"/>
              </w:rPr>
              <w:t>реализа</w:t>
            </w:r>
            <w:proofErr w:type="spellEnd"/>
          </w:p>
          <w:p w14:paraId="15FA5F8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0D077D">
              <w:rPr>
                <w:rFonts w:ascii="Arial" w:hAnsi="Arial" w:cs="Arial"/>
                <w:color w:val="000000"/>
              </w:rPr>
              <w:t>ции</w:t>
            </w:r>
            <w:proofErr w:type="spellEnd"/>
          </w:p>
        </w:tc>
        <w:tc>
          <w:tcPr>
            <w:tcW w:w="2572" w:type="dxa"/>
            <w:vMerge/>
            <w:tcBorders>
              <w:top w:val="single" w:sz="8" w:space="0" w:color="000000"/>
              <w:left w:val="nil"/>
              <w:bottom w:val="single" w:sz="8" w:space="0" w:color="000000"/>
              <w:right w:val="single" w:sz="8" w:space="0" w:color="000000"/>
            </w:tcBorders>
            <w:noWrap/>
          </w:tcPr>
          <w:p w14:paraId="41302F50" w14:textId="77777777" w:rsidR="00FB3E02" w:rsidRPr="000D077D" w:rsidRDefault="00FB3E02">
            <w:pPr>
              <w:rPr>
                <w:rFonts w:ascii="Arial" w:hAnsi="Arial" w:cs="Arial"/>
              </w:rPr>
            </w:pPr>
          </w:p>
        </w:tc>
        <w:tc>
          <w:tcPr>
            <w:tcW w:w="4834" w:type="dxa"/>
            <w:gridSpan w:val="8"/>
            <w:vMerge/>
            <w:tcBorders>
              <w:top w:val="single" w:sz="8" w:space="0" w:color="000000"/>
              <w:left w:val="nil"/>
              <w:bottom w:val="single" w:sz="8" w:space="0" w:color="000000"/>
              <w:right w:val="single" w:sz="8" w:space="0" w:color="000000"/>
            </w:tcBorders>
            <w:noWrap/>
          </w:tcPr>
          <w:p w14:paraId="7093E567" w14:textId="77777777" w:rsidR="00FB3E02" w:rsidRPr="000D077D" w:rsidRDefault="00FB3E02">
            <w:pPr>
              <w:rPr>
                <w:rFonts w:ascii="Arial" w:hAnsi="Arial" w:cs="Arial"/>
              </w:rPr>
            </w:pPr>
          </w:p>
        </w:tc>
      </w:tr>
      <w:tr w:rsidR="00FB3E02" w:rsidRPr="000D077D" w14:paraId="7FD232F5" w14:textId="77777777">
        <w:tc>
          <w:tcPr>
            <w:tcW w:w="784" w:type="dxa"/>
            <w:vMerge/>
            <w:tcBorders>
              <w:top w:val="single" w:sz="8" w:space="0" w:color="000000"/>
              <w:left w:val="single" w:sz="8" w:space="0" w:color="000000"/>
              <w:bottom w:val="single" w:sz="8" w:space="0" w:color="000000"/>
              <w:right w:val="single" w:sz="8" w:space="0" w:color="000000"/>
            </w:tcBorders>
            <w:noWrap/>
          </w:tcPr>
          <w:p w14:paraId="1B7EECF5" w14:textId="77777777" w:rsidR="00FB3E02" w:rsidRPr="000D077D" w:rsidRDefault="00FB3E02">
            <w:pPr>
              <w:rPr>
                <w:rFonts w:ascii="Arial" w:hAnsi="Arial" w:cs="Arial"/>
              </w:rPr>
            </w:pPr>
          </w:p>
        </w:tc>
        <w:tc>
          <w:tcPr>
            <w:tcW w:w="2730" w:type="dxa"/>
            <w:gridSpan w:val="3"/>
            <w:vMerge/>
            <w:tcBorders>
              <w:top w:val="single" w:sz="8" w:space="0" w:color="000000"/>
              <w:left w:val="nil"/>
              <w:bottom w:val="single" w:sz="8" w:space="0" w:color="000000"/>
              <w:right w:val="single" w:sz="8" w:space="0" w:color="000000"/>
            </w:tcBorders>
            <w:noWrap/>
          </w:tcPr>
          <w:p w14:paraId="6F5538C2" w14:textId="77777777" w:rsidR="00FB3E02" w:rsidRPr="000D077D" w:rsidRDefault="00FB3E02">
            <w:pPr>
              <w:rPr>
                <w:rFonts w:ascii="Arial" w:hAnsi="Arial" w:cs="Arial"/>
              </w:rPr>
            </w:pPr>
          </w:p>
        </w:tc>
        <w:tc>
          <w:tcPr>
            <w:tcW w:w="2360" w:type="dxa"/>
            <w:gridSpan w:val="2"/>
            <w:vMerge/>
            <w:tcBorders>
              <w:top w:val="single" w:sz="8" w:space="0" w:color="000000"/>
              <w:left w:val="nil"/>
              <w:bottom w:val="single" w:sz="8" w:space="0" w:color="000000"/>
              <w:right w:val="single" w:sz="8" w:space="0" w:color="000000"/>
            </w:tcBorders>
            <w:noWrap/>
          </w:tcPr>
          <w:p w14:paraId="336F6ECD" w14:textId="77777777" w:rsidR="00FB3E02" w:rsidRPr="000D077D" w:rsidRDefault="00FB3E02">
            <w:pPr>
              <w:rPr>
                <w:rFonts w:ascii="Arial" w:hAnsi="Arial" w:cs="Arial"/>
              </w:rPr>
            </w:pPr>
          </w:p>
        </w:tc>
        <w:tc>
          <w:tcPr>
            <w:tcW w:w="1091" w:type="dxa"/>
            <w:gridSpan w:val="4"/>
            <w:vMerge/>
            <w:tcBorders>
              <w:top w:val="nil"/>
              <w:left w:val="nil"/>
              <w:bottom w:val="single" w:sz="8" w:space="0" w:color="000000"/>
              <w:right w:val="single" w:sz="8" w:space="0" w:color="000000"/>
            </w:tcBorders>
            <w:noWrap/>
          </w:tcPr>
          <w:p w14:paraId="54FA7FEB" w14:textId="77777777" w:rsidR="00FB3E02" w:rsidRPr="000D077D" w:rsidRDefault="00FB3E02">
            <w:pPr>
              <w:rPr>
                <w:rFonts w:ascii="Arial" w:hAnsi="Arial" w:cs="Arial"/>
              </w:rPr>
            </w:pPr>
          </w:p>
        </w:tc>
        <w:tc>
          <w:tcPr>
            <w:tcW w:w="1032" w:type="dxa"/>
            <w:gridSpan w:val="5"/>
            <w:vMerge/>
            <w:tcBorders>
              <w:top w:val="nil"/>
              <w:left w:val="nil"/>
              <w:bottom w:val="single" w:sz="8" w:space="0" w:color="000000"/>
              <w:right w:val="single" w:sz="8" w:space="0" w:color="000000"/>
            </w:tcBorders>
            <w:noWrap/>
          </w:tcPr>
          <w:p w14:paraId="290A4538" w14:textId="77777777" w:rsidR="00FB3E02" w:rsidRPr="000D077D" w:rsidRDefault="00FB3E02">
            <w:pPr>
              <w:rPr>
                <w:rFonts w:ascii="Arial" w:hAnsi="Arial" w:cs="Arial"/>
              </w:rPr>
            </w:pPr>
          </w:p>
        </w:tc>
        <w:tc>
          <w:tcPr>
            <w:tcW w:w="2572" w:type="dxa"/>
            <w:vMerge/>
            <w:tcBorders>
              <w:top w:val="single" w:sz="8" w:space="0" w:color="000000"/>
              <w:left w:val="nil"/>
              <w:bottom w:val="single" w:sz="8" w:space="0" w:color="000000"/>
              <w:right w:val="single" w:sz="8" w:space="0" w:color="000000"/>
            </w:tcBorders>
            <w:noWrap/>
          </w:tcPr>
          <w:p w14:paraId="0A0E4FF0" w14:textId="77777777" w:rsidR="00FB3E02" w:rsidRPr="000D077D" w:rsidRDefault="00FB3E02">
            <w:pPr>
              <w:rPr>
                <w:rFonts w:ascii="Arial" w:hAnsi="Arial" w:cs="Arial"/>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21D4E7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 xml:space="preserve">Собственные средства </w:t>
            </w:r>
            <w:proofErr w:type="spellStart"/>
            <w:r w:rsidRPr="000D077D">
              <w:rPr>
                <w:rFonts w:ascii="Arial" w:hAnsi="Arial" w:cs="Arial"/>
                <w:color w:val="000000"/>
              </w:rPr>
              <w:t>муниципаль</w:t>
            </w:r>
            <w:proofErr w:type="spellEnd"/>
          </w:p>
          <w:p w14:paraId="19578EA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0D077D">
              <w:rPr>
                <w:rFonts w:ascii="Arial" w:hAnsi="Arial" w:cs="Arial"/>
                <w:color w:val="000000"/>
              </w:rPr>
              <w:t>ного</w:t>
            </w:r>
            <w:proofErr w:type="spellEnd"/>
            <w:r w:rsidRPr="000D077D">
              <w:rPr>
                <w:rFonts w:ascii="Arial" w:hAnsi="Arial" w:cs="Arial"/>
                <w:color w:val="000000"/>
              </w:rPr>
              <w:t xml:space="preserve"> округа</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4F09A18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Средства областного бюджета</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F8746C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 xml:space="preserve">Средства </w:t>
            </w:r>
            <w:proofErr w:type="spellStart"/>
            <w:r w:rsidRPr="000D077D">
              <w:rPr>
                <w:rFonts w:ascii="Arial" w:hAnsi="Arial" w:cs="Arial"/>
                <w:color w:val="000000"/>
              </w:rPr>
              <w:t>федераль</w:t>
            </w:r>
            <w:proofErr w:type="spellEnd"/>
          </w:p>
          <w:p w14:paraId="43B2649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0D077D">
              <w:rPr>
                <w:rFonts w:ascii="Arial" w:hAnsi="Arial" w:cs="Arial"/>
                <w:color w:val="000000"/>
              </w:rPr>
              <w:t>ного</w:t>
            </w:r>
            <w:proofErr w:type="spellEnd"/>
            <w:r w:rsidRPr="000D077D">
              <w:rPr>
                <w:rFonts w:ascii="Arial" w:hAnsi="Arial" w:cs="Arial"/>
                <w:color w:val="000000"/>
              </w:rPr>
              <w:t xml:space="preserve"> бюджета</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DC9756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 xml:space="preserve">Прочие </w:t>
            </w:r>
            <w:proofErr w:type="spellStart"/>
            <w:r w:rsidRPr="000D077D">
              <w:rPr>
                <w:rFonts w:ascii="Arial" w:hAnsi="Arial" w:cs="Arial"/>
                <w:color w:val="000000"/>
              </w:rPr>
              <w:t>источни</w:t>
            </w:r>
            <w:proofErr w:type="spellEnd"/>
          </w:p>
          <w:p w14:paraId="24A8EE7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0D077D">
              <w:rPr>
                <w:rFonts w:ascii="Arial" w:hAnsi="Arial" w:cs="Arial"/>
                <w:color w:val="000000"/>
              </w:rPr>
              <w:t>ки</w:t>
            </w:r>
            <w:proofErr w:type="spellEnd"/>
          </w:p>
        </w:tc>
      </w:tr>
      <w:tr w:rsidR="00FB3E02" w:rsidRPr="000D077D" w14:paraId="790E180C"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DF9E36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694DC2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w:t>
            </w:r>
          </w:p>
        </w:tc>
        <w:tc>
          <w:tcPr>
            <w:tcW w:w="2360"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7CF7F5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E541F8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4</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C49E3A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9AFF35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17DAE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7</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43598A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8</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2EE6B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9</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D55A0F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10</w:t>
            </w:r>
          </w:p>
        </w:tc>
      </w:tr>
      <w:tr w:rsidR="00FB3E02" w:rsidRPr="000D077D" w14:paraId="60B7F8A1"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CBD742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Всего по муниципальной программе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B1DD64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2B35BE2" w14:textId="390B998A" w:rsidR="00FB3E02" w:rsidRPr="000D077D" w:rsidRDefault="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205 342,6</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5D8B62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359 264,3</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5D0FA3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32 001,7</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D1B05B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r>
      <w:tr w:rsidR="00FB3E02" w:rsidRPr="000D077D" w14:paraId="718ED910"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CCA119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F11337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b/>
                <w:color w:val="000000"/>
              </w:rPr>
              <w:t xml:space="preserve">Подпрограмма 1 </w:t>
            </w:r>
            <w:r w:rsidRPr="000D077D">
              <w:rPr>
                <w:rFonts w:ascii="Arial" w:hAnsi="Arial" w:cs="Arial"/>
                <w:b/>
                <w:color w:val="000000"/>
              </w:rPr>
              <w:t>"</w:t>
            </w:r>
            <w:r w:rsidRPr="000D077D">
              <w:rPr>
                <w:rFonts w:ascii="Arial" w:eastAsia="Liberation Sans" w:hAnsi="Arial" w:cs="Arial"/>
                <w:b/>
                <w:color w:val="000000"/>
              </w:rPr>
              <w:t>Развитие дошкольного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1F0D1EC"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EB21536" w14:textId="1352E141" w:rsidR="00FB3E02" w:rsidRPr="000D077D" w:rsidRDefault="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rPr>
              <w:t>62 501,5</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0E4A79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102 879,6</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EFDFFB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14790E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0D6BA77"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02A314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709"/>
              <w:jc w:val="both"/>
              <w:rPr>
                <w:rFonts w:ascii="Arial" w:hAnsi="Arial" w:cs="Arial"/>
              </w:rPr>
            </w:pPr>
            <w:r w:rsidRPr="000D077D">
              <w:rPr>
                <w:rFonts w:ascii="Arial" w:hAnsi="Arial" w:cs="Arial"/>
                <w:color w:val="000000"/>
              </w:rPr>
              <w:t>Задача.</w:t>
            </w:r>
            <w:r w:rsidRPr="000D077D">
              <w:rPr>
                <w:rFonts w:ascii="Arial" w:hAnsi="Arial" w:cs="Arial"/>
              </w:rPr>
              <w:t xml:space="preserve">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DB12B0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0CBF11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AED323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AC0B3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B36653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r>
      <w:tr w:rsidR="00FB3E02" w:rsidRPr="000D077D" w14:paraId="091CA3E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BC30E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6AC3D2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B295A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eastAsia="Liberation Sans" w:hAnsi="Arial" w:cs="Arial"/>
                <w:color w:val="000000"/>
              </w:rPr>
            </w:pPr>
            <w:r w:rsidRPr="000D077D">
              <w:rPr>
                <w:rFonts w:ascii="Arial" w:eastAsia="Liberation Sans" w:hAnsi="Arial" w:cs="Arial"/>
                <w:color w:val="000000"/>
              </w:rPr>
              <w:t xml:space="preserve">Численность </w:t>
            </w:r>
          </w:p>
          <w:p w14:paraId="3622E52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eastAsia="Liberation Sans" w:hAnsi="Arial" w:cs="Arial"/>
                <w:color w:val="000000"/>
              </w:rPr>
            </w:pPr>
            <w:r w:rsidRPr="000D077D">
              <w:rPr>
                <w:rFonts w:ascii="Arial" w:eastAsia="Liberation Sans" w:hAnsi="Arial" w:cs="Arial"/>
                <w:color w:val="000000"/>
              </w:rPr>
              <w:t xml:space="preserve">воспитанников, </w:t>
            </w:r>
          </w:p>
          <w:p w14:paraId="73BDF4B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eastAsia="Liberation Sans" w:hAnsi="Arial" w:cs="Arial"/>
                <w:color w:val="000000"/>
              </w:rPr>
              <w:t xml:space="preserve">чел. </w:t>
            </w:r>
            <w:r w:rsidRPr="000D077D">
              <w:rPr>
                <w:rFonts w:ascii="Arial" w:hAnsi="Arial" w:cs="Arial"/>
                <w:color w:val="000000"/>
              </w:rPr>
              <w:t>648</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960F6E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51 020,7</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7EBE1C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93 596,5</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F41EA3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EC3D0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B3BA6C5"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AC97A6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1.1.1.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E69FAA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Организация мероприятий по вопросам дошкольного образования</w:t>
            </w:r>
          </w:p>
        </w:tc>
        <w:tc>
          <w:tcPr>
            <w:tcW w:w="2360"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2C1400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Управление образования администрации Ардатовского муниципального </w:t>
            </w:r>
            <w:r w:rsidRPr="000D077D">
              <w:rPr>
                <w:rFonts w:ascii="Arial" w:hAnsi="Arial" w:cs="Arial"/>
                <w:color w:val="000000"/>
              </w:rPr>
              <w:lastRenderedPageBreak/>
              <w:t>округа Нижегородской области (далее – 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AC1BC8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2025</w:t>
            </w:r>
          </w:p>
          <w:p w14:paraId="1569A60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112925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1083DD0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DC2565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eastAsia="Liberation Sans" w:hAnsi="Arial" w:cs="Arial"/>
                <w:color w:val="000000"/>
              </w:rPr>
              <w:t>Участники из 10-ти дошкольных образовательных организаций</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3762AE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759CD9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B301D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FD937B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C485333"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A79C95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1.2.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4D2E703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Мероприятия по ре</w:t>
            </w:r>
            <w:r w:rsidRPr="000D077D">
              <w:rPr>
                <w:rFonts w:ascii="Arial" w:eastAsia="Liberation Sans" w:hAnsi="Arial" w:cs="Arial"/>
                <w:color w:val="000000"/>
              </w:rPr>
              <w:t>монту дошкольных образовательных организаций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993C4C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4EFBA44" w14:textId="6ABA9532"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w:t>
            </w:r>
            <w:r w:rsidR="003662C4" w:rsidRPr="000D077D">
              <w:rPr>
                <w:rFonts w:ascii="Arial" w:hAnsi="Arial" w:cs="Arial"/>
                <w:color w:val="000000"/>
              </w:rPr>
              <w:t> 515,3</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BC9853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4 925,3</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095A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DD71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C9B3A7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DACAF4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1.2.1.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4CC47C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Мероприятия по ре</w:t>
            </w:r>
            <w:r w:rsidRPr="000D077D">
              <w:rPr>
                <w:rFonts w:ascii="Arial" w:eastAsia="Liberation Sans" w:hAnsi="Arial" w:cs="Arial"/>
                <w:color w:val="000000"/>
              </w:rPr>
              <w:t>монту дошкольных 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BE9634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Дошкольные образовательные организации Ардатовского муниципального округа Нижегородской области </w:t>
            </w:r>
          </w:p>
          <w:p w14:paraId="6391413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w:t>
            </w:r>
          </w:p>
          <w:p w14:paraId="567F2F2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2</w:t>
            </w:r>
          </w:p>
          <w:p w14:paraId="684094A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3</w:t>
            </w:r>
          </w:p>
          <w:p w14:paraId="1094A2D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4</w:t>
            </w:r>
          </w:p>
          <w:p w14:paraId="3136E9F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10</w:t>
            </w:r>
          </w:p>
          <w:p w14:paraId="22BA91D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14</w:t>
            </w:r>
          </w:p>
          <w:p w14:paraId="6A7A525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15</w:t>
            </w:r>
          </w:p>
          <w:p w14:paraId="71B53D3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16</w:t>
            </w:r>
          </w:p>
          <w:p w14:paraId="50F9C1D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19</w:t>
            </w:r>
          </w:p>
          <w:p w14:paraId="188D452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21</w:t>
            </w:r>
          </w:p>
          <w:p w14:paraId="7EA35F1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(Далее </w:t>
            </w:r>
            <w:r w:rsidRPr="000D077D">
              <w:rPr>
                <w:rFonts w:ascii="Arial" w:hAnsi="Arial" w:cs="Arial"/>
                <w:color w:val="000000"/>
              </w:rPr>
              <w:t xml:space="preserve">– </w:t>
            </w:r>
            <w:r w:rsidRPr="000D077D">
              <w:rPr>
                <w:rFonts w:ascii="Arial" w:eastAsia="Liberation Sans" w:hAnsi="Arial" w:cs="Arial"/>
                <w:color w:val="000000"/>
              </w:rPr>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C83880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3D05BDC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04E10E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6DEA20D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9FAAC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0D077D">
              <w:rPr>
                <w:rFonts w:ascii="Arial" w:eastAsia="Liberation Sans" w:hAnsi="Arial" w:cs="Arial"/>
                <w:color w:val="000000"/>
              </w:rPr>
              <w:t xml:space="preserve">Приобретение лакокрасочных </w:t>
            </w:r>
          </w:p>
          <w:p w14:paraId="30AC0CB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0D077D">
              <w:rPr>
                <w:rFonts w:ascii="Arial" w:eastAsia="Liberation Sans" w:hAnsi="Arial" w:cs="Arial"/>
                <w:color w:val="000000"/>
              </w:rPr>
              <w:t xml:space="preserve">материалов для </w:t>
            </w:r>
          </w:p>
          <w:p w14:paraId="536FD4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0D077D">
              <w:rPr>
                <w:rFonts w:ascii="Arial" w:eastAsia="Liberation Sans" w:hAnsi="Arial" w:cs="Arial"/>
                <w:color w:val="000000"/>
              </w:rPr>
              <w:t xml:space="preserve">ремонтных работ </w:t>
            </w:r>
          </w:p>
          <w:p w14:paraId="0426798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во всех МБДОУ,</w:t>
            </w:r>
          </w:p>
          <w:p w14:paraId="530FCC4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текущий ремонт </w:t>
            </w:r>
          </w:p>
          <w:p w14:paraId="201BF8F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помещений к новому учебному году</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C2BC2CC" w14:textId="72AA732B" w:rsidR="00FB3E02" w:rsidRPr="000D077D" w:rsidRDefault="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1 256,1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5DCF1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829191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BB512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E1CEA73"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A1EAE1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 xml:space="preserve">1.2.2 </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60A61E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Мероприятия по капитальному ремонту дошкольных 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75BC7A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707CDA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3169540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0C9CB5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488A9BE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88CAC5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Капитальный ремонт внутренних помещений МБДОУ Детский</w:t>
            </w:r>
          </w:p>
          <w:p w14:paraId="17BC45E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 сад № 4</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CD2363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259,2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7759AA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4 925,3</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5BB53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E8637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93DB1E9"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65B05B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709"/>
              <w:rPr>
                <w:rFonts w:ascii="Arial" w:hAnsi="Arial" w:cs="Arial"/>
                <w:color w:val="000000"/>
              </w:rPr>
            </w:pPr>
            <w:r w:rsidRPr="000D077D">
              <w:rPr>
                <w:rFonts w:ascii="Arial" w:hAnsi="Arial" w:cs="Arial"/>
                <w:color w:val="000000"/>
              </w:rPr>
              <w:lastRenderedPageBreak/>
              <w:t>Задача. Реализовать меры социальной поддержки, направленные на повышение доступности дошкольного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CF6D8FA"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4EEE20F"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B63415F"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9CFD73D"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5813793"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FB3E02" w:rsidRPr="000D077D" w14:paraId="317B16CB" w14:textId="77777777">
        <w:tc>
          <w:tcPr>
            <w:tcW w:w="784"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tcPr>
          <w:p w14:paraId="6EDEF14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1.3.</w:t>
            </w:r>
          </w:p>
        </w:tc>
        <w:tc>
          <w:tcPr>
            <w:tcW w:w="7213" w:type="dxa"/>
            <w:gridSpan w:val="14"/>
            <w:tcBorders>
              <w:top w:val="nil"/>
              <w:left w:val="nil"/>
              <w:bottom w:val="single" w:sz="4" w:space="0" w:color="auto"/>
              <w:right w:val="single" w:sz="8" w:space="0" w:color="000000"/>
            </w:tcBorders>
            <w:noWrap/>
            <w:tcMar>
              <w:top w:w="102" w:type="dxa"/>
              <w:left w:w="62" w:type="dxa"/>
              <w:bottom w:w="102" w:type="dxa"/>
              <w:right w:w="62" w:type="dxa"/>
            </w:tcMar>
          </w:tcPr>
          <w:p w14:paraId="79DA8B5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Исполнение отдельных переданных государственных полномочий в области образования</w:t>
            </w:r>
          </w:p>
        </w:tc>
        <w:tc>
          <w:tcPr>
            <w:tcW w:w="2572" w:type="dxa"/>
            <w:tcBorders>
              <w:top w:val="nil"/>
              <w:left w:val="nil"/>
              <w:bottom w:val="single" w:sz="4" w:space="0" w:color="auto"/>
              <w:right w:val="single" w:sz="8" w:space="0" w:color="000000"/>
            </w:tcBorders>
            <w:noWrap/>
            <w:tcMar>
              <w:top w:w="102" w:type="dxa"/>
              <w:left w:w="62" w:type="dxa"/>
              <w:bottom w:w="102" w:type="dxa"/>
              <w:right w:w="62" w:type="dxa"/>
            </w:tcMar>
          </w:tcPr>
          <w:p w14:paraId="501FF63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4" w:space="0" w:color="auto"/>
              <w:right w:val="single" w:sz="8" w:space="0" w:color="000000"/>
            </w:tcBorders>
            <w:noWrap/>
            <w:tcMar>
              <w:top w:w="102" w:type="dxa"/>
              <w:left w:w="62" w:type="dxa"/>
              <w:bottom w:w="102" w:type="dxa"/>
              <w:right w:w="62" w:type="dxa"/>
            </w:tcMar>
          </w:tcPr>
          <w:p w14:paraId="7536BBE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176" w:type="dxa"/>
            <w:tcBorders>
              <w:top w:val="nil"/>
              <w:left w:val="nil"/>
              <w:bottom w:val="single" w:sz="4" w:space="0" w:color="auto"/>
              <w:right w:val="single" w:sz="8" w:space="0" w:color="000000"/>
            </w:tcBorders>
            <w:noWrap/>
            <w:tcMar>
              <w:top w:w="102" w:type="dxa"/>
              <w:left w:w="62" w:type="dxa"/>
              <w:bottom w:w="102" w:type="dxa"/>
              <w:right w:w="62" w:type="dxa"/>
            </w:tcMar>
          </w:tcPr>
          <w:p w14:paraId="4FD3982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4 357,8</w:t>
            </w:r>
          </w:p>
        </w:tc>
        <w:tc>
          <w:tcPr>
            <w:tcW w:w="1024" w:type="dxa"/>
            <w:gridSpan w:val="3"/>
            <w:tcBorders>
              <w:top w:val="nil"/>
              <w:left w:val="nil"/>
              <w:bottom w:val="single" w:sz="4" w:space="0" w:color="auto"/>
              <w:right w:val="single" w:sz="8" w:space="0" w:color="000000"/>
            </w:tcBorders>
            <w:noWrap/>
            <w:tcMar>
              <w:top w:w="102" w:type="dxa"/>
              <w:left w:w="62" w:type="dxa"/>
              <w:bottom w:w="102" w:type="dxa"/>
              <w:right w:w="62" w:type="dxa"/>
            </w:tcMar>
          </w:tcPr>
          <w:p w14:paraId="03803D1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4" w:space="0" w:color="auto"/>
              <w:right w:val="single" w:sz="8" w:space="0" w:color="000000"/>
            </w:tcBorders>
            <w:noWrap/>
            <w:tcMar>
              <w:top w:w="102" w:type="dxa"/>
              <w:left w:w="62" w:type="dxa"/>
              <w:bottom w:w="102" w:type="dxa"/>
              <w:right w:w="62" w:type="dxa"/>
            </w:tcMar>
          </w:tcPr>
          <w:p w14:paraId="69B3CA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D37CBA0" w14:textId="77777777">
        <w:tc>
          <w:tcPr>
            <w:tcW w:w="784"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5A2649A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1.3.1.</w:t>
            </w:r>
          </w:p>
        </w:tc>
        <w:tc>
          <w:tcPr>
            <w:tcW w:w="2730"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9E478B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Осуществление выплаты компенсации части родительской платы за присмотр и уход за ребёнком в государственных, муниципальных и частных образовательных организаций,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2451"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CF6DCC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00"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5811DF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0566FB0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AB9DA4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26F84E6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EE4B97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Численность </w:t>
            </w:r>
          </w:p>
          <w:p w14:paraId="47AC8B6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воспитанников, чел. 648</w:t>
            </w:r>
          </w:p>
        </w:tc>
        <w:tc>
          <w:tcPr>
            <w:tcW w:w="1369" w:type="dxa"/>
            <w:gridSpan w:val="2"/>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16C176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1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ACB8ED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4 050,2</w:t>
            </w:r>
          </w:p>
        </w:tc>
        <w:tc>
          <w:tcPr>
            <w:tcW w:w="1024"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E3454B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8A356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DB69F5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08B70C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1.3.2.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0731A5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Присмотр и уход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w:t>
            </w:r>
            <w:r w:rsidRPr="000D077D">
              <w:rPr>
                <w:rFonts w:ascii="Arial" w:eastAsia="Liberation Sans" w:hAnsi="Arial" w:cs="Arial"/>
                <w:color w:val="000000"/>
              </w:rPr>
              <w:lastRenderedPageBreak/>
              <w:t>образовательных организациях, реализующих образовательные программы дошкольного образования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AC7ADA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lastRenderedPageBreak/>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95E360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1E4BEAF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181A43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45861C2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4F2471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Доля детей-инвалидов, охваченных услугой по присмотру и уходу в дошкольных образовательных организациях, </w:t>
            </w:r>
          </w:p>
          <w:p w14:paraId="1D9E88D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составит 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5F546A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DA4294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307,6</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DD003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01697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A5381FF"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20C967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0D077D">
              <w:rPr>
                <w:rFonts w:ascii="Arial" w:hAnsi="Arial" w:cs="Arial"/>
                <w:color w:val="000000"/>
              </w:rPr>
              <w:lastRenderedPageBreak/>
              <w:t>Задача.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7F436DA"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E9462C"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636054B"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175B2BC"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B56C1BE"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FB3E02" w:rsidRPr="000D077D" w14:paraId="02BD35DF"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0AEE3B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506383C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4C44DE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9EC8016" w14:textId="6096602B" w:rsidR="00FB3E02" w:rsidRPr="000D077D" w:rsidRDefault="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370,9</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0FAB38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C6B66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4FB41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68127238"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FC8593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color w:val="000000"/>
              </w:rPr>
              <w:t>1.4.1.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4129AF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5BAE5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Дошкольные образовательные организации</w:t>
            </w:r>
          </w:p>
          <w:p w14:paraId="313C905B" w14:textId="44566EA3"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w:t>
            </w:r>
            <w:r w:rsidR="00780517" w:rsidRPr="000D077D">
              <w:rPr>
                <w:rFonts w:ascii="Arial" w:eastAsia="Liberation Sans" w:hAnsi="Arial" w:cs="Arial"/>
                <w:color w:val="000000"/>
              </w:rPr>
              <w:t>(бойлер)</w:t>
            </w:r>
          </w:p>
          <w:p w14:paraId="7B7ACED8" w14:textId="265D53E2"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2</w:t>
            </w:r>
            <w:r w:rsidR="00780517" w:rsidRPr="000D077D">
              <w:rPr>
                <w:rFonts w:ascii="Arial" w:eastAsia="Liberation Sans" w:hAnsi="Arial" w:cs="Arial"/>
                <w:color w:val="000000"/>
              </w:rPr>
              <w:t xml:space="preserve"> (бойлер, разделочный стол, моечная ванна, инструментальный стол)</w:t>
            </w:r>
          </w:p>
          <w:p w14:paraId="315E21DE" w14:textId="0126DB62"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3</w:t>
            </w:r>
            <w:r w:rsidR="00780517" w:rsidRPr="000D077D">
              <w:rPr>
                <w:rFonts w:ascii="Arial" w:eastAsia="Liberation Sans" w:hAnsi="Arial" w:cs="Arial"/>
                <w:color w:val="000000"/>
              </w:rPr>
              <w:t xml:space="preserve"> (разделочный стол, стеллаж кухонный)</w:t>
            </w:r>
          </w:p>
          <w:p w14:paraId="2EF9115E" w14:textId="57E473DC"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10</w:t>
            </w:r>
            <w:r w:rsidR="00780517" w:rsidRPr="000D077D">
              <w:rPr>
                <w:rFonts w:ascii="Arial" w:eastAsia="Liberation Sans" w:hAnsi="Arial" w:cs="Arial"/>
                <w:color w:val="000000"/>
              </w:rPr>
              <w:t xml:space="preserve"> (бойлер)</w:t>
            </w:r>
          </w:p>
          <w:p w14:paraId="241C0012" w14:textId="4050939C"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14</w:t>
            </w:r>
            <w:r w:rsidR="00780517" w:rsidRPr="000D077D">
              <w:rPr>
                <w:rFonts w:ascii="Arial" w:eastAsia="Liberation Sans" w:hAnsi="Arial" w:cs="Arial"/>
                <w:color w:val="000000"/>
              </w:rPr>
              <w:t xml:space="preserve"> (разделочный стол, моечная ванна, инструментальный </w:t>
            </w:r>
            <w:r w:rsidR="0075346C" w:rsidRPr="000D077D">
              <w:rPr>
                <w:rFonts w:ascii="Arial" w:eastAsia="Liberation Sans" w:hAnsi="Arial" w:cs="Arial"/>
                <w:color w:val="000000"/>
              </w:rPr>
              <w:lastRenderedPageBreak/>
              <w:t>стол, посуда</w:t>
            </w:r>
            <w:r w:rsidR="00780517" w:rsidRPr="000D077D">
              <w:rPr>
                <w:rFonts w:ascii="Arial" w:eastAsia="Liberation Sans" w:hAnsi="Arial" w:cs="Arial"/>
                <w:color w:val="000000"/>
              </w:rPr>
              <w:t>)</w:t>
            </w:r>
          </w:p>
          <w:p w14:paraId="613B7081" w14:textId="5BDB78A2"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15</w:t>
            </w:r>
            <w:r w:rsidR="00780517" w:rsidRPr="000D077D">
              <w:rPr>
                <w:rFonts w:ascii="Arial" w:eastAsia="Liberation Sans" w:hAnsi="Arial" w:cs="Arial"/>
                <w:color w:val="000000"/>
              </w:rPr>
              <w:t xml:space="preserve"> (разделочный стол)</w:t>
            </w:r>
          </w:p>
          <w:p w14:paraId="4057E705" w14:textId="6E3AC74B"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16</w:t>
            </w:r>
            <w:r w:rsidR="0075346C" w:rsidRPr="000D077D">
              <w:rPr>
                <w:rFonts w:ascii="Arial" w:eastAsia="Liberation Sans" w:hAnsi="Arial" w:cs="Arial"/>
                <w:color w:val="000000"/>
              </w:rPr>
              <w:t xml:space="preserve"> (мясорубка, разделочный стол)</w:t>
            </w:r>
          </w:p>
          <w:p w14:paraId="074682B6" w14:textId="77777777"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19</w:t>
            </w:r>
          </w:p>
          <w:p w14:paraId="37113611" w14:textId="3BB19CCA" w:rsidR="003662C4" w:rsidRPr="000D077D" w:rsidRDefault="003662C4" w:rsidP="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МБДОУ д/с № 21</w:t>
            </w:r>
            <w:r w:rsidR="0075346C" w:rsidRPr="000D077D">
              <w:rPr>
                <w:rFonts w:ascii="Arial" w:eastAsia="Liberation Sans" w:hAnsi="Arial" w:cs="Arial"/>
                <w:color w:val="000000"/>
              </w:rPr>
              <w:t xml:space="preserve"> (разделочный стол, спецодежда, моечная ванна, посуда)</w:t>
            </w:r>
          </w:p>
          <w:p w14:paraId="48CF2735" w14:textId="77777777" w:rsidR="003662C4" w:rsidRPr="000D077D" w:rsidRDefault="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E1FE84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2025</w:t>
            </w:r>
          </w:p>
          <w:p w14:paraId="391FE03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6E861D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6BFE24C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FD5146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C7C5283" w14:textId="0E6858AB" w:rsidR="00FB3E02" w:rsidRPr="000D077D" w:rsidRDefault="003662C4">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370,9</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4876540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E82E59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EADAEA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0378B8E5"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6B4ACA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 xml:space="preserve">1.5. </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C515CF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Ф</w:t>
            </w:r>
            <w:r w:rsidRPr="000D077D">
              <w:rPr>
                <w:rFonts w:ascii="Arial" w:eastAsia="Liberation Sans" w:hAnsi="Arial" w:cs="Arial"/>
                <w:color w:val="000000"/>
              </w:rPr>
              <w:t>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8691E3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3B908C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9 594,6</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C91E01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4E44C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CB1FE6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1E758650"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959D1B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1.5.1.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5CFB0A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Дополнительное финансовое обеспечение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BB9AA1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BF655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559F6F6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082AB0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0FE8CE4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13DD78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Охват питанием обучающихся </w:t>
            </w:r>
          </w:p>
          <w:p w14:paraId="6C8315A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дошкольных образовательных организаций </w:t>
            </w:r>
          </w:p>
          <w:p w14:paraId="7BE3D64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составит 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A05DC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9 594,6</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93B4C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2F7772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AA31B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253EC9B"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DAE76E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4913DBC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Исполнение требований по антитеррористической </w:t>
            </w:r>
            <w:proofErr w:type="spellStart"/>
            <w:r w:rsidRPr="000D077D">
              <w:rPr>
                <w:rFonts w:ascii="Arial" w:eastAsia="Liberation Sans" w:hAnsi="Arial" w:cs="Arial"/>
                <w:color w:val="000000"/>
              </w:rPr>
              <w:t>защищенности</w:t>
            </w:r>
            <w:proofErr w:type="spellEnd"/>
            <w:r w:rsidRPr="000D077D">
              <w:rPr>
                <w:rFonts w:ascii="Arial" w:eastAsia="Liberation Sans" w:hAnsi="Arial" w:cs="Arial"/>
                <w:color w:val="000000"/>
              </w:rPr>
              <w:t xml:space="preserve"> объектов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9E317B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810B632" w14:textId="77777777" w:rsidR="00FB3E02" w:rsidRPr="000D077D" w:rsidRDefault="00562698">
            <w:pP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42A6E48" w14:textId="77777777" w:rsidR="00FB3E02" w:rsidRPr="000D077D" w:rsidRDefault="00562698">
            <w:pP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AD5C35C"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5B45600"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77319952"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8A8CF6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1.6.1.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F2954C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Мероприятия по </w:t>
            </w:r>
            <w:r w:rsidRPr="000D077D">
              <w:rPr>
                <w:rFonts w:ascii="Arial" w:eastAsia="Liberation Sans" w:hAnsi="Arial" w:cs="Arial"/>
                <w:color w:val="000000"/>
              </w:rPr>
              <w:lastRenderedPageBreak/>
              <w:t xml:space="preserve">исполнению требований по антитеррористической </w:t>
            </w:r>
            <w:proofErr w:type="spellStart"/>
            <w:r w:rsidRPr="000D077D">
              <w:rPr>
                <w:rFonts w:ascii="Arial" w:eastAsia="Liberation Sans" w:hAnsi="Arial" w:cs="Arial"/>
                <w:color w:val="000000"/>
              </w:rPr>
              <w:t>защищенности</w:t>
            </w:r>
            <w:proofErr w:type="spellEnd"/>
            <w:r w:rsidRPr="000D077D">
              <w:rPr>
                <w:rFonts w:ascii="Arial" w:eastAsia="Liberation Sans" w:hAnsi="Arial" w:cs="Arial"/>
                <w:color w:val="000000"/>
              </w:rPr>
              <w:t xml:space="preserve"> объектов образования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FA5E5C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lastRenderedPageBreak/>
              <w:t xml:space="preserve">Дошкольные </w:t>
            </w:r>
            <w:r w:rsidRPr="000D077D">
              <w:rPr>
                <w:rFonts w:ascii="Arial" w:eastAsia="Liberation Sans" w:hAnsi="Arial" w:cs="Arial"/>
                <w:color w:val="000000"/>
              </w:rPr>
              <w:lastRenderedPageBreak/>
              <w:t>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A6DDA6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2025</w:t>
            </w:r>
          </w:p>
          <w:p w14:paraId="235FFDE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49C5D0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2025</w:t>
            </w:r>
          </w:p>
          <w:p w14:paraId="6DA90A9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90910A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lastRenderedPageBreak/>
              <w:t>Охват мероприятиями</w:t>
            </w:r>
          </w:p>
          <w:p w14:paraId="3BD1055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lastRenderedPageBreak/>
              <w:t xml:space="preserve"> по исполнению </w:t>
            </w:r>
          </w:p>
          <w:p w14:paraId="5CC62A8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требований по антитеррористической </w:t>
            </w:r>
            <w:proofErr w:type="spellStart"/>
            <w:r w:rsidRPr="000D077D">
              <w:rPr>
                <w:rFonts w:ascii="Arial" w:eastAsia="Liberation Sans" w:hAnsi="Arial" w:cs="Arial"/>
                <w:color w:val="000000"/>
              </w:rPr>
              <w:t>защищенности</w:t>
            </w:r>
            <w:proofErr w:type="spellEnd"/>
            <w:r w:rsidRPr="000D077D">
              <w:rPr>
                <w:rFonts w:ascii="Arial" w:eastAsia="Liberation Sans" w:hAnsi="Arial" w:cs="Arial"/>
                <w:color w:val="000000"/>
              </w:rPr>
              <w:t xml:space="preserve"> </w:t>
            </w:r>
          </w:p>
          <w:p w14:paraId="3959592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объектов </w:t>
            </w:r>
          </w:p>
          <w:p w14:paraId="33BEE3A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образования, </w:t>
            </w:r>
            <w:r w:rsidRPr="000D077D">
              <w:rPr>
                <w:rFonts w:ascii="Arial" w:hAnsi="Arial" w:cs="Arial"/>
                <w:color w:val="000000"/>
              </w:rPr>
              <w:t>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D310C89" w14:textId="77777777" w:rsidR="00FB3E02" w:rsidRPr="000D077D" w:rsidRDefault="00562698">
            <w:pPr>
              <w:rPr>
                <w:rFonts w:ascii="Arial" w:hAnsi="Arial" w:cs="Arial"/>
              </w:rPr>
            </w:pPr>
            <w:r w:rsidRPr="000D077D">
              <w:rPr>
                <w:rFonts w:ascii="Arial" w:hAnsi="Arial" w:cs="Arial"/>
                <w:color w:val="000000"/>
              </w:rPr>
              <w:lastRenderedPageBreak/>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DBAAF7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DE993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4D76B0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0BE463E"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4D3DE5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F04A94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b/>
                <w:color w:val="000000"/>
              </w:rPr>
              <w:t xml:space="preserve">Подпрограмма 2 </w:t>
            </w:r>
            <w:r w:rsidRPr="000D077D">
              <w:rPr>
                <w:rFonts w:ascii="Arial" w:hAnsi="Arial" w:cs="Arial"/>
                <w:b/>
                <w:color w:val="000000"/>
              </w:rPr>
              <w:t>"</w:t>
            </w:r>
            <w:r w:rsidRPr="000D077D">
              <w:rPr>
                <w:rFonts w:ascii="Arial" w:eastAsia="Liberation Sans" w:hAnsi="Arial" w:cs="Arial"/>
                <w:b/>
                <w:color w:val="000000"/>
              </w:rPr>
              <w:t>Развитие общего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0DE2F0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6BF0885" w14:textId="780B3C01"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61</w:t>
            </w:r>
            <w:r w:rsidR="003662C4" w:rsidRPr="000D077D">
              <w:rPr>
                <w:rFonts w:ascii="Arial" w:hAnsi="Arial" w:cs="Arial"/>
                <w:color w:val="000000"/>
              </w:rPr>
              <w:t> 800,00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9B69C2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253 110,0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D9142BC" w14:textId="77777777" w:rsidR="00FB3E02" w:rsidRPr="000D077D" w:rsidRDefault="00562698">
            <w:pPr>
              <w:rPr>
                <w:rFonts w:ascii="Arial" w:hAnsi="Arial" w:cs="Arial"/>
              </w:rPr>
            </w:pPr>
            <w:r w:rsidRPr="000D077D">
              <w:rPr>
                <w:rFonts w:ascii="Arial" w:hAnsi="Arial" w:cs="Arial"/>
                <w:color w:val="000000"/>
              </w:rPr>
              <w:t>32 001,7</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B9F37A"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159A85FA"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E9997D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ind w:firstLine="709"/>
              <w:jc w:val="both"/>
              <w:rPr>
                <w:rFonts w:ascii="Arial" w:hAnsi="Arial" w:cs="Arial"/>
              </w:rPr>
            </w:pPr>
            <w:r w:rsidRPr="000D077D">
              <w:rPr>
                <w:rFonts w:ascii="Arial" w:hAnsi="Arial" w:cs="Arial"/>
                <w:color w:val="000000"/>
              </w:rPr>
              <w:t xml:space="preserve">Задача. </w:t>
            </w:r>
            <w:r w:rsidRPr="000D077D">
              <w:rPr>
                <w:rStyle w:val="docdata"/>
                <w:rFonts w:ascii="Arial" w:eastAsia="Arial" w:hAnsi="Arial" w:cs="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0D077D">
              <w:rPr>
                <w:rStyle w:val="docdata"/>
                <w:rFonts w:ascii="Arial" w:eastAsia="Arial" w:hAnsi="Arial" w:cs="Arial"/>
                <w:color w:val="000000"/>
              </w:rPr>
              <w:t>ребен</w:t>
            </w:r>
            <w:r w:rsidRPr="000D077D">
              <w:rPr>
                <w:rFonts w:ascii="Arial" w:hAnsi="Arial" w:cs="Arial"/>
                <w:color w:val="000000"/>
              </w:rPr>
              <w:t>ка</w:t>
            </w:r>
            <w:proofErr w:type="spellEnd"/>
            <w:r w:rsidRPr="000D077D">
              <w:rPr>
                <w:rFonts w:ascii="Arial" w:hAnsi="Arial" w:cs="Arial"/>
                <w:color w:val="000000"/>
              </w:rPr>
              <w:t xml:space="preserve"> и его образовательных потребностей, в том числе за </w:t>
            </w:r>
            <w:proofErr w:type="spellStart"/>
            <w:r w:rsidRPr="000D077D">
              <w:rPr>
                <w:rFonts w:ascii="Arial" w:hAnsi="Arial" w:cs="Arial"/>
                <w:color w:val="000000"/>
              </w:rPr>
              <w:t>счет</w:t>
            </w:r>
            <w:proofErr w:type="spellEnd"/>
            <w:r w:rsidRPr="000D077D">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562A20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3EE52F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8F27E1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9DC0B7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9B0257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r>
      <w:tr w:rsidR="00FB3E02" w:rsidRPr="000D077D" w14:paraId="541B3CFE"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412745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 xml:space="preserve">2.1. </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305904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77DFFB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7C7E13A" w14:textId="30B9672E"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43</w:t>
            </w:r>
            <w:r w:rsidR="004F09F4" w:rsidRPr="000D077D">
              <w:rPr>
                <w:rFonts w:ascii="Arial" w:hAnsi="Arial" w:cs="Arial"/>
                <w:color w:val="000000"/>
              </w:rPr>
              <w:t> 207,0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A184E8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231 779,3</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1887BE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C076E3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0,0 </w:t>
            </w:r>
          </w:p>
        </w:tc>
      </w:tr>
      <w:tr w:rsidR="00FB3E02" w:rsidRPr="000D077D" w14:paraId="06A1BE52"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3FFCB6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72AA37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Оплата труда поваров и кухонных работников общеобразовательных организаций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9CE6B9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F026BD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10 924,0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AEF740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2 960,2</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F437D2C"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B25DD25"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2BC8BCA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60EF62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2.2.1.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706100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Оплата труда поваров и кухонных работников общеобразовательных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EA0EE6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Общеобразовательные организации Ардатовского муниципального округа </w:t>
            </w:r>
          </w:p>
          <w:p w14:paraId="4EE6987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АСШ № 1</w:t>
            </w:r>
          </w:p>
          <w:p w14:paraId="7F731BA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АСШ № 2</w:t>
            </w:r>
          </w:p>
          <w:p w14:paraId="7DF82E5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МСШ № 1</w:t>
            </w:r>
          </w:p>
          <w:p w14:paraId="35163EE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МБОУ </w:t>
            </w:r>
            <w:proofErr w:type="spellStart"/>
            <w:r w:rsidRPr="000D077D">
              <w:rPr>
                <w:rFonts w:ascii="Arial" w:hAnsi="Arial" w:cs="Arial"/>
                <w:color w:val="000000"/>
              </w:rPr>
              <w:t>Личадеевская</w:t>
            </w:r>
            <w:proofErr w:type="spellEnd"/>
            <w:r w:rsidRPr="000D077D">
              <w:rPr>
                <w:rFonts w:ascii="Arial" w:hAnsi="Arial" w:cs="Arial"/>
                <w:color w:val="000000"/>
              </w:rPr>
              <w:t xml:space="preserve"> СШ</w:t>
            </w:r>
          </w:p>
          <w:p w14:paraId="3179186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 xml:space="preserve">МБОУ </w:t>
            </w:r>
            <w:proofErr w:type="spellStart"/>
            <w:r w:rsidRPr="000D077D">
              <w:rPr>
                <w:rFonts w:ascii="Arial" w:hAnsi="Arial" w:cs="Arial"/>
                <w:color w:val="000000"/>
              </w:rPr>
              <w:t>Саконская</w:t>
            </w:r>
            <w:proofErr w:type="spellEnd"/>
            <w:r w:rsidRPr="000D077D">
              <w:rPr>
                <w:rFonts w:ascii="Arial" w:hAnsi="Arial" w:cs="Arial"/>
                <w:color w:val="000000"/>
              </w:rPr>
              <w:t xml:space="preserve"> СШ</w:t>
            </w:r>
          </w:p>
          <w:p w14:paraId="0DA9655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Стексовская СШ</w:t>
            </w:r>
          </w:p>
          <w:p w14:paraId="36A13FC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Хрипуновская СШ</w:t>
            </w:r>
          </w:p>
          <w:p w14:paraId="63187D3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Котовская ОШ</w:t>
            </w:r>
          </w:p>
          <w:p w14:paraId="3D88DBE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Михеевская ОШ</w:t>
            </w:r>
          </w:p>
          <w:p w14:paraId="466A2CB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Мухтоловская ОШ</w:t>
            </w:r>
          </w:p>
          <w:p w14:paraId="7241B6C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(далее – 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E0EC64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2025</w:t>
            </w:r>
          </w:p>
          <w:p w14:paraId="77D8F8D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9CF3DA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7E7CF8B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B5EAED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Количество общеобразовательных организаций, осуществляющих организацию горячего питания 10 ед.</w:t>
            </w:r>
          </w:p>
          <w:p w14:paraId="1A675697" w14:textId="77777777" w:rsidR="00FB3E02" w:rsidRPr="000D077D" w:rsidRDefault="00562698">
            <w:pPr>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9718D77" w14:textId="77777777" w:rsidR="00FB3E02" w:rsidRPr="000D077D" w:rsidRDefault="00562698">
            <w:pPr>
              <w:rPr>
                <w:rFonts w:ascii="Arial" w:hAnsi="Arial" w:cs="Arial"/>
                <w:color w:val="000000"/>
              </w:rPr>
            </w:pPr>
            <w:r w:rsidRPr="000D077D">
              <w:rPr>
                <w:rFonts w:ascii="Arial" w:hAnsi="Arial" w:cs="Arial"/>
                <w:color w:val="000000"/>
              </w:rPr>
              <w:t>10 430,5</w:t>
            </w:r>
          </w:p>
          <w:p w14:paraId="644CC0F4" w14:textId="77777777" w:rsidR="00FB3E02" w:rsidRPr="000D077D" w:rsidRDefault="00FB3E02">
            <w:pPr>
              <w:rPr>
                <w:rFonts w:ascii="Arial" w:hAnsi="Arial" w:cs="Arial"/>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F934FB7" w14:textId="77777777" w:rsidR="00FB3E02" w:rsidRPr="000D077D" w:rsidRDefault="00562698">
            <w:pP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1662216"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6364A2F"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17D51DD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EFA0DD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2.2.2.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9F29DC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B9C4BA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60F873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2CC2DCE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AA1BC9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39CE01C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F26AC8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Количество общеобразовательных организаций, осуществляющих организацию горячего питания 10 ед.</w:t>
            </w:r>
          </w:p>
          <w:p w14:paraId="79B54ED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B9F91B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493,5</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3A5BEB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2 960,2</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927D4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6DBC30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65D3C738"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5E75D9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7FEF79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Мероприятия по ремонту общеобразовательных организаций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B6D7ED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2A74131" w14:textId="22BC1FE0" w:rsidR="00FB3E02" w:rsidRPr="000D077D" w:rsidRDefault="00780517">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989,2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57CB4C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7 679,0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3087DE"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CD9425C"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082B359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88E9CA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2.3.1.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1D001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rPr>
              <w:t>Организация мероприятий капитального ремонта общеобразовательных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D9A815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B61163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569EF30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ADD6D4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0BB5A5D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2A8F928" w14:textId="77777777" w:rsidR="00FB3E02" w:rsidRPr="000D077D" w:rsidRDefault="00562698">
            <w:pPr>
              <w:rPr>
                <w:rFonts w:ascii="Arial" w:hAnsi="Arial" w:cs="Arial"/>
              </w:rPr>
            </w:pPr>
            <w:r w:rsidRPr="000D077D">
              <w:rPr>
                <w:rFonts w:ascii="Arial" w:hAnsi="Arial" w:cs="Arial"/>
                <w:color w:val="000000"/>
              </w:rPr>
              <w:t xml:space="preserve">МБОУ </w:t>
            </w:r>
            <w:proofErr w:type="spellStart"/>
            <w:r w:rsidRPr="000D077D">
              <w:rPr>
                <w:rFonts w:ascii="Arial" w:hAnsi="Arial" w:cs="Arial"/>
                <w:color w:val="000000"/>
              </w:rPr>
              <w:t>Саконская</w:t>
            </w:r>
            <w:proofErr w:type="spellEnd"/>
            <w:r w:rsidRPr="000D077D">
              <w:rPr>
                <w:rFonts w:ascii="Arial" w:hAnsi="Arial" w:cs="Arial"/>
                <w:color w:val="000000"/>
              </w:rPr>
              <w:t xml:space="preserve"> СШ капитальный ремонт внутренних помещений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76B669F" w14:textId="77777777" w:rsidR="00FB3E02" w:rsidRPr="000D077D" w:rsidRDefault="00562698">
            <w:pPr>
              <w:rPr>
                <w:rFonts w:ascii="Arial" w:hAnsi="Arial" w:cs="Arial"/>
              </w:rPr>
            </w:pPr>
            <w:r w:rsidRPr="000D077D">
              <w:rPr>
                <w:rFonts w:ascii="Arial" w:hAnsi="Arial" w:cs="Arial"/>
                <w:color w:val="000000"/>
              </w:rPr>
              <w:t>404,2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E4CBB9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7 679,0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0C5D49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07A8AC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643BEB6E"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CB46D6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2.3.2.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0D6BA9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мероприятий ремонта общеобразовательных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C07A6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B25D6C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05AD841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CAFFF4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p w14:paraId="36E119B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4A5447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Количество организаций, охваченных </w:t>
            </w:r>
          </w:p>
          <w:p w14:paraId="0341980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мероприятиям </w:t>
            </w:r>
          </w:p>
          <w:p w14:paraId="0671062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текущего ремонта по подготовке к началу</w:t>
            </w:r>
          </w:p>
          <w:p w14:paraId="3905CAF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 нового учебного года </w:t>
            </w:r>
            <w:r w:rsidRPr="000D077D">
              <w:rPr>
                <w:rFonts w:ascii="Arial" w:hAnsi="Arial" w:cs="Arial"/>
                <w:color w:val="000000"/>
              </w:rPr>
              <w:t xml:space="preserve">10 </w:t>
            </w:r>
            <w:r w:rsidRPr="000D077D">
              <w:rPr>
                <w:rFonts w:ascii="Arial" w:eastAsia="Liberation Sans" w:hAnsi="Arial" w:cs="Arial"/>
                <w:color w:val="000000"/>
              </w:rPr>
              <w:t>МБОУ</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E47D9BC" w14:textId="1B7E55CB" w:rsidR="00FB3E02" w:rsidRPr="000D077D" w:rsidRDefault="00780517">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585,0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578C97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5D53DE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B4D42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61A957BE"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9C3C030" w14:textId="77777777" w:rsidR="00FB3E02" w:rsidRPr="000D077D" w:rsidRDefault="00562698">
            <w:pPr>
              <w:pBdr>
                <w:top w:val="none" w:sz="0" w:space="0" w:color="000000"/>
                <w:left w:val="none" w:sz="0" w:space="0" w:color="000000"/>
                <w:bottom w:val="none" w:sz="0" w:space="0" w:color="000000"/>
                <w:right w:val="none" w:sz="0" w:space="0" w:color="000000"/>
              </w:pBdr>
              <w:spacing w:line="253" w:lineRule="atLeast"/>
              <w:ind w:firstLine="708"/>
              <w:jc w:val="both"/>
              <w:rPr>
                <w:rFonts w:ascii="Arial" w:eastAsia="Calibri" w:hAnsi="Arial" w:cs="Arial"/>
                <w:color w:val="000000"/>
              </w:rPr>
            </w:pPr>
            <w:r w:rsidRPr="000D077D">
              <w:rPr>
                <w:rFonts w:ascii="Arial" w:hAnsi="Arial" w:cs="Arial"/>
                <w:color w:val="000000"/>
              </w:rPr>
              <w:t>Задача. Создать условия для повышения уровня профессионализма педагогических работников</w:t>
            </w:r>
            <w:r w:rsidRPr="000D077D">
              <w:rPr>
                <w:rFonts w:ascii="Arial" w:hAnsi="Arial" w:cs="Arial"/>
              </w:rPr>
              <w:t xml:space="preserve"> и управленческих кадров</w:t>
            </w:r>
            <w:r w:rsidRPr="000D077D">
              <w:rPr>
                <w:rFonts w:ascii="Arial" w:hAnsi="Arial" w:cs="Arial"/>
                <w:color w:val="000000"/>
              </w:rPr>
              <w:t xml:space="preserve">, эффективности их работы, </w:t>
            </w:r>
            <w:r w:rsidRPr="000D077D">
              <w:rPr>
                <w:rFonts w:ascii="Arial" w:hAnsi="Arial" w:cs="Arial"/>
              </w:rPr>
              <w:t>активной вовлеченности в профессиональную деятельность</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5B0DA7D"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CBABA36"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2868A6C"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E794526"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D5E9C91"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r>
      <w:tr w:rsidR="00FB3E02" w:rsidRPr="000D077D" w14:paraId="5D5DA9B0"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97F19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81CC27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Исполнение отдельных переданных государственных полномочий в области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25E26E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108330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29B7B9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1 100,0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1E087E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DCB5A8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729D3F9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D43B64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2.4.1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9B5A15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финансового обеспечения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7FC03C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A2A2D2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F132A0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D4027D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Количество педагогов, участвующих в </w:t>
            </w:r>
          </w:p>
          <w:p w14:paraId="5145EA2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проведении </w:t>
            </w:r>
          </w:p>
          <w:p w14:paraId="0235B6A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государственной </w:t>
            </w:r>
          </w:p>
          <w:p w14:paraId="61AD43F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итоговой аттестации 114</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F153B0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C85E29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1 100,0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52A86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913407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2445102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59E6C5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9AEF44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Сохранение и развитие материально-</w:t>
            </w:r>
            <w:r w:rsidRPr="000D077D">
              <w:rPr>
                <w:rFonts w:ascii="Arial" w:eastAsia="Liberation Sans" w:hAnsi="Arial" w:cs="Arial"/>
                <w:color w:val="000000"/>
              </w:rPr>
              <w:lastRenderedPageBreak/>
              <w:t>технической базы общеобразовательных организаций и прилегающих территорий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7DE749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C2B2683" w14:textId="771AFF4B" w:rsidR="00FB3E02" w:rsidRPr="000D077D" w:rsidRDefault="00780517">
            <w:pPr>
              <w:rPr>
                <w:rFonts w:ascii="Arial" w:hAnsi="Arial" w:cs="Arial"/>
              </w:rPr>
            </w:pPr>
            <w:r w:rsidRPr="000D077D">
              <w:rPr>
                <w:rFonts w:ascii="Arial" w:hAnsi="Arial" w:cs="Arial"/>
                <w:color w:val="000000"/>
              </w:rPr>
              <w:t>607,1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E7133C6" w14:textId="77777777" w:rsidR="00FB3E02" w:rsidRPr="000D077D" w:rsidRDefault="00562698">
            <w:pP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DC1802"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191DFD8"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51955C1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88961D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2.5.1.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97C2FE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Сохранение и развитие материально-технической базы общеобразовательных организаций и прилегающих территорий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33C9085" w14:textId="7209392D"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Общеобразовательные организации Филиал МБОУ Саконской СШ-Туркушская школа мультимедийный проектор, </w:t>
            </w:r>
            <w:r w:rsidR="00780517" w:rsidRPr="000D077D">
              <w:rPr>
                <w:rFonts w:ascii="Arial" w:hAnsi="Arial" w:cs="Arial"/>
                <w:color w:val="000000"/>
              </w:rPr>
              <w:t xml:space="preserve">посуда: МБОУ </w:t>
            </w:r>
            <w:proofErr w:type="spellStart"/>
            <w:r w:rsidR="00780517" w:rsidRPr="000D077D">
              <w:rPr>
                <w:rFonts w:ascii="Arial" w:hAnsi="Arial" w:cs="Arial"/>
                <w:color w:val="000000"/>
              </w:rPr>
              <w:t>Личадеевская</w:t>
            </w:r>
            <w:proofErr w:type="spellEnd"/>
            <w:r w:rsidR="00780517" w:rsidRPr="000D077D">
              <w:rPr>
                <w:rFonts w:ascii="Arial" w:hAnsi="Arial" w:cs="Arial"/>
                <w:color w:val="000000"/>
              </w:rPr>
              <w:t xml:space="preserve"> СШ – бойлер, холодильник;</w:t>
            </w:r>
            <w:r w:rsidRPr="000D077D">
              <w:rPr>
                <w:rFonts w:ascii="Arial" w:hAnsi="Arial" w:cs="Arial"/>
                <w:color w:val="000000"/>
              </w:rPr>
              <w:t xml:space="preserve"> </w:t>
            </w:r>
            <w:r w:rsidR="00780517" w:rsidRPr="000D077D">
              <w:rPr>
                <w:rFonts w:ascii="Arial" w:hAnsi="Arial" w:cs="Arial"/>
                <w:color w:val="000000"/>
              </w:rPr>
              <w:t xml:space="preserve">МБОУ Хрипуновская СШ – триммер, бойлер, моечная ванна, светильники; МБОУ АСШ №1 – триммер; </w:t>
            </w:r>
            <w:r w:rsidRPr="000D077D">
              <w:rPr>
                <w:rFonts w:ascii="Arial" w:hAnsi="Arial" w:cs="Arial"/>
                <w:color w:val="000000"/>
              </w:rPr>
              <w:t xml:space="preserve">МБОУ АСШ №2 </w:t>
            </w:r>
            <w:r w:rsidR="00780517" w:rsidRPr="000D077D">
              <w:rPr>
                <w:rFonts w:ascii="Arial" w:hAnsi="Arial" w:cs="Arial"/>
                <w:color w:val="000000"/>
              </w:rPr>
              <w:t>–</w:t>
            </w:r>
            <w:r w:rsidRPr="000D077D">
              <w:rPr>
                <w:rFonts w:ascii="Arial" w:hAnsi="Arial" w:cs="Arial"/>
                <w:color w:val="000000"/>
              </w:rPr>
              <w:t xml:space="preserve"> кондиционер</w:t>
            </w:r>
            <w:r w:rsidR="00780517" w:rsidRPr="000D077D">
              <w:rPr>
                <w:rFonts w:ascii="Arial" w:hAnsi="Arial" w:cs="Arial"/>
                <w:color w:val="000000"/>
              </w:rPr>
              <w:t>, жарочная сковорода; МБОУ Стексовская СШ – сантехника; МБОУ Мухтоловская ОШ – СИЗ;</w:t>
            </w:r>
          </w:p>
          <w:p w14:paraId="4C45A759" w14:textId="6A8CEEAA" w:rsidR="00780517" w:rsidRPr="000D077D" w:rsidRDefault="00780517">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731EEA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19D570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C20A9F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C26582E" w14:textId="0BBE2BD4" w:rsidR="00FB3E02" w:rsidRPr="000D077D" w:rsidRDefault="00780517">
            <w:pPr>
              <w:rPr>
                <w:rFonts w:ascii="Arial" w:hAnsi="Arial" w:cs="Arial"/>
              </w:rPr>
            </w:pPr>
            <w:r w:rsidRPr="000D077D">
              <w:rPr>
                <w:rFonts w:ascii="Arial" w:hAnsi="Arial" w:cs="Arial"/>
                <w:color w:val="000000"/>
              </w:rPr>
              <w:t>607,1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611AD9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F3C206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B457B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3EF9B602"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9FAFE7A" w14:textId="77777777" w:rsidR="00FB3E02" w:rsidRPr="000D077D" w:rsidRDefault="00562698">
            <w:pPr>
              <w:pStyle w:val="aff3"/>
              <w:widowControl w:val="0"/>
              <w:spacing w:before="0" w:beforeAutospacing="0" w:after="0" w:afterAutospacing="0"/>
              <w:ind w:firstLine="540"/>
              <w:jc w:val="both"/>
              <w:rPr>
                <w:rFonts w:ascii="Arial" w:hAnsi="Arial" w:cs="Arial"/>
              </w:rPr>
            </w:pPr>
            <w:r w:rsidRPr="000D077D">
              <w:rPr>
                <w:rFonts w:ascii="Arial" w:hAnsi="Arial" w:cs="Arial"/>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D016E87"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AFA1394" w14:textId="77777777" w:rsidR="00FB3E02" w:rsidRPr="000D077D" w:rsidRDefault="00FB3E02">
            <w:pPr>
              <w:rPr>
                <w:rFonts w:ascii="Arial" w:hAnsi="Arial" w:cs="Arial"/>
                <w:color w:val="000000"/>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6CDC2C7"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EB5EDA3"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46A5989"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r>
      <w:tr w:rsidR="00FB3E02" w:rsidRPr="000D077D" w14:paraId="587F0E26"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CC8516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BE6CA3B"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highlight w:val="yellow"/>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Организация бесплатного горячего питания обучающихся, получающих начальное общее образование </w:t>
            </w:r>
            <w:r w:rsidRPr="000D077D">
              <w:rPr>
                <w:rFonts w:ascii="Arial" w:hAnsi="Arial" w:cs="Arial"/>
                <w:color w:val="000000"/>
              </w:rPr>
              <w:t>(всего), в том числе:</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FE92B0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F246D1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674,1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37A7C2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2 467,0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CFA9C3F" w14:textId="77777777" w:rsidR="00FB3E02" w:rsidRPr="000D077D" w:rsidRDefault="00562698">
            <w:pPr>
              <w:rPr>
                <w:rFonts w:ascii="Arial" w:hAnsi="Arial" w:cs="Arial"/>
              </w:rPr>
            </w:pPr>
            <w:r w:rsidRPr="000D077D">
              <w:rPr>
                <w:rFonts w:ascii="Arial" w:hAnsi="Arial" w:cs="Arial"/>
                <w:color w:val="000000"/>
              </w:rPr>
              <w:t>7 400,9</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548E4D2"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6F33511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D4EBB0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2.6.1.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06A7CC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041815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0C809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6ACDB7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06D600A" w14:textId="77777777" w:rsidR="00FB3E02" w:rsidRPr="000D077D" w:rsidRDefault="00562698">
            <w:pPr>
              <w:rPr>
                <w:rFonts w:ascii="Arial" w:eastAsia="Liberation Sans" w:hAnsi="Arial" w:cs="Arial"/>
                <w:color w:val="000000"/>
              </w:rPr>
            </w:pPr>
            <w:r w:rsidRPr="000D077D">
              <w:rPr>
                <w:rFonts w:ascii="Arial" w:eastAsia="Liberation Sans" w:hAnsi="Arial" w:cs="Arial"/>
                <w:color w:val="000000"/>
              </w:rPr>
              <w:t>Охват бесплатным</w:t>
            </w:r>
          </w:p>
          <w:p w14:paraId="5F0A55CB" w14:textId="77777777" w:rsidR="00FB3E02" w:rsidRPr="000D077D" w:rsidRDefault="00562698">
            <w:pPr>
              <w:rPr>
                <w:rFonts w:ascii="Arial" w:eastAsia="Liberation Sans" w:hAnsi="Arial" w:cs="Arial"/>
                <w:color w:val="000000"/>
              </w:rPr>
            </w:pPr>
            <w:r w:rsidRPr="000D077D">
              <w:rPr>
                <w:rFonts w:ascii="Arial" w:eastAsia="Liberation Sans" w:hAnsi="Arial" w:cs="Arial"/>
                <w:color w:val="000000"/>
              </w:rPr>
              <w:t xml:space="preserve"> горячим питанием обучающихся,</w:t>
            </w:r>
          </w:p>
          <w:p w14:paraId="2A8A37BF" w14:textId="77777777" w:rsidR="00FB3E02" w:rsidRPr="000D077D" w:rsidRDefault="00562698">
            <w:pPr>
              <w:rPr>
                <w:rFonts w:ascii="Arial" w:eastAsia="Liberation Sans" w:hAnsi="Arial" w:cs="Arial"/>
                <w:color w:val="000000"/>
              </w:rPr>
            </w:pPr>
            <w:r w:rsidRPr="000D077D">
              <w:rPr>
                <w:rFonts w:ascii="Arial" w:eastAsia="Liberation Sans" w:hAnsi="Arial" w:cs="Arial"/>
                <w:color w:val="000000"/>
              </w:rPr>
              <w:t xml:space="preserve"> получающих </w:t>
            </w:r>
          </w:p>
          <w:p w14:paraId="13895C8D" w14:textId="77777777" w:rsidR="00FB3E02" w:rsidRPr="000D077D" w:rsidRDefault="00562698">
            <w:pPr>
              <w:rPr>
                <w:rFonts w:ascii="Arial" w:eastAsia="Liberation Sans" w:hAnsi="Arial" w:cs="Arial"/>
                <w:color w:val="000000"/>
              </w:rPr>
            </w:pPr>
            <w:r w:rsidRPr="000D077D">
              <w:rPr>
                <w:rFonts w:ascii="Arial" w:eastAsia="Liberation Sans" w:hAnsi="Arial" w:cs="Arial"/>
                <w:color w:val="000000"/>
              </w:rPr>
              <w:t xml:space="preserve">начальное общее образование в образовательных организациях </w:t>
            </w:r>
          </w:p>
          <w:p w14:paraId="17B04F9D" w14:textId="77777777" w:rsidR="00FB3E02" w:rsidRPr="000D077D" w:rsidRDefault="00562698">
            <w:pPr>
              <w:rPr>
                <w:rFonts w:ascii="Arial" w:hAnsi="Arial" w:cs="Arial"/>
              </w:rPr>
            </w:pPr>
            <w:r w:rsidRPr="000D077D">
              <w:rPr>
                <w:rFonts w:ascii="Arial" w:eastAsia="Liberation Sans" w:hAnsi="Arial" w:cs="Arial"/>
                <w:color w:val="000000"/>
              </w:rPr>
              <w:t>Ардатовского муниципального округа 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1EAEAF6" w14:textId="77777777" w:rsidR="00FB3E02" w:rsidRPr="000D077D" w:rsidRDefault="00562698">
            <w:pPr>
              <w:rPr>
                <w:rFonts w:ascii="Arial" w:hAnsi="Arial" w:cs="Arial"/>
              </w:rPr>
            </w:pPr>
            <w:r w:rsidRPr="000D077D">
              <w:rPr>
                <w:rFonts w:ascii="Arial" w:hAnsi="Arial" w:cs="Arial"/>
                <w:color w:val="000000"/>
              </w:rPr>
              <w:t>674,1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C44D0A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2 467,0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705AF72" w14:textId="77777777" w:rsidR="00FB3E02" w:rsidRPr="000D077D" w:rsidRDefault="00562698">
            <w:pPr>
              <w:rPr>
                <w:rFonts w:ascii="Arial" w:hAnsi="Arial" w:cs="Arial"/>
              </w:rPr>
            </w:pPr>
            <w:r w:rsidRPr="000D077D">
              <w:rPr>
                <w:rFonts w:ascii="Arial" w:hAnsi="Arial" w:cs="Arial"/>
                <w:color w:val="000000"/>
              </w:rPr>
              <w:t>7 400,9</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0289044"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0355E378"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EBB287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2.7.</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D0C24C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Предоставление обучающимся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0D077D">
              <w:rPr>
                <w:rFonts w:ascii="Arial" w:eastAsia="Liberation Sans" w:hAnsi="Arial" w:cs="Arial"/>
                <w:color w:val="000000"/>
              </w:rPr>
              <w:t>Вооруженные</w:t>
            </w:r>
            <w:proofErr w:type="spellEnd"/>
            <w:r w:rsidRPr="000D077D">
              <w:rPr>
                <w:rFonts w:ascii="Arial" w:eastAsia="Liberation Sans" w:hAnsi="Arial" w:cs="Arial"/>
                <w:color w:val="000000"/>
              </w:rPr>
              <w:t xml:space="preserve"> Силы Российской Федерации, и членов их семей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5EC1EC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6526A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922,6</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989ED7A" w14:textId="77777777" w:rsidR="00FB3E02" w:rsidRPr="000D077D" w:rsidRDefault="00562698">
            <w:pP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B683C5B"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8E0637F"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2DFF90C1"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1042E6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2.7.1.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87463D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Предоставление обучающимся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0D077D">
              <w:rPr>
                <w:rFonts w:ascii="Arial" w:eastAsia="Liberation Sans" w:hAnsi="Arial" w:cs="Arial"/>
                <w:color w:val="000000"/>
              </w:rPr>
              <w:t>Вооруженные</w:t>
            </w:r>
            <w:proofErr w:type="spellEnd"/>
            <w:r w:rsidRPr="000D077D">
              <w:rPr>
                <w:rFonts w:ascii="Arial" w:eastAsia="Liberation Sans" w:hAnsi="Arial" w:cs="Arial"/>
                <w:color w:val="000000"/>
              </w:rPr>
              <w:t xml:space="preserve"> Силы Российской Федерации, </w:t>
            </w:r>
            <w:r w:rsidRPr="000D077D">
              <w:rPr>
                <w:rFonts w:ascii="Arial" w:eastAsia="Liberation Sans" w:hAnsi="Arial" w:cs="Arial"/>
                <w:color w:val="000000"/>
              </w:rPr>
              <w:lastRenderedPageBreak/>
              <w:t>и членов их семей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427A4D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FECD07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B06035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0BB6E4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100% охват детей, </w:t>
            </w:r>
          </w:p>
          <w:p w14:paraId="3182B12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имеющих льготу</w:t>
            </w:r>
          </w:p>
          <w:p w14:paraId="7DD2D55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 по оплате горячего</w:t>
            </w:r>
          </w:p>
          <w:p w14:paraId="1C4F94C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 питания, в том </w:t>
            </w:r>
          </w:p>
          <w:p w14:paraId="340C806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числе по группе </w:t>
            </w:r>
          </w:p>
          <w:p w14:paraId="5EA7840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proofErr w:type="spellStart"/>
            <w:r w:rsidRPr="000D077D">
              <w:rPr>
                <w:rFonts w:ascii="Arial" w:hAnsi="Arial" w:cs="Arial"/>
                <w:color w:val="000000"/>
              </w:rPr>
              <w:t>продленного</w:t>
            </w:r>
            <w:proofErr w:type="spellEnd"/>
            <w:r w:rsidRPr="000D077D">
              <w:rPr>
                <w:rFonts w:ascii="Arial" w:hAnsi="Arial" w:cs="Arial"/>
                <w:color w:val="000000"/>
              </w:rPr>
              <w:t xml:space="preserve"> дня</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B81D83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922,6</w:t>
            </w:r>
          </w:p>
          <w:p w14:paraId="1F517D1F"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439C364" w14:textId="77777777" w:rsidR="00FB3E02" w:rsidRPr="000D077D" w:rsidRDefault="00562698">
            <w:pP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7097E7E"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2464CDE"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7CDEAE5C"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061071E" w14:textId="77777777" w:rsidR="00FB3E02" w:rsidRPr="000D077D" w:rsidRDefault="00562698">
            <w:pPr>
              <w:pStyle w:val="aff3"/>
              <w:widowControl w:val="0"/>
              <w:spacing w:before="0" w:beforeAutospacing="0" w:after="0" w:afterAutospacing="0"/>
              <w:ind w:firstLine="709"/>
              <w:jc w:val="both"/>
              <w:rPr>
                <w:rFonts w:ascii="Arial" w:hAnsi="Arial" w:cs="Arial"/>
              </w:rPr>
            </w:pPr>
            <w:r w:rsidRPr="000D077D">
              <w:rPr>
                <w:rFonts w:ascii="Arial" w:hAnsi="Arial" w:cs="Arial"/>
                <w:color w:val="000000"/>
              </w:rPr>
              <w:lastRenderedPageBreak/>
              <w:t>Задача. Продолжить реализацию комплекса мер, направленных на обеспечение безопасности в образовательных организациях</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55ADCEB" w14:textId="77777777" w:rsidR="00FB3E02" w:rsidRPr="000D077D" w:rsidRDefault="00FB3E02">
            <w:pPr>
              <w:rPr>
                <w:rFonts w:ascii="Arial" w:eastAsia="Liberation Sans"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9DA0719" w14:textId="77777777" w:rsidR="00FB3E02" w:rsidRPr="000D077D" w:rsidRDefault="00FB3E02">
            <w:pPr>
              <w:rPr>
                <w:rFonts w:ascii="Arial" w:hAnsi="Arial" w:cs="Arial"/>
                <w:color w:val="000000"/>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C4F4137"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85D3D7"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41CB87F"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r>
      <w:tr w:rsidR="00FB3E02" w:rsidRPr="000D077D" w14:paraId="0BC84825"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5D3F18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2.10.</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EE6073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Основное мероприятие.</w:t>
            </w:r>
            <w:r w:rsidRPr="000D077D">
              <w:rPr>
                <w:rFonts w:ascii="Arial" w:hAnsi="Arial" w:cs="Arial"/>
              </w:rPr>
              <w:t xml:space="preserve"> Реализация мероприятий по исполнению требований по антитеррористической защищённости объектов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9AE7DE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621BD7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4 149,4</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76F872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4 149,4</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A0D11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08224BE"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79F5F66A"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D8472F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2.10.1.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3BE23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rPr>
              <w:t xml:space="preserve"> Реализация мероприятий по исполнению требований по антитеррористической защищённости объектов образования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6272C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4DA46F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4E213C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01D982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Доля общеобразовательных организаций по исполнению требований по антитеррористической </w:t>
            </w:r>
            <w:proofErr w:type="spellStart"/>
            <w:r w:rsidRPr="000D077D">
              <w:rPr>
                <w:rFonts w:ascii="Arial" w:eastAsia="Liberation Sans" w:hAnsi="Arial" w:cs="Arial"/>
                <w:color w:val="000000"/>
              </w:rPr>
              <w:t>защищенности</w:t>
            </w:r>
            <w:proofErr w:type="spellEnd"/>
            <w:r w:rsidRPr="000D077D">
              <w:rPr>
                <w:rFonts w:ascii="Arial" w:eastAsia="Liberation Sans" w:hAnsi="Arial" w:cs="Arial"/>
                <w:color w:val="000000"/>
              </w:rPr>
              <w:t>, составит 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A62E85C" w14:textId="77777777" w:rsidR="00FB3E02" w:rsidRPr="000D077D" w:rsidRDefault="00562698">
            <w:pPr>
              <w:rPr>
                <w:rFonts w:ascii="Arial" w:hAnsi="Arial" w:cs="Arial"/>
              </w:rPr>
            </w:pPr>
            <w:r w:rsidRPr="000D077D">
              <w:rPr>
                <w:rFonts w:ascii="Arial" w:hAnsi="Arial" w:cs="Arial"/>
                <w:color w:val="000000"/>
              </w:rPr>
              <w:t>4 149,4</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F78E35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4 149,4</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BB588B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E4AE31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6D097476"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BFB284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2.11.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D45420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rPr>
              <w:t>Организация выплаты стипендий обучающимся образовательных организаций Ардатовского муниципального округа Нижегородской области</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502C15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5C0D6D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224,8</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1FDD515" w14:textId="77777777" w:rsidR="00FB3E02" w:rsidRPr="000D077D" w:rsidRDefault="00562698">
            <w:pP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1E47991"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518A1F2"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7C18C38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EC5D1D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2.11.1.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112D5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выплаты стипендий обучающимся образовательных организаций Ардатовского муниципального округа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05D1A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647D19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C40B8C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9FD1D6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Доля обучающихся, охваченных мерами поощрения составит 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5DEF5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224,8</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4B34D79" w14:textId="77777777" w:rsidR="00FB3E02" w:rsidRPr="000D077D" w:rsidRDefault="00562698">
            <w:pP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DAFDA6D"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E5B354E"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45B1F45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D121C3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2.12.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AD11B5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Основное мероприятие.</w:t>
            </w:r>
            <w:r w:rsidRPr="000D077D">
              <w:rPr>
                <w:rFonts w:ascii="Arial" w:hAnsi="Arial" w:cs="Arial"/>
                <w:bCs/>
              </w:rPr>
              <w:t xml:space="preserve"> 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31366C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A5B79C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13,5</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25C713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1 331,6</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F6FDFE3"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1ECD4F2"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2FF5C868"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6F7C92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2.12.1.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AECE0A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организации питания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73D17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238B2C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4304F3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C5AFA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Доля обучающихся с ОВЗ,</w:t>
            </w:r>
          </w:p>
          <w:p w14:paraId="193B3423" w14:textId="77777777" w:rsidR="00FB3E02" w:rsidRPr="000D077D" w:rsidRDefault="00562698">
            <w:pPr>
              <w:rPr>
                <w:rFonts w:ascii="Arial" w:hAnsi="Arial" w:cs="Arial"/>
              </w:rPr>
            </w:pPr>
            <w:r w:rsidRPr="000D077D">
              <w:rPr>
                <w:rFonts w:ascii="Arial" w:eastAsia="Liberation Sans" w:hAnsi="Arial" w:cs="Arial"/>
                <w:color w:val="000000"/>
              </w:rPr>
              <w:t xml:space="preserve">обеспеченных 2-х разовым питанием в образовательной организации и сухим пайком при индивидуально м обучении на дому по медицинским показателям </w:t>
            </w:r>
            <w:r w:rsidRPr="000D077D">
              <w:rPr>
                <w:rFonts w:ascii="Arial" w:hAnsi="Arial" w:cs="Arial"/>
                <w:color w:val="000000"/>
              </w:rPr>
              <w:t>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F4BDC43" w14:textId="77777777" w:rsidR="00FB3E02" w:rsidRPr="000D077D" w:rsidRDefault="00562698">
            <w:pPr>
              <w:rPr>
                <w:rFonts w:ascii="Arial" w:hAnsi="Arial" w:cs="Arial"/>
              </w:rPr>
            </w:pPr>
            <w:r w:rsidRPr="000D077D">
              <w:rPr>
                <w:rFonts w:ascii="Arial" w:hAnsi="Arial" w:cs="Arial"/>
                <w:color w:val="000000"/>
              </w:rPr>
              <w:t>13,5</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C4DBCF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1 331,6</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58677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387132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r>
      <w:tr w:rsidR="00FB3E02" w:rsidRPr="000D077D" w14:paraId="30838B50"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3161B7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 xml:space="preserve">2.13. </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22799D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Реализация м</w:t>
            </w:r>
            <w:r w:rsidRPr="000D077D">
              <w:rPr>
                <w:rFonts w:ascii="Arial" w:hAnsi="Arial" w:cs="Arial"/>
              </w:rPr>
              <w:t xml:space="preserve">ероприятий по модернизации пищеблоков муниципальных общеобразовательных организаций </w:t>
            </w:r>
            <w:r w:rsidRPr="000D077D">
              <w:rPr>
                <w:rFonts w:ascii="Arial" w:eastAsia="Liberation Sans" w:hAnsi="Arial" w:cs="Arial"/>
                <w:color w:val="000000"/>
              </w:rPr>
              <w:t>общеобразовательных организаций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445942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C50FB0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0D077D">
              <w:rPr>
                <w:rFonts w:ascii="Arial" w:hAnsi="Arial" w:cs="Arial"/>
                <w:b/>
                <w:bCs/>
                <w:color w:val="000000"/>
              </w:rPr>
              <w:t>53,5</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9BBC2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rPr>
            </w:pPr>
            <w:r w:rsidRPr="000D077D">
              <w:rPr>
                <w:rFonts w:ascii="Arial" w:hAnsi="Arial" w:cs="Arial"/>
                <w:b/>
                <w:bCs/>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25F74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rPr>
            </w:pPr>
            <w:r w:rsidRPr="000D077D">
              <w:rPr>
                <w:rFonts w:ascii="Arial" w:hAnsi="Arial" w:cs="Arial"/>
                <w:b/>
                <w:bCs/>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28C04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rPr>
            </w:pPr>
            <w:r w:rsidRPr="000D077D">
              <w:rPr>
                <w:rFonts w:ascii="Arial" w:hAnsi="Arial" w:cs="Arial"/>
                <w:b/>
                <w:bCs/>
                <w:color w:val="000000"/>
              </w:rPr>
              <w:t>0,0</w:t>
            </w:r>
          </w:p>
        </w:tc>
      </w:tr>
      <w:tr w:rsidR="00FB3E02" w:rsidRPr="000D077D" w14:paraId="6C5D616B"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18455D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2.13.1.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CDD70B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Мероприятия по модернизации пищеблоков муниципальных общеобразовательных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3A205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Общеобразовательные организации</w:t>
            </w:r>
          </w:p>
          <w:p w14:paraId="1EF810E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rPr>
              <w:t xml:space="preserve">МБОУ МСШ №1  - приобретение плиты </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AD89E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590DCF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1795BA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7BDD5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53,5</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8B1CCE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80EA1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469729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C227610"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56F34E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2.14</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4DD65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hAnsi="Arial" w:cs="Arial"/>
                <w:b/>
                <w:color w:val="000000"/>
              </w:rPr>
              <w:t xml:space="preserve">Основное мероприятие. </w:t>
            </w:r>
            <w:r w:rsidRPr="000D077D">
              <w:rPr>
                <w:rFonts w:ascii="Arial" w:hAnsi="Arial" w:cs="Arial"/>
                <w:color w:val="000000"/>
              </w:rPr>
              <w:t xml:space="preserve">Финансовое </w:t>
            </w:r>
            <w:r w:rsidRPr="000D077D">
              <w:rPr>
                <w:rFonts w:ascii="Arial" w:hAnsi="Arial" w:cs="Arial"/>
                <w:color w:val="000000"/>
              </w:rPr>
              <w:lastRenderedPageBreak/>
              <w:t xml:space="preserve">обеспечение деятельности центров образования цифрового и гуманитарного профилей "Точка роста" </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3249F9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lastRenderedPageBreak/>
              <w:t>0,0</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F0A875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1 555,9</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1F6221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0,0</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A879DC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FBBF28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8549AE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1 555,9</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0C6A8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03E968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r>
      <w:tr w:rsidR="00FB3E02" w:rsidRPr="000D077D" w14:paraId="1F0CBF88"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1183D1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lastRenderedPageBreak/>
              <w:t>2.14.1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9EDAB0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hAnsi="Arial" w:cs="Arial"/>
                <w:color w:val="000000"/>
              </w:rPr>
              <w:t>Финансовое обеспечение деятельности центров образования цифрового и гуманитарного профилей "Точка роста"</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C6DA1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МБОУ </w:t>
            </w:r>
            <w:proofErr w:type="spellStart"/>
            <w:r w:rsidRPr="000D077D">
              <w:rPr>
                <w:rFonts w:ascii="Arial" w:hAnsi="Arial" w:cs="Arial"/>
                <w:color w:val="000000"/>
              </w:rPr>
              <w:t>Саконская</w:t>
            </w:r>
            <w:proofErr w:type="spellEnd"/>
            <w:r w:rsidRPr="000D077D">
              <w:rPr>
                <w:rFonts w:ascii="Arial" w:hAnsi="Arial" w:cs="Arial"/>
                <w:color w:val="000000"/>
              </w:rPr>
              <w:t xml:space="preserve"> СШ</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0A8DD0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9340C0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CBDD15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Численность обучающихся, охваченных </w:t>
            </w:r>
          </w:p>
          <w:p w14:paraId="7913DE9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основными и дополнительны ми общеобразовательными программами цифрового, естественнонаучного и гуманитарного профилей к </w:t>
            </w:r>
            <w:r w:rsidRPr="000D077D">
              <w:rPr>
                <w:rFonts w:ascii="Arial" w:hAnsi="Arial" w:cs="Arial"/>
                <w:color w:val="000000"/>
              </w:rPr>
              <w:t xml:space="preserve">2025 </w:t>
            </w:r>
            <w:r w:rsidRPr="000D077D">
              <w:rPr>
                <w:rFonts w:ascii="Arial" w:eastAsia="Liberation Sans" w:hAnsi="Arial" w:cs="Arial"/>
                <w:color w:val="000000"/>
              </w:rPr>
              <w:t>год, 2067 чел.</w:t>
            </w:r>
          </w:p>
          <w:p w14:paraId="0A4E988E"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43F297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626CF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1 555,9</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9E182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B55A0F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3870A00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71C86D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2.14.2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6ED0E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Реализация в общеобразовательных организациях общеобразовательных программ начального общего, основного общего и среднего общего образования в сетевой форме</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251417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248CB9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DB65E0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8412E9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eastAsia="Liberation Sans" w:hAnsi="Arial" w:cs="Arial"/>
                <w:color w:val="000000"/>
              </w:rPr>
              <w:t xml:space="preserve">Количество образовательных организаций, реализующих общеобразовательные программы в сетевой форме к </w:t>
            </w:r>
            <w:r w:rsidRPr="000D077D">
              <w:rPr>
                <w:rFonts w:ascii="Arial" w:hAnsi="Arial" w:cs="Arial"/>
                <w:color w:val="000000"/>
              </w:rPr>
              <w:t xml:space="preserve">2025 </w:t>
            </w:r>
            <w:r w:rsidRPr="000D077D">
              <w:rPr>
                <w:rFonts w:ascii="Arial" w:eastAsia="Liberation Sans" w:hAnsi="Arial" w:cs="Arial"/>
                <w:color w:val="000000"/>
              </w:rPr>
              <w:t>г. - 5</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7A55C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DCD23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1D11B3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E0DF4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7DDFC271"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3B8578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2.14.3</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02C33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Реализация механизма вовлечения общественно-деловых объединений и участия представителей </w:t>
            </w:r>
            <w:r w:rsidRPr="000D077D">
              <w:rPr>
                <w:rFonts w:ascii="Arial" w:eastAsia="Liberation Sans" w:hAnsi="Arial" w:cs="Arial"/>
                <w:color w:val="000000"/>
              </w:rPr>
              <w:lastRenderedPageBreak/>
              <w:t>работодателей в принятии решений по вопросам управления развитием общеобразовательной организации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F07E16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C5F371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BD20F5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4A2E16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eastAsia="Liberation Sans" w:hAnsi="Arial" w:cs="Arial"/>
                <w:color w:val="000000"/>
              </w:rPr>
              <w:t xml:space="preserve">Доля общеобразовательных организаций, в которых реализуются механизмы вовлечения </w:t>
            </w:r>
            <w:r w:rsidRPr="000D077D">
              <w:rPr>
                <w:rFonts w:ascii="Arial" w:eastAsia="Liberation Sans" w:hAnsi="Arial" w:cs="Arial"/>
                <w:color w:val="000000"/>
              </w:rPr>
              <w:lastRenderedPageBreak/>
              <w:t xml:space="preserve">общественно-деловых объединений и участия представителей работодателей в принятии решений по вопросам управления развитием ОО от общего количества ОО Ардатовского округа, %, к </w:t>
            </w:r>
            <w:r w:rsidRPr="000D077D">
              <w:rPr>
                <w:rFonts w:ascii="Arial" w:hAnsi="Arial" w:cs="Arial"/>
                <w:color w:val="000000"/>
              </w:rPr>
              <w:t>2025-100%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7AE2F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lastRenderedPageBreak/>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0517D2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13B9F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75689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03E93984"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C336DA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lastRenderedPageBreak/>
              <w:t>2.15.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C034CC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b/>
                <w:color w:val="000000"/>
              </w:rPr>
              <w:t xml:space="preserve">Основное мероприятие. </w:t>
            </w:r>
            <w:r w:rsidRPr="000D077D">
              <w:rPr>
                <w:rFonts w:ascii="Arial" w:hAnsi="Arial" w:cs="Arial"/>
                <w:color w:val="000000"/>
              </w:rPr>
              <w:t>Реализация образовательных программ в рамках сетевого взаимодействия (всего), в том числе:</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5A65534"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91F61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35,0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3F0A6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2413C6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BB6EE8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007EB173"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5501E3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2.15.1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DA43D1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Прохождение профессионального обучения учащимися муниципальных образовательных учреждений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0C745C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Общеобразовательные организации</w:t>
            </w:r>
          </w:p>
          <w:p w14:paraId="27CDFC7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 xml:space="preserve">МБОУ </w:t>
            </w:r>
            <w:proofErr w:type="spellStart"/>
            <w:r w:rsidRPr="000D077D">
              <w:rPr>
                <w:rFonts w:ascii="Arial" w:hAnsi="Arial" w:cs="Arial"/>
                <w:color w:val="000000"/>
              </w:rPr>
              <w:t>Саконская</w:t>
            </w:r>
            <w:proofErr w:type="spellEnd"/>
            <w:r w:rsidRPr="000D077D">
              <w:rPr>
                <w:rFonts w:ascii="Arial" w:hAnsi="Arial" w:cs="Arial"/>
                <w:color w:val="000000"/>
              </w:rPr>
              <w:t xml:space="preserve"> СШ</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45BABE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BDEF07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2BB275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Количество обучающихся в рамках сетевого взаимодействия составит 12 чел.</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0E144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35,0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D099FF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54ADFA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7325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38341C8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76A394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2.16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6123607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eastAsia="Liberation Sans" w:hAnsi="Arial" w:cs="Arial"/>
                <w:b/>
                <w:bCs/>
                <w:color w:val="000000"/>
              </w:rPr>
              <w:t>Федеральный проект "Педагоги и наставники"</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53858C9"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DB2E4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305EE2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87,6</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58E511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24 600,8</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FC8DF8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b/>
                <w:bCs/>
                <w:color w:val="000000"/>
              </w:rPr>
            </w:pPr>
            <w:r w:rsidRPr="000D077D">
              <w:rPr>
                <w:rFonts w:ascii="Arial" w:hAnsi="Arial" w:cs="Arial"/>
                <w:b/>
                <w:bCs/>
                <w:color w:val="000000"/>
              </w:rPr>
              <w:t>0,0</w:t>
            </w:r>
          </w:p>
        </w:tc>
      </w:tr>
      <w:tr w:rsidR="00FB3E02" w:rsidRPr="000D077D" w14:paraId="2F6B1D61"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23742C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2.16.1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08CC8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59BAF9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0ABE51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D803D6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BC186E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Доля советников </w:t>
            </w:r>
          </w:p>
          <w:p w14:paraId="5A60C22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директоров по </w:t>
            </w:r>
          </w:p>
          <w:p w14:paraId="4D06210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воспитанию и взаимодействию</w:t>
            </w:r>
          </w:p>
          <w:p w14:paraId="7F2DB38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 с детскими</w:t>
            </w:r>
          </w:p>
          <w:p w14:paraId="174C2AE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eastAsia="Liberation Sans" w:hAnsi="Arial" w:cs="Arial"/>
                <w:color w:val="000000"/>
              </w:rPr>
              <w:t xml:space="preserve"> общественными объединениями,</w:t>
            </w:r>
            <w:r w:rsidRPr="000D077D">
              <w:rPr>
                <w:rFonts w:ascii="Arial" w:hAnsi="Arial" w:cs="Arial"/>
                <w:color w:val="000000"/>
              </w:rPr>
              <w:t xml:space="preserve"> </w:t>
            </w:r>
          </w:p>
          <w:p w14:paraId="60171EC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eastAsia="Liberation Sans" w:hAnsi="Arial" w:cs="Arial"/>
                <w:color w:val="000000"/>
              </w:rPr>
              <w:t>охваченных выплатой составит 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203EA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B5434D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7ABD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781,2</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7CFF15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72048A14"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B52EC9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lastRenderedPageBreak/>
              <w:t>2.16.2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74BAC0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1391D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CDA96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6E8FA9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2E307D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eastAsia="Liberation Sans" w:hAnsi="Arial" w:cs="Arial"/>
                <w:color w:val="000000"/>
              </w:rPr>
              <w:t>удельный вес числа МБОО, в которых осуществляется деятельность советника директора по воспитанию и взаимодействию с детским общественными объединениями в общеобразовательных учреждениях, составит 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AB197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A05718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87,6</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E0659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2102,2</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4A611C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44D994A6"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332277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2.16.3</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20BFF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w:t>
            </w:r>
            <w:r w:rsidRPr="000D077D">
              <w:rPr>
                <w:rFonts w:ascii="Arial" w:eastAsia="Liberation Sans" w:hAnsi="Arial" w:cs="Arial"/>
                <w:color w:val="000000"/>
              </w:rPr>
              <w:lastRenderedPageBreak/>
              <w:t>адаптированные основные общеобразовательные программы</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172633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551D0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848876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17ED0F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Доля педагогов, осуществляющих </w:t>
            </w:r>
          </w:p>
          <w:p w14:paraId="29241C3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0D077D">
              <w:rPr>
                <w:rFonts w:ascii="Arial" w:eastAsia="Liberation Sans" w:hAnsi="Arial" w:cs="Arial"/>
                <w:color w:val="000000"/>
              </w:rPr>
              <w:t xml:space="preserve">функции классного руководителя, </w:t>
            </w:r>
          </w:p>
          <w:p w14:paraId="695BBE6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eastAsia="Liberation Sans" w:hAnsi="Arial" w:cs="Arial"/>
                <w:color w:val="000000"/>
              </w:rPr>
              <w:t xml:space="preserve">охваченных выплатами, </w:t>
            </w:r>
            <w:r w:rsidRPr="000D077D">
              <w:rPr>
                <w:rFonts w:ascii="Arial" w:hAnsi="Arial" w:cs="Arial"/>
                <w:color w:val="000000"/>
              </w:rPr>
              <w:t>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FA44D6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D398B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B82A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21 717,4</w:t>
            </w:r>
          </w:p>
          <w:p w14:paraId="4B4362B1"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32DF3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380B2041"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A28795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DC42B6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b/>
                <w:color w:val="000000"/>
              </w:rPr>
              <w:t xml:space="preserve">Подпрограмма 3 </w:t>
            </w:r>
            <w:r w:rsidRPr="000D077D">
              <w:rPr>
                <w:rFonts w:ascii="Arial" w:hAnsi="Arial" w:cs="Arial"/>
                <w:b/>
                <w:color w:val="000000"/>
              </w:rPr>
              <w:t>"</w:t>
            </w:r>
            <w:r w:rsidRPr="000D077D">
              <w:rPr>
                <w:rFonts w:ascii="Arial" w:eastAsia="Liberation Sans" w:hAnsi="Arial" w:cs="Arial"/>
                <w:b/>
                <w:color w:val="000000"/>
              </w:rPr>
              <w:t>Развитие дополнительного образования и воспитание детей"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9C16FE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CEF8D58" w14:textId="3B3D2865"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r w:rsidR="00730F5A" w:rsidRPr="000D077D">
              <w:rPr>
                <w:rFonts w:ascii="Arial" w:hAnsi="Arial" w:cs="Arial"/>
                <w:color w:val="000000"/>
              </w:rPr>
              <w:t>26 039,4</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D0E564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50,0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A112F5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0513FD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r>
      <w:tr w:rsidR="00FB3E02" w:rsidRPr="000D077D" w14:paraId="211149A1"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DE12ED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color w:val="000000"/>
              </w:rPr>
              <w:t xml:space="preserve">Задача. </w:t>
            </w:r>
            <w:r w:rsidRPr="000D077D">
              <w:rPr>
                <w:rFonts w:ascii="Arial" w:hAnsi="Arial" w:cs="Arial"/>
              </w:rPr>
              <w:t xml:space="preserve">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0D077D">
              <w:rPr>
                <w:rFonts w:ascii="Arial" w:hAnsi="Arial" w:cs="Arial"/>
              </w:rPr>
              <w:t>счет</w:t>
            </w:r>
            <w:proofErr w:type="spellEnd"/>
            <w:r w:rsidRPr="000D077D">
              <w:rPr>
                <w:rFonts w:ascii="Arial" w:hAnsi="Arial" w:cs="Arial"/>
              </w:rPr>
              <w:t xml:space="preserve"> системы получения услуг дополнительного образования на основе персонифицированного финансирования.</w:t>
            </w:r>
          </w:p>
          <w:p w14:paraId="62CE9DAF" w14:textId="47424EB6" w:rsidR="00FB3E02" w:rsidRPr="000D077D" w:rsidRDefault="004F09F4">
            <w:pPr>
              <w:pStyle w:val="ConsPlusNormal"/>
              <w:ind w:firstLine="540"/>
              <w:jc w:val="both"/>
              <w:rPr>
                <w:sz w:val="24"/>
                <w:szCs w:val="24"/>
              </w:rPr>
            </w:pPr>
            <w:r w:rsidRPr="000D077D">
              <w:rPr>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2B842987" w14:textId="4B79EB88" w:rsidR="00FB3E02" w:rsidRPr="000D077D" w:rsidRDefault="004F09F4">
            <w:pPr>
              <w:pStyle w:val="ConsPlusNormal"/>
              <w:ind w:firstLine="540"/>
              <w:jc w:val="both"/>
              <w:rPr>
                <w:sz w:val="24"/>
                <w:szCs w:val="24"/>
              </w:rPr>
            </w:pPr>
            <w:r w:rsidRPr="000D077D">
              <w:rPr>
                <w:sz w:val="24"/>
                <w:szCs w:val="24"/>
              </w:rPr>
              <w:t xml:space="preserve">Задача. Создать условия для профессионального самоопределения школьников через современные форматы профессиональной ориентации с </w:t>
            </w:r>
            <w:proofErr w:type="spellStart"/>
            <w:r w:rsidRPr="000D077D">
              <w:rPr>
                <w:sz w:val="24"/>
                <w:szCs w:val="24"/>
              </w:rPr>
              <w:t>учетом</w:t>
            </w:r>
            <w:proofErr w:type="spellEnd"/>
            <w:r w:rsidRPr="000D077D">
              <w:rPr>
                <w:sz w:val="24"/>
                <w:szCs w:val="24"/>
              </w:rPr>
              <w:t xml:space="preserve"> портала "</w:t>
            </w:r>
            <w:proofErr w:type="spellStart"/>
            <w:r w:rsidRPr="000D077D">
              <w:rPr>
                <w:sz w:val="24"/>
                <w:szCs w:val="24"/>
              </w:rPr>
              <w:t>Проектория</w:t>
            </w:r>
            <w:proofErr w:type="spellEnd"/>
            <w:r w:rsidRPr="000D077D">
              <w:rPr>
                <w:sz w:val="24"/>
                <w:szCs w:val="24"/>
              </w:rPr>
              <w:t>", проекта "Билет в будущее", открытых онлайн-уроков "Шоу профессий" и прочих.</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839E98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0C180F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A7D6D2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D160D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37BD7C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r>
      <w:tr w:rsidR="00FB3E02" w:rsidRPr="000D077D" w14:paraId="2B3C2172"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F426DA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27529B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3CDEBA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DD5686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15 475,4</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4F12833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43FD7D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4892F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B788C4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CDBDFF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3.1.1.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A2BE07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Организация конкурсов, фестивалей, акций, олимпиад, соревнований, направленных на интеллектуальное, патриотическое, духовно-нравственное развитие детей, </w:t>
            </w:r>
            <w:r w:rsidRPr="000D077D">
              <w:rPr>
                <w:rFonts w:ascii="Arial" w:hAnsi="Arial" w:cs="Arial"/>
                <w:color w:val="000000"/>
              </w:rPr>
              <w:lastRenderedPageBreak/>
              <w:t xml:space="preserve">реализации личности </w:t>
            </w:r>
            <w:proofErr w:type="spellStart"/>
            <w:r w:rsidRPr="000D077D">
              <w:rPr>
                <w:rFonts w:ascii="Arial" w:hAnsi="Arial" w:cs="Arial"/>
                <w:color w:val="000000"/>
              </w:rPr>
              <w:t>ребенка</w:t>
            </w:r>
            <w:proofErr w:type="spellEnd"/>
            <w:r w:rsidRPr="000D077D">
              <w:rPr>
                <w:rFonts w:ascii="Arial" w:hAnsi="Arial" w:cs="Arial"/>
                <w:color w:val="000000"/>
              </w:rPr>
              <w:t xml:space="preserve"> в интересах общества, создание условий для выявления и творческого развития </w:t>
            </w:r>
            <w:proofErr w:type="spellStart"/>
            <w:r w:rsidRPr="000D077D">
              <w:rPr>
                <w:rFonts w:ascii="Arial" w:hAnsi="Arial" w:cs="Arial"/>
                <w:color w:val="000000"/>
              </w:rPr>
              <w:t>одаренных</w:t>
            </w:r>
            <w:proofErr w:type="spellEnd"/>
            <w:r w:rsidRPr="000D077D">
              <w:rPr>
                <w:rFonts w:ascii="Arial" w:hAnsi="Arial" w:cs="Arial"/>
                <w:color w:val="000000"/>
              </w:rPr>
              <w:t xml:space="preserve"> и талантливых детей и </w:t>
            </w:r>
            <w:proofErr w:type="spellStart"/>
            <w:r w:rsidRPr="000D077D">
              <w:rPr>
                <w:rFonts w:ascii="Arial" w:hAnsi="Arial" w:cs="Arial"/>
                <w:color w:val="000000"/>
              </w:rPr>
              <w:t>молодежи</w:t>
            </w:r>
            <w:proofErr w:type="spellEnd"/>
            <w:r w:rsidRPr="000D077D">
              <w:rPr>
                <w:rFonts w:ascii="Arial" w:hAnsi="Arial" w:cs="Arial"/>
                <w:color w:val="000000"/>
              </w:rPr>
              <w:t>, развитие мотивации у детей к познанию и творчеству</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05032D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FBB3F9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D845E4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A208C9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Охват детей дополнительным образованием не менее 80 % детей в возрасте от 5 до 17 лет</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DBEB1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79E403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134AB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82701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BAEB3A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AAAB41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3.1.2.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1CAF19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Организация конкурсов, акций по профилактике асоциальных явлений в детской и </w:t>
            </w:r>
            <w:proofErr w:type="spellStart"/>
            <w:r w:rsidRPr="000D077D">
              <w:rPr>
                <w:rFonts w:ascii="Arial" w:hAnsi="Arial" w:cs="Arial"/>
                <w:color w:val="000000"/>
              </w:rPr>
              <w:t>молодежной</w:t>
            </w:r>
            <w:proofErr w:type="spellEnd"/>
            <w:r w:rsidRPr="000D077D">
              <w:rPr>
                <w:rFonts w:ascii="Arial" w:hAnsi="Arial" w:cs="Arial"/>
                <w:color w:val="000000"/>
              </w:rPr>
              <w:t xml:space="preserve"> среде, формирование здорового образа жизни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1A288D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68844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BA7B8D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C69EAA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участников конкурсов и акций, чел. </w:t>
            </w:r>
            <w:r w:rsidRPr="000D077D">
              <w:rPr>
                <w:rFonts w:ascii="Arial" w:hAnsi="Arial" w:cs="Arial"/>
                <w:color w:val="000000"/>
              </w:rPr>
              <w:t>1900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65C533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EF0A4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0DF7A8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86B692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DCEE6E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82F9C8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3.1.3.</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594FF7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Проведение мероприятий, направленных на антикоррупционное просвещение обучающихся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018A3C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503B0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CF5295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43F2E6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участников, чел. </w:t>
            </w:r>
            <w:r w:rsidRPr="000D077D">
              <w:rPr>
                <w:rFonts w:ascii="Arial" w:hAnsi="Arial" w:cs="Arial"/>
                <w:color w:val="000000"/>
              </w:rPr>
              <w:t>2109</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6E398F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470A9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11714F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D8B231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D78733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57CFDD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3.1.4.</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72202D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спортивно-массовых мероприятий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ED473C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6AB2E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35DE31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3DECD4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Доля школьников, участвующих в мероприятиях календарного плана официальных физкультурных и спортивных мероприятии, %, не менее 84%</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5757B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7138A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3C39B9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2352FD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B6239FB"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0E8DC5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3.1.5.</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05A143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Развитие моделей и форм детского самоуправления, совершенствование </w:t>
            </w:r>
            <w:proofErr w:type="spellStart"/>
            <w:r w:rsidRPr="000D077D">
              <w:rPr>
                <w:rFonts w:ascii="Arial" w:hAnsi="Arial" w:cs="Arial"/>
                <w:color w:val="000000"/>
              </w:rPr>
              <w:t>волонтерской</w:t>
            </w:r>
            <w:proofErr w:type="spellEnd"/>
            <w:r w:rsidRPr="000D077D">
              <w:rPr>
                <w:rFonts w:ascii="Arial" w:hAnsi="Arial" w:cs="Arial"/>
                <w:color w:val="000000"/>
              </w:rPr>
              <w:t xml:space="preserve"> деятельности, детского общественного движения, РДДМ "Движение первых"</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AC6E35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B0D4F0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89CF30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824B57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участников детского общественного движения, чел. </w:t>
            </w:r>
            <w:r w:rsidRPr="000D077D">
              <w:rPr>
                <w:rFonts w:ascii="Arial" w:hAnsi="Arial" w:cs="Arial"/>
                <w:color w:val="000000"/>
              </w:rPr>
              <w:t>2109</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351EF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95D92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5BC08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9A99F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E7D4478"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25712A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3.1.6.</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1723FB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Организация мероприятий профессионального выбора в рамках Единой модели профессиональной ориентации "Билет в будущее"</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70252A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F2992F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8F8830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0C6C16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Доля обучающихся, охваченных мероприятиями, составит не менее 50% от общей численности обучающихся 6-11 классов</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3F5CE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80989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0DF31C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D8550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D5E6DB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6B8A34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45CEC6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Текущий ремонт муниципальных учреждений дополнительного образования детей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BE51C4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F7BB8E0" w14:textId="6999355F" w:rsidR="00FB3E02" w:rsidRPr="000D077D" w:rsidRDefault="00730F5A">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122,0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87029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1EFB34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BD39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52D141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AA4114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38683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текущего ремонта муниципальных учреждений дополнительного образования детей</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602536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Образовательные организации дополнительного образования Ардатовского муниципального округа</w:t>
            </w:r>
          </w:p>
          <w:p w14:paraId="42467F5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ДО ДЮЦ</w:t>
            </w:r>
          </w:p>
          <w:p w14:paraId="258F42A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ДО ЦДОД</w:t>
            </w:r>
          </w:p>
          <w:p w14:paraId="03FD070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(далее – образовательные организации дополнительного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D02F21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50DCA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D0B2895" w14:textId="2D414996"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Приобретение лакокрасочных материалов</w:t>
            </w:r>
            <w:r w:rsidR="00730F5A" w:rsidRPr="000D077D">
              <w:rPr>
                <w:rFonts w:ascii="Arial" w:eastAsia="Liberation Sans" w:hAnsi="Arial" w:cs="Arial"/>
                <w:color w:val="000000"/>
              </w:rPr>
              <w:t>, установка оконных блоков</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020BA04" w14:textId="6D5D6232" w:rsidR="00FB3E02" w:rsidRPr="000D077D" w:rsidRDefault="00730F5A">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122,0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428CF5C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4BDDAB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27B74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8F9A471"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D68A89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3.3.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319B5A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Развитие материально-технической базы учреждений дополнительного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C5B867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E433EAE" w14:textId="00CB10AE" w:rsidR="00FB3E02" w:rsidRPr="000D077D" w:rsidRDefault="00730F5A">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34,9</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4C867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7435EC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E986F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1CD393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C2645F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3.3.1.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356D01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Развитие материально-технической базы учреждений дополнительного образования</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4793D5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Образовательные организации дополнительного образования</w:t>
            </w:r>
          </w:p>
          <w:p w14:paraId="3A334E0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4471E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5D36AB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AB1AB3F" w14:textId="766E08DC"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r w:rsidR="00386B2A" w:rsidRPr="000D077D">
              <w:rPr>
                <w:rFonts w:ascii="Arial" w:hAnsi="Arial" w:cs="Arial"/>
                <w:color w:val="000000"/>
              </w:rPr>
              <w:t>МБОУ ДО ДЮЦ (приобретение бойлера)</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D0375A4" w14:textId="1D0727F9" w:rsidR="00FB3E02" w:rsidRPr="000D077D" w:rsidRDefault="00730F5A">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34,9</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8C4E1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412A687"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8B6C78"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75EE965B"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918FC5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E94D3F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Обеспечение функционирования модели персонифицированного финансирования дополнительного образования детей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E94BD7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B34648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10 257,1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4026099" w14:textId="77777777" w:rsidR="00FB3E02" w:rsidRPr="000D077D" w:rsidRDefault="00562698">
            <w:pP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A408C39"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9503ADA"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58C60AC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D0B271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3.4.1.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FE80F0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Обеспечение функционирования модели персонифицированного финансирования дополнительного образования </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49444D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Образовательные организации дополнительного образования</w:t>
            </w:r>
          </w:p>
          <w:p w14:paraId="5721139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AFA5A6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16A2E1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17786B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Доля обучающихся в возрасте от 5 до 17 лет, охваченных системой персонифицированного финансирования </w:t>
            </w:r>
            <w:r w:rsidRPr="000D077D">
              <w:rPr>
                <w:rFonts w:ascii="Arial" w:hAnsi="Arial" w:cs="Arial"/>
                <w:color w:val="000000"/>
              </w:rPr>
              <w:t xml:space="preserve">не менее 26%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179051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10 257,1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AC3E8B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C38D46" w14:textId="77777777" w:rsidR="00FB3E02" w:rsidRPr="000D077D" w:rsidRDefault="00562698">
            <w:pP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10F7345" w14:textId="77777777" w:rsidR="00FB3E02" w:rsidRPr="000D077D" w:rsidRDefault="00562698">
            <w:pPr>
              <w:rPr>
                <w:rFonts w:ascii="Arial" w:hAnsi="Arial" w:cs="Arial"/>
              </w:rPr>
            </w:pPr>
            <w:r w:rsidRPr="000D077D">
              <w:rPr>
                <w:rFonts w:ascii="Arial" w:hAnsi="Arial" w:cs="Arial"/>
                <w:color w:val="000000"/>
              </w:rPr>
              <w:t>0,0</w:t>
            </w:r>
          </w:p>
        </w:tc>
      </w:tr>
      <w:tr w:rsidR="00FB3E02" w:rsidRPr="000D077D" w14:paraId="392213CD"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098B05D" w14:textId="77777777" w:rsidR="00FB3E02" w:rsidRPr="000D077D" w:rsidRDefault="00562698">
            <w:pPr>
              <w:pStyle w:val="ConsPlusNormal"/>
              <w:ind w:firstLine="540"/>
              <w:jc w:val="both"/>
              <w:rPr>
                <w:color w:val="000000"/>
                <w:sz w:val="24"/>
                <w:szCs w:val="24"/>
              </w:rPr>
            </w:pPr>
            <w:r w:rsidRPr="000D077D">
              <w:rPr>
                <w:color w:val="000000"/>
                <w:sz w:val="24"/>
                <w:szCs w:val="24"/>
              </w:rPr>
              <w:t xml:space="preserve">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0D077D">
              <w:rPr>
                <w:color w:val="000000"/>
                <w:sz w:val="24"/>
                <w:szCs w:val="24"/>
              </w:rPr>
              <w:t>молодежи</w:t>
            </w:r>
            <w:proofErr w:type="spellEnd"/>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CB2B67A"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F0F463B"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8060C16"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B0AB336" w14:textId="77777777" w:rsidR="00FB3E02" w:rsidRPr="000D077D" w:rsidRDefault="00FB3E02">
            <w:pPr>
              <w:rPr>
                <w:rFonts w:ascii="Arial" w:hAnsi="Arial" w:cs="Arial"/>
                <w:color w:val="000000"/>
              </w:rPr>
            </w:pP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489E4FB" w14:textId="77777777" w:rsidR="00FB3E02" w:rsidRPr="000D077D" w:rsidRDefault="00FB3E02">
            <w:pPr>
              <w:rPr>
                <w:rFonts w:ascii="Arial" w:hAnsi="Arial" w:cs="Arial"/>
                <w:color w:val="000000"/>
              </w:rPr>
            </w:pPr>
          </w:p>
        </w:tc>
      </w:tr>
      <w:tr w:rsidR="00FB3E02" w:rsidRPr="000D077D" w14:paraId="65D3DC16"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B5E762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1E8092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Участие обучающихся в соревнованиях разного уровня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DB47D4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36F1A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150,0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6E1338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820A1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FC93A7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917BBF8"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BAF2C8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3.5.1.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A4B3C0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Организация и проведение физкультурно-спортивных мероприятий</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34A0F3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МБОУ ДО ДЮЦ</w:t>
            </w:r>
          </w:p>
          <w:p w14:paraId="1B3584F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F3A0FF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182EDE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6ED0D2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Участие обучающихся МБОУ ДО</w:t>
            </w:r>
          </w:p>
          <w:p w14:paraId="3F1F973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ДЮЦ в соревнованиях разного уровня</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9FA173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150,0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4A587B5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F803F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60280E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E06F2C4"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E92C65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lastRenderedPageBreak/>
              <w:t>3.6.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FD0397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b/>
                <w:color w:val="000000"/>
              </w:rPr>
              <w:t xml:space="preserve">Основное мероприятие. </w:t>
            </w:r>
            <w:r w:rsidRPr="000D077D">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238A096" w14:textId="77777777" w:rsidR="00FB3E02" w:rsidRPr="000D077D" w:rsidRDefault="00FB3E02">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17549A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B963C4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50,0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D92DEE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67F55A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72E9980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B9C1B0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0D077D">
              <w:rPr>
                <w:rFonts w:ascii="Arial" w:hAnsi="Arial" w:cs="Arial"/>
                <w:color w:val="000000"/>
              </w:rPr>
              <w:t>3.6.1.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EC59C8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E11ED3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МБОУ ДО ЦДОД</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0C5FD4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692130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7CF036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Участие обучающихся МБОУ ДО</w:t>
            </w:r>
          </w:p>
          <w:p w14:paraId="26751E1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0D077D">
              <w:rPr>
                <w:rFonts w:ascii="Arial" w:eastAsia="Liberation Sans" w:hAnsi="Arial" w:cs="Arial"/>
                <w:color w:val="000000"/>
              </w:rPr>
              <w:t>ЦДОД в муниципальных конкурсах, праздниках, творческих проектах</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6102A8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53D470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50,0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ADAAF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28351E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color w:val="000000"/>
              </w:rPr>
            </w:pPr>
            <w:r w:rsidRPr="000D077D">
              <w:rPr>
                <w:rFonts w:ascii="Arial" w:hAnsi="Arial" w:cs="Arial"/>
                <w:color w:val="000000"/>
              </w:rPr>
              <w:t>0,0</w:t>
            </w:r>
          </w:p>
        </w:tc>
      </w:tr>
      <w:tr w:rsidR="00FB3E02" w:rsidRPr="000D077D" w14:paraId="142BA1C4"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67A3C9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A72D34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b/>
                <w:color w:val="000000"/>
              </w:rPr>
              <w:t xml:space="preserve">Подпрограмма 4 </w:t>
            </w:r>
            <w:r w:rsidRPr="000D077D">
              <w:rPr>
                <w:rFonts w:ascii="Arial" w:hAnsi="Arial" w:cs="Arial"/>
                <w:b/>
                <w:color w:val="000000"/>
              </w:rPr>
              <w:t>"</w:t>
            </w:r>
            <w:r w:rsidRPr="000D077D">
              <w:rPr>
                <w:rFonts w:ascii="Arial" w:eastAsia="Liberation Sans" w:hAnsi="Arial" w:cs="Arial"/>
                <w:b/>
                <w:color w:val="000000"/>
              </w:rPr>
              <w:t>Школьный автобус"</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221337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EC1790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13 486,3</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F4C34D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9930F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9D0A3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0B56762"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8E9AA6D" w14:textId="66D108FB" w:rsidR="00FB3E02" w:rsidRPr="000D077D" w:rsidRDefault="004F09F4">
            <w:pPr>
              <w:pStyle w:val="ConsPlusNormal"/>
              <w:ind w:firstLine="540"/>
              <w:jc w:val="both"/>
              <w:rPr>
                <w:sz w:val="24"/>
                <w:szCs w:val="24"/>
              </w:rPr>
            </w:pPr>
            <w:r w:rsidRPr="000D077D">
              <w:rPr>
                <w:color w:val="000000"/>
                <w:sz w:val="24"/>
                <w:szCs w:val="24"/>
              </w:rPr>
              <w:t xml:space="preserve">Задача. Создать гарантированные условия для обеспечения доступности образования, </w:t>
            </w:r>
            <w:r w:rsidRPr="000D077D">
              <w:rPr>
                <w:rStyle w:val="docdata"/>
                <w:rFonts w:eastAsia="Arial"/>
                <w:color w:val="000000"/>
                <w:sz w:val="24"/>
                <w:szCs w:val="24"/>
              </w:rPr>
              <w:t xml:space="preserve">независимо от места проживания </w:t>
            </w:r>
            <w:proofErr w:type="spellStart"/>
            <w:r w:rsidRPr="000D077D">
              <w:rPr>
                <w:rStyle w:val="docdata"/>
                <w:rFonts w:eastAsia="Arial"/>
                <w:color w:val="000000"/>
                <w:sz w:val="24"/>
                <w:szCs w:val="24"/>
              </w:rPr>
              <w:t>ребен</w:t>
            </w:r>
            <w:r w:rsidRPr="000D077D">
              <w:rPr>
                <w:color w:val="000000"/>
                <w:sz w:val="24"/>
                <w:szCs w:val="24"/>
              </w:rPr>
              <w:t>ка</w:t>
            </w:r>
            <w:proofErr w:type="spellEnd"/>
            <w:r w:rsidRPr="000D077D">
              <w:rPr>
                <w:color w:val="000000"/>
                <w:sz w:val="24"/>
                <w:szCs w:val="24"/>
              </w:rPr>
              <w:t>, при организации автобусных перевозок обучающихся в соответствии требованиями действующего законодательства в области безопасности дорожного движения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73C09B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54D7D7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8D2D26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ADDF47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FF90EB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r>
      <w:tr w:rsidR="00FB3E02" w:rsidRPr="000D077D" w14:paraId="3C7AB1CA"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A4BCE3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4.1.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93366A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Организация подвоза учащихся </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3F6F25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3BC827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1E627A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58B5D6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Количество общеобразовательных организаций, охваченных мероприятиями подвоза учащихся, 10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E89F87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13 486,3</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E0D460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E44EDE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567DC4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64A8981"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A0360F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EAC6BC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b/>
                <w:color w:val="000000"/>
              </w:rPr>
              <w:t xml:space="preserve">Подпрограмма 5 </w:t>
            </w:r>
            <w:r w:rsidRPr="000D077D">
              <w:rPr>
                <w:rFonts w:ascii="Arial" w:hAnsi="Arial" w:cs="Arial"/>
                <w:b/>
                <w:color w:val="000000"/>
              </w:rPr>
              <w:t>"</w:t>
            </w:r>
            <w:r w:rsidRPr="000D077D">
              <w:rPr>
                <w:rFonts w:ascii="Arial" w:eastAsia="Liberation Sans" w:hAnsi="Arial" w:cs="Arial"/>
                <w:b/>
                <w:color w:val="000000"/>
              </w:rPr>
              <w:t>Пожарная безопасность муниципальных образовательных организаций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7AF8F0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50EE25F" w14:textId="4BF29091"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0D077D">
              <w:rPr>
                <w:rFonts w:ascii="Arial" w:hAnsi="Arial" w:cs="Arial"/>
                <w:color w:val="000000"/>
              </w:rPr>
              <w:t>5</w:t>
            </w:r>
            <w:r w:rsidR="00C56304" w:rsidRPr="000D077D">
              <w:rPr>
                <w:rFonts w:ascii="Arial" w:hAnsi="Arial" w:cs="Arial"/>
                <w:color w:val="000000"/>
              </w:rPr>
              <w:t> 344,5</w:t>
            </w:r>
          </w:p>
          <w:p w14:paraId="070F46C2" w14:textId="77777777" w:rsidR="00FB3E02" w:rsidRPr="000D077D" w:rsidRDefault="00FB3E02">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01A37B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D7A2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38F29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39A9839"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489F55A" w14:textId="2A1C21EB"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color w:val="000000"/>
              </w:rPr>
              <w:t>Задача.</w:t>
            </w:r>
            <w:r w:rsidR="004F09F4" w:rsidRPr="000D077D">
              <w:rPr>
                <w:rFonts w:ascii="Arial" w:hAnsi="Arial" w:cs="Arial"/>
                <w:color w:val="000000"/>
              </w:rPr>
              <w:t xml:space="preserve"> </w:t>
            </w:r>
            <w:r w:rsidRPr="000D077D">
              <w:rPr>
                <w:rFonts w:ascii="Arial" w:hAnsi="Arial" w:cs="Arial"/>
                <w:color w:val="000000"/>
              </w:rPr>
              <w:t>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B964F3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069E2C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92E829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85432C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12C829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A541943"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CCE937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5.1.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BFCB3A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Мероприятия противопожарной </w:t>
            </w:r>
            <w:r w:rsidRPr="000D077D">
              <w:rPr>
                <w:rFonts w:ascii="Arial" w:eastAsia="Liberation Sans" w:hAnsi="Arial" w:cs="Arial"/>
                <w:color w:val="000000"/>
              </w:rPr>
              <w:lastRenderedPageBreak/>
              <w:t>безопасности в образовательных организациях дошкольного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886024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8128FD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1 517,3</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B245B4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CCFAE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661A06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BC6E32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75A0AD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5.1.1.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5F8CD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мероприятий противопожарной безопасности в образовательных организациях дошкольного образования</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0ABC63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8DEF96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D13AA3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675846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образовательных организаций дошкольного образования, охваченных мероприятиями противопожарной безопасности, </w:t>
            </w:r>
            <w:r w:rsidRPr="000D077D">
              <w:rPr>
                <w:rFonts w:ascii="Arial" w:hAnsi="Arial" w:cs="Arial"/>
                <w:color w:val="000000"/>
              </w:rPr>
              <w:t>10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565326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1 517,3</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64B116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8E7658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02F90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0A5CF57"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051D8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 xml:space="preserve">5.2. </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74B373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Мероприятия противопожарной безопасности в общеобразовательных организациях</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B90F02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25AA99D" w14:textId="653E427E"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w:t>
            </w:r>
            <w:r w:rsidR="00C56304" w:rsidRPr="000D077D">
              <w:rPr>
                <w:rFonts w:ascii="Arial" w:hAnsi="Arial" w:cs="Arial"/>
                <w:color w:val="000000"/>
              </w:rPr>
              <w:t> 383,9</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4B29DFE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07E67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C48D1C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283CE53"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40FE79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5.2.1.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13555E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Организация мероприятий противопожарной безопасности в общеобразовательных организациях </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62DDC5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86A790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7B2CF3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1C3AB8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общеобразовательных организаций, охваченных мероприятиями противопожарной безопасности, </w:t>
            </w:r>
            <w:r w:rsidRPr="000D077D">
              <w:rPr>
                <w:rFonts w:ascii="Arial" w:hAnsi="Arial" w:cs="Arial"/>
                <w:color w:val="000000"/>
              </w:rPr>
              <w:t>10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A97FEE9" w14:textId="6FC7EB36"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w:t>
            </w:r>
            <w:r w:rsidR="00C56304" w:rsidRPr="000D077D">
              <w:rPr>
                <w:rFonts w:ascii="Arial" w:hAnsi="Arial" w:cs="Arial"/>
                <w:color w:val="000000"/>
              </w:rPr>
              <w:t> 383,9</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41AF23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8CAB29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334F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2DDFCB1"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8F2E6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5.3.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0F3231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Мероприятия противопожарной безопасности в образовательных организациях дополнительного образования детей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A9714A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1014EC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282,2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A38BE0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DDFDFC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097993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B2E5FEA"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933FC1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5.3.1.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5B373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Организация мероприятий противопожарной безопасности в образовательных организациях дополнительного </w:t>
            </w:r>
            <w:r w:rsidRPr="000D077D">
              <w:rPr>
                <w:rFonts w:ascii="Arial" w:eastAsia="Liberation Sans" w:hAnsi="Arial" w:cs="Arial"/>
                <w:color w:val="000000"/>
              </w:rPr>
              <w:lastRenderedPageBreak/>
              <w:t xml:space="preserve">образования </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861A3D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Образовательные организации дополнительного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4D7B37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20DC5A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565AD6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образовательных организаций дополнительного образования, охваченных мероприятиями </w:t>
            </w:r>
            <w:r w:rsidRPr="000D077D">
              <w:rPr>
                <w:rFonts w:ascii="Arial" w:eastAsia="Liberation Sans" w:hAnsi="Arial" w:cs="Arial"/>
                <w:color w:val="000000"/>
              </w:rPr>
              <w:lastRenderedPageBreak/>
              <w:t>противопожарной безопасности, 2</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8BA38A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282,2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B1C88F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0BFDA0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B1B23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3ECC71A"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D22549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5.4.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9143B1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Мероприятия противопожарной безопасности в МБОУ ДО ДООЦ "</w:t>
            </w:r>
            <w:proofErr w:type="spellStart"/>
            <w:r w:rsidRPr="000D077D">
              <w:rPr>
                <w:rFonts w:ascii="Arial" w:eastAsia="Liberation Sans" w:hAnsi="Arial" w:cs="Arial"/>
                <w:color w:val="000000"/>
              </w:rPr>
              <w:t>Озерный</w:t>
            </w:r>
            <w:proofErr w:type="spellEnd"/>
            <w:r w:rsidRPr="000D077D">
              <w:rPr>
                <w:rFonts w:ascii="Arial" w:eastAsia="Liberation Sans" w:hAnsi="Arial" w:cs="Arial"/>
                <w:color w:val="000000"/>
              </w:rPr>
              <w:t>"</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82B9C2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C13346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161,1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7CD326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6133FA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B7CF5C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A1F57D3"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D9F100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5.4.1.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A37BA3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мероприятий противопожарной безопасности в МБОУ ДО ДООЦ "</w:t>
            </w:r>
            <w:proofErr w:type="spellStart"/>
            <w:r w:rsidRPr="000D077D">
              <w:rPr>
                <w:rFonts w:ascii="Arial" w:eastAsia="Liberation Sans" w:hAnsi="Arial" w:cs="Arial"/>
                <w:color w:val="000000"/>
              </w:rPr>
              <w:t>Озерный</w:t>
            </w:r>
            <w:proofErr w:type="spellEnd"/>
            <w:r w:rsidRPr="000D077D">
              <w:rPr>
                <w:rFonts w:ascii="Arial" w:eastAsia="Liberation Sans" w:hAnsi="Arial" w:cs="Arial"/>
                <w:color w:val="000000"/>
              </w:rPr>
              <w:t>"</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6F05EC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МБОУ ДО </w:t>
            </w:r>
          </w:p>
          <w:p w14:paraId="3E7096A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ДООЦ "</w:t>
            </w:r>
            <w:proofErr w:type="spellStart"/>
            <w:r w:rsidRPr="000D077D">
              <w:rPr>
                <w:rFonts w:ascii="Arial" w:eastAsia="Liberation Sans" w:hAnsi="Arial" w:cs="Arial"/>
                <w:color w:val="000000"/>
              </w:rPr>
              <w:t>Озерный</w:t>
            </w:r>
            <w:proofErr w:type="spellEnd"/>
            <w:r w:rsidRPr="000D077D">
              <w:rPr>
                <w:rFonts w:ascii="Arial" w:eastAsia="Liberation Sans" w:hAnsi="Arial" w:cs="Arial"/>
                <w:color w:val="000000"/>
              </w:rPr>
              <w:t>"</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04FDAB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286366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1E125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Количество образовательных организаций дополнительно о образования, охваченных мероприятиями противопожарной безопасности, МБОУ ДО</w:t>
            </w:r>
          </w:p>
          <w:p w14:paraId="755F9DD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ДООЦ</w:t>
            </w:r>
          </w:p>
          <w:p w14:paraId="703721F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w:t>
            </w:r>
            <w:r w:rsidRPr="000D077D">
              <w:rPr>
                <w:rFonts w:ascii="Arial" w:eastAsia="Liberation Sans" w:hAnsi="Arial" w:cs="Arial"/>
                <w:color w:val="000000"/>
              </w:rPr>
              <w:t>Озёрный"</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E1FBB8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161,1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269208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6128F2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10A7B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5A573650"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78F2A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E02931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b/>
                <w:color w:val="000000"/>
              </w:rPr>
              <w:t xml:space="preserve">Подпрограмма 6 </w:t>
            </w:r>
            <w:r w:rsidRPr="000D077D">
              <w:rPr>
                <w:rFonts w:ascii="Arial" w:hAnsi="Arial" w:cs="Arial"/>
                <w:b/>
                <w:color w:val="000000"/>
              </w:rPr>
              <w:t>"</w:t>
            </w:r>
            <w:r w:rsidRPr="000D077D">
              <w:rPr>
                <w:rFonts w:ascii="Arial" w:eastAsia="Liberation Sans" w:hAnsi="Arial" w:cs="Arial"/>
                <w:b/>
                <w:color w:val="000000"/>
              </w:rPr>
              <w:t xml:space="preserve">Развитие системы отдыха и оздоровления детей и </w:t>
            </w:r>
            <w:proofErr w:type="spellStart"/>
            <w:r w:rsidRPr="000D077D">
              <w:rPr>
                <w:rFonts w:ascii="Arial" w:eastAsia="Liberation Sans" w:hAnsi="Arial" w:cs="Arial"/>
                <w:b/>
                <w:color w:val="000000"/>
              </w:rPr>
              <w:t>молодежи</w:t>
            </w:r>
            <w:proofErr w:type="spellEnd"/>
            <w:r w:rsidRPr="000D077D">
              <w:rPr>
                <w:rFonts w:ascii="Arial" w:eastAsia="Liberation Sans" w:hAnsi="Arial" w:cs="Arial"/>
                <w:b/>
                <w:color w:val="000000"/>
              </w:rPr>
              <w:t xml:space="preserve"> "</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3D1B4B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F0DD43F" w14:textId="2088397C"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9 </w:t>
            </w:r>
            <w:r w:rsidR="00C56304" w:rsidRPr="000D077D">
              <w:rPr>
                <w:rFonts w:ascii="Arial" w:hAnsi="Arial" w:cs="Arial"/>
                <w:color w:val="000000"/>
              </w:rPr>
              <w:t>8</w:t>
            </w:r>
            <w:r w:rsidRPr="000D077D">
              <w:rPr>
                <w:rFonts w:ascii="Arial" w:hAnsi="Arial" w:cs="Arial"/>
                <w:color w:val="000000"/>
              </w:rPr>
              <w:t>37,5</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0946EF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636,8</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9710FB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1746BC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0C32FFB"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ECB7B6B"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 xml:space="preserve">Задача. Создать условия для полноценного и безопасного отдыха, оздоровления и занятости детей и </w:t>
            </w:r>
            <w:proofErr w:type="spellStart"/>
            <w:r w:rsidRPr="000D077D">
              <w:rPr>
                <w:rFonts w:ascii="Arial" w:hAnsi="Arial" w:cs="Arial"/>
                <w:color w:val="000000"/>
              </w:rPr>
              <w:t>молодежи</w:t>
            </w:r>
            <w:proofErr w:type="spellEnd"/>
            <w:r w:rsidRPr="000D077D">
              <w:rPr>
                <w:rFonts w:ascii="Arial" w:hAnsi="Arial" w:cs="Arial"/>
                <w:color w:val="000000"/>
              </w:rPr>
              <w:t xml:space="preserve"> в каникулярное время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F4AA85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E28DDB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0CF3DC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980E16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0538FD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r>
      <w:tr w:rsidR="00FB3E02" w:rsidRPr="000D077D" w14:paraId="52A093D4"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B14A57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21BEA8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400BD9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B7547E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3 234,2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D5550A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03CC5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5C21B5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66D73A3"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540C1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6.1.1.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460097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Организация предоставления дополнительного образования по дополнительным общеобразовательным программам (МБОУ ДО </w:t>
            </w:r>
            <w:r w:rsidRPr="000D077D">
              <w:rPr>
                <w:rFonts w:ascii="Arial" w:hAnsi="Arial" w:cs="Arial"/>
                <w:color w:val="000000"/>
              </w:rPr>
              <w:lastRenderedPageBreak/>
              <w:t>"</w:t>
            </w:r>
            <w:r w:rsidRPr="000D077D">
              <w:rPr>
                <w:rFonts w:ascii="Arial" w:eastAsia="Liberation Sans" w:hAnsi="Arial" w:cs="Arial"/>
                <w:color w:val="000000"/>
              </w:rPr>
              <w:t xml:space="preserve">Детский оздоровительно-образовательный центр </w:t>
            </w:r>
            <w:r w:rsidRPr="000D077D">
              <w:rPr>
                <w:rFonts w:ascii="Arial" w:hAnsi="Arial" w:cs="Arial"/>
                <w:color w:val="000000"/>
              </w:rPr>
              <w:t>"</w:t>
            </w:r>
            <w:r w:rsidRPr="000D077D">
              <w:rPr>
                <w:rFonts w:ascii="Arial" w:eastAsia="Liberation Sans" w:hAnsi="Arial" w:cs="Arial"/>
                <w:color w:val="000000"/>
              </w:rPr>
              <w:t>Озёрный")</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35929D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lastRenderedPageBreak/>
              <w:t xml:space="preserve">МБОУ ДО </w:t>
            </w:r>
            <w:r w:rsidRPr="000D077D">
              <w:rPr>
                <w:rFonts w:ascii="Arial" w:hAnsi="Arial" w:cs="Arial"/>
                <w:color w:val="000000"/>
              </w:rPr>
              <w:t>"</w:t>
            </w:r>
            <w:r w:rsidRPr="000D077D">
              <w:rPr>
                <w:rFonts w:ascii="Arial" w:eastAsia="Liberation Sans" w:hAnsi="Arial" w:cs="Arial"/>
                <w:color w:val="000000"/>
              </w:rPr>
              <w:t xml:space="preserve">Детский оздоровительно-образовательный центр </w:t>
            </w:r>
            <w:r w:rsidRPr="000D077D">
              <w:rPr>
                <w:rFonts w:ascii="Arial" w:hAnsi="Arial" w:cs="Arial"/>
                <w:color w:val="000000"/>
              </w:rPr>
              <w:t>"</w:t>
            </w:r>
            <w:r w:rsidRPr="000D077D">
              <w:rPr>
                <w:rFonts w:ascii="Arial" w:eastAsia="Liberation Sans" w:hAnsi="Arial" w:cs="Arial"/>
                <w:color w:val="000000"/>
              </w:rPr>
              <w:t>Озёрный"</w:t>
            </w:r>
          </w:p>
          <w:p w14:paraId="6EA6519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(далее – МБОУ ДО ДООЦ "</w:t>
            </w:r>
            <w:proofErr w:type="spellStart"/>
            <w:r w:rsidRPr="000D077D">
              <w:rPr>
                <w:rFonts w:ascii="Arial" w:eastAsia="Liberation Sans" w:hAnsi="Arial" w:cs="Arial"/>
                <w:color w:val="000000"/>
              </w:rPr>
              <w:t>Озерный</w:t>
            </w:r>
            <w:proofErr w:type="spellEnd"/>
            <w:r w:rsidRPr="000D077D">
              <w:rPr>
                <w:rFonts w:ascii="Arial" w:eastAsia="Liberation Sans" w:hAnsi="Arial" w:cs="Arial"/>
                <w:color w:val="000000"/>
              </w:rPr>
              <w:t>")</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D94710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2C0364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2EE8EC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Количество детей, отдохнувших в организациях, организующих отдых и оздоровление, чел. 187</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E7DAA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3 234,2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DBC369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8858A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1BD4E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E7FDD8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FF9F2C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6.2.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52E3AFD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Организация отдыха и оздоровления детей в каникулярный период</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3DD5BA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E12681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1 820,1</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32F2FD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44A1E0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6E8F6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1AEA0B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A63251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893C0E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Оплата стоимости набора продуктов питания и прочих материальных запасов в лагерях с дневным пребыванием</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75BF8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0D077D">
              <w:rPr>
                <w:rFonts w:ascii="Arial" w:eastAsia="Liberation Sans" w:hAnsi="Arial" w:cs="Arial"/>
                <w:color w:val="000000"/>
              </w:rPr>
              <w:t xml:space="preserve">Образовательные организации Ардатовского муниципального </w:t>
            </w:r>
          </w:p>
          <w:p w14:paraId="4E5F8C0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0D077D">
              <w:rPr>
                <w:rFonts w:ascii="Arial" w:eastAsia="Liberation Sans" w:hAnsi="Arial" w:cs="Arial"/>
                <w:color w:val="000000"/>
              </w:rPr>
              <w:t xml:space="preserve">округа Нижегородской </w:t>
            </w:r>
          </w:p>
          <w:p w14:paraId="428C464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 xml:space="preserve">области </w:t>
            </w:r>
          </w:p>
          <w:p w14:paraId="1A7017A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МБОУ</w:t>
            </w:r>
          </w:p>
          <w:p w14:paraId="5948856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АСШ</w:t>
            </w:r>
            <w:r w:rsidRPr="000D077D">
              <w:rPr>
                <w:rFonts w:ascii="Arial" w:hAnsi="Arial" w:cs="Arial"/>
                <w:color w:val="000000"/>
              </w:rPr>
              <w:t>№1,</w:t>
            </w:r>
          </w:p>
          <w:p w14:paraId="4E31FC6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АСШ</w:t>
            </w:r>
            <w:r w:rsidRPr="000D077D">
              <w:rPr>
                <w:rFonts w:ascii="Arial" w:hAnsi="Arial" w:cs="Arial"/>
                <w:color w:val="000000"/>
              </w:rPr>
              <w:t>№2,</w:t>
            </w:r>
          </w:p>
          <w:p w14:paraId="6EAC1823"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МСШ</w:t>
            </w:r>
            <w:r w:rsidRPr="000D077D">
              <w:rPr>
                <w:rFonts w:ascii="Arial" w:hAnsi="Arial" w:cs="Arial"/>
                <w:color w:val="000000"/>
              </w:rPr>
              <w:t>№1,</w:t>
            </w:r>
          </w:p>
          <w:p w14:paraId="5B26DD1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Мухтоловская ОШ,</w:t>
            </w:r>
          </w:p>
          <w:p w14:paraId="7CFBB3C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proofErr w:type="spellStart"/>
            <w:r w:rsidRPr="000D077D">
              <w:rPr>
                <w:rFonts w:ascii="Arial" w:eastAsia="Liberation Sans" w:hAnsi="Arial" w:cs="Arial"/>
                <w:color w:val="000000"/>
              </w:rPr>
              <w:t>Личадеевская</w:t>
            </w:r>
            <w:proofErr w:type="spellEnd"/>
            <w:r w:rsidRPr="000D077D">
              <w:rPr>
                <w:rFonts w:ascii="Arial" w:eastAsia="Liberation Sans" w:hAnsi="Arial" w:cs="Arial"/>
                <w:color w:val="000000"/>
              </w:rPr>
              <w:t xml:space="preserve"> СШ, </w:t>
            </w:r>
            <w:proofErr w:type="spellStart"/>
            <w:r w:rsidRPr="000D077D">
              <w:rPr>
                <w:rFonts w:ascii="Arial" w:eastAsia="Liberation Sans" w:hAnsi="Arial" w:cs="Arial"/>
                <w:color w:val="000000"/>
              </w:rPr>
              <w:t>Саконская</w:t>
            </w:r>
            <w:proofErr w:type="spellEnd"/>
            <w:r w:rsidRPr="000D077D">
              <w:rPr>
                <w:rFonts w:ascii="Arial" w:eastAsia="Liberation Sans" w:hAnsi="Arial" w:cs="Arial"/>
                <w:color w:val="000000"/>
              </w:rPr>
              <w:t xml:space="preserve"> СШ,</w:t>
            </w:r>
          </w:p>
          <w:p w14:paraId="5F2DF5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proofErr w:type="spellStart"/>
            <w:r w:rsidRPr="000D077D">
              <w:rPr>
                <w:rFonts w:ascii="Arial" w:eastAsia="Liberation Sans" w:hAnsi="Arial" w:cs="Arial"/>
                <w:color w:val="000000"/>
              </w:rPr>
              <w:t>Стёксовская</w:t>
            </w:r>
            <w:proofErr w:type="spellEnd"/>
            <w:r w:rsidRPr="000D077D">
              <w:rPr>
                <w:rFonts w:ascii="Arial" w:eastAsia="Liberation Sans" w:hAnsi="Arial" w:cs="Arial"/>
                <w:color w:val="000000"/>
              </w:rPr>
              <w:t xml:space="preserve"> СШ,</w:t>
            </w:r>
          </w:p>
          <w:p w14:paraId="013D642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Хрипуновская СШ, Михеевская ОШ, Котовская ОШ, ДО ЦДОД,</w:t>
            </w:r>
          </w:p>
          <w:p w14:paraId="2B38936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ДО ДЮЦ)</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47B785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FC551A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FD9546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w:t>
            </w:r>
            <w:proofErr w:type="spellStart"/>
            <w:r w:rsidRPr="000D077D">
              <w:rPr>
                <w:rFonts w:ascii="Arial" w:eastAsia="Liberation Sans" w:hAnsi="Arial" w:cs="Arial"/>
                <w:color w:val="000000"/>
              </w:rPr>
              <w:t>оздоровленных</w:t>
            </w:r>
            <w:proofErr w:type="spellEnd"/>
            <w:r w:rsidRPr="000D077D">
              <w:rPr>
                <w:rFonts w:ascii="Arial" w:eastAsia="Liberation Sans" w:hAnsi="Arial" w:cs="Arial"/>
                <w:color w:val="000000"/>
              </w:rPr>
              <w:t xml:space="preserve"> детей,</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F8803F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1 744,9</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00C903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0663E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93281E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06329FB"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359251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6.2.2</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DF0A03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Организация лагерей труда и отдыха при образовательных организациях</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33E8AE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Образовательные организации Ардатовского муниципального округа</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162EF7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B88BF1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8184EB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w:t>
            </w:r>
            <w:proofErr w:type="spellStart"/>
            <w:r w:rsidRPr="000D077D">
              <w:rPr>
                <w:rFonts w:ascii="Arial" w:eastAsia="Liberation Sans" w:hAnsi="Arial" w:cs="Arial"/>
                <w:color w:val="000000"/>
              </w:rPr>
              <w:t>оздоровленных</w:t>
            </w:r>
            <w:proofErr w:type="spellEnd"/>
            <w:r w:rsidRPr="000D077D">
              <w:rPr>
                <w:rFonts w:ascii="Arial" w:eastAsia="Liberation Sans" w:hAnsi="Arial" w:cs="Arial"/>
                <w:color w:val="000000"/>
              </w:rPr>
              <w:t xml:space="preserve"> детей, чел </w:t>
            </w:r>
            <w:r w:rsidRPr="000D077D">
              <w:rPr>
                <w:rFonts w:ascii="Arial" w:hAnsi="Arial" w:cs="Arial"/>
                <w:color w:val="000000"/>
              </w:rPr>
              <w:t>30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790AF8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75,2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4A9A65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B5FB74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2068D3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C648A0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74E36D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E9B640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eastAsia="Liberation Sans" w:hAnsi="Arial" w:cs="Arial"/>
                <w:b/>
                <w:color w:val="000000"/>
              </w:rPr>
              <w:t xml:space="preserve">Основное мероприятие. </w:t>
            </w:r>
            <w:r w:rsidRPr="000D077D">
              <w:rPr>
                <w:rFonts w:ascii="Arial" w:eastAsia="Liberation Sans" w:hAnsi="Arial" w:cs="Arial"/>
                <w:color w:val="000000"/>
              </w:rPr>
              <w:t xml:space="preserve">Сохранение и развитие материально-технической базы МБОУ ДО "Детский оздоровительно </w:t>
            </w:r>
            <w:r w:rsidRPr="000D077D">
              <w:rPr>
                <w:rFonts w:ascii="Arial" w:hAnsi="Arial" w:cs="Arial"/>
                <w:color w:val="000000"/>
              </w:rPr>
              <w:t>–</w:t>
            </w:r>
            <w:r w:rsidRPr="000D077D">
              <w:rPr>
                <w:rFonts w:ascii="Arial" w:eastAsia="Liberation Sans" w:hAnsi="Arial" w:cs="Arial"/>
                <w:color w:val="000000"/>
              </w:rPr>
              <w:lastRenderedPageBreak/>
              <w:t xml:space="preserve">образовательный центр </w:t>
            </w:r>
            <w:r w:rsidRPr="000D077D">
              <w:rPr>
                <w:rFonts w:ascii="Arial" w:hAnsi="Arial" w:cs="Arial"/>
                <w:color w:val="000000"/>
              </w:rPr>
              <w:t>"</w:t>
            </w:r>
            <w:r w:rsidRPr="000D077D">
              <w:rPr>
                <w:rFonts w:ascii="Arial" w:eastAsia="Liberation Sans" w:hAnsi="Arial" w:cs="Arial"/>
                <w:color w:val="000000"/>
              </w:rPr>
              <w:t>Озёрный"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A5811D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FB0532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435,0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A72929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86DECF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C28983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D4C5A89"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10787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6.3.1.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EAA7E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Мероприятия текущего ремонта по подготовке центра к функционированию в летний период</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737281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МБОУ ДО ДООЦ "</w:t>
            </w:r>
            <w:proofErr w:type="spellStart"/>
            <w:r w:rsidRPr="000D077D">
              <w:rPr>
                <w:rFonts w:ascii="Arial" w:eastAsia="Liberation Sans" w:hAnsi="Arial" w:cs="Arial"/>
                <w:color w:val="000000"/>
              </w:rPr>
              <w:t>Озерный</w:t>
            </w:r>
            <w:proofErr w:type="spellEnd"/>
            <w:r w:rsidRPr="000D077D">
              <w:rPr>
                <w:rFonts w:ascii="Arial" w:eastAsia="Liberation Sans" w:hAnsi="Arial" w:cs="Arial"/>
                <w:color w:val="000000"/>
              </w:rPr>
              <w:t>"</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A0B0EE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54734A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7BC56E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 xml:space="preserve">Охват мероприятиями текущего ремонта в соответствии с планом-заданием </w:t>
            </w:r>
            <w:proofErr w:type="spellStart"/>
            <w:r w:rsidRPr="000D077D">
              <w:rPr>
                <w:rFonts w:ascii="Arial" w:eastAsia="Liberation Sans" w:hAnsi="Arial" w:cs="Arial"/>
                <w:color w:val="000000"/>
              </w:rPr>
              <w:t>Роспотребнадзора</w:t>
            </w:r>
            <w:proofErr w:type="spellEnd"/>
            <w:r w:rsidRPr="000D077D">
              <w:rPr>
                <w:rFonts w:ascii="Arial" w:eastAsia="Liberation Sans" w:hAnsi="Arial" w:cs="Arial"/>
                <w:color w:val="000000"/>
              </w:rPr>
              <w:t xml:space="preserve"> в % от запланированного </w:t>
            </w:r>
            <w:r w:rsidRPr="000D077D">
              <w:rPr>
                <w:rFonts w:ascii="Arial" w:hAnsi="Arial" w:cs="Arial"/>
                <w:color w:val="000000"/>
              </w:rPr>
              <w:t>100,</w:t>
            </w:r>
          </w:p>
          <w:p w14:paraId="2F5F443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Ремонт и замена </w:t>
            </w:r>
            <w:proofErr w:type="spellStart"/>
            <w:r w:rsidRPr="000D077D">
              <w:rPr>
                <w:rFonts w:ascii="Arial" w:eastAsia="Liberation Sans" w:hAnsi="Arial" w:cs="Arial"/>
                <w:color w:val="000000"/>
              </w:rPr>
              <w:t>сантехоборудования</w:t>
            </w:r>
            <w:proofErr w:type="spellEnd"/>
            <w:r w:rsidRPr="000D077D">
              <w:rPr>
                <w:rFonts w:ascii="Arial" w:eastAsia="Liberation Sans" w:hAnsi="Arial" w:cs="Arial"/>
                <w:color w:val="000000"/>
              </w:rPr>
              <w:t>, ремонт водопровода и канализации, крыши клуба, спил аварийных деревьев</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C80F4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385,0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9FFCE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59BEA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96CC84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B8ED312"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539EE3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6.3.2.</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A74B9E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Приобретение оборудования, мебели и мягкого инвентаря</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B0BB6E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МБОУ ДО ДООЦ "</w:t>
            </w:r>
            <w:proofErr w:type="spellStart"/>
            <w:r w:rsidRPr="000D077D">
              <w:rPr>
                <w:rFonts w:ascii="Arial" w:eastAsia="Liberation Sans" w:hAnsi="Arial" w:cs="Arial"/>
                <w:color w:val="000000"/>
              </w:rPr>
              <w:t>Озерный</w:t>
            </w:r>
            <w:proofErr w:type="spellEnd"/>
            <w:r w:rsidRPr="000D077D">
              <w:rPr>
                <w:rFonts w:ascii="Arial" w:eastAsia="Liberation Sans" w:hAnsi="Arial" w:cs="Arial"/>
                <w:color w:val="000000"/>
              </w:rPr>
              <w:t>"</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B75287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89E47E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B3A421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В соответствии с планом-заданием </w:t>
            </w:r>
            <w:proofErr w:type="spellStart"/>
            <w:r w:rsidRPr="000D077D">
              <w:rPr>
                <w:rFonts w:ascii="Arial" w:eastAsia="Liberation Sans" w:hAnsi="Arial" w:cs="Arial"/>
                <w:color w:val="000000"/>
              </w:rPr>
              <w:t>Роспотребнадзора</w:t>
            </w:r>
            <w:proofErr w:type="spellEnd"/>
            <w:r w:rsidRPr="000D077D">
              <w:rPr>
                <w:rFonts w:ascii="Arial" w:eastAsia="Liberation Sans" w:hAnsi="Arial" w:cs="Arial"/>
                <w:color w:val="000000"/>
              </w:rPr>
              <w:t xml:space="preserve"> в % от запланированного </w:t>
            </w:r>
            <w:r w:rsidRPr="000D077D">
              <w:rPr>
                <w:rFonts w:ascii="Arial" w:hAnsi="Arial" w:cs="Arial"/>
                <w:color w:val="000000"/>
              </w:rPr>
              <w:t>100</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507257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50,0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E35BC8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E8E162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BF5B0D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A33ED40"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14429A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4EFE32B9"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Подготовительные мероприятия по организации летней оздоровительной кампании</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8ECBB4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CD84A2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15,0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0A0E9E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3AC80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21928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66A56A5"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5218AE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6.4.1.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2DB049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Проведение расширенного совещания межведомственной комиссии по организации отдыха, оздоровления и занятости детей и молодёжи Ардатовского </w:t>
            </w:r>
            <w:r w:rsidRPr="000D077D">
              <w:rPr>
                <w:rFonts w:ascii="Arial" w:eastAsia="Liberation Sans" w:hAnsi="Arial" w:cs="Arial"/>
                <w:color w:val="000000"/>
              </w:rPr>
              <w:lastRenderedPageBreak/>
              <w:t>муниципального округа по итогам оздоровительной кампании</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74C80B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CF3584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E8E8D9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DDB702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Проведение межведомственной комиссии по организации отдыха, оздоровления и занятости детей</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669E01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15,0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6C658A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243BC0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B91760B"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CAC2B6C"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8AB8D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6.5.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CE182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 xml:space="preserve">Приобретение </w:t>
            </w:r>
            <w:proofErr w:type="spellStart"/>
            <w:r w:rsidRPr="000D077D">
              <w:rPr>
                <w:rFonts w:ascii="Arial" w:eastAsia="Liberation Sans" w:hAnsi="Arial" w:cs="Arial"/>
                <w:color w:val="000000"/>
              </w:rPr>
              <w:t>путевок</w:t>
            </w:r>
            <w:proofErr w:type="spellEnd"/>
            <w:r w:rsidRPr="000D077D">
              <w:rPr>
                <w:rFonts w:ascii="Arial" w:eastAsia="Liberation Sans" w:hAnsi="Arial" w:cs="Arial"/>
                <w:color w:val="000000"/>
              </w:rPr>
              <w:t xml:space="preserve"> и возмещение части расходов по приобретению </w:t>
            </w:r>
            <w:proofErr w:type="spellStart"/>
            <w:r w:rsidRPr="000D077D">
              <w:rPr>
                <w:rFonts w:ascii="Arial" w:eastAsia="Liberation Sans" w:hAnsi="Arial" w:cs="Arial"/>
                <w:color w:val="000000"/>
              </w:rPr>
              <w:t>путевок</w:t>
            </w:r>
            <w:proofErr w:type="spellEnd"/>
            <w:r w:rsidRPr="000D077D">
              <w:rPr>
                <w:rFonts w:ascii="Arial" w:eastAsia="Liberation Sans" w:hAnsi="Arial" w:cs="Arial"/>
                <w:color w:val="000000"/>
              </w:rPr>
              <w:t xml:space="preserve"> в загородные детские оздоровительно-образовательные центры </w:t>
            </w:r>
            <w:r w:rsidRPr="000D077D">
              <w:rPr>
                <w:rFonts w:ascii="Arial" w:hAnsi="Arial" w:cs="Arial"/>
                <w:color w:val="000000"/>
              </w:rPr>
              <w:t>(</w:t>
            </w:r>
            <w:r w:rsidRPr="000D077D">
              <w:rPr>
                <w:rFonts w:ascii="Arial" w:eastAsia="Liberation Sans" w:hAnsi="Arial" w:cs="Arial"/>
                <w:color w:val="000000"/>
              </w:rPr>
              <w:t>лагеря)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2542D5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25B40FC" w14:textId="3F6E4162"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4 </w:t>
            </w:r>
            <w:r w:rsidR="00C56304" w:rsidRPr="000D077D">
              <w:rPr>
                <w:rFonts w:ascii="Arial" w:hAnsi="Arial" w:cs="Arial"/>
                <w:color w:val="000000"/>
              </w:rPr>
              <w:t>3</w:t>
            </w:r>
            <w:r w:rsidRPr="000D077D">
              <w:rPr>
                <w:rFonts w:ascii="Arial" w:hAnsi="Arial" w:cs="Arial"/>
                <w:color w:val="000000"/>
              </w:rPr>
              <w:t>33,2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1D8E5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8DA035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EBE115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8603050"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40A888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6.5.1.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324890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Организация приобретения </w:t>
            </w:r>
            <w:proofErr w:type="spellStart"/>
            <w:r w:rsidRPr="000D077D">
              <w:rPr>
                <w:rFonts w:ascii="Arial" w:eastAsia="Liberation Sans" w:hAnsi="Arial" w:cs="Arial"/>
                <w:color w:val="000000"/>
              </w:rPr>
              <w:t>путевок</w:t>
            </w:r>
            <w:proofErr w:type="spellEnd"/>
            <w:r w:rsidRPr="000D077D">
              <w:rPr>
                <w:rFonts w:ascii="Arial" w:eastAsia="Liberation Sans" w:hAnsi="Arial" w:cs="Arial"/>
                <w:color w:val="000000"/>
              </w:rPr>
              <w:t xml:space="preserve"> и возмещение части расходов по приобретению </w:t>
            </w:r>
            <w:proofErr w:type="spellStart"/>
            <w:r w:rsidRPr="000D077D">
              <w:rPr>
                <w:rFonts w:ascii="Arial" w:eastAsia="Liberation Sans" w:hAnsi="Arial" w:cs="Arial"/>
                <w:color w:val="000000"/>
              </w:rPr>
              <w:t>путевок</w:t>
            </w:r>
            <w:proofErr w:type="spellEnd"/>
            <w:r w:rsidRPr="000D077D">
              <w:rPr>
                <w:rFonts w:ascii="Arial" w:eastAsia="Liberation Sans" w:hAnsi="Arial" w:cs="Arial"/>
                <w:color w:val="000000"/>
              </w:rPr>
              <w:t xml:space="preserve"> в загородные детские оздоровительно-образовательные центры </w:t>
            </w:r>
            <w:r w:rsidRPr="000D077D">
              <w:rPr>
                <w:rFonts w:ascii="Arial" w:hAnsi="Arial" w:cs="Arial"/>
                <w:color w:val="000000"/>
              </w:rPr>
              <w:t>(</w:t>
            </w:r>
            <w:r w:rsidRPr="000D077D">
              <w:rPr>
                <w:rFonts w:ascii="Arial" w:eastAsia="Liberation Sans" w:hAnsi="Arial" w:cs="Arial"/>
                <w:color w:val="000000"/>
              </w:rPr>
              <w:t>лагеря)</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BA966D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CDA769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404FCD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E657AF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eastAsia="Liberation Sans" w:hAnsi="Arial" w:cs="Arial"/>
                <w:color w:val="000000"/>
              </w:rPr>
              <w:t>Количество реализованных путёвок в загородный ДООЦ</w:t>
            </w:r>
          </w:p>
          <w:p w14:paraId="562BE113" w14:textId="53F0BB29"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b/>
                <w:color w:val="000000"/>
              </w:rPr>
              <w:t>"</w:t>
            </w:r>
            <w:r w:rsidR="00C56304" w:rsidRPr="000D077D">
              <w:rPr>
                <w:rFonts w:ascii="Arial" w:eastAsia="Liberation Sans" w:hAnsi="Arial" w:cs="Arial"/>
                <w:color w:val="000000"/>
              </w:rPr>
              <w:t>Озёрный</w:t>
            </w:r>
            <w:r w:rsidR="00C56304" w:rsidRPr="000D077D">
              <w:rPr>
                <w:rFonts w:ascii="Arial" w:hAnsi="Arial" w:cs="Arial"/>
                <w:b/>
                <w:color w:val="000000"/>
              </w:rPr>
              <w:t xml:space="preserve"> </w:t>
            </w:r>
            <w:r w:rsidR="00C56304" w:rsidRPr="000D077D">
              <w:rPr>
                <w:rFonts w:ascii="Arial" w:eastAsia="Liberation Sans" w:hAnsi="Arial" w:cs="Arial"/>
                <w:color w:val="000000"/>
              </w:rPr>
              <w:t>«и</w:t>
            </w:r>
            <w:r w:rsidRPr="000D077D">
              <w:rPr>
                <w:rFonts w:ascii="Arial" w:eastAsia="Liberation Sans" w:hAnsi="Arial" w:cs="Arial"/>
                <w:color w:val="000000"/>
              </w:rPr>
              <w:t xml:space="preserve"> прочие загородные ДООЦ, а также возмещение части расходов по приобретению путёвки, ед. </w:t>
            </w:r>
            <w:r w:rsidRPr="000D077D">
              <w:rPr>
                <w:rFonts w:ascii="Arial" w:hAnsi="Arial" w:cs="Arial"/>
                <w:color w:val="000000"/>
              </w:rPr>
              <w:t>187</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C667356" w14:textId="6D980BA4"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xml:space="preserve">4 </w:t>
            </w:r>
            <w:r w:rsidR="00C56304" w:rsidRPr="000D077D">
              <w:rPr>
                <w:rFonts w:ascii="Arial" w:hAnsi="Arial" w:cs="Arial"/>
                <w:color w:val="000000"/>
              </w:rPr>
              <w:t>3</w:t>
            </w:r>
            <w:r w:rsidRPr="000D077D">
              <w:rPr>
                <w:rFonts w:ascii="Arial" w:hAnsi="Arial" w:cs="Arial"/>
                <w:color w:val="000000"/>
              </w:rPr>
              <w:t>33,2</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163977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4B769F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B68A3C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493E092"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D2A1BD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37A07F5" w14:textId="77777777" w:rsidR="00FB3E02" w:rsidRPr="000D077D" w:rsidRDefault="00562698">
            <w:pPr>
              <w:pBdr>
                <w:top w:val="none" w:sz="0" w:space="0" w:color="000000"/>
                <w:left w:val="none" w:sz="0" w:space="0" w:color="000000"/>
                <w:bottom w:val="none" w:sz="0" w:space="0" w:color="000000"/>
                <w:right w:val="none" w:sz="0" w:space="0" w:color="000000"/>
              </w:pBdr>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Исполнение отдельных переданных государственных полномочий по организации отдыха и оздоровления детей и подростков</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B8FEC1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B61F18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77B651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636,8</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3E2F5A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F70BF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5497E62"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81B1E0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6.6.1.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35BB5F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Осуществление компенсации части расходов по приобретению </w:t>
            </w:r>
            <w:proofErr w:type="spellStart"/>
            <w:r w:rsidRPr="000D077D">
              <w:rPr>
                <w:rFonts w:ascii="Arial" w:eastAsia="Liberation Sans" w:hAnsi="Arial" w:cs="Arial"/>
                <w:color w:val="000000"/>
              </w:rPr>
              <w:t>путевки</w:t>
            </w:r>
            <w:proofErr w:type="spellEnd"/>
            <w:r w:rsidRPr="000D077D">
              <w:rPr>
                <w:rFonts w:ascii="Arial" w:eastAsia="Liberation Sans" w:hAnsi="Arial" w:cs="Arial"/>
                <w:color w:val="000000"/>
              </w:rPr>
              <w:t xml:space="preserve"> и предоставлению </w:t>
            </w:r>
            <w:proofErr w:type="spellStart"/>
            <w:r w:rsidRPr="000D077D">
              <w:rPr>
                <w:rFonts w:ascii="Arial" w:eastAsia="Liberation Sans" w:hAnsi="Arial" w:cs="Arial"/>
                <w:color w:val="000000"/>
              </w:rPr>
              <w:t>путевки</w:t>
            </w:r>
            <w:proofErr w:type="spellEnd"/>
            <w:r w:rsidRPr="000D077D">
              <w:rPr>
                <w:rFonts w:ascii="Arial" w:eastAsia="Liberation Sans" w:hAnsi="Arial" w:cs="Arial"/>
                <w:color w:val="000000"/>
              </w:rPr>
              <w:t xml:space="preserve"> с частичной оплатой за </w:t>
            </w:r>
            <w:proofErr w:type="spellStart"/>
            <w:r w:rsidRPr="000D077D">
              <w:rPr>
                <w:rFonts w:ascii="Arial" w:eastAsia="Liberation Sans" w:hAnsi="Arial" w:cs="Arial"/>
                <w:color w:val="000000"/>
              </w:rPr>
              <w:t>счет</w:t>
            </w:r>
            <w:proofErr w:type="spellEnd"/>
            <w:r w:rsidRPr="000D077D">
              <w:rPr>
                <w:rFonts w:ascii="Arial" w:eastAsia="Liberation Sans" w:hAnsi="Arial" w:cs="Arial"/>
                <w:color w:val="000000"/>
              </w:rPr>
              <w:t xml:space="preserve"> средств областного бюджета в организации, осуществляющие санаторно-курортное </w:t>
            </w:r>
            <w:r w:rsidRPr="000D077D">
              <w:rPr>
                <w:rFonts w:ascii="Arial" w:eastAsia="Liberation Sans" w:hAnsi="Arial" w:cs="Arial"/>
                <w:color w:val="000000"/>
              </w:rPr>
              <w:lastRenderedPageBreak/>
              <w:t>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06123F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9ACB28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1491CE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CE60D60"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человек, получивших возмещение части стоимости </w:t>
            </w:r>
            <w:proofErr w:type="spellStart"/>
            <w:r w:rsidRPr="000D077D">
              <w:rPr>
                <w:rFonts w:ascii="Arial" w:eastAsia="Liberation Sans" w:hAnsi="Arial" w:cs="Arial"/>
                <w:color w:val="000000"/>
              </w:rPr>
              <w:t>путевки</w:t>
            </w:r>
            <w:proofErr w:type="spellEnd"/>
            <w:r w:rsidRPr="000D077D">
              <w:rPr>
                <w:rFonts w:ascii="Arial" w:eastAsia="Liberation Sans" w:hAnsi="Arial" w:cs="Arial"/>
                <w:color w:val="000000"/>
              </w:rPr>
              <w:t xml:space="preserve">, чел. </w:t>
            </w:r>
            <w:r w:rsidRPr="000D077D">
              <w:rPr>
                <w:rFonts w:ascii="Arial" w:hAnsi="Arial" w:cs="Arial"/>
                <w:color w:val="000000"/>
              </w:rPr>
              <w:t>1</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09BFEB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B872FA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636,8</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3B376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6CA98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4BB7D2C4"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82303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7.</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07FC9A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b/>
                <w:color w:val="000000"/>
              </w:rPr>
              <w:t xml:space="preserve">Подпрограмма 7 </w:t>
            </w:r>
            <w:r w:rsidRPr="000D077D">
              <w:rPr>
                <w:rFonts w:ascii="Arial" w:hAnsi="Arial" w:cs="Arial"/>
                <w:b/>
                <w:color w:val="000000"/>
              </w:rPr>
              <w:t>"</w:t>
            </w:r>
            <w:r w:rsidRPr="000D077D">
              <w:rPr>
                <w:rFonts w:ascii="Arial" w:eastAsia="Liberation Sans" w:hAnsi="Arial" w:cs="Arial"/>
                <w:b/>
                <w:color w:val="000000"/>
              </w:rPr>
              <w:t>Обеспечение реализации муниципальной программы"</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167DD3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89D6C4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26 434,9</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A4EDB8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2 587,9</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E494C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D15E32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C38AE14"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61D7840" w14:textId="77777777" w:rsidR="00FB3E02" w:rsidRPr="000D077D" w:rsidRDefault="00562698">
            <w:pPr>
              <w:widowControl w:val="0"/>
              <w:ind w:firstLine="709"/>
              <w:jc w:val="both"/>
              <w:rPr>
                <w:rFonts w:ascii="Arial" w:hAnsi="Arial" w:cs="Arial"/>
                <w:color w:val="000000"/>
              </w:rPr>
            </w:pPr>
            <w:r w:rsidRPr="000D077D">
              <w:rPr>
                <w:rFonts w:ascii="Arial" w:hAnsi="Arial" w:cs="Arial"/>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39B214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158FF4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E45459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28C928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5DEB7A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r>
      <w:tr w:rsidR="00FB3E02" w:rsidRPr="000D077D" w14:paraId="48C93664"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57B0D6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7.1.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CBD337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b/>
                <w:color w:val="000000"/>
              </w:rPr>
              <w:t xml:space="preserve">Основное мероприятие. </w:t>
            </w:r>
            <w:r w:rsidRPr="000D077D">
              <w:rPr>
                <w:rFonts w:ascii="Arial" w:hAnsi="Arial" w:cs="Arial"/>
                <w:color w:val="000000"/>
              </w:rPr>
              <w:t>Содержание аппарата управления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16BD49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0C76A7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6 236,6</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D4C274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2 587,9</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D8AC22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F472E5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6E7DE965"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A38670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7.1.1.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0D65DE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Содержание аппарата управления</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ADE1EC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64F44F6"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A15393B"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0B41583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w:t>
            </w:r>
            <w:proofErr w:type="spellStart"/>
            <w:r w:rsidRPr="000D077D">
              <w:rPr>
                <w:rFonts w:ascii="Arial" w:eastAsia="Liberation Sans" w:hAnsi="Arial" w:cs="Arial"/>
                <w:color w:val="000000"/>
              </w:rPr>
              <w:t>проведенных</w:t>
            </w:r>
            <w:proofErr w:type="spellEnd"/>
            <w:r w:rsidRPr="000D077D">
              <w:rPr>
                <w:rFonts w:ascii="Arial" w:eastAsia="Liberation Sans" w:hAnsi="Arial" w:cs="Arial"/>
                <w:color w:val="000000"/>
              </w:rPr>
              <w:t xml:space="preserve"> мероприятий муниципального уровня по распространению результатов Программы, ед.1</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4E0F56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6 236,6</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2533C464"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2 587,9</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E0204D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E80CE7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5EB5AD6"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F6FC80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7.2.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E5A2DA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Содержание учебно-методических кабинетов, центральных бухгалтерий, групп хозяйственного обслуживания муниципальных учреждений</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5497446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A27F53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20 198,3</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9F80C7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C03DD65"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B51385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7E58173F"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108C00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7.2.1.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7BC736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Содержание учебно-методических </w:t>
            </w:r>
            <w:r w:rsidRPr="000D077D">
              <w:rPr>
                <w:rFonts w:ascii="Arial" w:eastAsia="Liberation Sans" w:hAnsi="Arial" w:cs="Arial"/>
                <w:color w:val="000000"/>
              </w:rPr>
              <w:lastRenderedPageBreak/>
              <w:t>кабинетов, центральных бухгалтерий, групп хозяйственного обслуживания муниципальных учреждений</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A36D7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FAA3EA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1333649"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14B6544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Количество </w:t>
            </w:r>
            <w:proofErr w:type="spellStart"/>
            <w:r w:rsidRPr="000D077D">
              <w:rPr>
                <w:rFonts w:ascii="Arial" w:eastAsia="Liberation Sans" w:hAnsi="Arial" w:cs="Arial"/>
                <w:color w:val="000000"/>
              </w:rPr>
              <w:t>проведенных</w:t>
            </w:r>
            <w:proofErr w:type="spellEnd"/>
            <w:r w:rsidRPr="000D077D">
              <w:rPr>
                <w:rFonts w:ascii="Arial" w:eastAsia="Liberation Sans" w:hAnsi="Arial" w:cs="Arial"/>
                <w:color w:val="000000"/>
              </w:rPr>
              <w:t xml:space="preserve"> </w:t>
            </w:r>
            <w:r w:rsidRPr="000D077D">
              <w:rPr>
                <w:rFonts w:ascii="Arial" w:eastAsia="Liberation Sans" w:hAnsi="Arial" w:cs="Arial"/>
                <w:color w:val="000000"/>
              </w:rPr>
              <w:lastRenderedPageBreak/>
              <w:t>мероприятий муниципального уровня по распространению результатов Программы, ед.1</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1CC05C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20 198,3</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B058E6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F352F0F"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65B0EE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26208A9B"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480CFD7"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lastRenderedPageBreak/>
              <w:t>8.</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CB219A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eastAsia="Liberation Sans" w:hAnsi="Arial" w:cs="Arial"/>
                <w:b/>
                <w:color w:val="000000"/>
              </w:rPr>
              <w:t xml:space="preserve">Подпрограмма 8 </w:t>
            </w:r>
            <w:r w:rsidRPr="000D077D">
              <w:rPr>
                <w:rFonts w:ascii="Arial" w:hAnsi="Arial" w:cs="Arial"/>
                <w:b/>
                <w:color w:val="000000"/>
              </w:rPr>
              <w:t>"</w:t>
            </w:r>
            <w:r w:rsidRPr="000D077D">
              <w:rPr>
                <w:rFonts w:ascii="Arial" w:eastAsia="Liberation Sans" w:hAnsi="Arial" w:cs="Arial"/>
                <w:b/>
                <w:color w:val="000000"/>
              </w:rPr>
              <w:t>Развитие системы оценки качества образования и информационной прозрачности системы образования"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78E545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A46441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34AE8F2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7B5B2F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0A071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A8902A9" w14:textId="77777777">
        <w:tc>
          <w:tcPr>
            <w:tcW w:w="7997"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97215B4" w14:textId="77777777" w:rsidR="00FB3E02" w:rsidRPr="000D077D" w:rsidRDefault="00562698">
            <w:pPr>
              <w:widowControl w:val="0"/>
              <w:ind w:firstLine="709"/>
              <w:jc w:val="both"/>
              <w:rPr>
                <w:rFonts w:ascii="Arial" w:hAnsi="Arial" w:cs="Arial"/>
              </w:rPr>
            </w:pPr>
            <w:r w:rsidRPr="000D077D">
              <w:rPr>
                <w:rFonts w:ascii="Arial" w:hAnsi="Arial" w:cs="Arial"/>
                <w:color w:val="000000"/>
              </w:rPr>
              <w:t>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38B784F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375403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742E40B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 </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74D318"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5D2FEE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r>
      <w:tr w:rsidR="00FB3E02" w:rsidRPr="000D077D" w14:paraId="4F8121FD"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537F03A"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8.1.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E07AAF3"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Организация и проведение независимой оценки качества условий осуществления образовательной деятельности</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73609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F25381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51E62EF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6A47467"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124F82"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CB4F198"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801D92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8.1.1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9F56D4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Организация и проведение независимой оценки качества условий осуществления образовательной деятельности</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76D7BF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E3A217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7222DBD"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25419A42"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Число образовательных организаций, прошедших процедуру независимой оценки качества условий осуществления образовательной деятельности, ед. 23</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0C78D59"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62867216"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AD39F44"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91D56A"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154CD1B6"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4A4FC88"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8.2.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878BC9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0D077D">
              <w:rPr>
                <w:rFonts w:ascii="Arial" w:hAnsi="Arial" w:cs="Arial"/>
                <w:b/>
                <w:color w:val="000000"/>
              </w:rPr>
              <w:t xml:space="preserve">Основное мероприятие. </w:t>
            </w:r>
            <w:r w:rsidRPr="000D077D">
              <w:rPr>
                <w:rFonts w:ascii="Arial" w:eastAsia="Liberation Sans" w:hAnsi="Arial" w:cs="Arial"/>
                <w:color w:val="000000"/>
              </w:rPr>
              <w:t>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6AE85FEC"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FB4C3D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04CADB1E"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544BBAD"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8E0DB6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0D85C2E3" w14:textId="77777777">
        <w:tc>
          <w:tcPr>
            <w:tcW w:w="784"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15F2C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0D077D">
              <w:rPr>
                <w:rFonts w:ascii="Arial" w:hAnsi="Arial" w:cs="Arial"/>
                <w:color w:val="000000"/>
              </w:rPr>
              <w:t>8.2.1.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810B1C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Включение потребителей </w:t>
            </w:r>
            <w:r w:rsidRPr="000D077D">
              <w:rPr>
                <w:rFonts w:ascii="Arial" w:eastAsia="Liberation Sans" w:hAnsi="Arial" w:cs="Arial"/>
                <w:color w:val="000000"/>
              </w:rPr>
              <w:lastRenderedPageBreak/>
              <w:t>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3823E65"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lastRenderedPageBreak/>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6A08D9E"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865D9F1"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hAnsi="Arial" w:cs="Arial"/>
                <w:color w:val="000000"/>
              </w:rPr>
              <w:t>2025</w:t>
            </w:r>
          </w:p>
        </w:tc>
        <w:tc>
          <w:tcPr>
            <w:tcW w:w="2572" w:type="dxa"/>
            <w:tcBorders>
              <w:top w:val="nil"/>
              <w:left w:val="nil"/>
              <w:bottom w:val="single" w:sz="8" w:space="0" w:color="000000"/>
              <w:right w:val="single" w:sz="8" w:space="0" w:color="000000"/>
            </w:tcBorders>
            <w:noWrap/>
            <w:tcMar>
              <w:top w:w="102" w:type="dxa"/>
              <w:left w:w="62" w:type="dxa"/>
              <w:bottom w:w="102" w:type="dxa"/>
              <w:right w:w="62" w:type="dxa"/>
            </w:tcMar>
          </w:tcPr>
          <w:p w14:paraId="4666A99F" w14:textId="77777777" w:rsidR="00FB3E02" w:rsidRPr="000D077D" w:rsidRDefault="00562698">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0D077D">
              <w:rPr>
                <w:rFonts w:ascii="Arial" w:eastAsia="Liberation Sans" w:hAnsi="Arial" w:cs="Arial"/>
                <w:color w:val="000000"/>
              </w:rPr>
              <w:t xml:space="preserve">Мониторинг системы оценки качества </w:t>
            </w:r>
            <w:r w:rsidRPr="000D077D">
              <w:rPr>
                <w:rFonts w:ascii="Arial" w:eastAsia="Liberation Sans" w:hAnsi="Arial" w:cs="Arial"/>
                <w:color w:val="000000"/>
              </w:rPr>
              <w:lastRenderedPageBreak/>
              <w:t xml:space="preserve">образования, ед. </w:t>
            </w:r>
            <w:r w:rsidRPr="000D077D">
              <w:rPr>
                <w:rFonts w:ascii="Arial" w:hAnsi="Arial" w:cs="Arial"/>
                <w:color w:val="000000"/>
              </w:rPr>
              <w:t>1</w:t>
            </w:r>
          </w:p>
        </w:tc>
        <w:tc>
          <w:tcPr>
            <w:tcW w:w="136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B862601"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lastRenderedPageBreak/>
              <w:t>0,0</w:t>
            </w:r>
          </w:p>
        </w:tc>
        <w:tc>
          <w:tcPr>
            <w:tcW w:w="1176" w:type="dxa"/>
            <w:tcBorders>
              <w:top w:val="nil"/>
              <w:left w:val="nil"/>
              <w:bottom w:val="single" w:sz="8" w:space="0" w:color="000000"/>
              <w:right w:val="single" w:sz="8" w:space="0" w:color="000000"/>
            </w:tcBorders>
            <w:noWrap/>
            <w:tcMar>
              <w:top w:w="102" w:type="dxa"/>
              <w:left w:w="62" w:type="dxa"/>
              <w:bottom w:w="102" w:type="dxa"/>
              <w:right w:w="62" w:type="dxa"/>
            </w:tcMar>
          </w:tcPr>
          <w:p w14:paraId="146CEE2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024"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1F7FB8C"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c>
          <w:tcPr>
            <w:tcW w:w="1265"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179ED00" w14:textId="77777777" w:rsidR="00FB3E02" w:rsidRPr="000D077D" w:rsidRDefault="00562698">
            <w:pPr>
              <w:pBdr>
                <w:top w:val="none" w:sz="0" w:space="0" w:color="000000"/>
                <w:left w:val="none" w:sz="0" w:space="0" w:color="000000"/>
                <w:bottom w:val="none" w:sz="0" w:space="0" w:color="000000"/>
                <w:right w:val="none" w:sz="0" w:space="0" w:color="000000"/>
              </w:pBdr>
              <w:rPr>
                <w:rFonts w:ascii="Arial" w:hAnsi="Arial" w:cs="Arial"/>
              </w:rPr>
            </w:pPr>
            <w:r w:rsidRPr="000D077D">
              <w:rPr>
                <w:rFonts w:ascii="Arial" w:hAnsi="Arial" w:cs="Arial"/>
                <w:color w:val="000000"/>
              </w:rPr>
              <w:t>0,0</w:t>
            </w:r>
          </w:p>
        </w:tc>
      </w:tr>
      <w:tr w:rsidR="00FB3E02" w:rsidRPr="000D077D" w14:paraId="341ED8DF" w14:textId="77777777">
        <w:trPr>
          <w:gridAfter w:val="1"/>
          <w:wAfter w:w="1100" w:type="dxa"/>
        </w:trPr>
        <w:tc>
          <w:tcPr>
            <w:tcW w:w="784" w:type="dxa"/>
            <w:tcBorders>
              <w:top w:val="nil"/>
              <w:left w:val="nil"/>
              <w:bottom w:val="nil"/>
              <w:right w:val="nil"/>
            </w:tcBorders>
            <w:noWrap/>
            <w:tcMar>
              <w:top w:w="0" w:type="dxa"/>
              <w:left w:w="0" w:type="dxa"/>
              <w:bottom w:w="0" w:type="dxa"/>
              <w:right w:w="0" w:type="dxa"/>
            </w:tcMar>
            <w:vAlign w:val="center"/>
          </w:tcPr>
          <w:p w14:paraId="5F92468B" w14:textId="77777777" w:rsidR="00FB3E02" w:rsidRPr="000D077D" w:rsidRDefault="00FB3E02">
            <w:pPr>
              <w:spacing w:line="57" w:lineRule="atLeast"/>
              <w:rPr>
                <w:rFonts w:ascii="Arial" w:hAnsi="Arial" w:cs="Arial"/>
              </w:rPr>
            </w:pPr>
          </w:p>
        </w:tc>
        <w:tc>
          <w:tcPr>
            <w:tcW w:w="2062" w:type="dxa"/>
            <w:tcBorders>
              <w:top w:val="nil"/>
              <w:left w:val="nil"/>
              <w:bottom w:val="nil"/>
              <w:right w:val="nil"/>
            </w:tcBorders>
            <w:noWrap/>
            <w:tcMar>
              <w:top w:w="0" w:type="dxa"/>
              <w:left w:w="0" w:type="dxa"/>
              <w:bottom w:w="0" w:type="dxa"/>
              <w:right w:w="0" w:type="dxa"/>
            </w:tcMar>
            <w:vAlign w:val="center"/>
          </w:tcPr>
          <w:p w14:paraId="09A938A9" w14:textId="77777777" w:rsidR="00FB3E02" w:rsidRPr="000D077D" w:rsidRDefault="00FB3E02">
            <w:pPr>
              <w:spacing w:line="57" w:lineRule="atLeast"/>
              <w:rPr>
                <w:rFonts w:ascii="Arial" w:hAnsi="Arial" w:cs="Arial"/>
              </w:rPr>
            </w:pPr>
          </w:p>
        </w:tc>
        <w:tc>
          <w:tcPr>
            <w:tcW w:w="668" w:type="dxa"/>
            <w:gridSpan w:val="2"/>
            <w:tcBorders>
              <w:top w:val="nil"/>
              <w:left w:val="nil"/>
              <w:bottom w:val="nil"/>
              <w:right w:val="nil"/>
            </w:tcBorders>
            <w:noWrap/>
            <w:tcMar>
              <w:top w:w="0" w:type="dxa"/>
              <w:left w:w="0" w:type="dxa"/>
              <w:bottom w:w="0" w:type="dxa"/>
              <w:right w:w="0" w:type="dxa"/>
            </w:tcMar>
            <w:vAlign w:val="center"/>
          </w:tcPr>
          <w:p w14:paraId="3BEF7008" w14:textId="77777777" w:rsidR="00FB3E02" w:rsidRPr="000D077D" w:rsidRDefault="00FB3E02">
            <w:pPr>
              <w:spacing w:line="57" w:lineRule="atLeast"/>
              <w:rPr>
                <w:rFonts w:ascii="Arial" w:hAnsi="Arial" w:cs="Arial"/>
              </w:rPr>
            </w:pPr>
          </w:p>
        </w:tc>
        <w:tc>
          <w:tcPr>
            <w:tcW w:w="652" w:type="dxa"/>
            <w:tcBorders>
              <w:top w:val="nil"/>
              <w:left w:val="nil"/>
              <w:bottom w:val="nil"/>
              <w:right w:val="nil"/>
            </w:tcBorders>
            <w:noWrap/>
            <w:tcMar>
              <w:top w:w="0" w:type="dxa"/>
              <w:left w:w="0" w:type="dxa"/>
              <w:bottom w:w="0" w:type="dxa"/>
              <w:right w:w="0" w:type="dxa"/>
            </w:tcMar>
            <w:vAlign w:val="center"/>
          </w:tcPr>
          <w:p w14:paraId="6BA9A511" w14:textId="77777777" w:rsidR="00FB3E02" w:rsidRPr="000D077D" w:rsidRDefault="00FB3E02">
            <w:pPr>
              <w:spacing w:line="57" w:lineRule="atLeast"/>
              <w:rPr>
                <w:rFonts w:ascii="Arial" w:hAnsi="Arial" w:cs="Arial"/>
              </w:rPr>
            </w:pPr>
          </w:p>
        </w:tc>
        <w:tc>
          <w:tcPr>
            <w:tcW w:w="2417" w:type="dxa"/>
            <w:gridSpan w:val="3"/>
            <w:tcBorders>
              <w:top w:val="nil"/>
              <w:left w:val="nil"/>
              <w:bottom w:val="nil"/>
              <w:right w:val="nil"/>
            </w:tcBorders>
            <w:noWrap/>
            <w:tcMar>
              <w:top w:w="0" w:type="dxa"/>
              <w:left w:w="0" w:type="dxa"/>
              <w:bottom w:w="0" w:type="dxa"/>
              <w:right w:w="0" w:type="dxa"/>
            </w:tcMar>
            <w:vAlign w:val="center"/>
          </w:tcPr>
          <w:p w14:paraId="662E65EC" w14:textId="77777777" w:rsidR="00FB3E02" w:rsidRPr="000D077D" w:rsidRDefault="00FB3E02">
            <w:pPr>
              <w:spacing w:line="57" w:lineRule="atLeast"/>
              <w:rPr>
                <w:rFonts w:ascii="Arial" w:hAnsi="Arial" w:cs="Arial"/>
              </w:rPr>
            </w:pPr>
          </w:p>
        </w:tc>
        <w:tc>
          <w:tcPr>
            <w:tcW w:w="6" w:type="dxa"/>
            <w:tcBorders>
              <w:top w:val="nil"/>
              <w:left w:val="nil"/>
              <w:bottom w:val="nil"/>
              <w:right w:val="nil"/>
            </w:tcBorders>
            <w:noWrap/>
            <w:tcMar>
              <w:top w:w="0" w:type="dxa"/>
              <w:left w:w="0" w:type="dxa"/>
              <w:bottom w:w="0" w:type="dxa"/>
              <w:right w:w="0" w:type="dxa"/>
            </w:tcMar>
            <w:vAlign w:val="center"/>
          </w:tcPr>
          <w:p w14:paraId="1D090C8B" w14:textId="77777777" w:rsidR="00FB3E02" w:rsidRPr="000D077D" w:rsidRDefault="00FB3E02">
            <w:pPr>
              <w:spacing w:line="57" w:lineRule="atLeast"/>
              <w:rPr>
                <w:rFonts w:ascii="Arial" w:hAnsi="Arial" w:cs="Arial"/>
              </w:rPr>
            </w:pPr>
          </w:p>
        </w:tc>
        <w:tc>
          <w:tcPr>
            <w:tcW w:w="535" w:type="dxa"/>
            <w:gridSpan w:val="2"/>
            <w:tcBorders>
              <w:top w:val="nil"/>
              <w:left w:val="nil"/>
              <w:bottom w:val="nil"/>
              <w:right w:val="nil"/>
            </w:tcBorders>
            <w:noWrap/>
            <w:tcMar>
              <w:top w:w="0" w:type="dxa"/>
              <w:left w:w="0" w:type="dxa"/>
              <w:bottom w:w="0" w:type="dxa"/>
              <w:right w:w="0" w:type="dxa"/>
            </w:tcMar>
            <w:vAlign w:val="center"/>
          </w:tcPr>
          <w:p w14:paraId="7F32E2FF" w14:textId="77777777" w:rsidR="00FB3E02" w:rsidRPr="000D077D" w:rsidRDefault="00FB3E02">
            <w:pPr>
              <w:spacing w:line="57" w:lineRule="atLeast"/>
              <w:rPr>
                <w:rFonts w:ascii="Arial" w:hAnsi="Arial" w:cs="Arial"/>
              </w:rPr>
            </w:pPr>
          </w:p>
        </w:tc>
        <w:tc>
          <w:tcPr>
            <w:tcW w:w="7" w:type="dxa"/>
            <w:tcBorders>
              <w:top w:val="nil"/>
              <w:left w:val="nil"/>
              <w:bottom w:val="nil"/>
              <w:right w:val="nil"/>
            </w:tcBorders>
            <w:noWrap/>
            <w:tcMar>
              <w:top w:w="0" w:type="dxa"/>
              <w:left w:w="0" w:type="dxa"/>
              <w:bottom w:w="0" w:type="dxa"/>
              <w:right w:w="0" w:type="dxa"/>
            </w:tcMar>
            <w:vAlign w:val="center"/>
          </w:tcPr>
          <w:p w14:paraId="5E3B3ACF" w14:textId="77777777" w:rsidR="00FB3E02" w:rsidRPr="000D077D" w:rsidRDefault="00FB3E02">
            <w:pPr>
              <w:spacing w:line="57" w:lineRule="atLeast"/>
              <w:rPr>
                <w:rFonts w:ascii="Arial" w:hAnsi="Arial" w:cs="Arial"/>
              </w:rPr>
            </w:pPr>
          </w:p>
        </w:tc>
        <w:tc>
          <w:tcPr>
            <w:tcW w:w="7" w:type="dxa"/>
            <w:tcBorders>
              <w:top w:val="nil"/>
              <w:left w:val="nil"/>
              <w:bottom w:val="nil"/>
              <w:right w:val="nil"/>
            </w:tcBorders>
            <w:noWrap/>
            <w:tcMar>
              <w:top w:w="0" w:type="dxa"/>
              <w:left w:w="0" w:type="dxa"/>
              <w:bottom w:w="0" w:type="dxa"/>
              <w:right w:w="0" w:type="dxa"/>
            </w:tcMar>
            <w:vAlign w:val="center"/>
          </w:tcPr>
          <w:p w14:paraId="214BFFE0" w14:textId="77777777" w:rsidR="00FB3E02" w:rsidRPr="000D077D" w:rsidRDefault="00FB3E02">
            <w:pPr>
              <w:spacing w:line="57" w:lineRule="atLeast"/>
              <w:rPr>
                <w:rFonts w:ascii="Arial" w:hAnsi="Arial" w:cs="Arial"/>
              </w:rPr>
            </w:pPr>
          </w:p>
        </w:tc>
        <w:tc>
          <w:tcPr>
            <w:tcW w:w="7" w:type="dxa"/>
            <w:tcBorders>
              <w:top w:val="nil"/>
              <w:left w:val="nil"/>
              <w:bottom w:val="nil"/>
              <w:right w:val="nil"/>
            </w:tcBorders>
            <w:noWrap/>
            <w:tcMar>
              <w:top w:w="0" w:type="dxa"/>
              <w:left w:w="0" w:type="dxa"/>
              <w:bottom w:w="0" w:type="dxa"/>
              <w:right w:w="0" w:type="dxa"/>
            </w:tcMar>
            <w:vAlign w:val="center"/>
          </w:tcPr>
          <w:p w14:paraId="7BA404B2" w14:textId="77777777" w:rsidR="00FB3E02" w:rsidRPr="000D077D" w:rsidRDefault="00FB3E02">
            <w:pPr>
              <w:spacing w:line="57" w:lineRule="atLeast"/>
              <w:rPr>
                <w:rFonts w:ascii="Arial" w:hAnsi="Arial" w:cs="Arial"/>
              </w:rPr>
            </w:pPr>
          </w:p>
        </w:tc>
        <w:tc>
          <w:tcPr>
            <w:tcW w:w="4288" w:type="dxa"/>
            <w:gridSpan w:val="3"/>
            <w:tcBorders>
              <w:top w:val="nil"/>
              <w:left w:val="nil"/>
              <w:bottom w:val="nil"/>
              <w:right w:val="nil"/>
            </w:tcBorders>
            <w:noWrap/>
            <w:tcMar>
              <w:top w:w="0" w:type="dxa"/>
              <w:left w:w="0" w:type="dxa"/>
              <w:bottom w:w="0" w:type="dxa"/>
              <w:right w:w="0" w:type="dxa"/>
            </w:tcMar>
            <w:vAlign w:val="center"/>
          </w:tcPr>
          <w:p w14:paraId="5E551613" w14:textId="77777777" w:rsidR="00FB3E02" w:rsidRPr="000D077D" w:rsidRDefault="00FB3E02">
            <w:pPr>
              <w:spacing w:line="57" w:lineRule="atLeast"/>
              <w:rPr>
                <w:rFonts w:ascii="Arial" w:hAnsi="Arial" w:cs="Arial"/>
              </w:rPr>
            </w:pPr>
          </w:p>
        </w:tc>
        <w:tc>
          <w:tcPr>
            <w:tcW w:w="505" w:type="dxa"/>
            <w:tcBorders>
              <w:top w:val="nil"/>
              <w:left w:val="nil"/>
              <w:bottom w:val="nil"/>
              <w:right w:val="nil"/>
            </w:tcBorders>
            <w:noWrap/>
            <w:tcMar>
              <w:top w:w="0" w:type="dxa"/>
              <w:left w:w="0" w:type="dxa"/>
              <w:bottom w:w="0" w:type="dxa"/>
              <w:right w:w="0" w:type="dxa"/>
            </w:tcMar>
            <w:vAlign w:val="center"/>
          </w:tcPr>
          <w:p w14:paraId="013CC906" w14:textId="77777777" w:rsidR="00FB3E02" w:rsidRPr="000D077D" w:rsidRDefault="00FB3E02">
            <w:pPr>
              <w:spacing w:line="57" w:lineRule="atLeast"/>
              <w:rPr>
                <w:rFonts w:ascii="Arial" w:hAnsi="Arial" w:cs="Arial"/>
              </w:rPr>
            </w:pPr>
          </w:p>
        </w:tc>
        <w:tc>
          <w:tcPr>
            <w:tcW w:w="1176" w:type="dxa"/>
            <w:tcBorders>
              <w:top w:val="nil"/>
              <w:left w:val="nil"/>
              <w:bottom w:val="nil"/>
              <w:right w:val="nil"/>
            </w:tcBorders>
            <w:noWrap/>
            <w:tcMar>
              <w:top w:w="0" w:type="dxa"/>
              <w:left w:w="0" w:type="dxa"/>
              <w:bottom w:w="0" w:type="dxa"/>
              <w:right w:w="0" w:type="dxa"/>
            </w:tcMar>
            <w:vAlign w:val="center"/>
          </w:tcPr>
          <w:p w14:paraId="13F890CC" w14:textId="77777777" w:rsidR="00FB3E02" w:rsidRPr="000D077D" w:rsidRDefault="00FB3E02">
            <w:pPr>
              <w:spacing w:line="57" w:lineRule="atLeast"/>
              <w:rPr>
                <w:rFonts w:ascii="Arial" w:hAnsi="Arial" w:cs="Arial"/>
              </w:rPr>
            </w:pPr>
          </w:p>
        </w:tc>
        <w:tc>
          <w:tcPr>
            <w:tcW w:w="450" w:type="dxa"/>
            <w:tcBorders>
              <w:top w:val="nil"/>
              <w:left w:val="nil"/>
              <w:bottom w:val="nil"/>
              <w:right w:val="nil"/>
            </w:tcBorders>
            <w:noWrap/>
            <w:tcMar>
              <w:top w:w="0" w:type="dxa"/>
              <w:left w:w="0" w:type="dxa"/>
              <w:bottom w:w="0" w:type="dxa"/>
              <w:right w:w="0" w:type="dxa"/>
            </w:tcMar>
            <w:vAlign w:val="center"/>
          </w:tcPr>
          <w:p w14:paraId="41D79CA1" w14:textId="77777777" w:rsidR="00FB3E02" w:rsidRPr="000D077D" w:rsidRDefault="00FB3E02">
            <w:pPr>
              <w:spacing w:line="57" w:lineRule="atLeast"/>
              <w:rPr>
                <w:rFonts w:ascii="Arial" w:hAnsi="Arial" w:cs="Arial"/>
              </w:rPr>
            </w:pPr>
          </w:p>
        </w:tc>
        <w:tc>
          <w:tcPr>
            <w:tcW w:w="491" w:type="dxa"/>
            <w:tcBorders>
              <w:top w:val="nil"/>
              <w:left w:val="nil"/>
              <w:bottom w:val="nil"/>
              <w:right w:val="nil"/>
            </w:tcBorders>
            <w:noWrap/>
            <w:tcMar>
              <w:top w:w="0" w:type="dxa"/>
              <w:left w:w="0" w:type="dxa"/>
              <w:bottom w:w="0" w:type="dxa"/>
              <w:right w:w="0" w:type="dxa"/>
            </w:tcMar>
            <w:vAlign w:val="center"/>
          </w:tcPr>
          <w:p w14:paraId="07A0AC83" w14:textId="77777777" w:rsidR="00FB3E02" w:rsidRPr="000D077D" w:rsidRDefault="00FB3E02">
            <w:pPr>
              <w:spacing w:line="57" w:lineRule="atLeast"/>
              <w:rPr>
                <w:rFonts w:ascii="Arial" w:hAnsi="Arial" w:cs="Arial"/>
              </w:rPr>
            </w:pPr>
          </w:p>
        </w:tc>
        <w:tc>
          <w:tcPr>
            <w:tcW w:w="248" w:type="dxa"/>
            <w:gridSpan w:val="2"/>
            <w:tcBorders>
              <w:top w:val="nil"/>
              <w:left w:val="nil"/>
              <w:bottom w:val="nil"/>
              <w:right w:val="nil"/>
            </w:tcBorders>
            <w:noWrap/>
            <w:tcMar>
              <w:top w:w="0" w:type="dxa"/>
              <w:left w:w="0" w:type="dxa"/>
              <w:bottom w:w="0" w:type="dxa"/>
              <w:right w:w="0" w:type="dxa"/>
            </w:tcMar>
            <w:vAlign w:val="center"/>
          </w:tcPr>
          <w:p w14:paraId="3A06DB7B" w14:textId="77777777" w:rsidR="00FB3E02" w:rsidRPr="000D077D" w:rsidRDefault="00FB3E02">
            <w:pPr>
              <w:spacing w:line="57" w:lineRule="atLeast"/>
              <w:rPr>
                <w:rFonts w:ascii="Arial" w:hAnsi="Arial" w:cs="Arial"/>
              </w:rPr>
            </w:pPr>
          </w:p>
        </w:tc>
      </w:tr>
    </w:tbl>
    <w:p w14:paraId="1E72BF07" w14:textId="77777777" w:rsidR="00FB3E02" w:rsidRPr="000D077D" w:rsidRDefault="00562698">
      <w:pPr>
        <w:widowControl w:val="0"/>
        <w:ind w:firstLine="540"/>
        <w:jc w:val="right"/>
        <w:rPr>
          <w:rFonts w:ascii="Arial" w:hAnsi="Arial" w:cs="Arial"/>
        </w:rPr>
      </w:pPr>
      <w:r w:rsidRPr="000D077D">
        <w:rPr>
          <w:rFonts w:ascii="Arial" w:hAnsi="Arial" w:cs="Arial"/>
        </w:rPr>
        <w:t>.".</w:t>
      </w:r>
    </w:p>
    <w:p w14:paraId="3317251E" w14:textId="77777777" w:rsidR="00FB3E02" w:rsidRPr="000D077D" w:rsidRDefault="00FB3E02">
      <w:pPr>
        <w:widowControl w:val="0"/>
        <w:spacing w:before="220"/>
        <w:ind w:firstLine="540"/>
        <w:rPr>
          <w:rFonts w:ascii="Arial" w:hAnsi="Arial" w:cs="Arial"/>
        </w:rPr>
      </w:pPr>
    </w:p>
    <w:p w14:paraId="19F7C4DF" w14:textId="77777777" w:rsidR="00FB3E02" w:rsidRPr="000D077D" w:rsidRDefault="00FB3E02">
      <w:pPr>
        <w:ind w:firstLine="708"/>
        <w:jc w:val="both"/>
        <w:rPr>
          <w:rFonts w:ascii="Arial" w:hAnsi="Arial" w:cs="Arial"/>
        </w:rPr>
      </w:pPr>
    </w:p>
    <w:p w14:paraId="514851BD" w14:textId="77777777" w:rsidR="00FB3E02" w:rsidRPr="000D077D" w:rsidRDefault="00FB3E02">
      <w:pPr>
        <w:ind w:firstLine="708"/>
        <w:jc w:val="right"/>
        <w:rPr>
          <w:rFonts w:ascii="Arial" w:hAnsi="Arial" w:cs="Arial"/>
        </w:rPr>
      </w:pPr>
    </w:p>
    <w:p w14:paraId="5E749860" w14:textId="77777777" w:rsidR="00FB3E02" w:rsidRPr="000D077D" w:rsidRDefault="00FB3E02">
      <w:pPr>
        <w:ind w:firstLine="708"/>
        <w:jc w:val="right"/>
        <w:rPr>
          <w:rFonts w:ascii="Arial" w:hAnsi="Arial" w:cs="Arial"/>
        </w:rPr>
      </w:pPr>
    </w:p>
    <w:p w14:paraId="3A06771D" w14:textId="77777777" w:rsidR="00FB3E02" w:rsidRPr="000D077D" w:rsidRDefault="00FB3E02">
      <w:pPr>
        <w:ind w:firstLine="708"/>
        <w:jc w:val="right"/>
        <w:rPr>
          <w:rFonts w:ascii="Arial" w:hAnsi="Arial" w:cs="Arial"/>
        </w:rPr>
      </w:pPr>
    </w:p>
    <w:p w14:paraId="25145E04" w14:textId="77777777" w:rsidR="00FB3E02" w:rsidRPr="000D077D" w:rsidRDefault="00FB3E02">
      <w:pPr>
        <w:ind w:firstLine="708"/>
        <w:jc w:val="right"/>
        <w:rPr>
          <w:rFonts w:ascii="Arial" w:hAnsi="Arial" w:cs="Arial"/>
        </w:rPr>
      </w:pPr>
    </w:p>
    <w:p w14:paraId="19678810" w14:textId="77777777" w:rsidR="00FB3E02" w:rsidRPr="000D077D" w:rsidRDefault="00FB3E02">
      <w:pPr>
        <w:ind w:firstLine="708"/>
        <w:jc w:val="right"/>
        <w:rPr>
          <w:rFonts w:ascii="Arial" w:hAnsi="Arial" w:cs="Arial"/>
        </w:rPr>
      </w:pPr>
    </w:p>
    <w:p w14:paraId="33DB81AA" w14:textId="77777777" w:rsidR="00FB3E02" w:rsidRPr="000D077D" w:rsidRDefault="00FB3E02">
      <w:pPr>
        <w:ind w:firstLine="708"/>
        <w:jc w:val="right"/>
        <w:rPr>
          <w:rFonts w:ascii="Arial" w:hAnsi="Arial" w:cs="Arial"/>
        </w:rPr>
      </w:pPr>
    </w:p>
    <w:p w14:paraId="070A24E9" w14:textId="77777777" w:rsidR="00FB3E02" w:rsidRPr="000D077D" w:rsidRDefault="00FB3E02">
      <w:pPr>
        <w:ind w:firstLine="708"/>
        <w:jc w:val="right"/>
        <w:rPr>
          <w:rFonts w:ascii="Arial" w:hAnsi="Arial" w:cs="Arial"/>
        </w:rPr>
      </w:pPr>
    </w:p>
    <w:p w14:paraId="2B36C36E" w14:textId="77777777" w:rsidR="00FB3E02" w:rsidRPr="000D077D" w:rsidRDefault="00FB3E02">
      <w:pPr>
        <w:ind w:firstLine="708"/>
        <w:jc w:val="right"/>
        <w:rPr>
          <w:rFonts w:ascii="Arial" w:hAnsi="Arial" w:cs="Arial"/>
        </w:rPr>
      </w:pPr>
    </w:p>
    <w:p w14:paraId="6EF4230F" w14:textId="77777777" w:rsidR="00FB3E02" w:rsidRPr="000D077D" w:rsidRDefault="00FB3E02">
      <w:pPr>
        <w:ind w:firstLine="708"/>
        <w:jc w:val="right"/>
        <w:rPr>
          <w:rFonts w:ascii="Arial" w:hAnsi="Arial" w:cs="Arial"/>
        </w:rPr>
      </w:pPr>
    </w:p>
    <w:p w14:paraId="26F1D6F5" w14:textId="77777777" w:rsidR="00FB3E02" w:rsidRPr="000D077D" w:rsidRDefault="00FB3E02">
      <w:pPr>
        <w:ind w:firstLine="708"/>
        <w:jc w:val="right"/>
        <w:rPr>
          <w:rFonts w:ascii="Arial" w:hAnsi="Arial" w:cs="Arial"/>
        </w:rPr>
      </w:pPr>
    </w:p>
    <w:p w14:paraId="26D04D0C" w14:textId="77777777" w:rsidR="00FB3E02" w:rsidRPr="000D077D" w:rsidRDefault="00FB3E02">
      <w:pPr>
        <w:ind w:firstLine="708"/>
        <w:jc w:val="right"/>
        <w:rPr>
          <w:rFonts w:ascii="Arial" w:hAnsi="Arial" w:cs="Arial"/>
        </w:rPr>
      </w:pPr>
    </w:p>
    <w:p w14:paraId="2028893F" w14:textId="77777777" w:rsidR="00FB3E02" w:rsidRPr="000D077D" w:rsidRDefault="00FB3E02">
      <w:pPr>
        <w:ind w:firstLine="708"/>
        <w:jc w:val="right"/>
        <w:rPr>
          <w:rFonts w:ascii="Arial" w:hAnsi="Arial" w:cs="Arial"/>
        </w:rPr>
        <w:sectPr w:rsidR="00FB3E02" w:rsidRPr="000D077D">
          <w:headerReference w:type="even" r:id="rId10"/>
          <w:headerReference w:type="default" r:id="rId11"/>
          <w:footerReference w:type="even" r:id="rId12"/>
          <w:footerReference w:type="default" r:id="rId13"/>
          <w:pgSz w:w="16838" w:h="11906" w:orient="landscape"/>
          <w:pgMar w:top="567" w:right="2946" w:bottom="1134" w:left="1134" w:header="709" w:footer="709" w:gutter="0"/>
          <w:cols w:space="708"/>
          <w:titlePg/>
          <w:docGrid w:linePitch="360"/>
        </w:sectPr>
      </w:pPr>
    </w:p>
    <w:p w14:paraId="4E25FF17" w14:textId="32F7BC81" w:rsidR="00FB3E02" w:rsidRPr="000D077D" w:rsidRDefault="00562698">
      <w:pPr>
        <w:spacing w:line="276" w:lineRule="auto"/>
        <w:ind w:firstLine="708"/>
        <w:jc w:val="both"/>
        <w:rPr>
          <w:rFonts w:ascii="Arial" w:hAnsi="Arial" w:cs="Arial"/>
        </w:rPr>
      </w:pPr>
      <w:r w:rsidRPr="000D077D">
        <w:rPr>
          <w:rFonts w:ascii="Arial" w:hAnsi="Arial" w:cs="Arial"/>
        </w:rPr>
        <w:lastRenderedPageBreak/>
        <w:t xml:space="preserve">2. Постановление администрации Ардатовского муниципального округа Нижегородской области № </w:t>
      </w:r>
      <w:r w:rsidR="00C56304" w:rsidRPr="000D077D">
        <w:rPr>
          <w:rFonts w:ascii="Arial" w:hAnsi="Arial" w:cs="Arial"/>
        </w:rPr>
        <w:t>657</w:t>
      </w:r>
      <w:r w:rsidRPr="000D077D">
        <w:rPr>
          <w:rFonts w:ascii="Arial" w:hAnsi="Arial" w:cs="Arial"/>
        </w:rPr>
        <w:t xml:space="preserve"> от </w:t>
      </w:r>
      <w:r w:rsidR="00C56304" w:rsidRPr="000D077D">
        <w:rPr>
          <w:rFonts w:ascii="Arial" w:hAnsi="Arial" w:cs="Arial"/>
        </w:rPr>
        <w:t>12.05.2025</w:t>
      </w:r>
      <w:r w:rsidRPr="000D077D">
        <w:rPr>
          <w:rFonts w:ascii="Arial" w:hAnsi="Arial" w:cs="Arial"/>
        </w:rPr>
        <w:t xml:space="preserve"> "</w:t>
      </w:r>
      <w:r w:rsidRPr="000D077D">
        <w:rPr>
          <w:rFonts w:ascii="Arial" w:hAnsi="Arial" w:cs="Arial"/>
          <w:bCs/>
        </w:rPr>
        <w:t>О внесении изменений в постановление администрации Ардатовского муниципального округа Нижегородской области от 17 февраля 2023 года №126</w:t>
      </w:r>
      <w:r w:rsidRPr="000D077D">
        <w:rPr>
          <w:rFonts w:ascii="Arial" w:hAnsi="Arial" w:cs="Arial"/>
        </w:rPr>
        <w:t>" отменить.</w:t>
      </w:r>
    </w:p>
    <w:p w14:paraId="22B800F4" w14:textId="77777777" w:rsidR="00FB3E02" w:rsidRPr="000D077D" w:rsidRDefault="00562698">
      <w:pPr>
        <w:tabs>
          <w:tab w:val="left" w:pos="142"/>
        </w:tabs>
        <w:spacing w:line="276" w:lineRule="auto"/>
        <w:ind w:firstLine="708"/>
        <w:jc w:val="both"/>
        <w:rPr>
          <w:rFonts w:ascii="Arial" w:hAnsi="Arial" w:cs="Arial"/>
        </w:rPr>
      </w:pPr>
      <w:r w:rsidRPr="000D077D">
        <w:rPr>
          <w:rFonts w:ascii="Arial" w:hAnsi="Arial" w:cs="Arial"/>
        </w:rPr>
        <w:t>3. Отделу организационно-кадровой работы администрации Ардатовского муниципального округа Нижегородской области обеспечить:</w:t>
      </w:r>
    </w:p>
    <w:p w14:paraId="08096430" w14:textId="77777777" w:rsidR="00FB3E02" w:rsidRPr="000D077D" w:rsidRDefault="00562698">
      <w:pPr>
        <w:spacing w:line="276" w:lineRule="auto"/>
        <w:ind w:firstLine="708"/>
        <w:jc w:val="both"/>
        <w:rPr>
          <w:rFonts w:ascii="Arial" w:hAnsi="Arial" w:cs="Arial"/>
        </w:rPr>
      </w:pPr>
      <w:r w:rsidRPr="000D077D">
        <w:rPr>
          <w:rFonts w:ascii="Arial" w:hAnsi="Arial" w:cs="Arial"/>
        </w:rPr>
        <w:t xml:space="preserve">3.1. </w:t>
      </w:r>
      <w:r w:rsidRPr="000D077D">
        <w:rPr>
          <w:rFonts w:ascii="Arial" w:hAnsi="Arial" w:cs="Arial"/>
          <w:bCs/>
        </w:rPr>
        <w:t>официальное опубликование</w:t>
      </w:r>
      <w:r w:rsidRPr="000D077D">
        <w:rPr>
          <w:rFonts w:ascii="Arial" w:hAnsi="Arial" w:cs="Arial"/>
        </w:rPr>
        <w:t xml:space="preserve"> настоящего постановления в </w:t>
      </w:r>
      <w:r w:rsidRPr="000D077D">
        <w:rPr>
          <w:rFonts w:ascii="Arial" w:hAnsi="Arial" w:cs="Arial"/>
          <w:bCs/>
        </w:rPr>
        <w:t>газете "Наша жизнь";</w:t>
      </w:r>
    </w:p>
    <w:p w14:paraId="6B554D37" w14:textId="77777777" w:rsidR="00FB3E02" w:rsidRPr="000D077D" w:rsidRDefault="00562698">
      <w:pPr>
        <w:spacing w:line="276" w:lineRule="auto"/>
        <w:ind w:firstLine="708"/>
        <w:jc w:val="both"/>
        <w:rPr>
          <w:rFonts w:ascii="Arial" w:hAnsi="Arial" w:cs="Arial"/>
        </w:rPr>
      </w:pPr>
      <w:r w:rsidRPr="000D077D">
        <w:rPr>
          <w:rFonts w:ascii="Arial" w:hAnsi="Arial" w:cs="Arial"/>
        </w:rPr>
        <w:t xml:space="preserve">3.2 обнародование настоящего постановления </w:t>
      </w:r>
      <w:proofErr w:type="spellStart"/>
      <w:r w:rsidRPr="000D077D">
        <w:rPr>
          <w:rFonts w:ascii="Arial" w:hAnsi="Arial" w:cs="Arial"/>
        </w:rPr>
        <w:t>путем</w:t>
      </w:r>
      <w:proofErr w:type="spellEnd"/>
      <w:r w:rsidRPr="000D077D">
        <w:rPr>
          <w:rFonts w:ascii="Arial" w:hAnsi="Arial" w:cs="Arial"/>
        </w:rPr>
        <w:t xml:space="preserve"> размещения на информационных стендах, расположенных: </w:t>
      </w:r>
    </w:p>
    <w:p w14:paraId="428037A2" w14:textId="77777777" w:rsidR="00FB3E02" w:rsidRPr="000D077D" w:rsidRDefault="00562698">
      <w:pPr>
        <w:pStyle w:val="afffc"/>
        <w:spacing w:line="276" w:lineRule="auto"/>
        <w:ind w:firstLine="708"/>
        <w:jc w:val="both"/>
        <w:rPr>
          <w:rFonts w:ascii="Arial" w:hAnsi="Arial" w:cs="Arial"/>
          <w:color w:val="auto"/>
          <w:sz w:val="24"/>
          <w:szCs w:val="24"/>
        </w:rPr>
      </w:pPr>
      <w:r w:rsidRPr="000D077D">
        <w:rPr>
          <w:rFonts w:ascii="Arial" w:hAnsi="Arial" w:cs="Arial"/>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4BE3170B" w14:textId="77777777" w:rsidR="00FB3E02" w:rsidRPr="000D077D" w:rsidRDefault="00562698">
      <w:pPr>
        <w:pStyle w:val="afffc"/>
        <w:spacing w:line="276" w:lineRule="auto"/>
        <w:ind w:firstLine="708"/>
        <w:jc w:val="both"/>
        <w:rPr>
          <w:rFonts w:ascii="Arial" w:hAnsi="Arial" w:cs="Arial"/>
          <w:color w:val="auto"/>
          <w:sz w:val="24"/>
          <w:szCs w:val="24"/>
        </w:rPr>
      </w:pPr>
      <w:r w:rsidRPr="000D077D">
        <w:rPr>
          <w:rFonts w:ascii="Arial" w:hAnsi="Arial" w:cs="Arial"/>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61F7EEFD" w14:textId="77777777" w:rsidR="00FB3E02" w:rsidRPr="000D077D" w:rsidRDefault="00562698">
      <w:pPr>
        <w:pStyle w:val="afffc"/>
        <w:spacing w:line="276" w:lineRule="auto"/>
        <w:ind w:firstLine="708"/>
        <w:jc w:val="both"/>
        <w:rPr>
          <w:rFonts w:ascii="Arial" w:hAnsi="Arial" w:cs="Arial"/>
          <w:color w:val="auto"/>
          <w:sz w:val="24"/>
          <w:szCs w:val="24"/>
        </w:rPr>
      </w:pPr>
      <w:r w:rsidRPr="000D077D">
        <w:rPr>
          <w:rFonts w:ascii="Arial" w:hAnsi="Arial" w:cs="Arial"/>
          <w:color w:val="auto"/>
          <w:sz w:val="24"/>
          <w:szCs w:val="24"/>
        </w:rPr>
        <w:t>в) в помещениях, занимаемых территориальными отделами администрации Ардатовского муниципального округа.</w:t>
      </w:r>
    </w:p>
    <w:p w14:paraId="7F98529F" w14:textId="2EFAB3C3" w:rsidR="00FB3E02" w:rsidRPr="000D077D" w:rsidRDefault="00562698">
      <w:pPr>
        <w:spacing w:line="276" w:lineRule="auto"/>
        <w:ind w:firstLine="708"/>
        <w:jc w:val="both"/>
        <w:rPr>
          <w:rFonts w:ascii="Arial" w:hAnsi="Arial" w:cs="Arial"/>
        </w:rPr>
      </w:pPr>
      <w:r w:rsidRPr="000D077D">
        <w:rPr>
          <w:rFonts w:ascii="Arial" w:hAnsi="Arial" w:cs="Arial"/>
        </w:rPr>
        <w:t xml:space="preserve">3.3.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00FB3E02" w:rsidRPr="000D077D">
        <w:rPr>
          <w:rFonts w:ascii="Arial" w:hAnsi="Arial" w:cs="Arial"/>
          <w:shd w:val="clear" w:color="auto" w:fill="FFFFFF"/>
        </w:rPr>
        <w:t>https://</w:t>
      </w:r>
      <w:proofErr w:type="spellStart"/>
      <w:r w:rsidR="00FB3E02" w:rsidRPr="000D077D">
        <w:rPr>
          <w:rFonts w:ascii="Arial" w:hAnsi="Arial" w:cs="Arial"/>
          <w:lang w:val="en-US"/>
        </w:rPr>
        <w:t>ardatov</w:t>
      </w:r>
      <w:proofErr w:type="spellEnd"/>
      <w:r w:rsidR="00FB3E02" w:rsidRPr="000D077D">
        <w:rPr>
          <w:rFonts w:ascii="Arial" w:hAnsi="Arial" w:cs="Arial"/>
        </w:rPr>
        <w:t>.</w:t>
      </w:r>
      <w:proofErr w:type="spellStart"/>
      <w:r w:rsidR="00FB3E02" w:rsidRPr="000D077D">
        <w:rPr>
          <w:rFonts w:ascii="Arial" w:hAnsi="Arial" w:cs="Arial"/>
          <w:lang w:val="en-US"/>
        </w:rPr>
        <w:t>nobl</w:t>
      </w:r>
      <w:proofErr w:type="spellEnd"/>
      <w:r w:rsidR="00FB3E02" w:rsidRPr="000D077D">
        <w:rPr>
          <w:rFonts w:ascii="Arial" w:hAnsi="Arial" w:cs="Arial"/>
        </w:rPr>
        <w:t>.</w:t>
      </w:r>
      <w:proofErr w:type="spellStart"/>
      <w:r w:rsidR="00FB3E02" w:rsidRPr="000D077D">
        <w:rPr>
          <w:rFonts w:ascii="Arial" w:hAnsi="Arial" w:cs="Arial"/>
          <w:lang w:val="en-US"/>
        </w:rPr>
        <w:t>ru</w:t>
      </w:r>
      <w:proofErr w:type="spellEnd"/>
      <w:r w:rsidRPr="000D077D">
        <w:rPr>
          <w:rFonts w:ascii="Arial" w:hAnsi="Arial" w:cs="Arial"/>
        </w:rPr>
        <w:t xml:space="preserve"> .</w:t>
      </w:r>
    </w:p>
    <w:p w14:paraId="11A6A17D" w14:textId="77777777" w:rsidR="00FB3E02" w:rsidRPr="000D077D" w:rsidRDefault="00562698">
      <w:pPr>
        <w:spacing w:line="276" w:lineRule="auto"/>
        <w:ind w:firstLine="708"/>
        <w:jc w:val="both"/>
        <w:rPr>
          <w:rFonts w:ascii="Arial" w:hAnsi="Arial" w:cs="Arial"/>
        </w:rPr>
      </w:pPr>
      <w:r w:rsidRPr="000D077D">
        <w:rPr>
          <w:rFonts w:ascii="Arial" w:hAnsi="Arial" w:cs="Arial"/>
        </w:rPr>
        <w:t>4. Контроль за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w:t>
      </w:r>
    </w:p>
    <w:p w14:paraId="408DF879" w14:textId="77777777" w:rsidR="00FB3E02" w:rsidRPr="000D077D" w:rsidRDefault="00FB3E02">
      <w:pPr>
        <w:spacing w:line="276" w:lineRule="auto"/>
        <w:ind w:firstLine="426"/>
        <w:jc w:val="both"/>
        <w:rPr>
          <w:rFonts w:ascii="Arial" w:hAnsi="Arial" w:cs="Arial"/>
        </w:rPr>
      </w:pPr>
    </w:p>
    <w:p w14:paraId="21821F6A" w14:textId="77777777" w:rsidR="00FB3E02" w:rsidRPr="000D077D" w:rsidRDefault="00FB3E02">
      <w:pPr>
        <w:ind w:firstLine="426"/>
        <w:jc w:val="both"/>
        <w:rPr>
          <w:rFonts w:ascii="Arial" w:hAnsi="Arial" w:cs="Arial"/>
        </w:rPr>
      </w:pPr>
    </w:p>
    <w:p w14:paraId="17FBD6BD" w14:textId="77777777" w:rsidR="00FB3E02" w:rsidRPr="000D077D" w:rsidRDefault="00FB3E02">
      <w:pPr>
        <w:pStyle w:val="afff4"/>
        <w:tabs>
          <w:tab w:val="left" w:pos="720"/>
        </w:tabs>
        <w:ind w:left="1348" w:hanging="1348"/>
        <w:jc w:val="both"/>
        <w:rPr>
          <w:rFonts w:ascii="Arial" w:hAnsi="Arial" w:cs="Arial"/>
          <w:sz w:val="24"/>
          <w:szCs w:val="24"/>
        </w:rPr>
      </w:pPr>
    </w:p>
    <w:p w14:paraId="3369D119" w14:textId="179615D6" w:rsidR="00FB3E02" w:rsidRPr="000D077D" w:rsidRDefault="00562698">
      <w:pPr>
        <w:pStyle w:val="afff4"/>
        <w:tabs>
          <w:tab w:val="left" w:pos="720"/>
        </w:tabs>
        <w:ind w:left="1348" w:hanging="1348"/>
        <w:jc w:val="both"/>
        <w:rPr>
          <w:rFonts w:ascii="Arial" w:hAnsi="Arial" w:cs="Arial"/>
          <w:sz w:val="24"/>
          <w:szCs w:val="24"/>
        </w:rPr>
      </w:pPr>
      <w:r w:rsidRPr="000D077D">
        <w:rPr>
          <w:rFonts w:ascii="Arial" w:hAnsi="Arial" w:cs="Arial"/>
          <w:sz w:val="24"/>
          <w:szCs w:val="24"/>
        </w:rPr>
        <w:t>Глава местного самоуправления</w:t>
      </w:r>
      <w:r w:rsidR="000D077D" w:rsidRPr="000D077D">
        <w:rPr>
          <w:rFonts w:ascii="Arial" w:hAnsi="Arial" w:cs="Arial"/>
          <w:sz w:val="24"/>
          <w:szCs w:val="24"/>
        </w:rPr>
        <w:tab/>
      </w:r>
      <w:r w:rsidR="000D077D" w:rsidRPr="000D077D">
        <w:rPr>
          <w:rFonts w:ascii="Arial" w:hAnsi="Arial" w:cs="Arial"/>
          <w:sz w:val="24"/>
          <w:szCs w:val="24"/>
        </w:rPr>
        <w:tab/>
      </w:r>
      <w:r w:rsidR="000D077D" w:rsidRPr="000D077D">
        <w:rPr>
          <w:rFonts w:ascii="Arial" w:hAnsi="Arial" w:cs="Arial"/>
          <w:sz w:val="24"/>
          <w:szCs w:val="24"/>
        </w:rPr>
        <w:tab/>
      </w:r>
      <w:r w:rsidR="000D077D" w:rsidRPr="000D077D">
        <w:rPr>
          <w:rFonts w:ascii="Arial" w:hAnsi="Arial" w:cs="Arial"/>
          <w:sz w:val="24"/>
          <w:szCs w:val="24"/>
        </w:rPr>
        <w:tab/>
      </w:r>
      <w:r w:rsidR="000D077D" w:rsidRPr="000D077D">
        <w:rPr>
          <w:rFonts w:ascii="Arial" w:hAnsi="Arial" w:cs="Arial"/>
          <w:sz w:val="24"/>
          <w:szCs w:val="24"/>
        </w:rPr>
        <w:tab/>
      </w:r>
      <w:r w:rsidR="000D077D" w:rsidRPr="000D077D">
        <w:rPr>
          <w:rFonts w:ascii="Arial" w:hAnsi="Arial" w:cs="Arial"/>
          <w:sz w:val="24"/>
          <w:szCs w:val="24"/>
        </w:rPr>
        <w:tab/>
      </w:r>
      <w:r w:rsidR="000D077D" w:rsidRPr="000D077D">
        <w:rPr>
          <w:rFonts w:ascii="Arial" w:hAnsi="Arial" w:cs="Arial"/>
          <w:sz w:val="24"/>
          <w:szCs w:val="24"/>
        </w:rPr>
        <w:tab/>
      </w:r>
      <w:r w:rsidRPr="000D077D">
        <w:rPr>
          <w:rFonts w:ascii="Arial" w:hAnsi="Arial" w:cs="Arial"/>
          <w:sz w:val="24"/>
          <w:szCs w:val="24"/>
        </w:rPr>
        <w:t xml:space="preserve">Г.В. </w:t>
      </w:r>
      <w:proofErr w:type="spellStart"/>
      <w:r w:rsidRPr="000D077D">
        <w:rPr>
          <w:rFonts w:ascii="Arial" w:hAnsi="Arial" w:cs="Arial"/>
          <w:sz w:val="24"/>
          <w:szCs w:val="24"/>
        </w:rPr>
        <w:t>Жданкин</w:t>
      </w:r>
      <w:proofErr w:type="spellEnd"/>
    </w:p>
    <w:sectPr w:rsidR="00FB3E02" w:rsidRPr="000D077D">
      <w:pgSz w:w="11906" w:h="16838"/>
      <w:pgMar w:top="1134" w:right="567" w:bottom="294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94682" w14:textId="77777777" w:rsidR="00562698" w:rsidRDefault="00562698">
      <w:r>
        <w:separator/>
      </w:r>
    </w:p>
  </w:endnote>
  <w:endnote w:type="continuationSeparator" w:id="0">
    <w:p w14:paraId="188D1CFF" w14:textId="77777777" w:rsidR="00562698" w:rsidRDefault="0056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yriad Pro">
    <w:altName w:val="Arial"/>
    <w:charset w:val="00"/>
    <w:family w:val="swiss"/>
    <w:pitch w:val="default"/>
    <w:sig w:usb0="00000000" w:usb1="00000000" w:usb2="00000000" w:usb3="00000000" w:csb0="0000019F" w:csb1="00000000"/>
  </w:font>
  <w:font w:name="Liberation Sans">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42FAB" w14:textId="77777777" w:rsidR="00562698" w:rsidRDefault="00562698">
    <w:pPr>
      <w:pStyle w:val="1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22</w:t>
    </w:r>
    <w:r>
      <w:rPr>
        <w:rStyle w:val="a8"/>
      </w:rPr>
      <w:fldChar w:fldCharType="end"/>
    </w:r>
  </w:p>
  <w:p w14:paraId="511574FB" w14:textId="77777777" w:rsidR="00562698" w:rsidRDefault="00562698">
    <w:pPr>
      <w:pStyle w:val="1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8032" w14:textId="77777777" w:rsidR="00562698" w:rsidRDefault="00562698">
    <w:pPr>
      <w:pStyle w:val="1a"/>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4</w:t>
    </w:r>
    <w:r>
      <w:rPr>
        <w:rStyle w:val="a8"/>
      </w:rPr>
      <w:fldChar w:fldCharType="end"/>
    </w:r>
  </w:p>
  <w:p w14:paraId="72EEBBD4" w14:textId="77777777" w:rsidR="00562698" w:rsidRDefault="00562698">
    <w:pPr>
      <w:pStyle w:val="1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D425" w14:textId="77777777" w:rsidR="00562698" w:rsidRDefault="00562698">
    <w:pPr>
      <w:pStyle w:val="1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5F24C" w14:textId="77777777" w:rsidR="00562698" w:rsidRDefault="00562698">
      <w:r>
        <w:separator/>
      </w:r>
    </w:p>
  </w:footnote>
  <w:footnote w:type="continuationSeparator" w:id="0">
    <w:p w14:paraId="7DFDFB20" w14:textId="77777777" w:rsidR="00562698" w:rsidRDefault="00562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77B03" w14:textId="77777777" w:rsidR="00562698" w:rsidRDefault="00562698">
    <w:pPr>
      <w:pStyle w:val="1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69</w:t>
    </w:r>
    <w:r>
      <w:rPr>
        <w:rStyle w:val="a8"/>
      </w:rPr>
      <w:fldChar w:fldCharType="end"/>
    </w:r>
  </w:p>
  <w:p w14:paraId="5916EB85" w14:textId="77777777" w:rsidR="00562698" w:rsidRDefault="0056269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47AB1" w14:textId="77777777" w:rsidR="00562698" w:rsidRDefault="00562698">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F0"/>
    <w:rsid w:val="0001071A"/>
    <w:rsid w:val="000168C0"/>
    <w:rsid w:val="0004073D"/>
    <w:rsid w:val="00055CDD"/>
    <w:rsid w:val="00060658"/>
    <w:rsid w:val="00067271"/>
    <w:rsid w:val="00081316"/>
    <w:rsid w:val="00097DFF"/>
    <w:rsid w:val="000A5979"/>
    <w:rsid w:val="000B0EA7"/>
    <w:rsid w:val="000D02FD"/>
    <w:rsid w:val="000D077D"/>
    <w:rsid w:val="000E1544"/>
    <w:rsid w:val="000E3649"/>
    <w:rsid w:val="000E3671"/>
    <w:rsid w:val="000E7073"/>
    <w:rsid w:val="000F118A"/>
    <w:rsid w:val="00102091"/>
    <w:rsid w:val="00123F81"/>
    <w:rsid w:val="0013446E"/>
    <w:rsid w:val="00136693"/>
    <w:rsid w:val="00147766"/>
    <w:rsid w:val="0015275E"/>
    <w:rsid w:val="00155C70"/>
    <w:rsid w:val="00175276"/>
    <w:rsid w:val="00191AEC"/>
    <w:rsid w:val="001A0EA4"/>
    <w:rsid w:val="001E1DCE"/>
    <w:rsid w:val="001E5E02"/>
    <w:rsid w:val="00207241"/>
    <w:rsid w:val="00207E76"/>
    <w:rsid w:val="00224A5B"/>
    <w:rsid w:val="00236579"/>
    <w:rsid w:val="00262C70"/>
    <w:rsid w:val="002633C7"/>
    <w:rsid w:val="00264C5D"/>
    <w:rsid w:val="00267733"/>
    <w:rsid w:val="002702A4"/>
    <w:rsid w:val="00271420"/>
    <w:rsid w:val="002A15D2"/>
    <w:rsid w:val="002A3517"/>
    <w:rsid w:val="002A3D0C"/>
    <w:rsid w:val="002A4860"/>
    <w:rsid w:val="002A4B40"/>
    <w:rsid w:val="002A5E54"/>
    <w:rsid w:val="002B440B"/>
    <w:rsid w:val="002C0941"/>
    <w:rsid w:val="002D7262"/>
    <w:rsid w:val="002E110B"/>
    <w:rsid w:val="002F3482"/>
    <w:rsid w:val="002F581A"/>
    <w:rsid w:val="0030090E"/>
    <w:rsid w:val="00302ACE"/>
    <w:rsid w:val="003511B7"/>
    <w:rsid w:val="00354BF4"/>
    <w:rsid w:val="00365383"/>
    <w:rsid w:val="003662C4"/>
    <w:rsid w:val="00380F36"/>
    <w:rsid w:val="003842FC"/>
    <w:rsid w:val="00386B2A"/>
    <w:rsid w:val="00387A78"/>
    <w:rsid w:val="0039779A"/>
    <w:rsid w:val="00397B39"/>
    <w:rsid w:val="003B0B63"/>
    <w:rsid w:val="003C353B"/>
    <w:rsid w:val="004003C1"/>
    <w:rsid w:val="0041114F"/>
    <w:rsid w:val="00415814"/>
    <w:rsid w:val="00416BA5"/>
    <w:rsid w:val="00420A8D"/>
    <w:rsid w:val="0042107C"/>
    <w:rsid w:val="0042799B"/>
    <w:rsid w:val="00430257"/>
    <w:rsid w:val="00436258"/>
    <w:rsid w:val="004424F0"/>
    <w:rsid w:val="004524A9"/>
    <w:rsid w:val="00472140"/>
    <w:rsid w:val="00476F82"/>
    <w:rsid w:val="00484139"/>
    <w:rsid w:val="00485435"/>
    <w:rsid w:val="004907B5"/>
    <w:rsid w:val="0049398E"/>
    <w:rsid w:val="004A4237"/>
    <w:rsid w:val="004A6E34"/>
    <w:rsid w:val="004B7212"/>
    <w:rsid w:val="004C4A39"/>
    <w:rsid w:val="004C71FF"/>
    <w:rsid w:val="004E0703"/>
    <w:rsid w:val="004F09F4"/>
    <w:rsid w:val="00502864"/>
    <w:rsid w:val="00503C22"/>
    <w:rsid w:val="005109CB"/>
    <w:rsid w:val="00522B93"/>
    <w:rsid w:val="00531EA4"/>
    <w:rsid w:val="0053219B"/>
    <w:rsid w:val="00550B47"/>
    <w:rsid w:val="0055416E"/>
    <w:rsid w:val="00562698"/>
    <w:rsid w:val="005707A3"/>
    <w:rsid w:val="00574E2E"/>
    <w:rsid w:val="0058757F"/>
    <w:rsid w:val="00593CF0"/>
    <w:rsid w:val="005A6AD2"/>
    <w:rsid w:val="005B762D"/>
    <w:rsid w:val="005C5A1D"/>
    <w:rsid w:val="005D5C85"/>
    <w:rsid w:val="005E162B"/>
    <w:rsid w:val="005E78C8"/>
    <w:rsid w:val="005F01F7"/>
    <w:rsid w:val="005F6D66"/>
    <w:rsid w:val="00610C39"/>
    <w:rsid w:val="00611ECB"/>
    <w:rsid w:val="00612FDC"/>
    <w:rsid w:val="00636FD2"/>
    <w:rsid w:val="006410E9"/>
    <w:rsid w:val="00660AA3"/>
    <w:rsid w:val="0068571B"/>
    <w:rsid w:val="00687D0B"/>
    <w:rsid w:val="006902F7"/>
    <w:rsid w:val="00690EB7"/>
    <w:rsid w:val="00697391"/>
    <w:rsid w:val="006977C3"/>
    <w:rsid w:val="006E349C"/>
    <w:rsid w:val="006F4F41"/>
    <w:rsid w:val="00703009"/>
    <w:rsid w:val="00710079"/>
    <w:rsid w:val="00730F5A"/>
    <w:rsid w:val="007315CA"/>
    <w:rsid w:val="007526B6"/>
    <w:rsid w:val="0075346C"/>
    <w:rsid w:val="00754EED"/>
    <w:rsid w:val="0075683D"/>
    <w:rsid w:val="00766C91"/>
    <w:rsid w:val="00780517"/>
    <w:rsid w:val="007838F3"/>
    <w:rsid w:val="00792129"/>
    <w:rsid w:val="007976CA"/>
    <w:rsid w:val="007B4C01"/>
    <w:rsid w:val="007B7120"/>
    <w:rsid w:val="007F1282"/>
    <w:rsid w:val="00802C1D"/>
    <w:rsid w:val="0080635F"/>
    <w:rsid w:val="00820F12"/>
    <w:rsid w:val="0082567E"/>
    <w:rsid w:val="008333FA"/>
    <w:rsid w:val="008429CB"/>
    <w:rsid w:val="008437A4"/>
    <w:rsid w:val="00854A37"/>
    <w:rsid w:val="0085656A"/>
    <w:rsid w:val="00861D81"/>
    <w:rsid w:val="00881163"/>
    <w:rsid w:val="00884FDB"/>
    <w:rsid w:val="00895461"/>
    <w:rsid w:val="0089698C"/>
    <w:rsid w:val="008A0668"/>
    <w:rsid w:val="008A1839"/>
    <w:rsid w:val="008A2CDE"/>
    <w:rsid w:val="008A729F"/>
    <w:rsid w:val="008B2E94"/>
    <w:rsid w:val="008D3B3F"/>
    <w:rsid w:val="0091396F"/>
    <w:rsid w:val="009156F6"/>
    <w:rsid w:val="00925E85"/>
    <w:rsid w:val="00936516"/>
    <w:rsid w:val="00941953"/>
    <w:rsid w:val="00961321"/>
    <w:rsid w:val="00961AE9"/>
    <w:rsid w:val="00973DE3"/>
    <w:rsid w:val="0097468C"/>
    <w:rsid w:val="0097690C"/>
    <w:rsid w:val="009B0131"/>
    <w:rsid w:val="009B5A86"/>
    <w:rsid w:val="009B61BB"/>
    <w:rsid w:val="009C39F3"/>
    <w:rsid w:val="009E540B"/>
    <w:rsid w:val="009E7714"/>
    <w:rsid w:val="009F2C70"/>
    <w:rsid w:val="00A076F3"/>
    <w:rsid w:val="00A1621E"/>
    <w:rsid w:val="00A217DC"/>
    <w:rsid w:val="00A25FB8"/>
    <w:rsid w:val="00A9008B"/>
    <w:rsid w:val="00A92935"/>
    <w:rsid w:val="00A97D5B"/>
    <w:rsid w:val="00AA07C8"/>
    <w:rsid w:val="00AA231A"/>
    <w:rsid w:val="00AC07FA"/>
    <w:rsid w:val="00AE17FD"/>
    <w:rsid w:val="00AE5578"/>
    <w:rsid w:val="00B06B45"/>
    <w:rsid w:val="00B11C63"/>
    <w:rsid w:val="00B2267A"/>
    <w:rsid w:val="00B23895"/>
    <w:rsid w:val="00B25C02"/>
    <w:rsid w:val="00B274AE"/>
    <w:rsid w:val="00B423D4"/>
    <w:rsid w:val="00B61FEB"/>
    <w:rsid w:val="00B722A8"/>
    <w:rsid w:val="00B92F33"/>
    <w:rsid w:val="00B97155"/>
    <w:rsid w:val="00BA3DBA"/>
    <w:rsid w:val="00BA5C47"/>
    <w:rsid w:val="00BA7626"/>
    <w:rsid w:val="00BB30AE"/>
    <w:rsid w:val="00BC5C99"/>
    <w:rsid w:val="00BD09E4"/>
    <w:rsid w:val="00BD5A27"/>
    <w:rsid w:val="00BE1E38"/>
    <w:rsid w:val="00BE7C47"/>
    <w:rsid w:val="00BF3192"/>
    <w:rsid w:val="00C016B9"/>
    <w:rsid w:val="00C20167"/>
    <w:rsid w:val="00C20804"/>
    <w:rsid w:val="00C240BE"/>
    <w:rsid w:val="00C412B8"/>
    <w:rsid w:val="00C56304"/>
    <w:rsid w:val="00C672D9"/>
    <w:rsid w:val="00C8314F"/>
    <w:rsid w:val="00C8391E"/>
    <w:rsid w:val="00C91928"/>
    <w:rsid w:val="00CA55C6"/>
    <w:rsid w:val="00CD0FDC"/>
    <w:rsid w:val="00CD6E72"/>
    <w:rsid w:val="00CD73C2"/>
    <w:rsid w:val="00D02364"/>
    <w:rsid w:val="00D26BE9"/>
    <w:rsid w:val="00D35971"/>
    <w:rsid w:val="00D67413"/>
    <w:rsid w:val="00D763C0"/>
    <w:rsid w:val="00D84963"/>
    <w:rsid w:val="00DB3BD8"/>
    <w:rsid w:val="00DC3636"/>
    <w:rsid w:val="00DD5BE2"/>
    <w:rsid w:val="00DD6D35"/>
    <w:rsid w:val="00DE3868"/>
    <w:rsid w:val="00E005E1"/>
    <w:rsid w:val="00E16A9D"/>
    <w:rsid w:val="00E25F52"/>
    <w:rsid w:val="00E2652E"/>
    <w:rsid w:val="00E30ED5"/>
    <w:rsid w:val="00E47CE5"/>
    <w:rsid w:val="00E5519D"/>
    <w:rsid w:val="00E62A43"/>
    <w:rsid w:val="00E62C53"/>
    <w:rsid w:val="00E73DF8"/>
    <w:rsid w:val="00E83DB0"/>
    <w:rsid w:val="00E965E8"/>
    <w:rsid w:val="00EA3DE1"/>
    <w:rsid w:val="00EA5560"/>
    <w:rsid w:val="00EC7D32"/>
    <w:rsid w:val="00EE45EA"/>
    <w:rsid w:val="00EF1EA7"/>
    <w:rsid w:val="00F12104"/>
    <w:rsid w:val="00F1329A"/>
    <w:rsid w:val="00F14E30"/>
    <w:rsid w:val="00F17465"/>
    <w:rsid w:val="00F36A9F"/>
    <w:rsid w:val="00F41F1B"/>
    <w:rsid w:val="00F42956"/>
    <w:rsid w:val="00F42FD6"/>
    <w:rsid w:val="00F44E91"/>
    <w:rsid w:val="00F46EE0"/>
    <w:rsid w:val="00F71A74"/>
    <w:rsid w:val="00F83337"/>
    <w:rsid w:val="00F86106"/>
    <w:rsid w:val="00F91A91"/>
    <w:rsid w:val="00F9255E"/>
    <w:rsid w:val="00FA4B9F"/>
    <w:rsid w:val="00FB3E02"/>
    <w:rsid w:val="00FB3EC5"/>
    <w:rsid w:val="00FB6AA9"/>
    <w:rsid w:val="00FC5ACA"/>
    <w:rsid w:val="00FF0BF0"/>
    <w:rsid w:val="00FF46ED"/>
    <w:rsid w:val="00FF6723"/>
    <w:rsid w:val="7EEC373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lsdException w:name="annotation text" w:semiHidden="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uiPriority="20" w:qFormat="1"/>
    <w:lsdException w:name="Document Map" w:semiHidden="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0" w:qFormat="1"/>
    <w:lsdException w:name="Revision" w:semiHidden="1" w:unhideWhenUsed="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1"/>
    <w:uiPriority w:val="99"/>
    <w:qFormat/>
    <w:pPr>
      <w:outlineLvl w:val="0"/>
    </w:pPr>
    <w:rPr>
      <w:rFonts w:ascii="Cambria" w:hAnsi="Cambria"/>
      <w:b/>
      <w:sz w:val="32"/>
      <w:szCs w:val="20"/>
    </w:rPr>
  </w:style>
  <w:style w:type="paragraph" w:styleId="2">
    <w:name w:val="heading 2"/>
    <w:basedOn w:val="a"/>
    <w:next w:val="a"/>
    <w:link w:val="21"/>
    <w:uiPriority w:val="99"/>
    <w:qFormat/>
    <w:pPr>
      <w:keepNext/>
      <w:tabs>
        <w:tab w:val="left" w:pos="720"/>
      </w:tabs>
      <w:jc w:val="both"/>
      <w:outlineLvl w:val="1"/>
    </w:pPr>
    <w:rPr>
      <w:rFonts w:ascii="Cambria" w:hAnsi="Cambria"/>
      <w:b/>
      <w:i/>
      <w:sz w:val="28"/>
      <w:szCs w:val="20"/>
    </w:rPr>
  </w:style>
  <w:style w:type="paragraph" w:styleId="3">
    <w:name w:val="heading 3"/>
    <w:basedOn w:val="a"/>
    <w:next w:val="a"/>
    <w:link w:val="31"/>
    <w:uiPriority w:val="9"/>
    <w:qFormat/>
    <w:pPr>
      <w:keepNext/>
      <w:widowControl w:val="0"/>
      <w:spacing w:after="300" w:line="300" w:lineRule="auto"/>
      <w:ind w:left="2160" w:right="2000"/>
      <w:jc w:val="center"/>
      <w:outlineLvl w:val="2"/>
    </w:pPr>
    <w:rPr>
      <w:rFonts w:ascii="Cambria" w:hAnsi="Cambria"/>
      <w:b/>
      <w:sz w:val="26"/>
      <w:szCs w:val="2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rPr>
      <w:rFonts w:cs="Times New Roman"/>
      <w:color w:val="800080"/>
      <w:u w:val="single"/>
    </w:rPr>
  </w:style>
  <w:style w:type="character" w:styleId="a4">
    <w:name w:val="footnote reference"/>
    <w:basedOn w:val="a0"/>
    <w:uiPriority w:val="99"/>
    <w:unhideWhenUsed/>
    <w:rPr>
      <w:vertAlign w:val="superscript"/>
    </w:rPr>
  </w:style>
  <w:style w:type="character" w:styleId="a5">
    <w:name w:val="annotation reference"/>
    <w:uiPriority w:val="99"/>
    <w:semiHidden/>
    <w:rPr>
      <w:rFonts w:cs="Times New Roman"/>
      <w:sz w:val="16"/>
    </w:rPr>
  </w:style>
  <w:style w:type="character" w:styleId="a6">
    <w:name w:val="endnote reference"/>
    <w:basedOn w:val="a0"/>
    <w:uiPriority w:val="99"/>
    <w:semiHidden/>
    <w:unhideWhenUsed/>
    <w:rPr>
      <w:vertAlign w:val="superscript"/>
    </w:rPr>
  </w:style>
  <w:style w:type="character" w:styleId="a7">
    <w:name w:val="Hyperlink"/>
    <w:rPr>
      <w:rFonts w:cs="Times New Roman"/>
      <w:color w:val="0000FF"/>
      <w:u w:val="single"/>
    </w:rPr>
  </w:style>
  <w:style w:type="character" w:styleId="a8">
    <w:name w:val="page number"/>
    <w:rPr>
      <w:rFonts w:cs="Times New Roman"/>
    </w:rPr>
  </w:style>
  <w:style w:type="character" w:styleId="a9">
    <w:name w:val="Strong"/>
    <w:uiPriority w:val="99"/>
    <w:qFormat/>
    <w:rPr>
      <w:rFonts w:cs="Times New Roman"/>
      <w:b/>
    </w:rPr>
  </w:style>
  <w:style w:type="paragraph" w:styleId="aa">
    <w:name w:val="Balloon Text"/>
    <w:basedOn w:val="a"/>
    <w:link w:val="ab"/>
    <w:semiHidden/>
    <w:rPr>
      <w:rFonts w:ascii="Tahoma" w:hAnsi="Tahoma"/>
      <w:sz w:val="16"/>
      <w:szCs w:val="20"/>
    </w:rPr>
  </w:style>
  <w:style w:type="paragraph" w:styleId="20">
    <w:name w:val="Body Text 2"/>
    <w:basedOn w:val="a"/>
    <w:link w:val="22"/>
    <w:uiPriority w:val="99"/>
    <w:pPr>
      <w:spacing w:after="120" w:line="480" w:lineRule="auto"/>
    </w:pPr>
    <w:rPr>
      <w:rFonts w:eastAsia="SimSun"/>
      <w:szCs w:val="20"/>
      <w:lang w:eastAsia="zh-CN"/>
    </w:rPr>
  </w:style>
  <w:style w:type="paragraph" w:styleId="ac">
    <w:name w:val="Plain Text"/>
    <w:basedOn w:val="a"/>
    <w:link w:val="ad"/>
    <w:uiPriority w:val="99"/>
    <w:rPr>
      <w:rFonts w:ascii="Consolas" w:hAnsi="Consolas"/>
      <w:sz w:val="21"/>
      <w:szCs w:val="20"/>
      <w:lang w:eastAsia="en-US"/>
    </w:rPr>
  </w:style>
  <w:style w:type="paragraph" w:styleId="30">
    <w:name w:val="Body Text Indent 3"/>
    <w:basedOn w:val="a"/>
    <w:link w:val="32"/>
    <w:uiPriority w:val="99"/>
    <w:pPr>
      <w:spacing w:after="120"/>
      <w:ind w:left="283"/>
    </w:pPr>
    <w:rPr>
      <w:sz w:val="16"/>
      <w:szCs w:val="20"/>
    </w:rPr>
  </w:style>
  <w:style w:type="paragraph" w:styleId="ae">
    <w:name w:val="endnote text"/>
    <w:basedOn w:val="a"/>
    <w:link w:val="af"/>
    <w:uiPriority w:val="99"/>
    <w:semiHidden/>
    <w:unhideWhenUsed/>
    <w:rPr>
      <w:sz w:val="20"/>
    </w:rPr>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paragraph" w:styleId="af1">
    <w:name w:val="annotation text"/>
    <w:basedOn w:val="a"/>
    <w:link w:val="af2"/>
    <w:uiPriority w:val="99"/>
    <w:semiHidden/>
    <w:rPr>
      <w:sz w:val="20"/>
      <w:szCs w:val="20"/>
    </w:rPr>
  </w:style>
  <w:style w:type="paragraph" w:styleId="af3">
    <w:name w:val="annotation subject"/>
    <w:basedOn w:val="af1"/>
    <w:next w:val="af1"/>
    <w:link w:val="af4"/>
    <w:uiPriority w:val="99"/>
    <w:semiHidden/>
    <w:rPr>
      <w:b/>
    </w:rPr>
  </w:style>
  <w:style w:type="paragraph" w:styleId="af5">
    <w:name w:val="Document Map"/>
    <w:basedOn w:val="a"/>
    <w:link w:val="af6"/>
    <w:uiPriority w:val="99"/>
    <w:semiHidden/>
    <w:pPr>
      <w:shd w:val="clear" w:color="auto" w:fill="000080"/>
    </w:pPr>
    <w:rPr>
      <w:sz w:val="2"/>
      <w:szCs w:val="20"/>
    </w:rPr>
  </w:style>
  <w:style w:type="paragraph" w:styleId="af7">
    <w:name w:val="footnote text"/>
    <w:basedOn w:val="a"/>
    <w:link w:val="af8"/>
    <w:uiPriority w:val="99"/>
    <w:semiHidden/>
    <w:rPr>
      <w:sz w:val="20"/>
      <w:szCs w:val="20"/>
    </w:rPr>
  </w:style>
  <w:style w:type="paragraph" w:styleId="80">
    <w:name w:val="toc 8"/>
    <w:basedOn w:val="a"/>
    <w:next w:val="a"/>
    <w:uiPriority w:val="39"/>
    <w:unhideWhenUsed/>
    <w:pPr>
      <w:spacing w:after="57"/>
      <w:ind w:left="1984"/>
    </w:pPr>
  </w:style>
  <w:style w:type="paragraph" w:styleId="af9">
    <w:name w:val="header"/>
    <w:basedOn w:val="a"/>
    <w:link w:val="10"/>
    <w:uiPriority w:val="99"/>
    <w:pPr>
      <w:tabs>
        <w:tab w:val="center" w:pos="4677"/>
        <w:tab w:val="right" w:pos="9355"/>
      </w:tabs>
    </w:pPr>
    <w:rPr>
      <w:szCs w:val="20"/>
    </w:rPr>
  </w:style>
  <w:style w:type="paragraph" w:styleId="90">
    <w:name w:val="toc 9"/>
    <w:basedOn w:val="a"/>
    <w:next w:val="a"/>
    <w:uiPriority w:val="39"/>
    <w:unhideWhenUsed/>
    <w:pPr>
      <w:spacing w:after="57"/>
      <w:ind w:left="2268"/>
    </w:pPr>
  </w:style>
  <w:style w:type="paragraph" w:styleId="70">
    <w:name w:val="toc 7"/>
    <w:basedOn w:val="a"/>
    <w:next w:val="a"/>
    <w:uiPriority w:val="39"/>
    <w:unhideWhenUsed/>
    <w:pPr>
      <w:spacing w:after="57"/>
      <w:ind w:left="1701"/>
    </w:pPr>
  </w:style>
  <w:style w:type="paragraph" w:styleId="afa">
    <w:name w:val="Body Text"/>
    <w:basedOn w:val="a"/>
    <w:link w:val="afb"/>
    <w:uiPriority w:val="99"/>
    <w:pPr>
      <w:spacing w:after="220" w:line="180" w:lineRule="atLeast"/>
      <w:ind w:left="835"/>
      <w:jc w:val="both"/>
    </w:pPr>
    <w:rPr>
      <w:rFonts w:ascii="Arial" w:hAnsi="Arial"/>
      <w:spacing w:val="-5"/>
      <w:sz w:val="20"/>
      <w:szCs w:val="20"/>
      <w:lang w:eastAsia="en-US"/>
    </w:rPr>
  </w:style>
  <w:style w:type="paragraph" w:styleId="12">
    <w:name w:val="toc 1"/>
    <w:basedOn w:val="a"/>
    <w:next w:val="a"/>
    <w:uiPriority w:val="39"/>
  </w:style>
  <w:style w:type="paragraph" w:styleId="60">
    <w:name w:val="toc 6"/>
    <w:basedOn w:val="a"/>
    <w:next w:val="a"/>
    <w:uiPriority w:val="39"/>
    <w:unhideWhenUsed/>
    <w:pPr>
      <w:spacing w:after="57"/>
      <w:ind w:left="1417"/>
    </w:pPr>
  </w:style>
  <w:style w:type="paragraph" w:styleId="afc">
    <w:name w:val="table of figures"/>
    <w:basedOn w:val="a"/>
    <w:next w:val="a"/>
    <w:uiPriority w:val="99"/>
    <w:unhideWhenUsed/>
  </w:style>
  <w:style w:type="paragraph" w:styleId="33">
    <w:name w:val="toc 3"/>
    <w:basedOn w:val="a"/>
    <w:next w:val="a"/>
    <w:uiPriority w:val="39"/>
    <w:unhideWhenUsed/>
    <w:pPr>
      <w:spacing w:after="57"/>
      <w:ind w:left="567"/>
    </w:pPr>
  </w:style>
  <w:style w:type="paragraph" w:styleId="23">
    <w:name w:val="toc 2"/>
    <w:basedOn w:val="a"/>
    <w:next w:val="a"/>
    <w:uiPriority w:val="39"/>
    <w:pPr>
      <w:ind w:left="240"/>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afd">
    <w:name w:val="Body Text Indent"/>
    <w:basedOn w:val="a"/>
    <w:link w:val="afe"/>
    <w:pPr>
      <w:spacing w:after="120"/>
      <w:ind w:left="283"/>
    </w:pPr>
    <w:rPr>
      <w:szCs w:val="20"/>
    </w:rPr>
  </w:style>
  <w:style w:type="paragraph" w:styleId="aff">
    <w:name w:val="Title"/>
    <w:basedOn w:val="a"/>
    <w:link w:val="aff0"/>
    <w:uiPriority w:val="10"/>
    <w:qFormat/>
    <w:pPr>
      <w:jc w:val="center"/>
    </w:pPr>
    <w:rPr>
      <w:rFonts w:ascii="Cambria" w:hAnsi="Cambria"/>
      <w:b/>
      <w:sz w:val="32"/>
      <w:szCs w:val="20"/>
    </w:rPr>
  </w:style>
  <w:style w:type="paragraph" w:styleId="aff1">
    <w:name w:val="footer"/>
    <w:basedOn w:val="a"/>
    <w:link w:val="13"/>
    <w:uiPriority w:val="99"/>
    <w:unhideWhenUsed/>
    <w:pPr>
      <w:tabs>
        <w:tab w:val="center" w:pos="7143"/>
        <w:tab w:val="right" w:pos="14287"/>
      </w:tabs>
    </w:pPr>
  </w:style>
  <w:style w:type="paragraph" w:styleId="aff2">
    <w:name w:val="List"/>
    <w:basedOn w:val="a"/>
    <w:uiPriority w:val="99"/>
    <w:pPr>
      <w:ind w:left="283" w:hanging="283"/>
    </w:pPr>
  </w:style>
  <w:style w:type="paragraph" w:styleId="aff3">
    <w:name w:val="Normal (Web)"/>
    <w:basedOn w:val="a"/>
    <w:link w:val="aff4"/>
    <w:uiPriority w:val="99"/>
    <w:qFormat/>
    <w:pPr>
      <w:spacing w:before="100" w:beforeAutospacing="1" w:after="100" w:afterAutospacing="1"/>
    </w:pPr>
  </w:style>
  <w:style w:type="paragraph" w:styleId="34">
    <w:name w:val="Body Text 3"/>
    <w:basedOn w:val="a"/>
    <w:link w:val="35"/>
    <w:uiPriority w:val="99"/>
    <w:pPr>
      <w:jc w:val="both"/>
    </w:pPr>
    <w:rPr>
      <w:sz w:val="16"/>
      <w:szCs w:val="20"/>
    </w:rPr>
  </w:style>
  <w:style w:type="paragraph" w:styleId="24">
    <w:name w:val="Body Text Indent 2"/>
    <w:basedOn w:val="a"/>
    <w:link w:val="25"/>
    <w:uiPriority w:val="99"/>
    <w:pPr>
      <w:spacing w:after="120" w:line="480" w:lineRule="auto"/>
      <w:ind w:left="283"/>
    </w:pPr>
    <w:rPr>
      <w:szCs w:val="20"/>
    </w:rPr>
  </w:style>
  <w:style w:type="paragraph" w:styleId="aff5">
    <w:name w:val="Subtitle"/>
    <w:basedOn w:val="a"/>
    <w:next w:val="a"/>
    <w:link w:val="aff6"/>
    <w:uiPriority w:val="11"/>
    <w:qFormat/>
    <w:pPr>
      <w:spacing w:before="200" w:after="200"/>
    </w:pPr>
  </w:style>
  <w:style w:type="paragraph" w:styleId="26">
    <w:name w:val="List 2"/>
    <w:basedOn w:val="a"/>
    <w:uiPriority w:val="99"/>
    <w:pPr>
      <w:ind w:left="566" w:hanging="283"/>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7">
    <w:name w:val="Block Text"/>
    <w:basedOn w:val="a"/>
    <w:uiPriority w:val="99"/>
    <w:pPr>
      <w:ind w:left="3969" w:right="-199"/>
    </w:pPr>
    <w:rPr>
      <w:sz w:val="28"/>
      <w:szCs w:val="28"/>
    </w:rPr>
  </w:style>
  <w:style w:type="table" w:styleId="aff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aff6">
    <w:name w:val="Подзаголовок Знак"/>
    <w:basedOn w:val="a0"/>
    <w:link w:val="aff5"/>
    <w:uiPriority w:val="11"/>
    <w:rPr>
      <w:sz w:val="24"/>
      <w:szCs w:val="24"/>
    </w:rPr>
  </w:style>
  <w:style w:type="paragraph" w:styleId="27">
    <w:name w:val="Quote"/>
    <w:basedOn w:val="a"/>
    <w:next w:val="a"/>
    <w:link w:val="28"/>
    <w:uiPriority w:val="29"/>
    <w:qFormat/>
    <w:pPr>
      <w:ind w:left="720" w:right="720"/>
    </w:pPr>
    <w:rPr>
      <w:i/>
    </w:rPr>
  </w:style>
  <w:style w:type="character" w:customStyle="1" w:styleId="28">
    <w:name w:val="Цитата 2 Знак"/>
    <w:link w:val="27"/>
    <w:uiPriority w:val="29"/>
    <w:rPr>
      <w:i/>
    </w:rPr>
  </w:style>
  <w:style w:type="paragraph" w:styleId="aff9">
    <w:name w:val="Intense Quote"/>
    <w:basedOn w:val="a"/>
    <w:next w:val="a"/>
    <w:link w:val="af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a">
    <w:name w:val="Выделенная цитата Знак"/>
    <w:link w:val="aff9"/>
    <w:uiPriority w:val="30"/>
    <w:rPr>
      <w:i/>
    </w:rPr>
  </w:style>
  <w:style w:type="character" w:customStyle="1" w:styleId="FooterChar">
    <w:name w:val="Footer Char"/>
    <w:basedOn w:val="a0"/>
    <w:uiPriority w:val="99"/>
  </w:style>
  <w:style w:type="paragraph" w:customStyle="1" w:styleId="14">
    <w:name w:val="Название объекта1"/>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ff1"/>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1">
    <w:name w:val="Таблица-сетка 7 цветная1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0">
    <w:name w:val="Список-таблица 1 светлая1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0">
    <w:name w:val="Список-таблица 21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0">
    <w:name w:val="Список-таблица 31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0">
    <w:name w:val="Список-таблица 41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0">
    <w:name w:val="Список-таблица 5 темная1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0">
    <w:name w:val="Список-таблица 6 цветная1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0">
    <w:name w:val="Список-таблица 7 цветная1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af">
    <w:name w:val="Текст концевой сноски Знак"/>
    <w:link w:val="ae"/>
    <w:uiPriority w:val="99"/>
    <w:rPr>
      <w:sz w:val="20"/>
    </w:rPr>
  </w:style>
  <w:style w:type="paragraph" w:customStyle="1" w:styleId="15">
    <w:name w:val="Заголовок оглавления1"/>
    <w:uiPriority w:val="39"/>
    <w:unhideWhenUsed/>
  </w:style>
  <w:style w:type="paragraph" w:customStyle="1" w:styleId="112">
    <w:name w:val="Заголовок 11"/>
    <w:basedOn w:val="a"/>
    <w:link w:val="16"/>
    <w:qFormat/>
    <w:pPr>
      <w:outlineLvl w:val="0"/>
    </w:pPr>
    <w:rPr>
      <w:rFonts w:ascii="Cambria" w:hAnsi="Cambria"/>
      <w:b/>
      <w:sz w:val="32"/>
      <w:szCs w:val="20"/>
    </w:rPr>
  </w:style>
  <w:style w:type="paragraph" w:customStyle="1" w:styleId="212">
    <w:name w:val="Заголовок 21"/>
    <w:basedOn w:val="a"/>
    <w:next w:val="a"/>
    <w:link w:val="29"/>
    <w:qFormat/>
    <w:pPr>
      <w:keepNext/>
      <w:tabs>
        <w:tab w:val="left" w:pos="720"/>
      </w:tabs>
      <w:jc w:val="both"/>
      <w:outlineLvl w:val="1"/>
    </w:pPr>
    <w:rPr>
      <w:rFonts w:ascii="Cambria" w:hAnsi="Cambria"/>
      <w:b/>
      <w:i/>
      <w:sz w:val="28"/>
      <w:szCs w:val="20"/>
    </w:rPr>
  </w:style>
  <w:style w:type="paragraph" w:customStyle="1" w:styleId="312">
    <w:name w:val="Заголовок 31"/>
    <w:basedOn w:val="a"/>
    <w:next w:val="a"/>
    <w:link w:val="36"/>
    <w:qFormat/>
    <w:pPr>
      <w:keepNext/>
      <w:widowControl w:val="0"/>
      <w:spacing w:after="300" w:line="300" w:lineRule="auto"/>
      <w:ind w:left="2160" w:right="2000"/>
      <w:jc w:val="center"/>
      <w:outlineLvl w:val="2"/>
    </w:pPr>
    <w:rPr>
      <w:rFonts w:ascii="Cambria" w:hAnsi="Cambria"/>
      <w:b/>
      <w:sz w:val="26"/>
      <w:szCs w:val="20"/>
    </w:rPr>
  </w:style>
  <w:style w:type="paragraph" w:customStyle="1" w:styleId="412">
    <w:name w:val="Заголовок 41"/>
    <w:basedOn w:val="a"/>
    <w:next w:val="a"/>
    <w:link w:val="42"/>
    <w:uiPriority w:val="9"/>
    <w:qFormat/>
    <w:pPr>
      <w:keepNext/>
      <w:keepLines/>
      <w:spacing w:before="200"/>
      <w:outlineLvl w:val="3"/>
    </w:pPr>
    <w:rPr>
      <w:rFonts w:ascii="Calibri" w:hAnsi="Calibri"/>
      <w:b/>
      <w:sz w:val="28"/>
      <w:szCs w:val="20"/>
    </w:rPr>
  </w:style>
  <w:style w:type="paragraph" w:customStyle="1" w:styleId="512">
    <w:name w:val="Заголовок 51"/>
    <w:basedOn w:val="a"/>
    <w:next w:val="a"/>
    <w:link w:val="52"/>
    <w:uiPriority w:val="9"/>
    <w:unhideWhenUsed/>
    <w:qFormat/>
    <w:pPr>
      <w:spacing w:before="240" w:after="60"/>
      <w:outlineLvl w:val="4"/>
    </w:pPr>
    <w:rPr>
      <w:rFonts w:ascii="Calibri" w:hAnsi="Calibri"/>
      <w:b/>
      <w:bCs/>
      <w:i/>
      <w:iCs/>
      <w:sz w:val="26"/>
      <w:szCs w:val="26"/>
    </w:rPr>
  </w:style>
  <w:style w:type="character" w:customStyle="1" w:styleId="16">
    <w:name w:val="Заголовок 1 Знак"/>
    <w:link w:val="112"/>
    <w:rPr>
      <w:rFonts w:ascii="Cambria" w:hAnsi="Cambria" w:cs="Times New Roman"/>
      <w:b/>
      <w:sz w:val="32"/>
    </w:rPr>
  </w:style>
  <w:style w:type="character" w:customStyle="1" w:styleId="29">
    <w:name w:val="Заголовок 2 Знак"/>
    <w:link w:val="212"/>
    <w:rPr>
      <w:rFonts w:ascii="Cambria" w:hAnsi="Cambria" w:cs="Times New Roman"/>
      <w:b/>
      <w:i/>
      <w:sz w:val="28"/>
    </w:rPr>
  </w:style>
  <w:style w:type="character" w:customStyle="1" w:styleId="36">
    <w:name w:val="Заголовок 3 Знак"/>
    <w:link w:val="312"/>
    <w:uiPriority w:val="9"/>
    <w:rPr>
      <w:rFonts w:ascii="Cambria" w:hAnsi="Cambria" w:cs="Times New Roman"/>
      <w:b/>
      <w:sz w:val="26"/>
    </w:rPr>
  </w:style>
  <w:style w:type="character" w:customStyle="1" w:styleId="42">
    <w:name w:val="Заголовок 4 Знак"/>
    <w:link w:val="412"/>
    <w:uiPriority w:val="9"/>
    <w:rPr>
      <w:rFonts w:ascii="Calibri" w:hAnsi="Calibri" w:cs="Times New Roman"/>
      <w:b/>
      <w:sz w:val="28"/>
    </w:rPr>
  </w:style>
  <w:style w:type="paragraph" w:customStyle="1" w:styleId="37">
    <w:name w:val="Знак Знак3 Знак Знак"/>
    <w:basedOn w:val="a"/>
    <w:uiPriority w:val="99"/>
    <w:pPr>
      <w:spacing w:after="160" w:line="240" w:lineRule="exact"/>
    </w:pPr>
    <w:rPr>
      <w:rFonts w:ascii="Verdana" w:hAnsi="Verdana" w:cs="Verdana"/>
      <w:sz w:val="20"/>
      <w:szCs w:val="20"/>
      <w:lang w:val="en-US" w:eastAsia="en-US"/>
    </w:rPr>
  </w:style>
  <w:style w:type="paragraph" w:customStyle="1" w:styleId="affb">
    <w:name w:val="Знак"/>
    <w:basedOn w:val="a"/>
    <w:uiPriority w:val="99"/>
    <w:rPr>
      <w:rFonts w:ascii="Verdana" w:hAnsi="Verdana" w:cs="Verdana"/>
      <w:sz w:val="20"/>
      <w:szCs w:val="20"/>
      <w:lang w:val="en-US" w:eastAsia="en-US"/>
    </w:rPr>
  </w:style>
  <w:style w:type="character" w:customStyle="1" w:styleId="affc">
    <w:name w:val="МОН Знак"/>
    <w:link w:val="affd"/>
    <w:uiPriority w:val="99"/>
    <w:rPr>
      <w:sz w:val="24"/>
      <w:lang w:val="ru-RU" w:eastAsia="ru-RU"/>
    </w:rPr>
  </w:style>
  <w:style w:type="paragraph" w:customStyle="1" w:styleId="affd">
    <w:name w:val="МОН"/>
    <w:basedOn w:val="a"/>
    <w:link w:val="affc"/>
    <w:uiPriority w:val="99"/>
    <w:pPr>
      <w:spacing w:line="360" w:lineRule="auto"/>
      <w:ind w:firstLine="709"/>
      <w:jc w:val="both"/>
    </w:pPr>
    <w:rPr>
      <w:szCs w:val="20"/>
    </w:rPr>
  </w:style>
  <w:style w:type="paragraph" w:customStyle="1" w:styleId="17">
    <w:name w:val="Верхний колонтитул1"/>
    <w:basedOn w:val="a"/>
    <w:link w:val="affe"/>
    <w:uiPriority w:val="99"/>
    <w:pPr>
      <w:tabs>
        <w:tab w:val="center" w:pos="4677"/>
        <w:tab w:val="right" w:pos="9355"/>
      </w:tabs>
    </w:pPr>
    <w:rPr>
      <w:szCs w:val="20"/>
    </w:rPr>
  </w:style>
  <w:style w:type="character" w:customStyle="1" w:styleId="HeaderChar">
    <w:name w:val="Header Char"/>
    <w:uiPriority w:val="99"/>
    <w:rPr>
      <w:rFonts w:cs="Times New Roman"/>
      <w:lang w:val="ru-RU" w:eastAsia="ru-RU"/>
    </w:rPr>
  </w:style>
  <w:style w:type="character" w:customStyle="1" w:styleId="affe">
    <w:name w:val="Верхний колонтитул Знак"/>
    <w:link w:val="17"/>
    <w:uiPriority w:val="99"/>
    <w:rPr>
      <w:sz w:val="24"/>
    </w:rPr>
  </w:style>
  <w:style w:type="paragraph" w:customStyle="1" w:styleId="ConsPlusTitle">
    <w:name w:val="ConsPlusTitle"/>
    <w:uiPriority w:val="99"/>
    <w:pPr>
      <w:widowControl w:val="0"/>
    </w:pPr>
    <w:rPr>
      <w:b/>
      <w:bCs/>
      <w:sz w:val="24"/>
      <w:szCs w:val="24"/>
    </w:rPr>
  </w:style>
  <w:style w:type="paragraph" w:customStyle="1" w:styleId="ConsPlusNormal">
    <w:name w:val="ConsPlusNormal"/>
    <w:link w:val="ConsPlusNormal0"/>
    <w:pPr>
      <w:widowControl w:val="0"/>
      <w:ind w:firstLine="720"/>
    </w:pPr>
    <w:rPr>
      <w:rFonts w:ascii="Arial" w:hAnsi="Arial" w:cs="Arial"/>
    </w:rPr>
  </w:style>
  <w:style w:type="paragraph" w:customStyle="1" w:styleId="ConsPlusCell">
    <w:name w:val="ConsPlusCell"/>
    <w:uiPriority w:val="99"/>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afff">
    <w:name w:val="Знак Знак Знак Знак Знак Знак 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18">
    <w:name w:val="Обычный1"/>
    <w:uiPriority w:val="99"/>
    <w:rPr>
      <w:color w:val="000000"/>
      <w:sz w:val="24"/>
      <w:szCs w:val="24"/>
    </w:rPr>
  </w:style>
  <w:style w:type="character" w:customStyle="1" w:styleId="afb">
    <w:name w:val="Основной текст Знак"/>
    <w:link w:val="afa"/>
    <w:uiPriority w:val="99"/>
    <w:rPr>
      <w:rFonts w:ascii="Arial" w:hAnsi="Arial" w:cs="Times New Roman"/>
      <w:spacing w:val="-5"/>
      <w:lang w:val="ru-RU" w:eastAsia="en-US"/>
    </w:rPr>
  </w:style>
  <w:style w:type="character" w:customStyle="1" w:styleId="PlainTextChar">
    <w:name w:val="Plain Text Char"/>
    <w:uiPriority w:val="99"/>
    <w:rPr>
      <w:rFonts w:ascii="Consolas" w:hAnsi="Consolas" w:cs="Times New Roman"/>
      <w:sz w:val="21"/>
    </w:rPr>
  </w:style>
  <w:style w:type="character" w:customStyle="1" w:styleId="ad">
    <w:name w:val="Текст Знак"/>
    <w:link w:val="ac"/>
    <w:uiPriority w:val="99"/>
    <w:rPr>
      <w:rFonts w:ascii="Consolas" w:hAnsi="Consolas"/>
      <w:sz w:val="21"/>
      <w:lang w:eastAsia="en-US"/>
    </w:rPr>
  </w:style>
  <w:style w:type="character" w:customStyle="1" w:styleId="2a">
    <w:name w:val="Основной текст + Полужирный2"/>
    <w:uiPriority w:val="99"/>
    <w:rPr>
      <w:rFonts w:ascii="Times New Roman" w:hAnsi="Times New Roman"/>
      <w:b/>
      <w:spacing w:val="0"/>
      <w:sz w:val="27"/>
    </w:rPr>
  </w:style>
  <w:style w:type="character" w:customStyle="1" w:styleId="afe">
    <w:name w:val="Основной текст с отступом Знак"/>
    <w:link w:val="afd"/>
    <w:rPr>
      <w:rFonts w:cs="Times New Roman"/>
      <w:sz w:val="24"/>
    </w:rPr>
  </w:style>
  <w:style w:type="paragraph" w:customStyle="1" w:styleId="afff0">
    <w:name w:val="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styleId="afff1">
    <w:name w:val="No Spacing"/>
    <w:qFormat/>
    <w:rPr>
      <w:rFonts w:ascii="Calibri" w:hAnsi="Calibri" w:cs="Calibri"/>
      <w:sz w:val="22"/>
      <w:szCs w:val="22"/>
    </w:rPr>
  </w:style>
  <w:style w:type="character" w:customStyle="1" w:styleId="ab">
    <w:name w:val="Текст выноски Знак"/>
    <w:link w:val="aa"/>
    <w:uiPriority w:val="99"/>
    <w:rPr>
      <w:rFonts w:ascii="Tahoma" w:hAnsi="Tahoma" w:cs="Times New Roman"/>
      <w:sz w:val="16"/>
    </w:rPr>
  </w:style>
  <w:style w:type="paragraph" w:customStyle="1" w:styleId="afff2">
    <w:name w:val="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afff3">
    <w:name w:val="Прижатый влево"/>
    <w:basedOn w:val="a"/>
    <w:next w:val="a"/>
    <w:uiPriority w:val="99"/>
    <w:pPr>
      <w:widowControl w:val="0"/>
    </w:pPr>
    <w:rPr>
      <w:rFonts w:ascii="Arial" w:hAnsi="Arial" w:cs="Arial"/>
    </w:rPr>
  </w:style>
  <w:style w:type="paragraph" w:customStyle="1" w:styleId="ConsCell">
    <w:name w:val="ConsCell"/>
    <w:uiPriority w:val="99"/>
    <w:pPr>
      <w:widowControl w:val="0"/>
    </w:pPr>
    <w:rPr>
      <w:rFonts w:ascii="Arial" w:hAnsi="Arial" w:cs="Arial"/>
      <w:sz w:val="24"/>
      <w:szCs w:val="24"/>
    </w:rPr>
  </w:style>
  <w:style w:type="paragraph" w:styleId="afff4">
    <w:name w:val="List Paragraph"/>
    <w:basedOn w:val="a"/>
    <w:uiPriority w:val="34"/>
    <w:qFormat/>
    <w:pPr>
      <w:spacing w:after="200" w:line="276" w:lineRule="auto"/>
      <w:ind w:left="720"/>
    </w:pPr>
    <w:rPr>
      <w:rFonts w:ascii="Calibri" w:hAnsi="Calibri" w:cs="Calibri"/>
      <w:sz w:val="22"/>
      <w:szCs w:val="22"/>
    </w:rPr>
  </w:style>
  <w:style w:type="paragraph" w:customStyle="1" w:styleId="afff5">
    <w:name w:val="Нормальный"/>
    <w:qFormat/>
    <w:pPr>
      <w:widowControl w:val="0"/>
    </w:pPr>
    <w:rPr>
      <w:color w:val="000000"/>
      <w:sz w:val="24"/>
      <w:szCs w:val="24"/>
    </w:rPr>
  </w:style>
  <w:style w:type="paragraph" w:customStyle="1" w:styleId="19">
    <w:name w:val="Знак Знак Знак Знак Знак Знак Знак Знак Знак1 Знак"/>
    <w:basedOn w:val="a"/>
    <w:uiPriority w:val="99"/>
    <w:pPr>
      <w:spacing w:after="160" w:line="240" w:lineRule="exact"/>
    </w:pPr>
    <w:rPr>
      <w:rFonts w:ascii="Verdana" w:hAnsi="Verdana" w:cs="Verdana"/>
      <w:sz w:val="20"/>
      <w:szCs w:val="20"/>
      <w:lang w:val="en-US" w:eastAsia="en-US"/>
    </w:rPr>
  </w:style>
  <w:style w:type="character" w:customStyle="1" w:styleId="100">
    <w:name w:val="Знак Знак10"/>
    <w:uiPriority w:val="99"/>
    <w:rPr>
      <w:rFonts w:ascii="Times New Roman" w:hAnsi="Times New Roman"/>
      <w:sz w:val="24"/>
    </w:rPr>
  </w:style>
  <w:style w:type="paragraph" w:customStyle="1" w:styleId="1a">
    <w:name w:val="Нижний колонтитул1"/>
    <w:basedOn w:val="a"/>
    <w:link w:val="afff6"/>
    <w:pPr>
      <w:tabs>
        <w:tab w:val="center" w:pos="4677"/>
        <w:tab w:val="right" w:pos="9355"/>
      </w:tabs>
    </w:pPr>
    <w:rPr>
      <w:szCs w:val="20"/>
    </w:rPr>
  </w:style>
  <w:style w:type="character" w:customStyle="1" w:styleId="afff6">
    <w:name w:val="Нижний колонтитул Знак"/>
    <w:link w:val="1a"/>
    <w:uiPriority w:val="99"/>
    <w:rPr>
      <w:rFonts w:cs="Times New Roman"/>
      <w:sz w:val="24"/>
    </w:rPr>
  </w:style>
  <w:style w:type="paragraph" w:customStyle="1" w:styleId="1b">
    <w:name w:val="Абзац списка1"/>
    <w:basedOn w:val="a"/>
    <w:uiPriority w:val="99"/>
    <w:pPr>
      <w:spacing w:after="200" w:line="276" w:lineRule="auto"/>
      <w:ind w:left="720"/>
    </w:pPr>
    <w:rPr>
      <w:rFonts w:ascii="Calibri" w:hAnsi="Calibri" w:cs="Calibri"/>
      <w:sz w:val="22"/>
      <w:szCs w:val="22"/>
      <w:lang w:eastAsia="en-US"/>
    </w:rPr>
  </w:style>
  <w:style w:type="paragraph" w:customStyle="1" w:styleId="1c">
    <w:name w:val="Знак Знак Знак Знак1"/>
    <w:basedOn w:val="a"/>
    <w:uiPriority w:val="99"/>
    <w:pPr>
      <w:spacing w:after="160" w:line="240" w:lineRule="exact"/>
    </w:pPr>
    <w:rPr>
      <w:rFonts w:ascii="Verdana" w:hAnsi="Verdana" w:cs="Verdana"/>
      <w:sz w:val="20"/>
      <w:szCs w:val="20"/>
      <w:lang w:val="en-US" w:eastAsia="en-US"/>
    </w:rPr>
  </w:style>
  <w:style w:type="paragraph" w:customStyle="1" w:styleId="afff7">
    <w:name w:val="МОН основной"/>
    <w:basedOn w:val="a"/>
    <w:uiPriority w:val="99"/>
    <w:pPr>
      <w:widowControl w:val="0"/>
      <w:spacing w:line="360" w:lineRule="auto"/>
      <w:ind w:firstLine="709"/>
      <w:jc w:val="both"/>
    </w:pPr>
    <w:rPr>
      <w:sz w:val="28"/>
      <w:szCs w:val="28"/>
    </w:rPr>
  </w:style>
  <w:style w:type="character" w:customStyle="1" w:styleId="apple-style-span">
    <w:name w:val="apple-style-span"/>
    <w:uiPriority w:val="99"/>
  </w:style>
  <w:style w:type="character" w:customStyle="1" w:styleId="A20">
    <w:name w:val="A2"/>
    <w:uiPriority w:val="99"/>
    <w:rPr>
      <w:color w:val="000000"/>
      <w:sz w:val="19"/>
    </w:rPr>
  </w:style>
  <w:style w:type="paragraph" w:customStyle="1" w:styleId="2b">
    <w:name w:val="Обычный2"/>
    <w:uiPriority w:val="99"/>
    <w:rPr>
      <w:sz w:val="24"/>
      <w:szCs w:val="24"/>
    </w:rPr>
  </w:style>
  <w:style w:type="character" w:customStyle="1" w:styleId="BodyText2Char">
    <w:name w:val="Body Text 2 Char"/>
    <w:uiPriority w:val="99"/>
    <w:semiHidden/>
    <w:rPr>
      <w:rFonts w:cs="Times New Roman"/>
      <w:sz w:val="24"/>
    </w:rPr>
  </w:style>
  <w:style w:type="character" w:customStyle="1" w:styleId="22">
    <w:name w:val="Основной текст 2 Знак"/>
    <w:link w:val="20"/>
    <w:uiPriority w:val="99"/>
    <w:rPr>
      <w:rFonts w:eastAsia="SimSun"/>
      <w:sz w:val="24"/>
      <w:lang w:val="ru-RU" w:eastAsia="zh-CN"/>
    </w:rPr>
  </w:style>
  <w:style w:type="character" w:customStyle="1" w:styleId="35">
    <w:name w:val="Основной текст 3 Знак"/>
    <w:link w:val="34"/>
    <w:uiPriority w:val="99"/>
    <w:semiHidden/>
    <w:rPr>
      <w:rFonts w:cs="Times New Roman"/>
      <w:sz w:val="16"/>
    </w:rPr>
  </w:style>
  <w:style w:type="paragraph" w:customStyle="1" w:styleId="Preformat">
    <w:name w:val="Preformat"/>
    <w:uiPriority w:val="99"/>
    <w:pPr>
      <w:widowControl w:val="0"/>
    </w:pPr>
    <w:rPr>
      <w:rFonts w:ascii="Courier New" w:hAnsi="Courier New" w:cs="Courier New"/>
    </w:rPr>
  </w:style>
  <w:style w:type="paragraph" w:customStyle="1" w:styleId="ConsNormal">
    <w:name w:val="ConsNormal"/>
    <w:uiPriority w:val="99"/>
    <w:pPr>
      <w:widowControl w:val="0"/>
      <w:ind w:right="19772" w:firstLine="720"/>
    </w:pPr>
    <w:rPr>
      <w:rFonts w:ascii="Arial" w:hAnsi="Arial" w:cs="Arial"/>
    </w:rPr>
  </w:style>
  <w:style w:type="paragraph" w:customStyle="1" w:styleId="ConsTitle">
    <w:name w:val="ConsTitle"/>
    <w:uiPriority w:val="99"/>
    <w:pPr>
      <w:widowControl w:val="0"/>
    </w:pPr>
    <w:rPr>
      <w:rFonts w:ascii="Arial" w:hAnsi="Arial" w:cs="Arial"/>
      <w:b/>
      <w:bCs/>
      <w:sz w:val="28"/>
      <w:szCs w:val="28"/>
    </w:rPr>
  </w:style>
  <w:style w:type="paragraph" w:customStyle="1" w:styleId="38">
    <w:name w:val="Программа3"/>
    <w:basedOn w:val="ConsNormal"/>
    <w:uiPriority w:val="99"/>
    <w:pPr>
      <w:widowControl/>
      <w:ind w:left="720" w:right="0"/>
      <w:jc w:val="both"/>
    </w:pPr>
    <w:rPr>
      <w:rFonts w:ascii="Times New Roman" w:hAnsi="Times New Roman" w:cs="Times New Roman"/>
      <w:spacing w:val="-2"/>
      <w:sz w:val="28"/>
      <w:szCs w:val="28"/>
    </w:rPr>
  </w:style>
  <w:style w:type="paragraph" w:customStyle="1" w:styleId="2c">
    <w:name w:val="Программа2"/>
    <w:basedOn w:val="ConsNormal"/>
    <w:uiPriority w:val="99"/>
    <w:pPr>
      <w:widowControl/>
      <w:ind w:right="0" w:firstLine="540"/>
      <w:jc w:val="both"/>
    </w:pPr>
    <w:rPr>
      <w:rFonts w:ascii="Times New Roman" w:hAnsi="Times New Roman" w:cs="Times New Roman"/>
      <w:b/>
      <w:bCs/>
      <w:spacing w:val="-2"/>
      <w:sz w:val="28"/>
      <w:szCs w:val="28"/>
    </w:rPr>
  </w:style>
  <w:style w:type="paragraph" w:customStyle="1" w:styleId="Heading">
    <w:name w:val="Heading"/>
    <w:uiPriority w:val="99"/>
    <w:pPr>
      <w:widowControl w:val="0"/>
    </w:pPr>
    <w:rPr>
      <w:rFonts w:ascii="Arial" w:hAnsi="Arial" w:cs="Arial"/>
      <w:b/>
      <w:bCs/>
      <w:sz w:val="22"/>
      <w:szCs w:val="22"/>
    </w:rPr>
  </w:style>
  <w:style w:type="character" w:customStyle="1" w:styleId="af6">
    <w:name w:val="Схема документа Знак"/>
    <w:link w:val="af5"/>
    <w:uiPriority w:val="99"/>
    <w:semiHidden/>
    <w:rPr>
      <w:rFonts w:cs="Times New Roman"/>
      <w:sz w:val="2"/>
    </w:rPr>
  </w:style>
  <w:style w:type="character" w:customStyle="1" w:styleId="aff0">
    <w:name w:val="Название Знак"/>
    <w:link w:val="aff"/>
    <w:uiPriority w:val="10"/>
    <w:rPr>
      <w:rFonts w:ascii="Cambria" w:hAnsi="Cambria" w:cs="Times New Roman"/>
      <w:b/>
      <w:sz w:val="32"/>
    </w:rPr>
  </w:style>
  <w:style w:type="character" w:customStyle="1" w:styleId="25">
    <w:name w:val="Основной текст с отступом 2 Знак"/>
    <w:link w:val="24"/>
    <w:uiPriority w:val="99"/>
    <w:semiHidden/>
    <w:rPr>
      <w:rFonts w:cs="Times New Roman"/>
      <w:sz w:val="24"/>
    </w:rPr>
  </w:style>
  <w:style w:type="character" w:customStyle="1" w:styleId="32">
    <w:name w:val="Основной текст с отступом 3 Знак"/>
    <w:link w:val="30"/>
    <w:uiPriority w:val="99"/>
    <w:semiHidden/>
    <w:rPr>
      <w:rFonts w:cs="Times New Roman"/>
      <w:sz w:val="16"/>
    </w:rPr>
  </w:style>
  <w:style w:type="character" w:customStyle="1" w:styleId="af8">
    <w:name w:val="Текст сноски Знак"/>
    <w:link w:val="af7"/>
    <w:uiPriority w:val="99"/>
    <w:rPr>
      <w:rFonts w:cs="Times New Roman"/>
      <w:sz w:val="20"/>
    </w:rPr>
  </w:style>
  <w:style w:type="paragraph" w:customStyle="1" w:styleId="1d">
    <w:name w:val="Табличный 1"/>
    <w:basedOn w:val="a"/>
    <w:uiPriority w:val="99"/>
    <w:pPr>
      <w:jc w:val="both"/>
    </w:pPr>
  </w:style>
  <w:style w:type="paragraph" w:customStyle="1" w:styleId="213">
    <w:name w:val="Основной текст 21"/>
    <w:basedOn w:val="a"/>
    <w:uiPriority w:val="99"/>
    <w:pPr>
      <w:spacing w:line="360" w:lineRule="auto"/>
      <w:ind w:firstLine="709"/>
      <w:jc w:val="both"/>
    </w:pPr>
    <w:rPr>
      <w:sz w:val="28"/>
      <w:szCs w:val="28"/>
    </w:rPr>
  </w:style>
  <w:style w:type="character" w:customStyle="1" w:styleId="f01">
    <w:name w:val="f01"/>
    <w:uiPriority w:val="99"/>
    <w:rPr>
      <w:rFonts w:ascii="Times" w:hAnsi="Times"/>
      <w:color w:val="000000"/>
      <w:sz w:val="28"/>
    </w:rPr>
  </w:style>
  <w:style w:type="paragraph" w:customStyle="1" w:styleId="1e">
    <w:name w:val="Знак Знак1 Знак Знак Знак Знак"/>
    <w:basedOn w:val="a"/>
    <w:uiPriority w:val="99"/>
    <w:pPr>
      <w:spacing w:after="160" w:line="240" w:lineRule="exact"/>
    </w:pPr>
    <w:rPr>
      <w:rFonts w:ascii="Verdana" w:hAnsi="Verdana" w:cs="Verdana"/>
      <w:sz w:val="20"/>
      <w:szCs w:val="20"/>
      <w:lang w:val="en-US" w:eastAsia="en-US"/>
    </w:rPr>
  </w:style>
  <w:style w:type="table" w:styleId="1-1">
    <w:name w:val="Medium Grid 1 Accent 1"/>
    <w:basedOn w:val="a1"/>
    <w:uiPriority w:val="9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2">
    <w:name w:val="Светлый список - Акцент 11"/>
    <w:uiPriority w:val="99"/>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f">
    <w:name w:val="Светлый список1"/>
    <w:uiPriority w:val="99"/>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39">
    <w:name w:val="Обычный3"/>
    <w:uiPriority w:val="99"/>
    <w:rPr>
      <w:sz w:val="24"/>
      <w:szCs w:val="24"/>
    </w:rPr>
  </w:style>
  <w:style w:type="paragraph" w:customStyle="1" w:styleId="a10">
    <w:name w:val="a1"/>
    <w:basedOn w:val="a"/>
    <w:uiPriority w:val="99"/>
    <w:pPr>
      <w:spacing w:before="100" w:beforeAutospacing="1" w:after="100" w:afterAutospacing="1"/>
      <w:jc w:val="both"/>
    </w:pPr>
  </w:style>
  <w:style w:type="paragraph" w:customStyle="1" w:styleId="220">
    <w:name w:val="Основной текст 22"/>
    <w:basedOn w:val="a"/>
    <w:uiPriority w:val="99"/>
    <w:pPr>
      <w:spacing w:line="360" w:lineRule="auto"/>
      <w:ind w:firstLine="709"/>
      <w:jc w:val="both"/>
    </w:pPr>
    <w:rPr>
      <w:sz w:val="28"/>
      <w:szCs w:val="28"/>
    </w:rPr>
  </w:style>
  <w:style w:type="paragraph" w:customStyle="1" w:styleId="113">
    <w:name w:val="Знак Знак1 Знак Знак Знак Знак1"/>
    <w:basedOn w:val="a"/>
    <w:uiPriority w:val="99"/>
    <w:pPr>
      <w:spacing w:after="160" w:line="240" w:lineRule="exact"/>
    </w:pPr>
    <w:rPr>
      <w:rFonts w:ascii="Verdana" w:hAnsi="Verdana" w:cs="Verdana"/>
      <w:sz w:val="20"/>
      <w:szCs w:val="20"/>
      <w:lang w:val="en-US" w:eastAsia="en-US"/>
    </w:rPr>
  </w:style>
  <w:style w:type="character" w:customStyle="1" w:styleId="HTML0">
    <w:name w:val="Стандартный HTML Знак"/>
    <w:link w:val="HTML"/>
    <w:uiPriority w:val="99"/>
    <w:semiHidden/>
    <w:rPr>
      <w:rFonts w:ascii="Courier New" w:hAnsi="Courier New" w:cs="Times New Roman"/>
      <w:sz w:val="20"/>
    </w:rPr>
  </w:style>
  <w:style w:type="paragraph" w:customStyle="1" w:styleId="230">
    <w:name w:val="Основной текст 23"/>
    <w:basedOn w:val="a"/>
    <w:uiPriority w:val="99"/>
    <w:pPr>
      <w:widowControl w:val="0"/>
      <w:jc w:val="both"/>
    </w:pPr>
    <w:rPr>
      <w:sz w:val="28"/>
      <w:szCs w:val="28"/>
    </w:rPr>
  </w:style>
  <w:style w:type="paragraph" w:customStyle="1" w:styleId="afff8">
    <w:name w:val="табл"/>
    <w:basedOn w:val="a"/>
    <w:uiPriority w:val="99"/>
    <w:rPr>
      <w:sz w:val="28"/>
      <w:szCs w:val="28"/>
    </w:rPr>
  </w:style>
  <w:style w:type="character" w:customStyle="1" w:styleId="afff9">
    <w:name w:val="Основной шрифт"/>
    <w:uiPriority w:val="99"/>
  </w:style>
  <w:style w:type="character" w:customStyle="1" w:styleId="af2">
    <w:name w:val="Текст примечания Знак"/>
    <w:link w:val="af1"/>
    <w:uiPriority w:val="99"/>
    <w:semiHidden/>
    <w:rPr>
      <w:rFonts w:cs="Times New Roman"/>
      <w:sz w:val="20"/>
    </w:rPr>
  </w:style>
  <w:style w:type="character" w:customStyle="1" w:styleId="af4">
    <w:name w:val="Тема примечания Знак"/>
    <w:link w:val="af3"/>
    <w:uiPriority w:val="99"/>
    <w:semiHidden/>
    <w:rPr>
      <w:rFonts w:cs="Times New Roman"/>
      <w:b/>
      <w:sz w:val="20"/>
    </w:rPr>
  </w:style>
  <w:style w:type="character" w:customStyle="1" w:styleId="b-serp-urlitem1">
    <w:name w:val="b-serp-url__item1"/>
    <w:uiPriority w:val="99"/>
  </w:style>
  <w:style w:type="paragraph" w:customStyle="1" w:styleId="afffa">
    <w:name w:val="Знак Знак Знак"/>
    <w:basedOn w:val="a"/>
    <w:uiPriority w:val="99"/>
    <w:pPr>
      <w:spacing w:after="160" w:line="240" w:lineRule="exact"/>
    </w:pPr>
    <w:rPr>
      <w:rFonts w:ascii="Verdana" w:hAnsi="Verdana" w:cs="Verdana"/>
      <w:sz w:val="20"/>
      <w:szCs w:val="20"/>
      <w:lang w:val="en-US" w:eastAsia="en-US"/>
    </w:rPr>
  </w:style>
  <w:style w:type="paragraph" w:customStyle="1" w:styleId="1f0">
    <w:name w:val="Знак Знак Знак1"/>
    <w:basedOn w:val="a"/>
    <w:uiPriority w:val="99"/>
    <w:pPr>
      <w:spacing w:after="160" w:line="240" w:lineRule="exact"/>
    </w:pPr>
    <w:rPr>
      <w:sz w:val="20"/>
      <w:szCs w:val="20"/>
    </w:rPr>
  </w:style>
  <w:style w:type="paragraph" w:customStyle="1" w:styleId="313">
    <w:name w:val="Знак Знак3 Знак Знак1"/>
    <w:basedOn w:val="a"/>
    <w:uiPriority w:val="99"/>
    <w:pPr>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 Знак Знак Знак Знак1"/>
    <w:basedOn w:val="a"/>
    <w:uiPriority w:val="99"/>
    <w:pPr>
      <w:spacing w:after="160" w:line="240" w:lineRule="exact"/>
    </w:pPr>
    <w:rPr>
      <w:sz w:val="20"/>
      <w:szCs w:val="20"/>
    </w:rPr>
  </w:style>
  <w:style w:type="paragraph" w:customStyle="1" w:styleId="conspluscell0">
    <w:name w:val="conspluscell"/>
    <w:basedOn w:val="a"/>
    <w:uiPriority w:val="99"/>
    <w:pPr>
      <w:spacing w:before="100" w:beforeAutospacing="1" w:after="100" w:afterAutospacing="1"/>
    </w:pPr>
  </w:style>
  <w:style w:type="paragraph" w:customStyle="1" w:styleId="320">
    <w:name w:val="Знак Знак3 Знак Знак2"/>
    <w:basedOn w:val="a"/>
    <w:uiPriority w:val="99"/>
    <w:pPr>
      <w:spacing w:after="160" w:line="240" w:lineRule="exact"/>
    </w:pPr>
    <w:rPr>
      <w:rFonts w:ascii="Verdana" w:hAnsi="Verdana" w:cs="Verdana"/>
      <w:sz w:val="20"/>
      <w:szCs w:val="20"/>
      <w:lang w:val="en-US" w:eastAsia="en-US"/>
    </w:rPr>
  </w:style>
  <w:style w:type="paragraph" w:customStyle="1" w:styleId="2d">
    <w:name w:val="Абзац списка2"/>
    <w:basedOn w:val="a"/>
    <w:uiPriority w:val="99"/>
    <w:pPr>
      <w:spacing w:after="200" w:line="276" w:lineRule="auto"/>
      <w:ind w:left="720"/>
    </w:pPr>
    <w:rPr>
      <w:rFonts w:ascii="Calibri" w:hAnsi="Calibri"/>
      <w:sz w:val="22"/>
      <w:szCs w:val="22"/>
      <w:lang w:eastAsia="en-US"/>
    </w:rPr>
  </w:style>
  <w:style w:type="character" w:customStyle="1" w:styleId="170">
    <w:name w:val="Знак Знак17"/>
    <w:uiPriority w:val="99"/>
    <w:semiHidden/>
    <w:rPr>
      <w:b/>
      <w:sz w:val="28"/>
      <w:lang w:val="ru-RU" w:eastAsia="ru-RU"/>
    </w:rPr>
  </w:style>
  <w:style w:type="character" w:customStyle="1" w:styleId="160">
    <w:name w:val="Знак Знак16"/>
    <w:uiPriority w:val="99"/>
    <w:semiHidden/>
    <w:rPr>
      <w:rFonts w:ascii="Arial" w:hAnsi="Arial"/>
      <w:b/>
      <w:i/>
      <w:sz w:val="36"/>
      <w:lang w:val="ru-RU" w:eastAsia="ru-RU"/>
    </w:rPr>
  </w:style>
  <w:style w:type="character" w:customStyle="1" w:styleId="140">
    <w:name w:val="Знак Знак14"/>
    <w:uiPriority w:val="99"/>
    <w:rPr>
      <w:sz w:val="24"/>
      <w:lang w:val="ru-RU" w:eastAsia="ru-RU"/>
    </w:rPr>
  </w:style>
  <w:style w:type="paragraph" w:customStyle="1" w:styleId="2e">
    <w:name w:val="Знак2"/>
    <w:basedOn w:val="a"/>
    <w:uiPriority w:val="99"/>
    <w:pPr>
      <w:spacing w:before="100" w:beforeAutospacing="1" w:after="100" w:afterAutospacing="1"/>
    </w:pPr>
    <w:rPr>
      <w:rFonts w:ascii="Tahoma" w:hAnsi="Tahoma"/>
      <w:sz w:val="20"/>
      <w:szCs w:val="20"/>
      <w:lang w:val="en-US" w:eastAsia="en-US"/>
    </w:rPr>
  </w:style>
  <w:style w:type="paragraph" w:customStyle="1" w:styleId="msonormalcxsplast">
    <w:name w:val="msonormalcxsplast"/>
    <w:basedOn w:val="a"/>
    <w:uiPriority w:val="99"/>
    <w:pPr>
      <w:spacing w:before="280" w:after="280"/>
    </w:pPr>
    <w:rPr>
      <w:lang w:eastAsia="ar-SA"/>
    </w:rPr>
  </w:style>
  <w:style w:type="paragraph" w:customStyle="1" w:styleId="Style10">
    <w:name w:val="Style10"/>
    <w:basedOn w:val="a"/>
    <w:uiPriority w:val="99"/>
    <w:pPr>
      <w:widowControl w:val="0"/>
      <w:spacing w:line="370" w:lineRule="exact"/>
      <w:jc w:val="center"/>
    </w:pPr>
  </w:style>
  <w:style w:type="paragraph" w:customStyle="1" w:styleId="Style14">
    <w:name w:val="Style14"/>
    <w:basedOn w:val="a"/>
    <w:uiPriority w:val="99"/>
    <w:pPr>
      <w:widowControl w:val="0"/>
      <w:spacing w:line="276" w:lineRule="exact"/>
    </w:pPr>
  </w:style>
  <w:style w:type="paragraph" w:customStyle="1" w:styleId="Style16">
    <w:name w:val="Style16"/>
    <w:basedOn w:val="a"/>
    <w:uiPriority w:val="99"/>
    <w:pPr>
      <w:widowControl w:val="0"/>
      <w:spacing w:line="274" w:lineRule="exact"/>
      <w:jc w:val="both"/>
    </w:pPr>
  </w:style>
  <w:style w:type="paragraph" w:customStyle="1" w:styleId="Style17">
    <w:name w:val="Style17"/>
    <w:basedOn w:val="a"/>
    <w:uiPriority w:val="99"/>
    <w:pPr>
      <w:widowControl w:val="0"/>
    </w:pPr>
  </w:style>
  <w:style w:type="paragraph" w:customStyle="1" w:styleId="Style42">
    <w:name w:val="Style42"/>
    <w:basedOn w:val="a"/>
    <w:uiPriority w:val="99"/>
    <w:pPr>
      <w:widowControl w:val="0"/>
    </w:pPr>
  </w:style>
  <w:style w:type="character" w:customStyle="1" w:styleId="FontStyle72">
    <w:name w:val="Font Style72"/>
    <w:uiPriority w:val="99"/>
    <w:rPr>
      <w:rFonts w:ascii="Times New Roman" w:hAnsi="Times New Roman"/>
      <w:b/>
      <w:sz w:val="22"/>
    </w:rPr>
  </w:style>
  <w:style w:type="character" w:customStyle="1" w:styleId="FontStyle77">
    <w:name w:val="Font Style77"/>
    <w:uiPriority w:val="99"/>
    <w:rPr>
      <w:rFonts w:ascii="Times New Roman" w:hAnsi="Times New Roman"/>
      <w:b/>
      <w:sz w:val="30"/>
    </w:rPr>
  </w:style>
  <w:style w:type="character" w:customStyle="1" w:styleId="FontStyle78">
    <w:name w:val="Font Style78"/>
    <w:uiPriority w:val="99"/>
    <w:rPr>
      <w:rFonts w:ascii="Times New Roman" w:hAnsi="Times New Roman"/>
      <w:sz w:val="22"/>
    </w:rPr>
  </w:style>
  <w:style w:type="paragraph" w:customStyle="1" w:styleId="Style13">
    <w:name w:val="Style13"/>
    <w:basedOn w:val="a"/>
    <w:uiPriority w:val="99"/>
    <w:pPr>
      <w:widowControl w:val="0"/>
      <w:jc w:val="both"/>
    </w:pPr>
  </w:style>
  <w:style w:type="paragraph" w:customStyle="1" w:styleId="Style23">
    <w:name w:val="Style23"/>
    <w:basedOn w:val="a"/>
    <w:uiPriority w:val="99"/>
    <w:pPr>
      <w:widowControl w:val="0"/>
      <w:spacing w:line="322" w:lineRule="exact"/>
      <w:ind w:firstLine="571"/>
      <w:jc w:val="both"/>
    </w:pPr>
  </w:style>
  <w:style w:type="paragraph" w:customStyle="1" w:styleId="Style38">
    <w:name w:val="Style38"/>
    <w:basedOn w:val="a"/>
    <w:uiPriority w:val="99"/>
    <w:pPr>
      <w:widowControl w:val="0"/>
      <w:spacing w:line="277" w:lineRule="exact"/>
      <w:ind w:firstLine="557"/>
      <w:jc w:val="both"/>
    </w:pPr>
  </w:style>
  <w:style w:type="paragraph" w:customStyle="1" w:styleId="Style41">
    <w:name w:val="Style41"/>
    <w:basedOn w:val="a"/>
    <w:uiPriority w:val="99"/>
    <w:pPr>
      <w:widowControl w:val="0"/>
      <w:spacing w:line="197" w:lineRule="exact"/>
      <w:ind w:hanging="917"/>
    </w:pPr>
  </w:style>
  <w:style w:type="paragraph" w:customStyle="1" w:styleId="Style51">
    <w:name w:val="Style51"/>
    <w:basedOn w:val="a"/>
    <w:uiPriority w:val="99"/>
    <w:pPr>
      <w:widowControl w:val="0"/>
      <w:spacing w:line="277" w:lineRule="exact"/>
      <w:ind w:firstLine="701"/>
      <w:jc w:val="both"/>
    </w:pPr>
  </w:style>
  <w:style w:type="character" w:customStyle="1" w:styleId="FontStyle75">
    <w:name w:val="Font Style75"/>
    <w:uiPriority w:val="99"/>
    <w:rPr>
      <w:rFonts w:ascii="Times New Roman" w:hAnsi="Times New Roman"/>
      <w:spacing w:val="20"/>
      <w:sz w:val="22"/>
    </w:rPr>
  </w:style>
  <w:style w:type="character" w:customStyle="1" w:styleId="FontStyle76">
    <w:name w:val="Font Style76"/>
    <w:uiPriority w:val="99"/>
    <w:rPr>
      <w:rFonts w:ascii="Georgia" w:hAnsi="Georgia"/>
      <w:sz w:val="16"/>
    </w:rPr>
  </w:style>
  <w:style w:type="character" w:styleId="afffb">
    <w:name w:val="Placeholder Text"/>
    <w:uiPriority w:val="99"/>
    <w:semiHidden/>
    <w:rPr>
      <w:rFonts w:cs="Times New Roman"/>
      <w:color w:val="808080"/>
    </w:rPr>
  </w:style>
  <w:style w:type="paragraph" w:customStyle="1" w:styleId="43">
    <w:name w:val="Знак Знак4 Знак Знак"/>
    <w:basedOn w:val="a"/>
    <w:uiPriority w:val="99"/>
    <w:pPr>
      <w:spacing w:after="160" w:line="240" w:lineRule="exact"/>
    </w:pPr>
    <w:rPr>
      <w:rFonts w:ascii="Verdana" w:hAnsi="Verdana" w:cs="Verdana"/>
      <w:sz w:val="20"/>
      <w:szCs w:val="20"/>
      <w:lang w:val="en-US" w:eastAsia="en-US"/>
    </w:rPr>
  </w:style>
  <w:style w:type="paragraph" w:customStyle="1" w:styleId="413">
    <w:name w:val="Знак Знак4 Знак Знак1"/>
    <w:basedOn w:val="a"/>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rPr>
      <w:rFonts w:ascii="Arial" w:hAnsi="Arial" w:cs="Arial"/>
      <w:lang w:val="ru-RU" w:eastAsia="ru-RU" w:bidi="ar-SA"/>
    </w:rPr>
  </w:style>
  <w:style w:type="character" w:customStyle="1" w:styleId="52">
    <w:name w:val="Заголовок 5 Знак"/>
    <w:link w:val="512"/>
    <w:uiPriority w:val="9"/>
    <w:rPr>
      <w:rFonts w:ascii="Calibri" w:eastAsia="Times New Roman" w:hAnsi="Calibri" w:cs="Times New Roman"/>
      <w:b/>
      <w:bCs/>
      <w:i/>
      <w:iCs/>
      <w:sz w:val="26"/>
      <w:szCs w:val="26"/>
    </w:rPr>
  </w:style>
  <w:style w:type="character" w:customStyle="1" w:styleId="11">
    <w:name w:val="Заголовок 1 Знак1"/>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10">
    <w:name w:val="Верхний колонтитул Знак1"/>
    <w:basedOn w:val="a0"/>
    <w:link w:val="af9"/>
    <w:uiPriority w:val="99"/>
    <w:semiHidden/>
    <w:rPr>
      <w:sz w:val="24"/>
      <w:szCs w:val="24"/>
    </w:rPr>
  </w:style>
  <w:style w:type="paragraph" w:customStyle="1" w:styleId="afffc">
    <w:name w:val="[основной абзац]"/>
    <w:basedOn w:val="a"/>
    <w:uiPriority w:val="99"/>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CaptionChar">
    <w:name w:val="Caption Char"/>
    <w:uiPriority w:val="99"/>
  </w:style>
  <w:style w:type="character" w:customStyle="1" w:styleId="62">
    <w:name w:val="Заголовок 6 Знак"/>
    <w:basedOn w:val="a0"/>
    <w:uiPriority w:val="9"/>
    <w:rPr>
      <w:rFonts w:ascii="Arial" w:eastAsia="Arial" w:hAnsi="Arial" w:cs="Arial"/>
      <w:b/>
      <w:bCs/>
      <w:sz w:val="22"/>
      <w:szCs w:val="22"/>
    </w:rPr>
  </w:style>
  <w:style w:type="character" w:customStyle="1" w:styleId="72">
    <w:name w:val="Заголовок 7 Знак"/>
    <w:basedOn w:val="a0"/>
    <w:uiPriority w:val="9"/>
    <w:rPr>
      <w:rFonts w:ascii="Arial" w:eastAsia="Arial" w:hAnsi="Arial" w:cs="Arial"/>
      <w:b/>
      <w:bCs/>
      <w:i/>
      <w:iCs/>
      <w:sz w:val="22"/>
      <w:szCs w:val="22"/>
    </w:rPr>
  </w:style>
  <w:style w:type="character" w:customStyle="1" w:styleId="82">
    <w:name w:val="Заголовок 8 Знак"/>
    <w:basedOn w:val="a0"/>
    <w:uiPriority w:val="9"/>
    <w:rPr>
      <w:rFonts w:ascii="Arial" w:eastAsia="Arial" w:hAnsi="Arial" w:cs="Arial"/>
      <w:i/>
      <w:iCs/>
      <w:sz w:val="22"/>
      <w:szCs w:val="22"/>
    </w:rPr>
  </w:style>
  <w:style w:type="character" w:customStyle="1" w:styleId="92">
    <w:name w:val="Заголовок 9 Знак"/>
    <w:basedOn w:val="a0"/>
    <w:uiPriority w:val="9"/>
    <w:rPr>
      <w:rFonts w:ascii="Arial" w:eastAsia="Arial" w:hAnsi="Arial" w:cs="Arial"/>
      <w:i/>
      <w:iCs/>
      <w:sz w:val="21"/>
      <w:szCs w:val="21"/>
    </w:rPr>
  </w:style>
  <w:style w:type="character" w:customStyle="1" w:styleId="afffd">
    <w:name w:val="Основной текст_"/>
    <w:basedOn w:val="a0"/>
    <w:link w:val="1f2"/>
    <w:rPr>
      <w:shd w:val="clear" w:color="auto" w:fill="FFFFFF"/>
    </w:rPr>
  </w:style>
  <w:style w:type="paragraph" w:customStyle="1" w:styleId="1f2">
    <w:name w:val="Основной текст1"/>
    <w:basedOn w:val="a"/>
    <w:link w:val="afffd"/>
    <w:pPr>
      <w:widowControl w:val="0"/>
      <w:shd w:val="clear" w:color="auto" w:fill="FFFFFF"/>
      <w:ind w:firstLine="400"/>
    </w:pPr>
    <w:rPr>
      <w:sz w:val="20"/>
      <w:szCs w:val="20"/>
    </w:rPr>
  </w:style>
  <w:style w:type="character" w:customStyle="1" w:styleId="aff4">
    <w:name w:val="Обычный (веб) Знак"/>
    <w:link w:val="aff3"/>
    <w:uiPriority w:val="99"/>
    <w:locked/>
    <w:rPr>
      <w:sz w:val="24"/>
      <w:szCs w:val="24"/>
    </w:rPr>
  </w:style>
  <w:style w:type="character" w:customStyle="1" w:styleId="docdata">
    <w:name w:val="docdata"/>
    <w:basedOn w:val="a0"/>
  </w:style>
  <w:style w:type="paragraph" w:customStyle="1" w:styleId="1f3">
    <w:name w:val="Знак1"/>
    <w:basedOn w:val="a"/>
    <w:pPr>
      <w:spacing w:before="100" w:beforeAutospacing="1" w:after="100" w:afterAutospacing="1"/>
    </w:pPr>
    <w:rPr>
      <w:rFonts w:ascii="Tahoma" w:hAnsi="Tahoma"/>
      <w:sz w:val="20"/>
      <w:szCs w:val="20"/>
      <w:lang w:val="en-US" w:eastAsia="en-US"/>
    </w:rPr>
  </w:style>
  <w:style w:type="character" w:customStyle="1" w:styleId="2f">
    <w:name w:val="Основной текст (2)_"/>
    <w:basedOn w:val="a0"/>
    <w:link w:val="2f0"/>
    <w:rPr>
      <w:shd w:val="clear" w:color="auto" w:fill="FFFFFF"/>
    </w:rPr>
  </w:style>
  <w:style w:type="paragraph" w:customStyle="1" w:styleId="2f0">
    <w:name w:val="Основной текст (2)"/>
    <w:basedOn w:val="a"/>
    <w:link w:val="2f"/>
    <w:pPr>
      <w:widowControl w:val="0"/>
      <w:shd w:val="clear" w:color="auto" w:fill="FFFFFF"/>
      <w:ind w:firstLine="720"/>
    </w:pPr>
    <w:rPr>
      <w:sz w:val="20"/>
      <w:szCs w:val="20"/>
    </w:rPr>
  </w:style>
  <w:style w:type="paragraph" w:customStyle="1" w:styleId="4020">
    <w:name w:val="4020"/>
    <w:basedOn w:val="a"/>
    <w:pPr>
      <w:spacing w:before="100" w:beforeAutospacing="1" w:after="100" w:afterAutospacing="1"/>
    </w:pPr>
  </w:style>
  <w:style w:type="paragraph" w:customStyle="1" w:styleId="pt-a-000062">
    <w:name w:val="pt-a-000062"/>
    <w:basedOn w:val="a"/>
    <w:pPr>
      <w:spacing w:before="100" w:beforeAutospacing="1" w:after="100" w:afterAutospacing="1"/>
    </w:pPr>
  </w:style>
  <w:style w:type="character" w:customStyle="1" w:styleId="pt-a0-000020">
    <w:name w:val="pt-a0-000020"/>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lsdException w:name="annotation text" w:semiHidden="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uiPriority="20" w:qFormat="1"/>
    <w:lsdException w:name="Document Map" w:semiHidden="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0" w:qFormat="1"/>
    <w:lsdException w:name="Revision" w:semiHidden="1" w:unhideWhenUsed="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1"/>
    <w:uiPriority w:val="99"/>
    <w:qFormat/>
    <w:pPr>
      <w:outlineLvl w:val="0"/>
    </w:pPr>
    <w:rPr>
      <w:rFonts w:ascii="Cambria" w:hAnsi="Cambria"/>
      <w:b/>
      <w:sz w:val="32"/>
      <w:szCs w:val="20"/>
    </w:rPr>
  </w:style>
  <w:style w:type="paragraph" w:styleId="2">
    <w:name w:val="heading 2"/>
    <w:basedOn w:val="a"/>
    <w:next w:val="a"/>
    <w:link w:val="21"/>
    <w:uiPriority w:val="99"/>
    <w:qFormat/>
    <w:pPr>
      <w:keepNext/>
      <w:tabs>
        <w:tab w:val="left" w:pos="720"/>
      </w:tabs>
      <w:jc w:val="both"/>
      <w:outlineLvl w:val="1"/>
    </w:pPr>
    <w:rPr>
      <w:rFonts w:ascii="Cambria" w:hAnsi="Cambria"/>
      <w:b/>
      <w:i/>
      <w:sz w:val="28"/>
      <w:szCs w:val="20"/>
    </w:rPr>
  </w:style>
  <w:style w:type="paragraph" w:styleId="3">
    <w:name w:val="heading 3"/>
    <w:basedOn w:val="a"/>
    <w:next w:val="a"/>
    <w:link w:val="31"/>
    <w:uiPriority w:val="9"/>
    <w:qFormat/>
    <w:pPr>
      <w:keepNext/>
      <w:widowControl w:val="0"/>
      <w:spacing w:after="300" w:line="300" w:lineRule="auto"/>
      <w:ind w:left="2160" w:right="2000"/>
      <w:jc w:val="center"/>
      <w:outlineLvl w:val="2"/>
    </w:pPr>
    <w:rPr>
      <w:rFonts w:ascii="Cambria" w:hAnsi="Cambria"/>
      <w:b/>
      <w:sz w:val="26"/>
      <w:szCs w:val="2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rPr>
      <w:rFonts w:cs="Times New Roman"/>
      <w:color w:val="800080"/>
      <w:u w:val="single"/>
    </w:rPr>
  </w:style>
  <w:style w:type="character" w:styleId="a4">
    <w:name w:val="footnote reference"/>
    <w:basedOn w:val="a0"/>
    <w:uiPriority w:val="99"/>
    <w:unhideWhenUsed/>
    <w:rPr>
      <w:vertAlign w:val="superscript"/>
    </w:rPr>
  </w:style>
  <w:style w:type="character" w:styleId="a5">
    <w:name w:val="annotation reference"/>
    <w:uiPriority w:val="99"/>
    <w:semiHidden/>
    <w:rPr>
      <w:rFonts w:cs="Times New Roman"/>
      <w:sz w:val="16"/>
    </w:rPr>
  </w:style>
  <w:style w:type="character" w:styleId="a6">
    <w:name w:val="endnote reference"/>
    <w:basedOn w:val="a0"/>
    <w:uiPriority w:val="99"/>
    <w:semiHidden/>
    <w:unhideWhenUsed/>
    <w:rPr>
      <w:vertAlign w:val="superscript"/>
    </w:rPr>
  </w:style>
  <w:style w:type="character" w:styleId="a7">
    <w:name w:val="Hyperlink"/>
    <w:rPr>
      <w:rFonts w:cs="Times New Roman"/>
      <w:color w:val="0000FF"/>
      <w:u w:val="single"/>
    </w:rPr>
  </w:style>
  <w:style w:type="character" w:styleId="a8">
    <w:name w:val="page number"/>
    <w:rPr>
      <w:rFonts w:cs="Times New Roman"/>
    </w:rPr>
  </w:style>
  <w:style w:type="character" w:styleId="a9">
    <w:name w:val="Strong"/>
    <w:uiPriority w:val="99"/>
    <w:qFormat/>
    <w:rPr>
      <w:rFonts w:cs="Times New Roman"/>
      <w:b/>
    </w:rPr>
  </w:style>
  <w:style w:type="paragraph" w:styleId="aa">
    <w:name w:val="Balloon Text"/>
    <w:basedOn w:val="a"/>
    <w:link w:val="ab"/>
    <w:semiHidden/>
    <w:rPr>
      <w:rFonts w:ascii="Tahoma" w:hAnsi="Tahoma"/>
      <w:sz w:val="16"/>
      <w:szCs w:val="20"/>
    </w:rPr>
  </w:style>
  <w:style w:type="paragraph" w:styleId="20">
    <w:name w:val="Body Text 2"/>
    <w:basedOn w:val="a"/>
    <w:link w:val="22"/>
    <w:uiPriority w:val="99"/>
    <w:pPr>
      <w:spacing w:after="120" w:line="480" w:lineRule="auto"/>
    </w:pPr>
    <w:rPr>
      <w:rFonts w:eastAsia="SimSun"/>
      <w:szCs w:val="20"/>
      <w:lang w:eastAsia="zh-CN"/>
    </w:rPr>
  </w:style>
  <w:style w:type="paragraph" w:styleId="ac">
    <w:name w:val="Plain Text"/>
    <w:basedOn w:val="a"/>
    <w:link w:val="ad"/>
    <w:uiPriority w:val="99"/>
    <w:rPr>
      <w:rFonts w:ascii="Consolas" w:hAnsi="Consolas"/>
      <w:sz w:val="21"/>
      <w:szCs w:val="20"/>
      <w:lang w:eastAsia="en-US"/>
    </w:rPr>
  </w:style>
  <w:style w:type="paragraph" w:styleId="30">
    <w:name w:val="Body Text Indent 3"/>
    <w:basedOn w:val="a"/>
    <w:link w:val="32"/>
    <w:uiPriority w:val="99"/>
    <w:pPr>
      <w:spacing w:after="120"/>
      <w:ind w:left="283"/>
    </w:pPr>
    <w:rPr>
      <w:sz w:val="16"/>
      <w:szCs w:val="20"/>
    </w:rPr>
  </w:style>
  <w:style w:type="paragraph" w:styleId="ae">
    <w:name w:val="endnote text"/>
    <w:basedOn w:val="a"/>
    <w:link w:val="af"/>
    <w:uiPriority w:val="99"/>
    <w:semiHidden/>
    <w:unhideWhenUsed/>
    <w:rPr>
      <w:sz w:val="20"/>
    </w:rPr>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paragraph" w:styleId="af1">
    <w:name w:val="annotation text"/>
    <w:basedOn w:val="a"/>
    <w:link w:val="af2"/>
    <w:uiPriority w:val="99"/>
    <w:semiHidden/>
    <w:rPr>
      <w:sz w:val="20"/>
      <w:szCs w:val="20"/>
    </w:rPr>
  </w:style>
  <w:style w:type="paragraph" w:styleId="af3">
    <w:name w:val="annotation subject"/>
    <w:basedOn w:val="af1"/>
    <w:next w:val="af1"/>
    <w:link w:val="af4"/>
    <w:uiPriority w:val="99"/>
    <w:semiHidden/>
    <w:rPr>
      <w:b/>
    </w:rPr>
  </w:style>
  <w:style w:type="paragraph" w:styleId="af5">
    <w:name w:val="Document Map"/>
    <w:basedOn w:val="a"/>
    <w:link w:val="af6"/>
    <w:uiPriority w:val="99"/>
    <w:semiHidden/>
    <w:pPr>
      <w:shd w:val="clear" w:color="auto" w:fill="000080"/>
    </w:pPr>
    <w:rPr>
      <w:sz w:val="2"/>
      <w:szCs w:val="20"/>
    </w:rPr>
  </w:style>
  <w:style w:type="paragraph" w:styleId="af7">
    <w:name w:val="footnote text"/>
    <w:basedOn w:val="a"/>
    <w:link w:val="af8"/>
    <w:uiPriority w:val="99"/>
    <w:semiHidden/>
    <w:rPr>
      <w:sz w:val="20"/>
      <w:szCs w:val="20"/>
    </w:rPr>
  </w:style>
  <w:style w:type="paragraph" w:styleId="80">
    <w:name w:val="toc 8"/>
    <w:basedOn w:val="a"/>
    <w:next w:val="a"/>
    <w:uiPriority w:val="39"/>
    <w:unhideWhenUsed/>
    <w:pPr>
      <w:spacing w:after="57"/>
      <w:ind w:left="1984"/>
    </w:pPr>
  </w:style>
  <w:style w:type="paragraph" w:styleId="af9">
    <w:name w:val="header"/>
    <w:basedOn w:val="a"/>
    <w:link w:val="10"/>
    <w:uiPriority w:val="99"/>
    <w:pPr>
      <w:tabs>
        <w:tab w:val="center" w:pos="4677"/>
        <w:tab w:val="right" w:pos="9355"/>
      </w:tabs>
    </w:pPr>
    <w:rPr>
      <w:szCs w:val="20"/>
    </w:rPr>
  </w:style>
  <w:style w:type="paragraph" w:styleId="90">
    <w:name w:val="toc 9"/>
    <w:basedOn w:val="a"/>
    <w:next w:val="a"/>
    <w:uiPriority w:val="39"/>
    <w:unhideWhenUsed/>
    <w:pPr>
      <w:spacing w:after="57"/>
      <w:ind w:left="2268"/>
    </w:pPr>
  </w:style>
  <w:style w:type="paragraph" w:styleId="70">
    <w:name w:val="toc 7"/>
    <w:basedOn w:val="a"/>
    <w:next w:val="a"/>
    <w:uiPriority w:val="39"/>
    <w:unhideWhenUsed/>
    <w:pPr>
      <w:spacing w:after="57"/>
      <w:ind w:left="1701"/>
    </w:pPr>
  </w:style>
  <w:style w:type="paragraph" w:styleId="afa">
    <w:name w:val="Body Text"/>
    <w:basedOn w:val="a"/>
    <w:link w:val="afb"/>
    <w:uiPriority w:val="99"/>
    <w:pPr>
      <w:spacing w:after="220" w:line="180" w:lineRule="atLeast"/>
      <w:ind w:left="835"/>
      <w:jc w:val="both"/>
    </w:pPr>
    <w:rPr>
      <w:rFonts w:ascii="Arial" w:hAnsi="Arial"/>
      <w:spacing w:val="-5"/>
      <w:sz w:val="20"/>
      <w:szCs w:val="20"/>
      <w:lang w:eastAsia="en-US"/>
    </w:rPr>
  </w:style>
  <w:style w:type="paragraph" w:styleId="12">
    <w:name w:val="toc 1"/>
    <w:basedOn w:val="a"/>
    <w:next w:val="a"/>
    <w:uiPriority w:val="39"/>
  </w:style>
  <w:style w:type="paragraph" w:styleId="60">
    <w:name w:val="toc 6"/>
    <w:basedOn w:val="a"/>
    <w:next w:val="a"/>
    <w:uiPriority w:val="39"/>
    <w:unhideWhenUsed/>
    <w:pPr>
      <w:spacing w:after="57"/>
      <w:ind w:left="1417"/>
    </w:pPr>
  </w:style>
  <w:style w:type="paragraph" w:styleId="afc">
    <w:name w:val="table of figures"/>
    <w:basedOn w:val="a"/>
    <w:next w:val="a"/>
    <w:uiPriority w:val="99"/>
    <w:unhideWhenUsed/>
  </w:style>
  <w:style w:type="paragraph" w:styleId="33">
    <w:name w:val="toc 3"/>
    <w:basedOn w:val="a"/>
    <w:next w:val="a"/>
    <w:uiPriority w:val="39"/>
    <w:unhideWhenUsed/>
    <w:pPr>
      <w:spacing w:after="57"/>
      <w:ind w:left="567"/>
    </w:pPr>
  </w:style>
  <w:style w:type="paragraph" w:styleId="23">
    <w:name w:val="toc 2"/>
    <w:basedOn w:val="a"/>
    <w:next w:val="a"/>
    <w:uiPriority w:val="39"/>
    <w:pPr>
      <w:ind w:left="240"/>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afd">
    <w:name w:val="Body Text Indent"/>
    <w:basedOn w:val="a"/>
    <w:link w:val="afe"/>
    <w:pPr>
      <w:spacing w:after="120"/>
      <w:ind w:left="283"/>
    </w:pPr>
    <w:rPr>
      <w:szCs w:val="20"/>
    </w:rPr>
  </w:style>
  <w:style w:type="paragraph" w:styleId="aff">
    <w:name w:val="Title"/>
    <w:basedOn w:val="a"/>
    <w:link w:val="aff0"/>
    <w:uiPriority w:val="10"/>
    <w:qFormat/>
    <w:pPr>
      <w:jc w:val="center"/>
    </w:pPr>
    <w:rPr>
      <w:rFonts w:ascii="Cambria" w:hAnsi="Cambria"/>
      <w:b/>
      <w:sz w:val="32"/>
      <w:szCs w:val="20"/>
    </w:rPr>
  </w:style>
  <w:style w:type="paragraph" w:styleId="aff1">
    <w:name w:val="footer"/>
    <w:basedOn w:val="a"/>
    <w:link w:val="13"/>
    <w:uiPriority w:val="99"/>
    <w:unhideWhenUsed/>
    <w:pPr>
      <w:tabs>
        <w:tab w:val="center" w:pos="7143"/>
        <w:tab w:val="right" w:pos="14287"/>
      </w:tabs>
    </w:pPr>
  </w:style>
  <w:style w:type="paragraph" w:styleId="aff2">
    <w:name w:val="List"/>
    <w:basedOn w:val="a"/>
    <w:uiPriority w:val="99"/>
    <w:pPr>
      <w:ind w:left="283" w:hanging="283"/>
    </w:pPr>
  </w:style>
  <w:style w:type="paragraph" w:styleId="aff3">
    <w:name w:val="Normal (Web)"/>
    <w:basedOn w:val="a"/>
    <w:link w:val="aff4"/>
    <w:uiPriority w:val="99"/>
    <w:qFormat/>
    <w:pPr>
      <w:spacing w:before="100" w:beforeAutospacing="1" w:after="100" w:afterAutospacing="1"/>
    </w:pPr>
  </w:style>
  <w:style w:type="paragraph" w:styleId="34">
    <w:name w:val="Body Text 3"/>
    <w:basedOn w:val="a"/>
    <w:link w:val="35"/>
    <w:uiPriority w:val="99"/>
    <w:pPr>
      <w:jc w:val="both"/>
    </w:pPr>
    <w:rPr>
      <w:sz w:val="16"/>
      <w:szCs w:val="20"/>
    </w:rPr>
  </w:style>
  <w:style w:type="paragraph" w:styleId="24">
    <w:name w:val="Body Text Indent 2"/>
    <w:basedOn w:val="a"/>
    <w:link w:val="25"/>
    <w:uiPriority w:val="99"/>
    <w:pPr>
      <w:spacing w:after="120" w:line="480" w:lineRule="auto"/>
      <w:ind w:left="283"/>
    </w:pPr>
    <w:rPr>
      <w:szCs w:val="20"/>
    </w:rPr>
  </w:style>
  <w:style w:type="paragraph" w:styleId="aff5">
    <w:name w:val="Subtitle"/>
    <w:basedOn w:val="a"/>
    <w:next w:val="a"/>
    <w:link w:val="aff6"/>
    <w:uiPriority w:val="11"/>
    <w:qFormat/>
    <w:pPr>
      <w:spacing w:before="200" w:after="200"/>
    </w:pPr>
  </w:style>
  <w:style w:type="paragraph" w:styleId="26">
    <w:name w:val="List 2"/>
    <w:basedOn w:val="a"/>
    <w:uiPriority w:val="99"/>
    <w:pPr>
      <w:ind w:left="566" w:hanging="283"/>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7">
    <w:name w:val="Block Text"/>
    <w:basedOn w:val="a"/>
    <w:uiPriority w:val="99"/>
    <w:pPr>
      <w:ind w:left="3969" w:right="-199"/>
    </w:pPr>
    <w:rPr>
      <w:sz w:val="28"/>
      <w:szCs w:val="28"/>
    </w:rPr>
  </w:style>
  <w:style w:type="table" w:styleId="aff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aff6">
    <w:name w:val="Подзаголовок Знак"/>
    <w:basedOn w:val="a0"/>
    <w:link w:val="aff5"/>
    <w:uiPriority w:val="11"/>
    <w:rPr>
      <w:sz w:val="24"/>
      <w:szCs w:val="24"/>
    </w:rPr>
  </w:style>
  <w:style w:type="paragraph" w:styleId="27">
    <w:name w:val="Quote"/>
    <w:basedOn w:val="a"/>
    <w:next w:val="a"/>
    <w:link w:val="28"/>
    <w:uiPriority w:val="29"/>
    <w:qFormat/>
    <w:pPr>
      <w:ind w:left="720" w:right="720"/>
    </w:pPr>
    <w:rPr>
      <w:i/>
    </w:rPr>
  </w:style>
  <w:style w:type="character" w:customStyle="1" w:styleId="28">
    <w:name w:val="Цитата 2 Знак"/>
    <w:link w:val="27"/>
    <w:uiPriority w:val="29"/>
    <w:rPr>
      <w:i/>
    </w:rPr>
  </w:style>
  <w:style w:type="paragraph" w:styleId="aff9">
    <w:name w:val="Intense Quote"/>
    <w:basedOn w:val="a"/>
    <w:next w:val="a"/>
    <w:link w:val="af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a">
    <w:name w:val="Выделенная цитата Знак"/>
    <w:link w:val="aff9"/>
    <w:uiPriority w:val="30"/>
    <w:rPr>
      <w:i/>
    </w:rPr>
  </w:style>
  <w:style w:type="character" w:customStyle="1" w:styleId="FooterChar">
    <w:name w:val="Footer Char"/>
    <w:basedOn w:val="a0"/>
    <w:uiPriority w:val="99"/>
  </w:style>
  <w:style w:type="paragraph" w:customStyle="1" w:styleId="14">
    <w:name w:val="Название объекта1"/>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ff1"/>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1">
    <w:name w:val="Таблица-сетка 7 цветная1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0">
    <w:name w:val="Список-таблица 1 светлая1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0">
    <w:name w:val="Список-таблица 21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0">
    <w:name w:val="Список-таблица 31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0">
    <w:name w:val="Список-таблица 41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0">
    <w:name w:val="Список-таблица 5 темная1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0">
    <w:name w:val="Список-таблица 6 цветная1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0">
    <w:name w:val="Список-таблица 7 цветная1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af">
    <w:name w:val="Текст концевой сноски Знак"/>
    <w:link w:val="ae"/>
    <w:uiPriority w:val="99"/>
    <w:rPr>
      <w:sz w:val="20"/>
    </w:rPr>
  </w:style>
  <w:style w:type="paragraph" w:customStyle="1" w:styleId="15">
    <w:name w:val="Заголовок оглавления1"/>
    <w:uiPriority w:val="39"/>
    <w:unhideWhenUsed/>
  </w:style>
  <w:style w:type="paragraph" w:customStyle="1" w:styleId="112">
    <w:name w:val="Заголовок 11"/>
    <w:basedOn w:val="a"/>
    <w:link w:val="16"/>
    <w:qFormat/>
    <w:pPr>
      <w:outlineLvl w:val="0"/>
    </w:pPr>
    <w:rPr>
      <w:rFonts w:ascii="Cambria" w:hAnsi="Cambria"/>
      <w:b/>
      <w:sz w:val="32"/>
      <w:szCs w:val="20"/>
    </w:rPr>
  </w:style>
  <w:style w:type="paragraph" w:customStyle="1" w:styleId="212">
    <w:name w:val="Заголовок 21"/>
    <w:basedOn w:val="a"/>
    <w:next w:val="a"/>
    <w:link w:val="29"/>
    <w:qFormat/>
    <w:pPr>
      <w:keepNext/>
      <w:tabs>
        <w:tab w:val="left" w:pos="720"/>
      </w:tabs>
      <w:jc w:val="both"/>
      <w:outlineLvl w:val="1"/>
    </w:pPr>
    <w:rPr>
      <w:rFonts w:ascii="Cambria" w:hAnsi="Cambria"/>
      <w:b/>
      <w:i/>
      <w:sz w:val="28"/>
      <w:szCs w:val="20"/>
    </w:rPr>
  </w:style>
  <w:style w:type="paragraph" w:customStyle="1" w:styleId="312">
    <w:name w:val="Заголовок 31"/>
    <w:basedOn w:val="a"/>
    <w:next w:val="a"/>
    <w:link w:val="36"/>
    <w:qFormat/>
    <w:pPr>
      <w:keepNext/>
      <w:widowControl w:val="0"/>
      <w:spacing w:after="300" w:line="300" w:lineRule="auto"/>
      <w:ind w:left="2160" w:right="2000"/>
      <w:jc w:val="center"/>
      <w:outlineLvl w:val="2"/>
    </w:pPr>
    <w:rPr>
      <w:rFonts w:ascii="Cambria" w:hAnsi="Cambria"/>
      <w:b/>
      <w:sz w:val="26"/>
      <w:szCs w:val="20"/>
    </w:rPr>
  </w:style>
  <w:style w:type="paragraph" w:customStyle="1" w:styleId="412">
    <w:name w:val="Заголовок 41"/>
    <w:basedOn w:val="a"/>
    <w:next w:val="a"/>
    <w:link w:val="42"/>
    <w:uiPriority w:val="9"/>
    <w:qFormat/>
    <w:pPr>
      <w:keepNext/>
      <w:keepLines/>
      <w:spacing w:before="200"/>
      <w:outlineLvl w:val="3"/>
    </w:pPr>
    <w:rPr>
      <w:rFonts w:ascii="Calibri" w:hAnsi="Calibri"/>
      <w:b/>
      <w:sz w:val="28"/>
      <w:szCs w:val="20"/>
    </w:rPr>
  </w:style>
  <w:style w:type="paragraph" w:customStyle="1" w:styleId="512">
    <w:name w:val="Заголовок 51"/>
    <w:basedOn w:val="a"/>
    <w:next w:val="a"/>
    <w:link w:val="52"/>
    <w:uiPriority w:val="9"/>
    <w:unhideWhenUsed/>
    <w:qFormat/>
    <w:pPr>
      <w:spacing w:before="240" w:after="60"/>
      <w:outlineLvl w:val="4"/>
    </w:pPr>
    <w:rPr>
      <w:rFonts w:ascii="Calibri" w:hAnsi="Calibri"/>
      <w:b/>
      <w:bCs/>
      <w:i/>
      <w:iCs/>
      <w:sz w:val="26"/>
      <w:szCs w:val="26"/>
    </w:rPr>
  </w:style>
  <w:style w:type="character" w:customStyle="1" w:styleId="16">
    <w:name w:val="Заголовок 1 Знак"/>
    <w:link w:val="112"/>
    <w:rPr>
      <w:rFonts w:ascii="Cambria" w:hAnsi="Cambria" w:cs="Times New Roman"/>
      <w:b/>
      <w:sz w:val="32"/>
    </w:rPr>
  </w:style>
  <w:style w:type="character" w:customStyle="1" w:styleId="29">
    <w:name w:val="Заголовок 2 Знак"/>
    <w:link w:val="212"/>
    <w:rPr>
      <w:rFonts w:ascii="Cambria" w:hAnsi="Cambria" w:cs="Times New Roman"/>
      <w:b/>
      <w:i/>
      <w:sz w:val="28"/>
    </w:rPr>
  </w:style>
  <w:style w:type="character" w:customStyle="1" w:styleId="36">
    <w:name w:val="Заголовок 3 Знак"/>
    <w:link w:val="312"/>
    <w:uiPriority w:val="9"/>
    <w:rPr>
      <w:rFonts w:ascii="Cambria" w:hAnsi="Cambria" w:cs="Times New Roman"/>
      <w:b/>
      <w:sz w:val="26"/>
    </w:rPr>
  </w:style>
  <w:style w:type="character" w:customStyle="1" w:styleId="42">
    <w:name w:val="Заголовок 4 Знак"/>
    <w:link w:val="412"/>
    <w:uiPriority w:val="9"/>
    <w:rPr>
      <w:rFonts w:ascii="Calibri" w:hAnsi="Calibri" w:cs="Times New Roman"/>
      <w:b/>
      <w:sz w:val="28"/>
    </w:rPr>
  </w:style>
  <w:style w:type="paragraph" w:customStyle="1" w:styleId="37">
    <w:name w:val="Знак Знак3 Знак Знак"/>
    <w:basedOn w:val="a"/>
    <w:uiPriority w:val="99"/>
    <w:pPr>
      <w:spacing w:after="160" w:line="240" w:lineRule="exact"/>
    </w:pPr>
    <w:rPr>
      <w:rFonts w:ascii="Verdana" w:hAnsi="Verdana" w:cs="Verdana"/>
      <w:sz w:val="20"/>
      <w:szCs w:val="20"/>
      <w:lang w:val="en-US" w:eastAsia="en-US"/>
    </w:rPr>
  </w:style>
  <w:style w:type="paragraph" w:customStyle="1" w:styleId="affb">
    <w:name w:val="Знак"/>
    <w:basedOn w:val="a"/>
    <w:uiPriority w:val="99"/>
    <w:rPr>
      <w:rFonts w:ascii="Verdana" w:hAnsi="Verdana" w:cs="Verdana"/>
      <w:sz w:val="20"/>
      <w:szCs w:val="20"/>
      <w:lang w:val="en-US" w:eastAsia="en-US"/>
    </w:rPr>
  </w:style>
  <w:style w:type="character" w:customStyle="1" w:styleId="affc">
    <w:name w:val="МОН Знак"/>
    <w:link w:val="affd"/>
    <w:uiPriority w:val="99"/>
    <w:rPr>
      <w:sz w:val="24"/>
      <w:lang w:val="ru-RU" w:eastAsia="ru-RU"/>
    </w:rPr>
  </w:style>
  <w:style w:type="paragraph" w:customStyle="1" w:styleId="affd">
    <w:name w:val="МОН"/>
    <w:basedOn w:val="a"/>
    <w:link w:val="affc"/>
    <w:uiPriority w:val="99"/>
    <w:pPr>
      <w:spacing w:line="360" w:lineRule="auto"/>
      <w:ind w:firstLine="709"/>
      <w:jc w:val="both"/>
    </w:pPr>
    <w:rPr>
      <w:szCs w:val="20"/>
    </w:rPr>
  </w:style>
  <w:style w:type="paragraph" w:customStyle="1" w:styleId="17">
    <w:name w:val="Верхний колонтитул1"/>
    <w:basedOn w:val="a"/>
    <w:link w:val="affe"/>
    <w:uiPriority w:val="99"/>
    <w:pPr>
      <w:tabs>
        <w:tab w:val="center" w:pos="4677"/>
        <w:tab w:val="right" w:pos="9355"/>
      </w:tabs>
    </w:pPr>
    <w:rPr>
      <w:szCs w:val="20"/>
    </w:rPr>
  </w:style>
  <w:style w:type="character" w:customStyle="1" w:styleId="HeaderChar">
    <w:name w:val="Header Char"/>
    <w:uiPriority w:val="99"/>
    <w:rPr>
      <w:rFonts w:cs="Times New Roman"/>
      <w:lang w:val="ru-RU" w:eastAsia="ru-RU"/>
    </w:rPr>
  </w:style>
  <w:style w:type="character" w:customStyle="1" w:styleId="affe">
    <w:name w:val="Верхний колонтитул Знак"/>
    <w:link w:val="17"/>
    <w:uiPriority w:val="99"/>
    <w:rPr>
      <w:sz w:val="24"/>
    </w:rPr>
  </w:style>
  <w:style w:type="paragraph" w:customStyle="1" w:styleId="ConsPlusTitle">
    <w:name w:val="ConsPlusTitle"/>
    <w:uiPriority w:val="99"/>
    <w:pPr>
      <w:widowControl w:val="0"/>
    </w:pPr>
    <w:rPr>
      <w:b/>
      <w:bCs/>
      <w:sz w:val="24"/>
      <w:szCs w:val="24"/>
    </w:rPr>
  </w:style>
  <w:style w:type="paragraph" w:customStyle="1" w:styleId="ConsPlusNormal">
    <w:name w:val="ConsPlusNormal"/>
    <w:link w:val="ConsPlusNormal0"/>
    <w:pPr>
      <w:widowControl w:val="0"/>
      <w:ind w:firstLine="720"/>
    </w:pPr>
    <w:rPr>
      <w:rFonts w:ascii="Arial" w:hAnsi="Arial" w:cs="Arial"/>
    </w:rPr>
  </w:style>
  <w:style w:type="paragraph" w:customStyle="1" w:styleId="ConsPlusCell">
    <w:name w:val="ConsPlusCell"/>
    <w:uiPriority w:val="99"/>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afff">
    <w:name w:val="Знак Знак Знак Знак Знак Знак 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18">
    <w:name w:val="Обычный1"/>
    <w:uiPriority w:val="99"/>
    <w:rPr>
      <w:color w:val="000000"/>
      <w:sz w:val="24"/>
      <w:szCs w:val="24"/>
    </w:rPr>
  </w:style>
  <w:style w:type="character" w:customStyle="1" w:styleId="afb">
    <w:name w:val="Основной текст Знак"/>
    <w:link w:val="afa"/>
    <w:uiPriority w:val="99"/>
    <w:rPr>
      <w:rFonts w:ascii="Arial" w:hAnsi="Arial" w:cs="Times New Roman"/>
      <w:spacing w:val="-5"/>
      <w:lang w:val="ru-RU" w:eastAsia="en-US"/>
    </w:rPr>
  </w:style>
  <w:style w:type="character" w:customStyle="1" w:styleId="PlainTextChar">
    <w:name w:val="Plain Text Char"/>
    <w:uiPriority w:val="99"/>
    <w:rPr>
      <w:rFonts w:ascii="Consolas" w:hAnsi="Consolas" w:cs="Times New Roman"/>
      <w:sz w:val="21"/>
    </w:rPr>
  </w:style>
  <w:style w:type="character" w:customStyle="1" w:styleId="ad">
    <w:name w:val="Текст Знак"/>
    <w:link w:val="ac"/>
    <w:uiPriority w:val="99"/>
    <w:rPr>
      <w:rFonts w:ascii="Consolas" w:hAnsi="Consolas"/>
      <w:sz w:val="21"/>
      <w:lang w:eastAsia="en-US"/>
    </w:rPr>
  </w:style>
  <w:style w:type="character" w:customStyle="1" w:styleId="2a">
    <w:name w:val="Основной текст + Полужирный2"/>
    <w:uiPriority w:val="99"/>
    <w:rPr>
      <w:rFonts w:ascii="Times New Roman" w:hAnsi="Times New Roman"/>
      <w:b/>
      <w:spacing w:val="0"/>
      <w:sz w:val="27"/>
    </w:rPr>
  </w:style>
  <w:style w:type="character" w:customStyle="1" w:styleId="afe">
    <w:name w:val="Основной текст с отступом Знак"/>
    <w:link w:val="afd"/>
    <w:rPr>
      <w:rFonts w:cs="Times New Roman"/>
      <w:sz w:val="24"/>
    </w:rPr>
  </w:style>
  <w:style w:type="paragraph" w:customStyle="1" w:styleId="afff0">
    <w:name w:val="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styleId="afff1">
    <w:name w:val="No Spacing"/>
    <w:qFormat/>
    <w:rPr>
      <w:rFonts w:ascii="Calibri" w:hAnsi="Calibri" w:cs="Calibri"/>
      <w:sz w:val="22"/>
      <w:szCs w:val="22"/>
    </w:rPr>
  </w:style>
  <w:style w:type="character" w:customStyle="1" w:styleId="ab">
    <w:name w:val="Текст выноски Знак"/>
    <w:link w:val="aa"/>
    <w:uiPriority w:val="99"/>
    <w:rPr>
      <w:rFonts w:ascii="Tahoma" w:hAnsi="Tahoma" w:cs="Times New Roman"/>
      <w:sz w:val="16"/>
    </w:rPr>
  </w:style>
  <w:style w:type="paragraph" w:customStyle="1" w:styleId="afff2">
    <w:name w:val="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afff3">
    <w:name w:val="Прижатый влево"/>
    <w:basedOn w:val="a"/>
    <w:next w:val="a"/>
    <w:uiPriority w:val="99"/>
    <w:pPr>
      <w:widowControl w:val="0"/>
    </w:pPr>
    <w:rPr>
      <w:rFonts w:ascii="Arial" w:hAnsi="Arial" w:cs="Arial"/>
    </w:rPr>
  </w:style>
  <w:style w:type="paragraph" w:customStyle="1" w:styleId="ConsCell">
    <w:name w:val="ConsCell"/>
    <w:uiPriority w:val="99"/>
    <w:pPr>
      <w:widowControl w:val="0"/>
    </w:pPr>
    <w:rPr>
      <w:rFonts w:ascii="Arial" w:hAnsi="Arial" w:cs="Arial"/>
      <w:sz w:val="24"/>
      <w:szCs w:val="24"/>
    </w:rPr>
  </w:style>
  <w:style w:type="paragraph" w:styleId="afff4">
    <w:name w:val="List Paragraph"/>
    <w:basedOn w:val="a"/>
    <w:uiPriority w:val="34"/>
    <w:qFormat/>
    <w:pPr>
      <w:spacing w:after="200" w:line="276" w:lineRule="auto"/>
      <w:ind w:left="720"/>
    </w:pPr>
    <w:rPr>
      <w:rFonts w:ascii="Calibri" w:hAnsi="Calibri" w:cs="Calibri"/>
      <w:sz w:val="22"/>
      <w:szCs w:val="22"/>
    </w:rPr>
  </w:style>
  <w:style w:type="paragraph" w:customStyle="1" w:styleId="afff5">
    <w:name w:val="Нормальный"/>
    <w:qFormat/>
    <w:pPr>
      <w:widowControl w:val="0"/>
    </w:pPr>
    <w:rPr>
      <w:color w:val="000000"/>
      <w:sz w:val="24"/>
      <w:szCs w:val="24"/>
    </w:rPr>
  </w:style>
  <w:style w:type="paragraph" w:customStyle="1" w:styleId="19">
    <w:name w:val="Знак Знак Знак Знак Знак Знак Знак Знак Знак1 Знак"/>
    <w:basedOn w:val="a"/>
    <w:uiPriority w:val="99"/>
    <w:pPr>
      <w:spacing w:after="160" w:line="240" w:lineRule="exact"/>
    </w:pPr>
    <w:rPr>
      <w:rFonts w:ascii="Verdana" w:hAnsi="Verdana" w:cs="Verdana"/>
      <w:sz w:val="20"/>
      <w:szCs w:val="20"/>
      <w:lang w:val="en-US" w:eastAsia="en-US"/>
    </w:rPr>
  </w:style>
  <w:style w:type="character" w:customStyle="1" w:styleId="100">
    <w:name w:val="Знак Знак10"/>
    <w:uiPriority w:val="99"/>
    <w:rPr>
      <w:rFonts w:ascii="Times New Roman" w:hAnsi="Times New Roman"/>
      <w:sz w:val="24"/>
    </w:rPr>
  </w:style>
  <w:style w:type="paragraph" w:customStyle="1" w:styleId="1a">
    <w:name w:val="Нижний колонтитул1"/>
    <w:basedOn w:val="a"/>
    <w:link w:val="afff6"/>
    <w:pPr>
      <w:tabs>
        <w:tab w:val="center" w:pos="4677"/>
        <w:tab w:val="right" w:pos="9355"/>
      </w:tabs>
    </w:pPr>
    <w:rPr>
      <w:szCs w:val="20"/>
    </w:rPr>
  </w:style>
  <w:style w:type="character" w:customStyle="1" w:styleId="afff6">
    <w:name w:val="Нижний колонтитул Знак"/>
    <w:link w:val="1a"/>
    <w:uiPriority w:val="99"/>
    <w:rPr>
      <w:rFonts w:cs="Times New Roman"/>
      <w:sz w:val="24"/>
    </w:rPr>
  </w:style>
  <w:style w:type="paragraph" w:customStyle="1" w:styleId="1b">
    <w:name w:val="Абзац списка1"/>
    <w:basedOn w:val="a"/>
    <w:uiPriority w:val="99"/>
    <w:pPr>
      <w:spacing w:after="200" w:line="276" w:lineRule="auto"/>
      <w:ind w:left="720"/>
    </w:pPr>
    <w:rPr>
      <w:rFonts w:ascii="Calibri" w:hAnsi="Calibri" w:cs="Calibri"/>
      <w:sz w:val="22"/>
      <w:szCs w:val="22"/>
      <w:lang w:eastAsia="en-US"/>
    </w:rPr>
  </w:style>
  <w:style w:type="paragraph" w:customStyle="1" w:styleId="1c">
    <w:name w:val="Знак Знак Знак Знак1"/>
    <w:basedOn w:val="a"/>
    <w:uiPriority w:val="99"/>
    <w:pPr>
      <w:spacing w:after="160" w:line="240" w:lineRule="exact"/>
    </w:pPr>
    <w:rPr>
      <w:rFonts w:ascii="Verdana" w:hAnsi="Verdana" w:cs="Verdana"/>
      <w:sz w:val="20"/>
      <w:szCs w:val="20"/>
      <w:lang w:val="en-US" w:eastAsia="en-US"/>
    </w:rPr>
  </w:style>
  <w:style w:type="paragraph" w:customStyle="1" w:styleId="afff7">
    <w:name w:val="МОН основной"/>
    <w:basedOn w:val="a"/>
    <w:uiPriority w:val="99"/>
    <w:pPr>
      <w:widowControl w:val="0"/>
      <w:spacing w:line="360" w:lineRule="auto"/>
      <w:ind w:firstLine="709"/>
      <w:jc w:val="both"/>
    </w:pPr>
    <w:rPr>
      <w:sz w:val="28"/>
      <w:szCs w:val="28"/>
    </w:rPr>
  </w:style>
  <w:style w:type="character" w:customStyle="1" w:styleId="apple-style-span">
    <w:name w:val="apple-style-span"/>
    <w:uiPriority w:val="99"/>
  </w:style>
  <w:style w:type="character" w:customStyle="1" w:styleId="A20">
    <w:name w:val="A2"/>
    <w:uiPriority w:val="99"/>
    <w:rPr>
      <w:color w:val="000000"/>
      <w:sz w:val="19"/>
    </w:rPr>
  </w:style>
  <w:style w:type="paragraph" w:customStyle="1" w:styleId="2b">
    <w:name w:val="Обычный2"/>
    <w:uiPriority w:val="99"/>
    <w:rPr>
      <w:sz w:val="24"/>
      <w:szCs w:val="24"/>
    </w:rPr>
  </w:style>
  <w:style w:type="character" w:customStyle="1" w:styleId="BodyText2Char">
    <w:name w:val="Body Text 2 Char"/>
    <w:uiPriority w:val="99"/>
    <w:semiHidden/>
    <w:rPr>
      <w:rFonts w:cs="Times New Roman"/>
      <w:sz w:val="24"/>
    </w:rPr>
  </w:style>
  <w:style w:type="character" w:customStyle="1" w:styleId="22">
    <w:name w:val="Основной текст 2 Знак"/>
    <w:link w:val="20"/>
    <w:uiPriority w:val="99"/>
    <w:rPr>
      <w:rFonts w:eastAsia="SimSun"/>
      <w:sz w:val="24"/>
      <w:lang w:val="ru-RU" w:eastAsia="zh-CN"/>
    </w:rPr>
  </w:style>
  <w:style w:type="character" w:customStyle="1" w:styleId="35">
    <w:name w:val="Основной текст 3 Знак"/>
    <w:link w:val="34"/>
    <w:uiPriority w:val="99"/>
    <w:semiHidden/>
    <w:rPr>
      <w:rFonts w:cs="Times New Roman"/>
      <w:sz w:val="16"/>
    </w:rPr>
  </w:style>
  <w:style w:type="paragraph" w:customStyle="1" w:styleId="Preformat">
    <w:name w:val="Preformat"/>
    <w:uiPriority w:val="99"/>
    <w:pPr>
      <w:widowControl w:val="0"/>
    </w:pPr>
    <w:rPr>
      <w:rFonts w:ascii="Courier New" w:hAnsi="Courier New" w:cs="Courier New"/>
    </w:rPr>
  </w:style>
  <w:style w:type="paragraph" w:customStyle="1" w:styleId="ConsNormal">
    <w:name w:val="ConsNormal"/>
    <w:uiPriority w:val="99"/>
    <w:pPr>
      <w:widowControl w:val="0"/>
      <w:ind w:right="19772" w:firstLine="720"/>
    </w:pPr>
    <w:rPr>
      <w:rFonts w:ascii="Arial" w:hAnsi="Arial" w:cs="Arial"/>
    </w:rPr>
  </w:style>
  <w:style w:type="paragraph" w:customStyle="1" w:styleId="ConsTitle">
    <w:name w:val="ConsTitle"/>
    <w:uiPriority w:val="99"/>
    <w:pPr>
      <w:widowControl w:val="0"/>
    </w:pPr>
    <w:rPr>
      <w:rFonts w:ascii="Arial" w:hAnsi="Arial" w:cs="Arial"/>
      <w:b/>
      <w:bCs/>
      <w:sz w:val="28"/>
      <w:szCs w:val="28"/>
    </w:rPr>
  </w:style>
  <w:style w:type="paragraph" w:customStyle="1" w:styleId="38">
    <w:name w:val="Программа3"/>
    <w:basedOn w:val="ConsNormal"/>
    <w:uiPriority w:val="99"/>
    <w:pPr>
      <w:widowControl/>
      <w:ind w:left="720" w:right="0"/>
      <w:jc w:val="both"/>
    </w:pPr>
    <w:rPr>
      <w:rFonts w:ascii="Times New Roman" w:hAnsi="Times New Roman" w:cs="Times New Roman"/>
      <w:spacing w:val="-2"/>
      <w:sz w:val="28"/>
      <w:szCs w:val="28"/>
    </w:rPr>
  </w:style>
  <w:style w:type="paragraph" w:customStyle="1" w:styleId="2c">
    <w:name w:val="Программа2"/>
    <w:basedOn w:val="ConsNormal"/>
    <w:uiPriority w:val="99"/>
    <w:pPr>
      <w:widowControl/>
      <w:ind w:right="0" w:firstLine="540"/>
      <w:jc w:val="both"/>
    </w:pPr>
    <w:rPr>
      <w:rFonts w:ascii="Times New Roman" w:hAnsi="Times New Roman" w:cs="Times New Roman"/>
      <w:b/>
      <w:bCs/>
      <w:spacing w:val="-2"/>
      <w:sz w:val="28"/>
      <w:szCs w:val="28"/>
    </w:rPr>
  </w:style>
  <w:style w:type="paragraph" w:customStyle="1" w:styleId="Heading">
    <w:name w:val="Heading"/>
    <w:uiPriority w:val="99"/>
    <w:pPr>
      <w:widowControl w:val="0"/>
    </w:pPr>
    <w:rPr>
      <w:rFonts w:ascii="Arial" w:hAnsi="Arial" w:cs="Arial"/>
      <w:b/>
      <w:bCs/>
      <w:sz w:val="22"/>
      <w:szCs w:val="22"/>
    </w:rPr>
  </w:style>
  <w:style w:type="character" w:customStyle="1" w:styleId="af6">
    <w:name w:val="Схема документа Знак"/>
    <w:link w:val="af5"/>
    <w:uiPriority w:val="99"/>
    <w:semiHidden/>
    <w:rPr>
      <w:rFonts w:cs="Times New Roman"/>
      <w:sz w:val="2"/>
    </w:rPr>
  </w:style>
  <w:style w:type="character" w:customStyle="1" w:styleId="aff0">
    <w:name w:val="Название Знак"/>
    <w:link w:val="aff"/>
    <w:uiPriority w:val="10"/>
    <w:rPr>
      <w:rFonts w:ascii="Cambria" w:hAnsi="Cambria" w:cs="Times New Roman"/>
      <w:b/>
      <w:sz w:val="32"/>
    </w:rPr>
  </w:style>
  <w:style w:type="character" w:customStyle="1" w:styleId="25">
    <w:name w:val="Основной текст с отступом 2 Знак"/>
    <w:link w:val="24"/>
    <w:uiPriority w:val="99"/>
    <w:semiHidden/>
    <w:rPr>
      <w:rFonts w:cs="Times New Roman"/>
      <w:sz w:val="24"/>
    </w:rPr>
  </w:style>
  <w:style w:type="character" w:customStyle="1" w:styleId="32">
    <w:name w:val="Основной текст с отступом 3 Знак"/>
    <w:link w:val="30"/>
    <w:uiPriority w:val="99"/>
    <w:semiHidden/>
    <w:rPr>
      <w:rFonts w:cs="Times New Roman"/>
      <w:sz w:val="16"/>
    </w:rPr>
  </w:style>
  <w:style w:type="character" w:customStyle="1" w:styleId="af8">
    <w:name w:val="Текст сноски Знак"/>
    <w:link w:val="af7"/>
    <w:uiPriority w:val="99"/>
    <w:rPr>
      <w:rFonts w:cs="Times New Roman"/>
      <w:sz w:val="20"/>
    </w:rPr>
  </w:style>
  <w:style w:type="paragraph" w:customStyle="1" w:styleId="1d">
    <w:name w:val="Табличный 1"/>
    <w:basedOn w:val="a"/>
    <w:uiPriority w:val="99"/>
    <w:pPr>
      <w:jc w:val="both"/>
    </w:pPr>
  </w:style>
  <w:style w:type="paragraph" w:customStyle="1" w:styleId="213">
    <w:name w:val="Основной текст 21"/>
    <w:basedOn w:val="a"/>
    <w:uiPriority w:val="99"/>
    <w:pPr>
      <w:spacing w:line="360" w:lineRule="auto"/>
      <w:ind w:firstLine="709"/>
      <w:jc w:val="both"/>
    </w:pPr>
    <w:rPr>
      <w:sz w:val="28"/>
      <w:szCs w:val="28"/>
    </w:rPr>
  </w:style>
  <w:style w:type="character" w:customStyle="1" w:styleId="f01">
    <w:name w:val="f01"/>
    <w:uiPriority w:val="99"/>
    <w:rPr>
      <w:rFonts w:ascii="Times" w:hAnsi="Times"/>
      <w:color w:val="000000"/>
      <w:sz w:val="28"/>
    </w:rPr>
  </w:style>
  <w:style w:type="paragraph" w:customStyle="1" w:styleId="1e">
    <w:name w:val="Знак Знак1 Знак Знак Знак Знак"/>
    <w:basedOn w:val="a"/>
    <w:uiPriority w:val="99"/>
    <w:pPr>
      <w:spacing w:after="160" w:line="240" w:lineRule="exact"/>
    </w:pPr>
    <w:rPr>
      <w:rFonts w:ascii="Verdana" w:hAnsi="Verdana" w:cs="Verdana"/>
      <w:sz w:val="20"/>
      <w:szCs w:val="20"/>
      <w:lang w:val="en-US" w:eastAsia="en-US"/>
    </w:rPr>
  </w:style>
  <w:style w:type="table" w:styleId="1-1">
    <w:name w:val="Medium Grid 1 Accent 1"/>
    <w:basedOn w:val="a1"/>
    <w:uiPriority w:val="9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2">
    <w:name w:val="Светлый список - Акцент 11"/>
    <w:uiPriority w:val="99"/>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f">
    <w:name w:val="Светлый список1"/>
    <w:uiPriority w:val="99"/>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39">
    <w:name w:val="Обычный3"/>
    <w:uiPriority w:val="99"/>
    <w:rPr>
      <w:sz w:val="24"/>
      <w:szCs w:val="24"/>
    </w:rPr>
  </w:style>
  <w:style w:type="paragraph" w:customStyle="1" w:styleId="a10">
    <w:name w:val="a1"/>
    <w:basedOn w:val="a"/>
    <w:uiPriority w:val="99"/>
    <w:pPr>
      <w:spacing w:before="100" w:beforeAutospacing="1" w:after="100" w:afterAutospacing="1"/>
      <w:jc w:val="both"/>
    </w:pPr>
  </w:style>
  <w:style w:type="paragraph" w:customStyle="1" w:styleId="220">
    <w:name w:val="Основной текст 22"/>
    <w:basedOn w:val="a"/>
    <w:uiPriority w:val="99"/>
    <w:pPr>
      <w:spacing w:line="360" w:lineRule="auto"/>
      <w:ind w:firstLine="709"/>
      <w:jc w:val="both"/>
    </w:pPr>
    <w:rPr>
      <w:sz w:val="28"/>
      <w:szCs w:val="28"/>
    </w:rPr>
  </w:style>
  <w:style w:type="paragraph" w:customStyle="1" w:styleId="113">
    <w:name w:val="Знак Знак1 Знак Знак Знак Знак1"/>
    <w:basedOn w:val="a"/>
    <w:uiPriority w:val="99"/>
    <w:pPr>
      <w:spacing w:after="160" w:line="240" w:lineRule="exact"/>
    </w:pPr>
    <w:rPr>
      <w:rFonts w:ascii="Verdana" w:hAnsi="Verdana" w:cs="Verdana"/>
      <w:sz w:val="20"/>
      <w:szCs w:val="20"/>
      <w:lang w:val="en-US" w:eastAsia="en-US"/>
    </w:rPr>
  </w:style>
  <w:style w:type="character" w:customStyle="1" w:styleId="HTML0">
    <w:name w:val="Стандартный HTML Знак"/>
    <w:link w:val="HTML"/>
    <w:uiPriority w:val="99"/>
    <w:semiHidden/>
    <w:rPr>
      <w:rFonts w:ascii="Courier New" w:hAnsi="Courier New" w:cs="Times New Roman"/>
      <w:sz w:val="20"/>
    </w:rPr>
  </w:style>
  <w:style w:type="paragraph" w:customStyle="1" w:styleId="230">
    <w:name w:val="Основной текст 23"/>
    <w:basedOn w:val="a"/>
    <w:uiPriority w:val="99"/>
    <w:pPr>
      <w:widowControl w:val="0"/>
      <w:jc w:val="both"/>
    </w:pPr>
    <w:rPr>
      <w:sz w:val="28"/>
      <w:szCs w:val="28"/>
    </w:rPr>
  </w:style>
  <w:style w:type="paragraph" w:customStyle="1" w:styleId="afff8">
    <w:name w:val="табл"/>
    <w:basedOn w:val="a"/>
    <w:uiPriority w:val="99"/>
    <w:rPr>
      <w:sz w:val="28"/>
      <w:szCs w:val="28"/>
    </w:rPr>
  </w:style>
  <w:style w:type="character" w:customStyle="1" w:styleId="afff9">
    <w:name w:val="Основной шрифт"/>
    <w:uiPriority w:val="99"/>
  </w:style>
  <w:style w:type="character" w:customStyle="1" w:styleId="af2">
    <w:name w:val="Текст примечания Знак"/>
    <w:link w:val="af1"/>
    <w:uiPriority w:val="99"/>
    <w:semiHidden/>
    <w:rPr>
      <w:rFonts w:cs="Times New Roman"/>
      <w:sz w:val="20"/>
    </w:rPr>
  </w:style>
  <w:style w:type="character" w:customStyle="1" w:styleId="af4">
    <w:name w:val="Тема примечания Знак"/>
    <w:link w:val="af3"/>
    <w:uiPriority w:val="99"/>
    <w:semiHidden/>
    <w:rPr>
      <w:rFonts w:cs="Times New Roman"/>
      <w:b/>
      <w:sz w:val="20"/>
    </w:rPr>
  </w:style>
  <w:style w:type="character" w:customStyle="1" w:styleId="b-serp-urlitem1">
    <w:name w:val="b-serp-url__item1"/>
    <w:uiPriority w:val="99"/>
  </w:style>
  <w:style w:type="paragraph" w:customStyle="1" w:styleId="afffa">
    <w:name w:val="Знак Знак Знак"/>
    <w:basedOn w:val="a"/>
    <w:uiPriority w:val="99"/>
    <w:pPr>
      <w:spacing w:after="160" w:line="240" w:lineRule="exact"/>
    </w:pPr>
    <w:rPr>
      <w:rFonts w:ascii="Verdana" w:hAnsi="Verdana" w:cs="Verdana"/>
      <w:sz w:val="20"/>
      <w:szCs w:val="20"/>
      <w:lang w:val="en-US" w:eastAsia="en-US"/>
    </w:rPr>
  </w:style>
  <w:style w:type="paragraph" w:customStyle="1" w:styleId="1f0">
    <w:name w:val="Знак Знак Знак1"/>
    <w:basedOn w:val="a"/>
    <w:uiPriority w:val="99"/>
    <w:pPr>
      <w:spacing w:after="160" w:line="240" w:lineRule="exact"/>
    </w:pPr>
    <w:rPr>
      <w:sz w:val="20"/>
      <w:szCs w:val="20"/>
    </w:rPr>
  </w:style>
  <w:style w:type="paragraph" w:customStyle="1" w:styleId="313">
    <w:name w:val="Знак Знак3 Знак Знак1"/>
    <w:basedOn w:val="a"/>
    <w:uiPriority w:val="99"/>
    <w:pPr>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 Знак Знак Знак Знак1"/>
    <w:basedOn w:val="a"/>
    <w:uiPriority w:val="99"/>
    <w:pPr>
      <w:spacing w:after="160" w:line="240" w:lineRule="exact"/>
    </w:pPr>
    <w:rPr>
      <w:sz w:val="20"/>
      <w:szCs w:val="20"/>
    </w:rPr>
  </w:style>
  <w:style w:type="paragraph" w:customStyle="1" w:styleId="conspluscell0">
    <w:name w:val="conspluscell"/>
    <w:basedOn w:val="a"/>
    <w:uiPriority w:val="99"/>
    <w:pPr>
      <w:spacing w:before="100" w:beforeAutospacing="1" w:after="100" w:afterAutospacing="1"/>
    </w:pPr>
  </w:style>
  <w:style w:type="paragraph" w:customStyle="1" w:styleId="320">
    <w:name w:val="Знак Знак3 Знак Знак2"/>
    <w:basedOn w:val="a"/>
    <w:uiPriority w:val="99"/>
    <w:pPr>
      <w:spacing w:after="160" w:line="240" w:lineRule="exact"/>
    </w:pPr>
    <w:rPr>
      <w:rFonts w:ascii="Verdana" w:hAnsi="Verdana" w:cs="Verdana"/>
      <w:sz w:val="20"/>
      <w:szCs w:val="20"/>
      <w:lang w:val="en-US" w:eastAsia="en-US"/>
    </w:rPr>
  </w:style>
  <w:style w:type="paragraph" w:customStyle="1" w:styleId="2d">
    <w:name w:val="Абзац списка2"/>
    <w:basedOn w:val="a"/>
    <w:uiPriority w:val="99"/>
    <w:pPr>
      <w:spacing w:after="200" w:line="276" w:lineRule="auto"/>
      <w:ind w:left="720"/>
    </w:pPr>
    <w:rPr>
      <w:rFonts w:ascii="Calibri" w:hAnsi="Calibri"/>
      <w:sz w:val="22"/>
      <w:szCs w:val="22"/>
      <w:lang w:eastAsia="en-US"/>
    </w:rPr>
  </w:style>
  <w:style w:type="character" w:customStyle="1" w:styleId="170">
    <w:name w:val="Знак Знак17"/>
    <w:uiPriority w:val="99"/>
    <w:semiHidden/>
    <w:rPr>
      <w:b/>
      <w:sz w:val="28"/>
      <w:lang w:val="ru-RU" w:eastAsia="ru-RU"/>
    </w:rPr>
  </w:style>
  <w:style w:type="character" w:customStyle="1" w:styleId="160">
    <w:name w:val="Знак Знак16"/>
    <w:uiPriority w:val="99"/>
    <w:semiHidden/>
    <w:rPr>
      <w:rFonts w:ascii="Arial" w:hAnsi="Arial"/>
      <w:b/>
      <w:i/>
      <w:sz w:val="36"/>
      <w:lang w:val="ru-RU" w:eastAsia="ru-RU"/>
    </w:rPr>
  </w:style>
  <w:style w:type="character" w:customStyle="1" w:styleId="140">
    <w:name w:val="Знак Знак14"/>
    <w:uiPriority w:val="99"/>
    <w:rPr>
      <w:sz w:val="24"/>
      <w:lang w:val="ru-RU" w:eastAsia="ru-RU"/>
    </w:rPr>
  </w:style>
  <w:style w:type="paragraph" w:customStyle="1" w:styleId="2e">
    <w:name w:val="Знак2"/>
    <w:basedOn w:val="a"/>
    <w:uiPriority w:val="99"/>
    <w:pPr>
      <w:spacing w:before="100" w:beforeAutospacing="1" w:after="100" w:afterAutospacing="1"/>
    </w:pPr>
    <w:rPr>
      <w:rFonts w:ascii="Tahoma" w:hAnsi="Tahoma"/>
      <w:sz w:val="20"/>
      <w:szCs w:val="20"/>
      <w:lang w:val="en-US" w:eastAsia="en-US"/>
    </w:rPr>
  </w:style>
  <w:style w:type="paragraph" w:customStyle="1" w:styleId="msonormalcxsplast">
    <w:name w:val="msonormalcxsplast"/>
    <w:basedOn w:val="a"/>
    <w:uiPriority w:val="99"/>
    <w:pPr>
      <w:spacing w:before="280" w:after="280"/>
    </w:pPr>
    <w:rPr>
      <w:lang w:eastAsia="ar-SA"/>
    </w:rPr>
  </w:style>
  <w:style w:type="paragraph" w:customStyle="1" w:styleId="Style10">
    <w:name w:val="Style10"/>
    <w:basedOn w:val="a"/>
    <w:uiPriority w:val="99"/>
    <w:pPr>
      <w:widowControl w:val="0"/>
      <w:spacing w:line="370" w:lineRule="exact"/>
      <w:jc w:val="center"/>
    </w:pPr>
  </w:style>
  <w:style w:type="paragraph" w:customStyle="1" w:styleId="Style14">
    <w:name w:val="Style14"/>
    <w:basedOn w:val="a"/>
    <w:uiPriority w:val="99"/>
    <w:pPr>
      <w:widowControl w:val="0"/>
      <w:spacing w:line="276" w:lineRule="exact"/>
    </w:pPr>
  </w:style>
  <w:style w:type="paragraph" w:customStyle="1" w:styleId="Style16">
    <w:name w:val="Style16"/>
    <w:basedOn w:val="a"/>
    <w:uiPriority w:val="99"/>
    <w:pPr>
      <w:widowControl w:val="0"/>
      <w:spacing w:line="274" w:lineRule="exact"/>
      <w:jc w:val="both"/>
    </w:pPr>
  </w:style>
  <w:style w:type="paragraph" w:customStyle="1" w:styleId="Style17">
    <w:name w:val="Style17"/>
    <w:basedOn w:val="a"/>
    <w:uiPriority w:val="99"/>
    <w:pPr>
      <w:widowControl w:val="0"/>
    </w:pPr>
  </w:style>
  <w:style w:type="paragraph" w:customStyle="1" w:styleId="Style42">
    <w:name w:val="Style42"/>
    <w:basedOn w:val="a"/>
    <w:uiPriority w:val="99"/>
    <w:pPr>
      <w:widowControl w:val="0"/>
    </w:pPr>
  </w:style>
  <w:style w:type="character" w:customStyle="1" w:styleId="FontStyle72">
    <w:name w:val="Font Style72"/>
    <w:uiPriority w:val="99"/>
    <w:rPr>
      <w:rFonts w:ascii="Times New Roman" w:hAnsi="Times New Roman"/>
      <w:b/>
      <w:sz w:val="22"/>
    </w:rPr>
  </w:style>
  <w:style w:type="character" w:customStyle="1" w:styleId="FontStyle77">
    <w:name w:val="Font Style77"/>
    <w:uiPriority w:val="99"/>
    <w:rPr>
      <w:rFonts w:ascii="Times New Roman" w:hAnsi="Times New Roman"/>
      <w:b/>
      <w:sz w:val="30"/>
    </w:rPr>
  </w:style>
  <w:style w:type="character" w:customStyle="1" w:styleId="FontStyle78">
    <w:name w:val="Font Style78"/>
    <w:uiPriority w:val="99"/>
    <w:rPr>
      <w:rFonts w:ascii="Times New Roman" w:hAnsi="Times New Roman"/>
      <w:sz w:val="22"/>
    </w:rPr>
  </w:style>
  <w:style w:type="paragraph" w:customStyle="1" w:styleId="Style13">
    <w:name w:val="Style13"/>
    <w:basedOn w:val="a"/>
    <w:uiPriority w:val="99"/>
    <w:pPr>
      <w:widowControl w:val="0"/>
      <w:jc w:val="both"/>
    </w:pPr>
  </w:style>
  <w:style w:type="paragraph" w:customStyle="1" w:styleId="Style23">
    <w:name w:val="Style23"/>
    <w:basedOn w:val="a"/>
    <w:uiPriority w:val="99"/>
    <w:pPr>
      <w:widowControl w:val="0"/>
      <w:spacing w:line="322" w:lineRule="exact"/>
      <w:ind w:firstLine="571"/>
      <w:jc w:val="both"/>
    </w:pPr>
  </w:style>
  <w:style w:type="paragraph" w:customStyle="1" w:styleId="Style38">
    <w:name w:val="Style38"/>
    <w:basedOn w:val="a"/>
    <w:uiPriority w:val="99"/>
    <w:pPr>
      <w:widowControl w:val="0"/>
      <w:spacing w:line="277" w:lineRule="exact"/>
      <w:ind w:firstLine="557"/>
      <w:jc w:val="both"/>
    </w:pPr>
  </w:style>
  <w:style w:type="paragraph" w:customStyle="1" w:styleId="Style41">
    <w:name w:val="Style41"/>
    <w:basedOn w:val="a"/>
    <w:uiPriority w:val="99"/>
    <w:pPr>
      <w:widowControl w:val="0"/>
      <w:spacing w:line="197" w:lineRule="exact"/>
      <w:ind w:hanging="917"/>
    </w:pPr>
  </w:style>
  <w:style w:type="paragraph" w:customStyle="1" w:styleId="Style51">
    <w:name w:val="Style51"/>
    <w:basedOn w:val="a"/>
    <w:uiPriority w:val="99"/>
    <w:pPr>
      <w:widowControl w:val="0"/>
      <w:spacing w:line="277" w:lineRule="exact"/>
      <w:ind w:firstLine="701"/>
      <w:jc w:val="both"/>
    </w:pPr>
  </w:style>
  <w:style w:type="character" w:customStyle="1" w:styleId="FontStyle75">
    <w:name w:val="Font Style75"/>
    <w:uiPriority w:val="99"/>
    <w:rPr>
      <w:rFonts w:ascii="Times New Roman" w:hAnsi="Times New Roman"/>
      <w:spacing w:val="20"/>
      <w:sz w:val="22"/>
    </w:rPr>
  </w:style>
  <w:style w:type="character" w:customStyle="1" w:styleId="FontStyle76">
    <w:name w:val="Font Style76"/>
    <w:uiPriority w:val="99"/>
    <w:rPr>
      <w:rFonts w:ascii="Georgia" w:hAnsi="Georgia"/>
      <w:sz w:val="16"/>
    </w:rPr>
  </w:style>
  <w:style w:type="character" w:styleId="afffb">
    <w:name w:val="Placeholder Text"/>
    <w:uiPriority w:val="99"/>
    <w:semiHidden/>
    <w:rPr>
      <w:rFonts w:cs="Times New Roman"/>
      <w:color w:val="808080"/>
    </w:rPr>
  </w:style>
  <w:style w:type="paragraph" w:customStyle="1" w:styleId="43">
    <w:name w:val="Знак Знак4 Знак Знак"/>
    <w:basedOn w:val="a"/>
    <w:uiPriority w:val="99"/>
    <w:pPr>
      <w:spacing w:after="160" w:line="240" w:lineRule="exact"/>
    </w:pPr>
    <w:rPr>
      <w:rFonts w:ascii="Verdana" w:hAnsi="Verdana" w:cs="Verdana"/>
      <w:sz w:val="20"/>
      <w:szCs w:val="20"/>
      <w:lang w:val="en-US" w:eastAsia="en-US"/>
    </w:rPr>
  </w:style>
  <w:style w:type="paragraph" w:customStyle="1" w:styleId="413">
    <w:name w:val="Знак Знак4 Знак Знак1"/>
    <w:basedOn w:val="a"/>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rPr>
      <w:rFonts w:ascii="Arial" w:hAnsi="Arial" w:cs="Arial"/>
      <w:lang w:val="ru-RU" w:eastAsia="ru-RU" w:bidi="ar-SA"/>
    </w:rPr>
  </w:style>
  <w:style w:type="character" w:customStyle="1" w:styleId="52">
    <w:name w:val="Заголовок 5 Знак"/>
    <w:link w:val="512"/>
    <w:uiPriority w:val="9"/>
    <w:rPr>
      <w:rFonts w:ascii="Calibri" w:eastAsia="Times New Roman" w:hAnsi="Calibri" w:cs="Times New Roman"/>
      <w:b/>
      <w:bCs/>
      <w:i/>
      <w:iCs/>
      <w:sz w:val="26"/>
      <w:szCs w:val="26"/>
    </w:rPr>
  </w:style>
  <w:style w:type="character" w:customStyle="1" w:styleId="11">
    <w:name w:val="Заголовок 1 Знак1"/>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10">
    <w:name w:val="Верхний колонтитул Знак1"/>
    <w:basedOn w:val="a0"/>
    <w:link w:val="af9"/>
    <w:uiPriority w:val="99"/>
    <w:semiHidden/>
    <w:rPr>
      <w:sz w:val="24"/>
      <w:szCs w:val="24"/>
    </w:rPr>
  </w:style>
  <w:style w:type="paragraph" w:customStyle="1" w:styleId="afffc">
    <w:name w:val="[основной абзац]"/>
    <w:basedOn w:val="a"/>
    <w:uiPriority w:val="99"/>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CaptionChar">
    <w:name w:val="Caption Char"/>
    <w:uiPriority w:val="99"/>
  </w:style>
  <w:style w:type="character" w:customStyle="1" w:styleId="62">
    <w:name w:val="Заголовок 6 Знак"/>
    <w:basedOn w:val="a0"/>
    <w:uiPriority w:val="9"/>
    <w:rPr>
      <w:rFonts w:ascii="Arial" w:eastAsia="Arial" w:hAnsi="Arial" w:cs="Arial"/>
      <w:b/>
      <w:bCs/>
      <w:sz w:val="22"/>
      <w:szCs w:val="22"/>
    </w:rPr>
  </w:style>
  <w:style w:type="character" w:customStyle="1" w:styleId="72">
    <w:name w:val="Заголовок 7 Знак"/>
    <w:basedOn w:val="a0"/>
    <w:uiPriority w:val="9"/>
    <w:rPr>
      <w:rFonts w:ascii="Arial" w:eastAsia="Arial" w:hAnsi="Arial" w:cs="Arial"/>
      <w:b/>
      <w:bCs/>
      <w:i/>
      <w:iCs/>
      <w:sz w:val="22"/>
      <w:szCs w:val="22"/>
    </w:rPr>
  </w:style>
  <w:style w:type="character" w:customStyle="1" w:styleId="82">
    <w:name w:val="Заголовок 8 Знак"/>
    <w:basedOn w:val="a0"/>
    <w:uiPriority w:val="9"/>
    <w:rPr>
      <w:rFonts w:ascii="Arial" w:eastAsia="Arial" w:hAnsi="Arial" w:cs="Arial"/>
      <w:i/>
      <w:iCs/>
      <w:sz w:val="22"/>
      <w:szCs w:val="22"/>
    </w:rPr>
  </w:style>
  <w:style w:type="character" w:customStyle="1" w:styleId="92">
    <w:name w:val="Заголовок 9 Знак"/>
    <w:basedOn w:val="a0"/>
    <w:uiPriority w:val="9"/>
    <w:rPr>
      <w:rFonts w:ascii="Arial" w:eastAsia="Arial" w:hAnsi="Arial" w:cs="Arial"/>
      <w:i/>
      <w:iCs/>
      <w:sz w:val="21"/>
      <w:szCs w:val="21"/>
    </w:rPr>
  </w:style>
  <w:style w:type="character" w:customStyle="1" w:styleId="afffd">
    <w:name w:val="Основной текст_"/>
    <w:basedOn w:val="a0"/>
    <w:link w:val="1f2"/>
    <w:rPr>
      <w:shd w:val="clear" w:color="auto" w:fill="FFFFFF"/>
    </w:rPr>
  </w:style>
  <w:style w:type="paragraph" w:customStyle="1" w:styleId="1f2">
    <w:name w:val="Основной текст1"/>
    <w:basedOn w:val="a"/>
    <w:link w:val="afffd"/>
    <w:pPr>
      <w:widowControl w:val="0"/>
      <w:shd w:val="clear" w:color="auto" w:fill="FFFFFF"/>
      <w:ind w:firstLine="400"/>
    </w:pPr>
    <w:rPr>
      <w:sz w:val="20"/>
      <w:szCs w:val="20"/>
    </w:rPr>
  </w:style>
  <w:style w:type="character" w:customStyle="1" w:styleId="aff4">
    <w:name w:val="Обычный (веб) Знак"/>
    <w:link w:val="aff3"/>
    <w:uiPriority w:val="99"/>
    <w:locked/>
    <w:rPr>
      <w:sz w:val="24"/>
      <w:szCs w:val="24"/>
    </w:rPr>
  </w:style>
  <w:style w:type="character" w:customStyle="1" w:styleId="docdata">
    <w:name w:val="docdata"/>
    <w:basedOn w:val="a0"/>
  </w:style>
  <w:style w:type="paragraph" w:customStyle="1" w:styleId="1f3">
    <w:name w:val="Знак1"/>
    <w:basedOn w:val="a"/>
    <w:pPr>
      <w:spacing w:before="100" w:beforeAutospacing="1" w:after="100" w:afterAutospacing="1"/>
    </w:pPr>
    <w:rPr>
      <w:rFonts w:ascii="Tahoma" w:hAnsi="Tahoma"/>
      <w:sz w:val="20"/>
      <w:szCs w:val="20"/>
      <w:lang w:val="en-US" w:eastAsia="en-US"/>
    </w:rPr>
  </w:style>
  <w:style w:type="character" w:customStyle="1" w:styleId="2f">
    <w:name w:val="Основной текст (2)_"/>
    <w:basedOn w:val="a0"/>
    <w:link w:val="2f0"/>
    <w:rPr>
      <w:shd w:val="clear" w:color="auto" w:fill="FFFFFF"/>
    </w:rPr>
  </w:style>
  <w:style w:type="paragraph" w:customStyle="1" w:styleId="2f0">
    <w:name w:val="Основной текст (2)"/>
    <w:basedOn w:val="a"/>
    <w:link w:val="2f"/>
    <w:pPr>
      <w:widowControl w:val="0"/>
      <w:shd w:val="clear" w:color="auto" w:fill="FFFFFF"/>
      <w:ind w:firstLine="720"/>
    </w:pPr>
    <w:rPr>
      <w:sz w:val="20"/>
      <w:szCs w:val="20"/>
    </w:rPr>
  </w:style>
  <w:style w:type="paragraph" w:customStyle="1" w:styleId="4020">
    <w:name w:val="4020"/>
    <w:basedOn w:val="a"/>
    <w:pPr>
      <w:spacing w:before="100" w:beforeAutospacing="1" w:after="100" w:afterAutospacing="1"/>
    </w:pPr>
  </w:style>
  <w:style w:type="paragraph" w:customStyle="1" w:styleId="pt-a-000062">
    <w:name w:val="pt-a-000062"/>
    <w:basedOn w:val="a"/>
    <w:pPr>
      <w:spacing w:before="100" w:beforeAutospacing="1" w:after="100" w:afterAutospacing="1"/>
    </w:pPr>
  </w:style>
  <w:style w:type="character" w:customStyle="1" w:styleId="pt-a0-000020">
    <w:name w:val="pt-a0-00002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717025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1400-354F-43F8-9958-A7139D34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121</Pages>
  <Words>28360</Words>
  <Characters>161656</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189637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Админ</dc:creator>
  <cp:lastModifiedBy>Пользователь</cp:lastModifiedBy>
  <cp:revision>17</cp:revision>
  <cp:lastPrinted>2025-06-25T07:55:00Z</cp:lastPrinted>
  <dcterms:created xsi:type="dcterms:W3CDTF">2025-04-16T04:38:00Z</dcterms:created>
  <dcterms:modified xsi:type="dcterms:W3CDTF">2025-06-27T05:30:00Z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6DEC7E408E8D4D65940FA4A5C09900C7_12</vt:lpwstr>
  </property>
</Properties>
</file>