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E88" w:rsidRPr="00687E88" w:rsidRDefault="00687E88" w:rsidP="00687E88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687E88">
        <w:rPr>
          <w:rFonts w:ascii="Arial" w:hAnsi="Arial" w:cs="Arial"/>
          <w:b/>
          <w:sz w:val="32"/>
          <w:szCs w:val="32"/>
        </w:rPr>
        <w:t>Администрация</w:t>
      </w:r>
    </w:p>
    <w:p w:rsidR="00687E88" w:rsidRPr="00687E88" w:rsidRDefault="00687E88" w:rsidP="00687E88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687E88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687E88" w:rsidRPr="00687E88" w:rsidRDefault="00687E88" w:rsidP="00687E88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687E88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687E88" w:rsidRPr="00687E88" w:rsidRDefault="00687E88" w:rsidP="00687E88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687E88" w:rsidRPr="00687E88" w:rsidRDefault="00687E88" w:rsidP="00687E88">
      <w:pPr>
        <w:pStyle w:val="6"/>
      </w:pPr>
      <w:r w:rsidRPr="00687E88">
        <w:t>ПОСТАНОВЛЕНИЕ</w:t>
      </w:r>
    </w:p>
    <w:p w:rsidR="00687E88" w:rsidRPr="00687E88" w:rsidRDefault="00687E88" w:rsidP="00687E88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687E88" w:rsidRPr="00687E88" w:rsidRDefault="00687E88" w:rsidP="00687E88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687E88">
        <w:rPr>
          <w:rFonts w:ascii="Arial" w:hAnsi="Arial" w:cs="Arial"/>
          <w:sz w:val="24"/>
          <w:szCs w:val="24"/>
        </w:rPr>
        <w:t>20.10.2025</w:t>
      </w:r>
      <w:r w:rsidRPr="00687E88">
        <w:rPr>
          <w:rFonts w:ascii="Arial" w:hAnsi="Arial" w:cs="Arial"/>
          <w:sz w:val="24"/>
          <w:szCs w:val="24"/>
        </w:rPr>
        <w:tab/>
      </w:r>
      <w:r w:rsidRPr="00687E88">
        <w:rPr>
          <w:rFonts w:ascii="Arial" w:hAnsi="Arial" w:cs="Arial"/>
          <w:sz w:val="24"/>
          <w:szCs w:val="24"/>
        </w:rPr>
        <w:tab/>
      </w:r>
      <w:r w:rsidRPr="00687E88">
        <w:rPr>
          <w:rFonts w:ascii="Arial" w:hAnsi="Arial" w:cs="Arial"/>
          <w:sz w:val="24"/>
          <w:szCs w:val="24"/>
        </w:rPr>
        <w:tab/>
      </w:r>
      <w:r w:rsidRPr="00687E88">
        <w:rPr>
          <w:rFonts w:ascii="Arial" w:hAnsi="Arial" w:cs="Arial"/>
          <w:sz w:val="24"/>
          <w:szCs w:val="24"/>
        </w:rPr>
        <w:tab/>
      </w:r>
      <w:r w:rsidRPr="00687E88">
        <w:rPr>
          <w:rFonts w:ascii="Arial" w:hAnsi="Arial" w:cs="Arial"/>
          <w:sz w:val="24"/>
          <w:szCs w:val="24"/>
        </w:rPr>
        <w:tab/>
      </w:r>
      <w:r w:rsidRPr="00687E88">
        <w:rPr>
          <w:rFonts w:ascii="Arial" w:hAnsi="Arial" w:cs="Arial"/>
          <w:sz w:val="24"/>
          <w:szCs w:val="24"/>
        </w:rPr>
        <w:tab/>
      </w:r>
      <w:r w:rsidRPr="00687E88">
        <w:rPr>
          <w:rFonts w:ascii="Arial" w:hAnsi="Arial" w:cs="Arial"/>
          <w:sz w:val="24"/>
          <w:szCs w:val="24"/>
        </w:rPr>
        <w:tab/>
      </w:r>
      <w:r w:rsidRPr="00687E88">
        <w:rPr>
          <w:rFonts w:ascii="Arial" w:hAnsi="Arial" w:cs="Arial"/>
          <w:sz w:val="24"/>
          <w:szCs w:val="24"/>
        </w:rPr>
        <w:tab/>
        <w:t>№ 1343</w:t>
      </w:r>
    </w:p>
    <w:p w:rsidR="00687E88" w:rsidRDefault="00687E88" w:rsidP="00687E88">
      <w:pPr>
        <w:ind w:firstLine="709"/>
        <w:jc w:val="center"/>
      </w:pPr>
    </w:p>
    <w:p w:rsidR="00687E88" w:rsidRPr="00687E88" w:rsidRDefault="00687E88" w:rsidP="00687E88">
      <w:pPr>
        <w:pStyle w:val="23"/>
      </w:pPr>
      <w:r w:rsidRPr="00687E88">
        <w:t xml:space="preserve">О предоставлении разрешения на условно </w:t>
      </w:r>
      <w:proofErr w:type="spellStart"/>
      <w:r w:rsidRPr="00687E88">
        <w:t>разрешенный</w:t>
      </w:r>
      <w:proofErr w:type="spellEnd"/>
      <w:r w:rsidRPr="00687E88">
        <w:t xml:space="preserve"> вид использования земельного участка - магазины</w:t>
      </w:r>
    </w:p>
    <w:p w:rsidR="00687E88" w:rsidRPr="00687E88" w:rsidRDefault="00687E8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86DF9" w:rsidRPr="00687E88" w:rsidRDefault="00A938F3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87E88">
        <w:rPr>
          <w:rFonts w:ascii="Arial" w:hAnsi="Arial" w:cs="Arial"/>
          <w:sz w:val="24"/>
          <w:szCs w:val="24"/>
        </w:rPr>
        <w:t xml:space="preserve">В соответствие с Федеральным законом от 06.10.2003 №131-ФЗ "Об общих принципах организации местного самоуправления в Российской Федерации", </w:t>
      </w:r>
      <w:r w:rsidRPr="00687E88">
        <w:rPr>
          <w:rFonts w:ascii="Arial" w:hAnsi="Arial" w:cs="Arial"/>
          <w:bCs/>
          <w:sz w:val="24"/>
          <w:szCs w:val="24"/>
        </w:rPr>
        <w:t xml:space="preserve">Федеральным законом от </w:t>
      </w:r>
      <w:r w:rsidRPr="00687E88">
        <w:rPr>
          <w:rFonts w:ascii="Arial" w:hAnsi="Arial" w:cs="Arial"/>
          <w:sz w:val="24"/>
          <w:szCs w:val="24"/>
          <w:shd w:val="clear" w:color="auto" w:fill="FFFFFF"/>
          <w:lang w:val="ru"/>
        </w:rPr>
        <w:t>20.03.2025</w:t>
      </w:r>
      <w:r w:rsidRPr="00687E88">
        <w:rPr>
          <w:rFonts w:ascii="Arial" w:hAnsi="Arial" w:cs="Arial"/>
          <w:bCs/>
          <w:sz w:val="24"/>
          <w:szCs w:val="24"/>
        </w:rPr>
        <w:t xml:space="preserve"> </w:t>
      </w:r>
      <w:r w:rsidRPr="00687E88">
        <w:rPr>
          <w:rFonts w:ascii="Arial" w:hAnsi="Arial" w:cs="Arial"/>
          <w:sz w:val="24"/>
          <w:szCs w:val="24"/>
          <w:shd w:val="clear" w:color="auto" w:fill="FFFFFF"/>
          <w:lang w:val="ru"/>
        </w:rPr>
        <w:t xml:space="preserve">№33-ФЗ </w:t>
      </w:r>
      <w:r w:rsidRPr="00687E88">
        <w:rPr>
          <w:rFonts w:ascii="Arial" w:hAnsi="Arial" w:cs="Arial"/>
          <w:sz w:val="24"/>
          <w:szCs w:val="24"/>
          <w:shd w:val="clear" w:color="auto" w:fill="FFFFFF"/>
        </w:rPr>
        <w:t>«</w:t>
      </w:r>
      <w:r w:rsidRPr="00687E88">
        <w:rPr>
          <w:rFonts w:ascii="Arial" w:hAnsi="Arial" w:cs="Arial"/>
          <w:sz w:val="24"/>
          <w:szCs w:val="24"/>
          <w:shd w:val="clear" w:color="auto" w:fill="FFFFFF"/>
          <w:lang w:val="ru"/>
        </w:rPr>
        <w:t>Об общих принципах организации м</w:t>
      </w:r>
      <w:bookmarkStart w:id="0" w:name="_GoBack"/>
      <w:bookmarkEnd w:id="0"/>
      <w:r w:rsidRPr="00687E88">
        <w:rPr>
          <w:rFonts w:ascii="Arial" w:hAnsi="Arial" w:cs="Arial"/>
          <w:sz w:val="24"/>
          <w:szCs w:val="24"/>
          <w:shd w:val="clear" w:color="auto" w:fill="FFFFFF"/>
          <w:lang w:val="ru"/>
        </w:rPr>
        <w:t>естного самоуправления в единой системе публичной власти</w:t>
      </w:r>
      <w:r w:rsidRPr="00687E88">
        <w:rPr>
          <w:rFonts w:ascii="Arial" w:hAnsi="Arial" w:cs="Arial"/>
          <w:sz w:val="24"/>
          <w:szCs w:val="24"/>
          <w:shd w:val="clear" w:color="auto" w:fill="FFFFFF"/>
        </w:rPr>
        <w:t>»</w:t>
      </w:r>
      <w:r w:rsidRPr="00687E88">
        <w:rPr>
          <w:rFonts w:ascii="Arial" w:hAnsi="Arial" w:cs="Arial"/>
          <w:sz w:val="24"/>
          <w:szCs w:val="24"/>
        </w:rPr>
        <w:t xml:space="preserve"> администрация Ардатовского муниципального округа Нижегородской области </w:t>
      </w:r>
      <w:proofErr w:type="gramStart"/>
      <w:r w:rsidRPr="00687E88">
        <w:rPr>
          <w:rFonts w:ascii="Arial" w:hAnsi="Arial" w:cs="Arial"/>
          <w:b/>
          <w:sz w:val="24"/>
          <w:szCs w:val="24"/>
        </w:rPr>
        <w:t>п</w:t>
      </w:r>
      <w:proofErr w:type="gramEnd"/>
      <w:r w:rsidRPr="00687E88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E86DF9" w:rsidRPr="00687E88" w:rsidRDefault="00A938F3">
      <w:pPr>
        <w:pStyle w:val="af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87E88">
        <w:rPr>
          <w:rFonts w:ascii="Arial" w:hAnsi="Arial" w:cs="Arial"/>
          <w:sz w:val="24"/>
          <w:szCs w:val="24"/>
        </w:rPr>
        <w:t xml:space="preserve">Предоставить разрешение на условно </w:t>
      </w:r>
      <w:proofErr w:type="spellStart"/>
      <w:r w:rsidRPr="00687E88">
        <w:rPr>
          <w:rFonts w:ascii="Arial" w:hAnsi="Arial" w:cs="Arial"/>
          <w:sz w:val="24"/>
          <w:szCs w:val="24"/>
        </w:rPr>
        <w:t>разрешенный</w:t>
      </w:r>
      <w:proofErr w:type="spellEnd"/>
      <w:r w:rsidRPr="00687E88">
        <w:rPr>
          <w:rFonts w:ascii="Arial" w:hAnsi="Arial" w:cs="Arial"/>
          <w:sz w:val="24"/>
          <w:szCs w:val="24"/>
        </w:rPr>
        <w:t xml:space="preserve"> вид использования земельного участка – магазины, с кадастровый номером 52:51:0070003:916, по адресу:</w:t>
      </w:r>
      <w:proofErr w:type="gramEnd"/>
      <w:r w:rsidRPr="00687E88">
        <w:rPr>
          <w:rFonts w:ascii="Arial" w:hAnsi="Arial" w:cs="Arial"/>
          <w:sz w:val="24"/>
          <w:szCs w:val="24"/>
        </w:rPr>
        <w:t xml:space="preserve">  Нижегородская область, Ардатовский муниципальный округ, р.п. Ардатов, ул. Пушкина, д.22. </w:t>
      </w:r>
    </w:p>
    <w:p w:rsidR="00E86DF9" w:rsidRPr="00687E88" w:rsidRDefault="00A938F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87E88">
        <w:rPr>
          <w:rFonts w:ascii="Arial" w:hAnsi="Arial" w:cs="Arial"/>
          <w:sz w:val="24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E86DF9" w:rsidRPr="00687E88" w:rsidRDefault="00A938F3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687E88">
        <w:rPr>
          <w:rFonts w:ascii="Arial" w:hAnsi="Arial" w:cs="Arial"/>
          <w:sz w:val="24"/>
          <w:szCs w:val="24"/>
        </w:rPr>
        <w:t>2.1. официальное опубликование настоящего постановления в газете «Наша жизнь»;</w:t>
      </w:r>
    </w:p>
    <w:p w:rsidR="00E86DF9" w:rsidRPr="00687E88" w:rsidRDefault="00A938F3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687E88">
        <w:rPr>
          <w:rFonts w:ascii="Arial" w:hAnsi="Arial" w:cs="Arial"/>
          <w:sz w:val="24"/>
          <w:szCs w:val="24"/>
        </w:rPr>
        <w:t xml:space="preserve">2.2. обнародование настоящего постановления </w:t>
      </w:r>
      <w:proofErr w:type="spellStart"/>
      <w:r w:rsidRPr="00687E88">
        <w:rPr>
          <w:rFonts w:ascii="Arial" w:hAnsi="Arial" w:cs="Arial"/>
          <w:sz w:val="24"/>
          <w:szCs w:val="24"/>
        </w:rPr>
        <w:t>путем</w:t>
      </w:r>
      <w:proofErr w:type="spellEnd"/>
      <w:r w:rsidRPr="00687E88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 </w:t>
      </w:r>
    </w:p>
    <w:p w:rsidR="00E86DF9" w:rsidRPr="00687E88" w:rsidRDefault="00A938F3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687E88">
        <w:rPr>
          <w:rFonts w:ascii="Arial" w:hAnsi="Arial" w:cs="Arial"/>
          <w:sz w:val="24"/>
          <w:szCs w:val="24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E86DF9" w:rsidRPr="00687E88" w:rsidRDefault="00A938F3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687E88">
        <w:rPr>
          <w:rFonts w:ascii="Arial" w:hAnsi="Arial" w:cs="Arial"/>
          <w:sz w:val="24"/>
          <w:szCs w:val="24"/>
        </w:rPr>
        <w:t xml:space="preserve">б) </w:t>
      </w:r>
      <w:proofErr w:type="gramStart"/>
      <w:r w:rsidRPr="00687E88">
        <w:rPr>
          <w:rFonts w:ascii="Arial" w:hAnsi="Arial" w:cs="Arial"/>
          <w:sz w:val="24"/>
          <w:szCs w:val="24"/>
        </w:rPr>
        <w:t>помещении</w:t>
      </w:r>
      <w:proofErr w:type="gramEnd"/>
      <w:r w:rsidRPr="00687E88">
        <w:rPr>
          <w:rFonts w:ascii="Arial" w:hAnsi="Arial" w:cs="Arial"/>
          <w:sz w:val="24"/>
          <w:szCs w:val="24"/>
        </w:rPr>
        <w:t xml:space="preserve">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E86DF9" w:rsidRPr="00687E88" w:rsidRDefault="00A938F3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687E88">
        <w:rPr>
          <w:rFonts w:ascii="Arial" w:hAnsi="Arial" w:cs="Arial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:rsidR="00E86DF9" w:rsidRPr="00687E88" w:rsidRDefault="00A938F3">
      <w:pPr>
        <w:ind w:firstLine="850"/>
        <w:jc w:val="both"/>
        <w:rPr>
          <w:rFonts w:ascii="Arial" w:hAnsi="Arial" w:cs="Arial"/>
          <w:sz w:val="24"/>
          <w:szCs w:val="24"/>
        </w:rPr>
      </w:pPr>
      <w:r w:rsidRPr="00687E88">
        <w:rPr>
          <w:rFonts w:ascii="Arial" w:hAnsi="Arial" w:cs="Arial"/>
          <w:sz w:val="24"/>
          <w:szCs w:val="24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687E88">
        <w:rPr>
          <w:rFonts w:ascii="Arial" w:hAnsi="Arial" w:cs="Arial"/>
          <w:sz w:val="24"/>
          <w:szCs w:val="24"/>
          <w:highlight w:val="white"/>
        </w:rPr>
        <w:t>https://</w:t>
      </w:r>
      <w:r w:rsidRPr="00687E88">
        <w:rPr>
          <w:rFonts w:ascii="Arial" w:hAnsi="Arial" w:cs="Arial"/>
          <w:sz w:val="24"/>
          <w:szCs w:val="24"/>
        </w:rPr>
        <w:t xml:space="preserve"> ardatov.nobl.ru.</w:t>
      </w:r>
    </w:p>
    <w:p w:rsidR="00E86DF9" w:rsidRPr="00687E88" w:rsidRDefault="00A938F3">
      <w:pPr>
        <w:ind w:firstLine="850"/>
        <w:jc w:val="both"/>
        <w:rPr>
          <w:rFonts w:ascii="Arial" w:hAnsi="Arial" w:cs="Arial"/>
          <w:sz w:val="24"/>
          <w:szCs w:val="24"/>
        </w:rPr>
      </w:pPr>
      <w:r w:rsidRPr="00687E88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87E88">
        <w:rPr>
          <w:rFonts w:ascii="Arial" w:hAnsi="Arial" w:cs="Arial"/>
          <w:sz w:val="24"/>
          <w:szCs w:val="24"/>
        </w:rPr>
        <w:t>Контроль за</w:t>
      </w:r>
      <w:proofErr w:type="gramEnd"/>
      <w:r w:rsidRPr="00687E88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</w:t>
      </w:r>
      <w:proofErr w:type="spellStart"/>
      <w:r w:rsidRPr="00687E88">
        <w:rPr>
          <w:rFonts w:ascii="Arial" w:hAnsi="Arial" w:cs="Arial"/>
          <w:sz w:val="24"/>
          <w:szCs w:val="24"/>
        </w:rPr>
        <w:t>С.В.Будашову</w:t>
      </w:r>
      <w:proofErr w:type="spellEnd"/>
      <w:r w:rsidRPr="00687E88">
        <w:rPr>
          <w:rFonts w:ascii="Arial" w:hAnsi="Arial" w:cs="Arial"/>
          <w:sz w:val="24"/>
          <w:szCs w:val="24"/>
        </w:rPr>
        <w:t>.</w:t>
      </w:r>
    </w:p>
    <w:p w:rsidR="00E86DF9" w:rsidRPr="00687E88" w:rsidRDefault="00E86DF9">
      <w:pPr>
        <w:tabs>
          <w:tab w:val="left" w:pos="567"/>
          <w:tab w:val="left" w:pos="709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E86DF9" w:rsidRPr="00687E88" w:rsidRDefault="00E86DF9">
      <w:pPr>
        <w:tabs>
          <w:tab w:val="left" w:pos="10206"/>
        </w:tabs>
        <w:ind w:right="-54"/>
        <w:jc w:val="both"/>
        <w:rPr>
          <w:rFonts w:ascii="Arial" w:hAnsi="Arial" w:cs="Arial"/>
          <w:sz w:val="24"/>
          <w:szCs w:val="24"/>
        </w:rPr>
      </w:pPr>
    </w:p>
    <w:p w:rsidR="00E86DF9" w:rsidRPr="00687E88" w:rsidRDefault="00E86DF9">
      <w:pPr>
        <w:tabs>
          <w:tab w:val="left" w:pos="10206"/>
        </w:tabs>
        <w:ind w:right="-54"/>
        <w:jc w:val="both"/>
        <w:rPr>
          <w:rFonts w:ascii="Arial" w:hAnsi="Arial" w:cs="Arial"/>
          <w:sz w:val="24"/>
          <w:szCs w:val="24"/>
        </w:rPr>
      </w:pPr>
    </w:p>
    <w:p w:rsidR="00E86DF9" w:rsidRPr="00687E88" w:rsidRDefault="00A938F3">
      <w:pPr>
        <w:jc w:val="both"/>
        <w:rPr>
          <w:rFonts w:ascii="Arial" w:hAnsi="Arial" w:cs="Arial"/>
          <w:sz w:val="24"/>
          <w:szCs w:val="24"/>
        </w:rPr>
      </w:pPr>
      <w:r w:rsidRPr="00687E88">
        <w:rPr>
          <w:rFonts w:ascii="Arial" w:hAnsi="Arial" w:cs="Arial"/>
          <w:sz w:val="24"/>
          <w:szCs w:val="24"/>
        </w:rPr>
        <w:t>Глава местного самоуправления</w:t>
      </w:r>
      <w:r w:rsidRPr="00687E88">
        <w:rPr>
          <w:rFonts w:ascii="Arial" w:hAnsi="Arial" w:cs="Arial"/>
          <w:sz w:val="24"/>
          <w:szCs w:val="24"/>
        </w:rPr>
        <w:tab/>
      </w:r>
      <w:r w:rsidRPr="00687E88">
        <w:rPr>
          <w:rFonts w:ascii="Arial" w:hAnsi="Arial" w:cs="Arial"/>
          <w:sz w:val="24"/>
          <w:szCs w:val="24"/>
        </w:rPr>
        <w:tab/>
      </w:r>
      <w:r w:rsidRPr="00687E88">
        <w:rPr>
          <w:rFonts w:ascii="Arial" w:hAnsi="Arial" w:cs="Arial"/>
          <w:sz w:val="24"/>
          <w:szCs w:val="24"/>
        </w:rPr>
        <w:tab/>
      </w:r>
      <w:r w:rsidRPr="00687E88">
        <w:rPr>
          <w:rFonts w:ascii="Arial" w:hAnsi="Arial" w:cs="Arial"/>
          <w:sz w:val="24"/>
          <w:szCs w:val="24"/>
        </w:rPr>
        <w:tab/>
      </w:r>
      <w:r w:rsidRPr="00687E88">
        <w:rPr>
          <w:rFonts w:ascii="Arial" w:hAnsi="Arial" w:cs="Arial"/>
          <w:sz w:val="24"/>
          <w:szCs w:val="24"/>
        </w:rPr>
        <w:tab/>
      </w:r>
      <w:r w:rsidR="00687E88" w:rsidRPr="00687E88">
        <w:rPr>
          <w:rFonts w:ascii="Arial" w:hAnsi="Arial" w:cs="Arial"/>
          <w:sz w:val="24"/>
          <w:szCs w:val="24"/>
        </w:rPr>
        <w:tab/>
      </w:r>
      <w:r w:rsidRPr="00687E88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Pr="00687E88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E86DF9" w:rsidRPr="00687E88" w:rsidSect="00687E88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789" w:rsidRDefault="00A938F3">
      <w:r>
        <w:separator/>
      </w:r>
    </w:p>
  </w:endnote>
  <w:endnote w:type="continuationSeparator" w:id="0">
    <w:p w:rsidR="00895789" w:rsidRDefault="00A9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charset w:val="CC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DF9" w:rsidRDefault="00A938F3">
      <w:r>
        <w:separator/>
      </w:r>
    </w:p>
  </w:footnote>
  <w:footnote w:type="continuationSeparator" w:id="0">
    <w:p w:rsidR="00E86DF9" w:rsidRDefault="00A93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86DF9"/>
    <w:rsid w:val="00687E88"/>
    <w:rsid w:val="00895789"/>
    <w:rsid w:val="00A938F3"/>
    <w:rsid w:val="00E86DF9"/>
    <w:rsid w:val="0FD84594"/>
    <w:rsid w:val="248650FB"/>
    <w:rsid w:val="3FC1133A"/>
    <w:rsid w:val="4A0A7C77"/>
    <w:rsid w:val="607D17BE"/>
    <w:rsid w:val="7F28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color w:val="000000"/>
      <w:sz w:val="28"/>
      <w:lang w:eastAsia="zh-CN" w:bidi="hi-IN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uiPriority w:val="9"/>
    <w:qFormat/>
    <w:pPr>
      <w:suppressAutoHyphens/>
      <w:spacing w:before="120" w:after="120"/>
      <w:jc w:val="both"/>
      <w:outlineLvl w:val="1"/>
    </w:pPr>
    <w:rPr>
      <w:rFonts w:ascii="XO Thames" w:hAnsi="XO Thames"/>
      <w:b/>
      <w:color w:val="000000"/>
      <w:sz w:val="28"/>
      <w:lang w:eastAsia="zh-CN" w:bidi="hi-IN"/>
    </w:rPr>
  </w:style>
  <w:style w:type="paragraph" w:styleId="3">
    <w:name w:val="heading 3"/>
    <w:next w:val="a"/>
    <w:uiPriority w:val="9"/>
    <w:qFormat/>
    <w:pPr>
      <w:suppressAutoHyphens/>
      <w:spacing w:before="120" w:after="120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paragraph" w:styleId="6">
    <w:name w:val="heading 6"/>
    <w:basedOn w:val="a"/>
    <w:next w:val="a"/>
    <w:link w:val="60"/>
    <w:uiPriority w:val="9"/>
    <w:unhideWhenUsed/>
    <w:qFormat/>
    <w:rsid w:val="00687E88"/>
    <w:pPr>
      <w:keepNext/>
      <w:ind w:firstLine="709"/>
      <w:jc w:val="center"/>
      <w:outlineLvl w:val="5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a5"/>
    <w:qFormat/>
    <w:rPr>
      <w:rFonts w:ascii="Tahoma" w:hAnsi="Tahoma"/>
      <w:sz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8">
    <w:name w:val="toc 8"/>
    <w:next w:val="a"/>
    <w:uiPriority w:val="39"/>
    <w:qFormat/>
    <w:pPr>
      <w:suppressAutoHyphens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9">
    <w:name w:val="toc 9"/>
    <w:next w:val="a"/>
    <w:uiPriority w:val="39"/>
    <w:qFormat/>
    <w:pPr>
      <w:suppressAutoHyphens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pPr>
      <w:suppressAutoHyphens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index heading"/>
    <w:basedOn w:val="a"/>
    <w:qFormat/>
    <w:pPr>
      <w:suppressLineNumbers/>
    </w:pPr>
  </w:style>
  <w:style w:type="paragraph" w:styleId="10">
    <w:name w:val="toc 1"/>
    <w:next w:val="a"/>
    <w:uiPriority w:val="39"/>
    <w:qFormat/>
    <w:pPr>
      <w:suppressAutoHyphens/>
    </w:pPr>
    <w:rPr>
      <w:rFonts w:ascii="XO Thames" w:hAnsi="XO Thames"/>
      <w:b/>
      <w:color w:val="000000"/>
      <w:sz w:val="28"/>
      <w:lang w:eastAsia="zh-CN" w:bidi="hi-IN"/>
    </w:rPr>
  </w:style>
  <w:style w:type="paragraph" w:styleId="61">
    <w:name w:val="toc 6"/>
    <w:next w:val="a"/>
    <w:uiPriority w:val="39"/>
    <w:qFormat/>
    <w:pPr>
      <w:suppressAutoHyphens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pPr>
      <w:suppressAutoHyphens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pPr>
      <w:suppressAutoHyphens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pPr>
      <w:suppressAutoHyphens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pPr>
      <w:suppressAutoHyphens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9">
    <w:name w:val="Body Text Indent"/>
    <w:basedOn w:val="a"/>
    <w:qFormat/>
    <w:pPr>
      <w:ind w:firstLine="737"/>
      <w:jc w:val="both"/>
    </w:pPr>
  </w:style>
  <w:style w:type="paragraph" w:styleId="aa">
    <w:name w:val="Title"/>
    <w:next w:val="a"/>
    <w:uiPriority w:val="10"/>
    <w:qFormat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b">
    <w:name w:val="List"/>
    <w:basedOn w:val="a7"/>
    <w:qFormat/>
  </w:style>
  <w:style w:type="paragraph" w:styleId="ac">
    <w:name w:val="Subtitle"/>
    <w:next w:val="a"/>
    <w:uiPriority w:val="11"/>
    <w:qFormat/>
    <w:pPr>
      <w:suppressAutoHyphens/>
      <w:jc w:val="both"/>
    </w:pPr>
    <w:rPr>
      <w:rFonts w:ascii="XO Thames" w:hAnsi="XO Thames"/>
      <w:i/>
      <w:color w:val="000000"/>
      <w:sz w:val="24"/>
      <w:lang w:eastAsia="zh-CN" w:bidi="hi-IN"/>
    </w:rPr>
  </w:style>
  <w:style w:type="table" w:styleId="ad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</w:rPr>
  </w:style>
  <w:style w:type="paragraph" w:customStyle="1" w:styleId="ConsPlusNonformat1">
    <w:name w:val="ConsPlusNonformat1"/>
    <w:link w:val="ConsPlusNonformat"/>
    <w:qFormat/>
    <w:pPr>
      <w:widowControl w:val="0"/>
      <w:suppressAutoHyphens/>
    </w:pPr>
    <w:rPr>
      <w:rFonts w:ascii="Courier New" w:hAnsi="Courier New"/>
      <w:color w:val="000000"/>
      <w:lang w:eastAsia="zh-CN" w:bidi="hi-IN"/>
    </w:rPr>
  </w:style>
  <w:style w:type="character" w:customStyle="1" w:styleId="11">
    <w:name w:val="Обычный1"/>
    <w:link w:val="110"/>
    <w:qFormat/>
    <w:rPr>
      <w:sz w:val="28"/>
    </w:rPr>
  </w:style>
  <w:style w:type="paragraph" w:customStyle="1" w:styleId="110">
    <w:name w:val="Обычный11"/>
    <w:link w:val="11"/>
    <w:qFormat/>
    <w:pPr>
      <w:suppressAutoHyphens/>
    </w:pPr>
    <w:rPr>
      <w:color w:val="000000"/>
      <w:sz w:val="28"/>
      <w:lang w:eastAsia="zh-CN" w:bidi="hi-IN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paragraph" w:customStyle="1" w:styleId="Endnote1">
    <w:name w:val="Endnote1"/>
    <w:link w:val="Endnote"/>
    <w:qFormat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21">
    <w:name w:val="Гиперссылка2"/>
    <w:link w:val="210"/>
    <w:qFormat/>
    <w:rPr>
      <w:color w:val="0000FF"/>
      <w:u w:val="single"/>
    </w:rPr>
  </w:style>
  <w:style w:type="paragraph" w:customStyle="1" w:styleId="210">
    <w:name w:val="Гиперссылка21"/>
    <w:link w:val="21"/>
    <w:qFormat/>
    <w:pPr>
      <w:suppressAutoHyphens/>
    </w:pPr>
    <w:rPr>
      <w:color w:val="0000FF"/>
      <w:u w:val="single"/>
      <w:lang w:eastAsia="zh-CN" w:bidi="hi-IN"/>
    </w:rPr>
  </w:style>
  <w:style w:type="character" w:customStyle="1" w:styleId="12">
    <w:name w:val="Основной шрифт абзаца1"/>
    <w:link w:val="111"/>
    <w:qFormat/>
  </w:style>
  <w:style w:type="paragraph" w:customStyle="1" w:styleId="111">
    <w:name w:val="Основной шрифт абзаца11"/>
    <w:link w:val="12"/>
    <w:qFormat/>
    <w:pPr>
      <w:suppressAutoHyphens/>
    </w:pPr>
    <w:rPr>
      <w:color w:val="000000"/>
      <w:lang w:eastAsia="zh-CN" w:bidi="hi-IN"/>
    </w:rPr>
  </w:style>
  <w:style w:type="character" w:customStyle="1" w:styleId="ae">
    <w:name w:val="Абзац списка Знак"/>
    <w:link w:val="af"/>
    <w:qFormat/>
  </w:style>
  <w:style w:type="paragraph" w:styleId="af">
    <w:name w:val="List Paragraph"/>
    <w:basedOn w:val="a"/>
    <w:link w:val="ae"/>
    <w:qFormat/>
    <w:pPr>
      <w:ind w:left="720"/>
      <w:contextualSpacing/>
    </w:pPr>
  </w:style>
  <w:style w:type="character" w:customStyle="1" w:styleId="Textbodyindent">
    <w:name w:val="Text body indent"/>
    <w:qFormat/>
  </w:style>
  <w:style w:type="character" w:customStyle="1" w:styleId="22">
    <w:name w:val="Основной шрифт абзаца2"/>
    <w:link w:val="211"/>
    <w:qFormat/>
  </w:style>
  <w:style w:type="paragraph" w:customStyle="1" w:styleId="211">
    <w:name w:val="Основной шрифт абзаца21"/>
    <w:link w:val="22"/>
    <w:qFormat/>
    <w:pPr>
      <w:suppressAutoHyphens/>
    </w:pPr>
    <w:rPr>
      <w:color w:val="000000"/>
      <w:lang w:eastAsia="zh-CN" w:bidi="hi-IN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ConsPlusTitle">
    <w:name w:val="ConsPlusTitle"/>
    <w:link w:val="ConsPlusTitle1"/>
    <w:qFormat/>
    <w:rPr>
      <w:rFonts w:ascii="Arial" w:hAnsi="Arial"/>
      <w:b/>
    </w:rPr>
  </w:style>
  <w:style w:type="paragraph" w:customStyle="1" w:styleId="ConsPlusTitle1">
    <w:name w:val="ConsPlusTitle1"/>
    <w:link w:val="ConsPlusTitle"/>
    <w:qFormat/>
    <w:pPr>
      <w:widowControl w:val="0"/>
      <w:suppressAutoHyphens/>
    </w:pPr>
    <w:rPr>
      <w:rFonts w:ascii="Arial" w:hAnsi="Arial"/>
      <w:b/>
      <w:color w:val="000000"/>
      <w:lang w:eastAsia="zh-CN" w:bidi="hi-IN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2">
    <w:name w:val="Заголовок 11"/>
    <w:qFormat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13">
    <w:name w:val="Гиперссылка1"/>
    <w:link w:val="113"/>
    <w:qFormat/>
    <w:rPr>
      <w:color w:val="0000FF"/>
      <w:u w:val="single"/>
    </w:rPr>
  </w:style>
  <w:style w:type="paragraph" w:customStyle="1" w:styleId="113">
    <w:name w:val="Гиперссылка11"/>
    <w:link w:val="13"/>
    <w:qFormat/>
    <w:pPr>
      <w:suppressAutoHyphens/>
    </w:pPr>
    <w:rPr>
      <w:color w:val="0000FF"/>
      <w:u w:val="single"/>
      <w:lang w:eastAsia="zh-CN" w:bidi="hi-IN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5">
    <w:name w:val="Текст выноски Знак"/>
    <w:link w:val="a4"/>
    <w:qFormat/>
    <w:rPr>
      <w:rFonts w:ascii="Tahoma" w:hAnsi="Tahoma"/>
      <w:sz w:val="16"/>
    </w:rPr>
  </w:style>
  <w:style w:type="character" w:customStyle="1" w:styleId="14">
    <w:name w:val="Подзаголовок1"/>
    <w:qFormat/>
    <w:rPr>
      <w:rFonts w:ascii="XO Thames" w:hAnsi="XO Thames"/>
      <w:i/>
      <w:sz w:val="24"/>
    </w:rPr>
  </w:style>
  <w:style w:type="character" w:customStyle="1" w:styleId="15">
    <w:name w:val="Название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2">
    <w:name w:val="Заголовок 21"/>
    <w:qFormat/>
    <w:rPr>
      <w:rFonts w:ascii="XO Thames" w:hAnsi="XO Thames"/>
      <w:b/>
      <w:sz w:val="28"/>
    </w:rPr>
  </w:style>
  <w:style w:type="paragraph" w:customStyle="1" w:styleId="af0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Cs w:val="28"/>
    </w:rPr>
  </w:style>
  <w:style w:type="paragraph" w:customStyle="1" w:styleId="16">
    <w:name w:val="Указатель1"/>
    <w:basedOn w:val="a"/>
    <w:qFormat/>
    <w:pPr>
      <w:suppressLineNumbers/>
    </w:pPr>
  </w:style>
  <w:style w:type="paragraph" w:customStyle="1" w:styleId="Internetlink">
    <w:name w:val="Internet link"/>
    <w:qFormat/>
    <w:pPr>
      <w:suppressAutoHyphens/>
    </w:pPr>
    <w:rPr>
      <w:color w:val="0000FF"/>
      <w:u w:val="single"/>
      <w:lang w:eastAsia="zh-CN" w:bidi="hi-IN"/>
    </w:rPr>
  </w:style>
  <w:style w:type="paragraph" w:customStyle="1" w:styleId="af1">
    <w:name w:val="Колонтитул"/>
    <w:qFormat/>
    <w:pPr>
      <w:suppressAutoHyphens/>
      <w:jc w:val="both"/>
    </w:pPr>
    <w:rPr>
      <w:rFonts w:ascii="XO Thames" w:hAnsi="XO Thames"/>
      <w:color w:val="000000"/>
      <w:lang w:eastAsia="zh-CN" w:bidi="hi-IN"/>
    </w:rPr>
  </w:style>
  <w:style w:type="paragraph" w:customStyle="1" w:styleId="32">
    <w:name w:val="Основной шрифт абзаца3"/>
    <w:qFormat/>
    <w:pPr>
      <w:suppressAutoHyphens/>
    </w:pPr>
    <w:rPr>
      <w:color w:val="000000"/>
      <w:lang w:eastAsia="zh-CN" w:bidi="hi-IN"/>
    </w:rPr>
  </w:style>
  <w:style w:type="character" w:customStyle="1" w:styleId="60">
    <w:name w:val="Заголовок 6 Знак"/>
    <w:basedOn w:val="a0"/>
    <w:link w:val="6"/>
    <w:uiPriority w:val="9"/>
    <w:rsid w:val="00687E88"/>
    <w:rPr>
      <w:rFonts w:ascii="Arial" w:hAnsi="Arial" w:cs="Arial"/>
      <w:b/>
      <w:color w:val="000000"/>
      <w:sz w:val="32"/>
      <w:szCs w:val="32"/>
      <w:lang w:eastAsia="zh-CN" w:bidi="hi-IN"/>
    </w:rPr>
  </w:style>
  <w:style w:type="paragraph" w:styleId="23">
    <w:name w:val="Body Text Indent 2"/>
    <w:basedOn w:val="a"/>
    <w:link w:val="24"/>
    <w:uiPriority w:val="99"/>
    <w:unhideWhenUsed/>
    <w:rsid w:val="00687E88"/>
    <w:pPr>
      <w:ind w:firstLine="709"/>
      <w:jc w:val="center"/>
    </w:pPr>
    <w:rPr>
      <w:rFonts w:ascii="Arial" w:hAnsi="Arial" w:cs="Arial"/>
      <w:b/>
      <w:sz w:val="32"/>
      <w:szCs w:val="32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87E88"/>
    <w:rPr>
      <w:rFonts w:ascii="Arial" w:hAnsi="Arial" w:cs="Arial"/>
      <w:b/>
      <w:color w:val="000000"/>
      <w:sz w:val="32"/>
      <w:szCs w:val="3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color w:val="000000"/>
      <w:sz w:val="28"/>
      <w:lang w:eastAsia="zh-CN" w:bidi="hi-IN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uiPriority w:val="9"/>
    <w:qFormat/>
    <w:pPr>
      <w:suppressAutoHyphens/>
      <w:spacing w:before="120" w:after="120"/>
      <w:jc w:val="both"/>
      <w:outlineLvl w:val="1"/>
    </w:pPr>
    <w:rPr>
      <w:rFonts w:ascii="XO Thames" w:hAnsi="XO Thames"/>
      <w:b/>
      <w:color w:val="000000"/>
      <w:sz w:val="28"/>
      <w:lang w:eastAsia="zh-CN" w:bidi="hi-IN"/>
    </w:rPr>
  </w:style>
  <w:style w:type="paragraph" w:styleId="3">
    <w:name w:val="heading 3"/>
    <w:next w:val="a"/>
    <w:uiPriority w:val="9"/>
    <w:qFormat/>
    <w:pPr>
      <w:suppressAutoHyphens/>
      <w:spacing w:before="120" w:after="120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paragraph" w:styleId="6">
    <w:name w:val="heading 6"/>
    <w:basedOn w:val="a"/>
    <w:next w:val="a"/>
    <w:link w:val="60"/>
    <w:uiPriority w:val="9"/>
    <w:unhideWhenUsed/>
    <w:qFormat/>
    <w:rsid w:val="00687E88"/>
    <w:pPr>
      <w:keepNext/>
      <w:ind w:firstLine="709"/>
      <w:jc w:val="center"/>
      <w:outlineLvl w:val="5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a5"/>
    <w:qFormat/>
    <w:rPr>
      <w:rFonts w:ascii="Tahoma" w:hAnsi="Tahoma"/>
      <w:sz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8">
    <w:name w:val="toc 8"/>
    <w:next w:val="a"/>
    <w:uiPriority w:val="39"/>
    <w:qFormat/>
    <w:pPr>
      <w:suppressAutoHyphens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9">
    <w:name w:val="toc 9"/>
    <w:next w:val="a"/>
    <w:uiPriority w:val="39"/>
    <w:qFormat/>
    <w:pPr>
      <w:suppressAutoHyphens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pPr>
      <w:suppressAutoHyphens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index heading"/>
    <w:basedOn w:val="a"/>
    <w:qFormat/>
    <w:pPr>
      <w:suppressLineNumbers/>
    </w:pPr>
  </w:style>
  <w:style w:type="paragraph" w:styleId="10">
    <w:name w:val="toc 1"/>
    <w:next w:val="a"/>
    <w:uiPriority w:val="39"/>
    <w:qFormat/>
    <w:pPr>
      <w:suppressAutoHyphens/>
    </w:pPr>
    <w:rPr>
      <w:rFonts w:ascii="XO Thames" w:hAnsi="XO Thames"/>
      <w:b/>
      <w:color w:val="000000"/>
      <w:sz w:val="28"/>
      <w:lang w:eastAsia="zh-CN" w:bidi="hi-IN"/>
    </w:rPr>
  </w:style>
  <w:style w:type="paragraph" w:styleId="61">
    <w:name w:val="toc 6"/>
    <w:next w:val="a"/>
    <w:uiPriority w:val="39"/>
    <w:qFormat/>
    <w:pPr>
      <w:suppressAutoHyphens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pPr>
      <w:suppressAutoHyphens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pPr>
      <w:suppressAutoHyphens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pPr>
      <w:suppressAutoHyphens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pPr>
      <w:suppressAutoHyphens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9">
    <w:name w:val="Body Text Indent"/>
    <w:basedOn w:val="a"/>
    <w:qFormat/>
    <w:pPr>
      <w:ind w:firstLine="737"/>
      <w:jc w:val="both"/>
    </w:pPr>
  </w:style>
  <w:style w:type="paragraph" w:styleId="aa">
    <w:name w:val="Title"/>
    <w:next w:val="a"/>
    <w:uiPriority w:val="10"/>
    <w:qFormat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b">
    <w:name w:val="List"/>
    <w:basedOn w:val="a7"/>
    <w:qFormat/>
  </w:style>
  <w:style w:type="paragraph" w:styleId="ac">
    <w:name w:val="Subtitle"/>
    <w:next w:val="a"/>
    <w:uiPriority w:val="11"/>
    <w:qFormat/>
    <w:pPr>
      <w:suppressAutoHyphens/>
      <w:jc w:val="both"/>
    </w:pPr>
    <w:rPr>
      <w:rFonts w:ascii="XO Thames" w:hAnsi="XO Thames"/>
      <w:i/>
      <w:color w:val="000000"/>
      <w:sz w:val="24"/>
      <w:lang w:eastAsia="zh-CN" w:bidi="hi-IN"/>
    </w:rPr>
  </w:style>
  <w:style w:type="table" w:styleId="ad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</w:rPr>
  </w:style>
  <w:style w:type="paragraph" w:customStyle="1" w:styleId="ConsPlusNonformat1">
    <w:name w:val="ConsPlusNonformat1"/>
    <w:link w:val="ConsPlusNonformat"/>
    <w:qFormat/>
    <w:pPr>
      <w:widowControl w:val="0"/>
      <w:suppressAutoHyphens/>
    </w:pPr>
    <w:rPr>
      <w:rFonts w:ascii="Courier New" w:hAnsi="Courier New"/>
      <w:color w:val="000000"/>
      <w:lang w:eastAsia="zh-CN" w:bidi="hi-IN"/>
    </w:rPr>
  </w:style>
  <w:style w:type="character" w:customStyle="1" w:styleId="11">
    <w:name w:val="Обычный1"/>
    <w:link w:val="110"/>
    <w:qFormat/>
    <w:rPr>
      <w:sz w:val="28"/>
    </w:rPr>
  </w:style>
  <w:style w:type="paragraph" w:customStyle="1" w:styleId="110">
    <w:name w:val="Обычный11"/>
    <w:link w:val="11"/>
    <w:qFormat/>
    <w:pPr>
      <w:suppressAutoHyphens/>
    </w:pPr>
    <w:rPr>
      <w:color w:val="000000"/>
      <w:sz w:val="28"/>
      <w:lang w:eastAsia="zh-CN" w:bidi="hi-IN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paragraph" w:customStyle="1" w:styleId="Endnote1">
    <w:name w:val="Endnote1"/>
    <w:link w:val="Endnote"/>
    <w:qFormat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21">
    <w:name w:val="Гиперссылка2"/>
    <w:link w:val="210"/>
    <w:qFormat/>
    <w:rPr>
      <w:color w:val="0000FF"/>
      <w:u w:val="single"/>
    </w:rPr>
  </w:style>
  <w:style w:type="paragraph" w:customStyle="1" w:styleId="210">
    <w:name w:val="Гиперссылка21"/>
    <w:link w:val="21"/>
    <w:qFormat/>
    <w:pPr>
      <w:suppressAutoHyphens/>
    </w:pPr>
    <w:rPr>
      <w:color w:val="0000FF"/>
      <w:u w:val="single"/>
      <w:lang w:eastAsia="zh-CN" w:bidi="hi-IN"/>
    </w:rPr>
  </w:style>
  <w:style w:type="character" w:customStyle="1" w:styleId="12">
    <w:name w:val="Основной шрифт абзаца1"/>
    <w:link w:val="111"/>
    <w:qFormat/>
  </w:style>
  <w:style w:type="paragraph" w:customStyle="1" w:styleId="111">
    <w:name w:val="Основной шрифт абзаца11"/>
    <w:link w:val="12"/>
    <w:qFormat/>
    <w:pPr>
      <w:suppressAutoHyphens/>
    </w:pPr>
    <w:rPr>
      <w:color w:val="000000"/>
      <w:lang w:eastAsia="zh-CN" w:bidi="hi-IN"/>
    </w:rPr>
  </w:style>
  <w:style w:type="character" w:customStyle="1" w:styleId="ae">
    <w:name w:val="Абзац списка Знак"/>
    <w:link w:val="af"/>
    <w:qFormat/>
  </w:style>
  <w:style w:type="paragraph" w:styleId="af">
    <w:name w:val="List Paragraph"/>
    <w:basedOn w:val="a"/>
    <w:link w:val="ae"/>
    <w:qFormat/>
    <w:pPr>
      <w:ind w:left="720"/>
      <w:contextualSpacing/>
    </w:pPr>
  </w:style>
  <w:style w:type="character" w:customStyle="1" w:styleId="Textbodyindent">
    <w:name w:val="Text body indent"/>
    <w:qFormat/>
  </w:style>
  <w:style w:type="character" w:customStyle="1" w:styleId="22">
    <w:name w:val="Основной шрифт абзаца2"/>
    <w:link w:val="211"/>
    <w:qFormat/>
  </w:style>
  <w:style w:type="paragraph" w:customStyle="1" w:styleId="211">
    <w:name w:val="Основной шрифт абзаца21"/>
    <w:link w:val="22"/>
    <w:qFormat/>
    <w:pPr>
      <w:suppressAutoHyphens/>
    </w:pPr>
    <w:rPr>
      <w:color w:val="000000"/>
      <w:lang w:eastAsia="zh-CN" w:bidi="hi-IN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ConsPlusTitle">
    <w:name w:val="ConsPlusTitle"/>
    <w:link w:val="ConsPlusTitle1"/>
    <w:qFormat/>
    <w:rPr>
      <w:rFonts w:ascii="Arial" w:hAnsi="Arial"/>
      <w:b/>
    </w:rPr>
  </w:style>
  <w:style w:type="paragraph" w:customStyle="1" w:styleId="ConsPlusTitle1">
    <w:name w:val="ConsPlusTitle1"/>
    <w:link w:val="ConsPlusTitle"/>
    <w:qFormat/>
    <w:pPr>
      <w:widowControl w:val="0"/>
      <w:suppressAutoHyphens/>
    </w:pPr>
    <w:rPr>
      <w:rFonts w:ascii="Arial" w:hAnsi="Arial"/>
      <w:b/>
      <w:color w:val="000000"/>
      <w:lang w:eastAsia="zh-CN" w:bidi="hi-IN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2">
    <w:name w:val="Заголовок 11"/>
    <w:qFormat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13">
    <w:name w:val="Гиперссылка1"/>
    <w:link w:val="113"/>
    <w:qFormat/>
    <w:rPr>
      <w:color w:val="0000FF"/>
      <w:u w:val="single"/>
    </w:rPr>
  </w:style>
  <w:style w:type="paragraph" w:customStyle="1" w:styleId="113">
    <w:name w:val="Гиперссылка11"/>
    <w:link w:val="13"/>
    <w:qFormat/>
    <w:pPr>
      <w:suppressAutoHyphens/>
    </w:pPr>
    <w:rPr>
      <w:color w:val="0000FF"/>
      <w:u w:val="single"/>
      <w:lang w:eastAsia="zh-CN" w:bidi="hi-IN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5">
    <w:name w:val="Текст выноски Знак"/>
    <w:link w:val="a4"/>
    <w:qFormat/>
    <w:rPr>
      <w:rFonts w:ascii="Tahoma" w:hAnsi="Tahoma"/>
      <w:sz w:val="16"/>
    </w:rPr>
  </w:style>
  <w:style w:type="character" w:customStyle="1" w:styleId="14">
    <w:name w:val="Подзаголовок1"/>
    <w:qFormat/>
    <w:rPr>
      <w:rFonts w:ascii="XO Thames" w:hAnsi="XO Thames"/>
      <w:i/>
      <w:sz w:val="24"/>
    </w:rPr>
  </w:style>
  <w:style w:type="character" w:customStyle="1" w:styleId="15">
    <w:name w:val="Название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2">
    <w:name w:val="Заголовок 21"/>
    <w:qFormat/>
    <w:rPr>
      <w:rFonts w:ascii="XO Thames" w:hAnsi="XO Thames"/>
      <w:b/>
      <w:sz w:val="28"/>
    </w:rPr>
  </w:style>
  <w:style w:type="paragraph" w:customStyle="1" w:styleId="af0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Cs w:val="28"/>
    </w:rPr>
  </w:style>
  <w:style w:type="paragraph" w:customStyle="1" w:styleId="16">
    <w:name w:val="Указатель1"/>
    <w:basedOn w:val="a"/>
    <w:qFormat/>
    <w:pPr>
      <w:suppressLineNumbers/>
    </w:pPr>
  </w:style>
  <w:style w:type="paragraph" w:customStyle="1" w:styleId="Internetlink">
    <w:name w:val="Internet link"/>
    <w:qFormat/>
    <w:pPr>
      <w:suppressAutoHyphens/>
    </w:pPr>
    <w:rPr>
      <w:color w:val="0000FF"/>
      <w:u w:val="single"/>
      <w:lang w:eastAsia="zh-CN" w:bidi="hi-IN"/>
    </w:rPr>
  </w:style>
  <w:style w:type="paragraph" w:customStyle="1" w:styleId="af1">
    <w:name w:val="Колонтитул"/>
    <w:qFormat/>
    <w:pPr>
      <w:suppressAutoHyphens/>
      <w:jc w:val="both"/>
    </w:pPr>
    <w:rPr>
      <w:rFonts w:ascii="XO Thames" w:hAnsi="XO Thames"/>
      <w:color w:val="000000"/>
      <w:lang w:eastAsia="zh-CN" w:bidi="hi-IN"/>
    </w:rPr>
  </w:style>
  <w:style w:type="paragraph" w:customStyle="1" w:styleId="32">
    <w:name w:val="Основной шрифт абзаца3"/>
    <w:qFormat/>
    <w:pPr>
      <w:suppressAutoHyphens/>
    </w:pPr>
    <w:rPr>
      <w:color w:val="000000"/>
      <w:lang w:eastAsia="zh-CN" w:bidi="hi-IN"/>
    </w:rPr>
  </w:style>
  <w:style w:type="character" w:customStyle="1" w:styleId="60">
    <w:name w:val="Заголовок 6 Знак"/>
    <w:basedOn w:val="a0"/>
    <w:link w:val="6"/>
    <w:uiPriority w:val="9"/>
    <w:rsid w:val="00687E88"/>
    <w:rPr>
      <w:rFonts w:ascii="Arial" w:hAnsi="Arial" w:cs="Arial"/>
      <w:b/>
      <w:color w:val="000000"/>
      <w:sz w:val="32"/>
      <w:szCs w:val="32"/>
      <w:lang w:eastAsia="zh-CN" w:bidi="hi-IN"/>
    </w:rPr>
  </w:style>
  <w:style w:type="paragraph" w:styleId="23">
    <w:name w:val="Body Text Indent 2"/>
    <w:basedOn w:val="a"/>
    <w:link w:val="24"/>
    <w:uiPriority w:val="99"/>
    <w:unhideWhenUsed/>
    <w:rsid w:val="00687E88"/>
    <w:pPr>
      <w:ind w:firstLine="709"/>
      <w:jc w:val="center"/>
    </w:pPr>
    <w:rPr>
      <w:rFonts w:ascii="Arial" w:hAnsi="Arial" w:cs="Arial"/>
      <w:b/>
      <w:sz w:val="32"/>
      <w:szCs w:val="32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87E88"/>
    <w:rPr>
      <w:rFonts w:ascii="Arial" w:hAnsi="Arial" w:cs="Arial"/>
      <w:b/>
      <w:color w:val="000000"/>
      <w:sz w:val="32"/>
      <w:szCs w:val="3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3</cp:revision>
  <cp:lastPrinted>2025-10-20T06:30:00Z</cp:lastPrinted>
  <dcterms:created xsi:type="dcterms:W3CDTF">2025-10-22T07:29:00Z</dcterms:created>
  <dcterms:modified xsi:type="dcterms:W3CDTF">2025-10-23T08:55:00Z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90A388C68A8A47BAB157B35D9D063C51_12</vt:lpwstr>
  </property>
</Properties>
</file>