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E4" w:rsidRPr="000142E4" w:rsidRDefault="000142E4">
      <w:pPr>
        <w:jc w:val="center"/>
        <w:rPr>
          <w:rFonts w:ascii="Arial" w:hAnsi="Arial" w:cs="Arial"/>
          <w:b/>
          <w:sz w:val="32"/>
          <w:szCs w:val="32"/>
        </w:rPr>
      </w:pPr>
      <w:r w:rsidRPr="000142E4">
        <w:rPr>
          <w:rFonts w:ascii="Arial" w:hAnsi="Arial" w:cs="Arial"/>
          <w:b/>
          <w:sz w:val="32"/>
          <w:szCs w:val="32"/>
        </w:rPr>
        <w:t>Администрация</w:t>
      </w:r>
    </w:p>
    <w:p w:rsidR="000142E4" w:rsidRPr="000142E4" w:rsidRDefault="000142E4" w:rsidP="000142E4">
      <w:pPr>
        <w:jc w:val="center"/>
        <w:rPr>
          <w:rFonts w:ascii="Arial" w:hAnsi="Arial" w:cs="Arial"/>
          <w:b/>
          <w:sz w:val="32"/>
          <w:szCs w:val="32"/>
        </w:rPr>
      </w:pPr>
      <w:r w:rsidRPr="000142E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142E4" w:rsidRPr="000142E4" w:rsidRDefault="000142E4" w:rsidP="000142E4">
      <w:pPr>
        <w:jc w:val="center"/>
        <w:rPr>
          <w:rFonts w:ascii="Arial" w:hAnsi="Arial" w:cs="Arial"/>
          <w:b/>
          <w:sz w:val="32"/>
          <w:szCs w:val="32"/>
        </w:rPr>
      </w:pPr>
      <w:r w:rsidRPr="000142E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142E4" w:rsidRPr="000142E4" w:rsidRDefault="000142E4" w:rsidP="000142E4">
      <w:pPr>
        <w:jc w:val="center"/>
        <w:rPr>
          <w:rFonts w:ascii="Arial" w:hAnsi="Arial" w:cs="Arial"/>
          <w:b/>
          <w:sz w:val="32"/>
          <w:szCs w:val="32"/>
        </w:rPr>
      </w:pPr>
    </w:p>
    <w:p w:rsidR="000142E4" w:rsidRPr="000142E4" w:rsidRDefault="000142E4" w:rsidP="000142E4">
      <w:pPr>
        <w:jc w:val="center"/>
        <w:rPr>
          <w:rFonts w:ascii="Arial" w:hAnsi="Arial" w:cs="Arial"/>
          <w:b/>
          <w:sz w:val="32"/>
          <w:szCs w:val="32"/>
        </w:rPr>
      </w:pPr>
      <w:r w:rsidRPr="000142E4">
        <w:rPr>
          <w:rFonts w:ascii="Arial" w:hAnsi="Arial" w:cs="Arial"/>
          <w:b/>
          <w:sz w:val="32"/>
          <w:szCs w:val="32"/>
        </w:rPr>
        <w:t>ПОСТАНОВЛЕНИЕ</w:t>
      </w:r>
    </w:p>
    <w:p w:rsidR="000142E4" w:rsidRDefault="000142E4">
      <w:pPr>
        <w:jc w:val="center"/>
        <w:rPr>
          <w:b/>
          <w:sz w:val="28"/>
        </w:rPr>
      </w:pPr>
    </w:p>
    <w:p w:rsidR="000142E4" w:rsidRPr="000142E4" w:rsidRDefault="000142E4" w:rsidP="000142E4">
      <w:pPr>
        <w:tabs>
          <w:tab w:val="left" w:pos="1095"/>
        </w:tabs>
        <w:jc w:val="center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>24 апреля 2026 года</w:t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  <w:t>№ 533</w:t>
      </w:r>
    </w:p>
    <w:p w:rsidR="000142E4" w:rsidRDefault="000142E4">
      <w:pPr>
        <w:jc w:val="center"/>
        <w:rPr>
          <w:b/>
          <w:sz w:val="28"/>
        </w:rPr>
      </w:pPr>
    </w:p>
    <w:p w:rsidR="00C5568E" w:rsidRPr="000142E4" w:rsidRDefault="000142E4" w:rsidP="000142E4">
      <w:pPr>
        <w:pStyle w:val="24"/>
      </w:pPr>
      <w:r w:rsidRPr="000142E4"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</w:t>
      </w:r>
      <w:proofErr w:type="spellStart"/>
      <w:r w:rsidRPr="000142E4">
        <w:t>Левашово</w:t>
      </w:r>
      <w:proofErr w:type="spellEnd"/>
      <w:r w:rsidRPr="000142E4">
        <w:t xml:space="preserve">, улица Садовая, земельный участок 24, </w:t>
      </w:r>
      <w:r w:rsidRPr="000142E4">
        <w:t xml:space="preserve">установленных </w:t>
      </w:r>
      <w:r w:rsidRPr="000142E4">
        <w:t>правилами земле</w:t>
      </w:r>
      <w:r w:rsidRPr="000142E4">
        <w:t xml:space="preserve">пользования и застройки </w:t>
      </w:r>
      <w:r w:rsidRPr="000142E4">
        <w:t>Ардатовского муниципальног</w:t>
      </w:r>
      <w:r>
        <w:t xml:space="preserve">о округа Нижегородской области, </w:t>
      </w:r>
      <w:proofErr w:type="spellStart"/>
      <w:r w:rsidRPr="000142E4">
        <w:t>утвержденные</w:t>
      </w:r>
      <w:proofErr w:type="spellEnd"/>
      <w:r w:rsidRPr="000142E4">
        <w:t xml:space="preserve"> решением Совета депутатов Ардатовского муниципального округа Нижегородской области от 10.12.2025 № 157</w:t>
      </w:r>
    </w:p>
    <w:p w:rsidR="00C5568E" w:rsidRDefault="00C5568E">
      <w:pPr>
        <w:spacing w:line="57" w:lineRule="atLeast"/>
        <w:ind w:firstLine="850"/>
        <w:jc w:val="both"/>
        <w:rPr>
          <w:sz w:val="28"/>
        </w:rPr>
      </w:pPr>
    </w:p>
    <w:p w:rsidR="000142E4" w:rsidRPr="000142E4" w:rsidRDefault="000142E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proofErr w:type="gramStart"/>
      <w:r w:rsidRPr="000142E4">
        <w:rPr>
          <w:rFonts w:ascii="Arial" w:hAnsi="Arial" w:cs="Arial"/>
          <w:szCs w:val="24"/>
        </w:rPr>
        <w:t>В соответствии со статьями 5.1, 46 Градостроительного код</w:t>
      </w:r>
      <w:r w:rsidRPr="000142E4">
        <w:rPr>
          <w:rFonts w:ascii="Arial" w:hAnsi="Arial" w:cs="Arial"/>
          <w:szCs w:val="24"/>
        </w:rPr>
        <w:t xml:space="preserve">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0142E4">
        <w:rPr>
          <w:rFonts w:ascii="Arial" w:hAnsi="Arial" w:cs="Arial"/>
          <w:szCs w:val="24"/>
        </w:rPr>
        <w:t>утвержденным</w:t>
      </w:r>
      <w:proofErr w:type="spellEnd"/>
      <w:r w:rsidRPr="000142E4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</w:t>
      </w:r>
      <w:r w:rsidRPr="000142E4">
        <w:rPr>
          <w:rFonts w:ascii="Arial" w:hAnsi="Arial" w:cs="Arial"/>
          <w:szCs w:val="24"/>
        </w:rPr>
        <w:t xml:space="preserve">ального округа Нижегородской области «О правопреемстве </w:t>
      </w:r>
      <w:r w:rsidRPr="000142E4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0142E4">
        <w:rPr>
          <w:rFonts w:ascii="Arial" w:hAnsi="Arial" w:cs="Arial"/>
          <w:szCs w:val="24"/>
        </w:rPr>
        <w:t xml:space="preserve">, </w:t>
      </w:r>
      <w:proofErr w:type="spellStart"/>
      <w:r w:rsidRPr="000142E4">
        <w:rPr>
          <w:rFonts w:ascii="Arial" w:hAnsi="Arial" w:cs="Arial"/>
          <w:szCs w:val="24"/>
        </w:rPr>
        <w:t>утвержденные</w:t>
      </w:r>
      <w:proofErr w:type="spellEnd"/>
      <w:r w:rsidRPr="000142E4">
        <w:rPr>
          <w:rFonts w:ascii="Arial" w:hAnsi="Arial" w:cs="Arial"/>
          <w:szCs w:val="24"/>
        </w:rPr>
        <w:t xml:space="preserve"> решением сов</w:t>
      </w:r>
      <w:r w:rsidRPr="000142E4">
        <w:rPr>
          <w:rFonts w:ascii="Arial" w:hAnsi="Arial" w:cs="Arial"/>
          <w:szCs w:val="24"/>
        </w:rPr>
        <w:t>ета депутатов Ардатовского муниципального округа Нижегородской области от 10.12.2025 № 157</w:t>
      </w:r>
      <w:r w:rsidRPr="000142E4">
        <w:rPr>
          <w:rFonts w:ascii="Arial" w:hAnsi="Arial" w:cs="Arial"/>
          <w:bCs/>
          <w:szCs w:val="24"/>
        </w:rPr>
        <w:t>,  администрация А</w:t>
      </w:r>
      <w:r w:rsidRPr="000142E4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C5568E" w:rsidRPr="000142E4" w:rsidRDefault="000142E4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0142E4">
        <w:rPr>
          <w:rFonts w:ascii="Arial" w:hAnsi="Arial" w:cs="Arial"/>
          <w:b/>
          <w:szCs w:val="24"/>
        </w:rPr>
        <w:t>п</w:t>
      </w:r>
      <w:proofErr w:type="gramEnd"/>
      <w:r w:rsidRPr="000142E4">
        <w:rPr>
          <w:rFonts w:ascii="Arial" w:hAnsi="Arial" w:cs="Arial"/>
          <w:b/>
          <w:szCs w:val="24"/>
        </w:rPr>
        <w:t xml:space="preserve"> о с т а н о в л я е т:</w:t>
      </w:r>
    </w:p>
    <w:p w:rsidR="00C5568E" w:rsidRPr="000142E4" w:rsidRDefault="000142E4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0142E4">
        <w:rPr>
          <w:rFonts w:ascii="Arial" w:hAnsi="Arial" w:cs="Arial"/>
          <w:szCs w:val="24"/>
        </w:rPr>
        <w:t>Предоставить разрешение на отклонение от преде</w:t>
      </w:r>
      <w:r w:rsidRPr="000142E4">
        <w:rPr>
          <w:rFonts w:ascii="Arial" w:hAnsi="Arial" w:cs="Arial"/>
          <w:szCs w:val="24"/>
        </w:rPr>
        <w:t xml:space="preserve">льных размеров земельного участка, находящегося в зоне Ж-1 - зона индивидуальной жилой застройки, установленных </w:t>
      </w:r>
      <w:hyperlink r:id="rId7">
        <w:r w:rsidRPr="000142E4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0142E4">
        <w:rPr>
          <w:rFonts w:ascii="Arial" w:hAnsi="Arial" w:cs="Arial"/>
          <w:szCs w:val="24"/>
        </w:rPr>
        <w:t xml:space="preserve"> Ардатовского муниципального округа Нижегородской области, </w:t>
      </w:r>
      <w:proofErr w:type="spellStart"/>
      <w:r w:rsidRPr="000142E4">
        <w:rPr>
          <w:rFonts w:ascii="Arial" w:hAnsi="Arial" w:cs="Arial"/>
          <w:szCs w:val="24"/>
        </w:rPr>
        <w:t>утвержденные</w:t>
      </w:r>
      <w:proofErr w:type="spellEnd"/>
      <w:r w:rsidRPr="000142E4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0142E4">
        <w:rPr>
          <w:rFonts w:ascii="Arial" w:hAnsi="Arial" w:cs="Arial"/>
          <w:szCs w:val="24"/>
        </w:rPr>
        <w:t>, и расположенного по адресу:</w:t>
      </w:r>
      <w:proofErr w:type="gramEnd"/>
      <w:r w:rsidRPr="000142E4">
        <w:rPr>
          <w:rFonts w:ascii="Arial" w:hAnsi="Arial" w:cs="Arial"/>
          <w:szCs w:val="24"/>
        </w:rPr>
        <w:t xml:space="preserve"> Российская Федерация, Нижегородская область, Ардатов</w:t>
      </w:r>
      <w:r w:rsidRPr="000142E4">
        <w:rPr>
          <w:rFonts w:ascii="Arial" w:hAnsi="Arial" w:cs="Arial"/>
          <w:szCs w:val="24"/>
        </w:rPr>
        <w:t xml:space="preserve">ский муниципальный округ, село </w:t>
      </w:r>
      <w:proofErr w:type="spellStart"/>
      <w:r w:rsidRPr="000142E4">
        <w:rPr>
          <w:rFonts w:ascii="Arial" w:hAnsi="Arial" w:cs="Arial"/>
          <w:szCs w:val="24"/>
        </w:rPr>
        <w:t>Левашово</w:t>
      </w:r>
      <w:proofErr w:type="spellEnd"/>
      <w:r w:rsidRPr="000142E4">
        <w:rPr>
          <w:rFonts w:ascii="Arial" w:hAnsi="Arial" w:cs="Arial"/>
          <w:szCs w:val="24"/>
        </w:rPr>
        <w:t>, улица Садовая, земельный участок 24, с кадастровым номером 52:51:0030007:ЗУ</w:t>
      </w:r>
      <w:proofErr w:type="gramStart"/>
      <w:r w:rsidRPr="000142E4">
        <w:rPr>
          <w:rFonts w:ascii="Arial" w:hAnsi="Arial" w:cs="Arial"/>
          <w:szCs w:val="24"/>
        </w:rPr>
        <w:t>1</w:t>
      </w:r>
      <w:proofErr w:type="gramEnd"/>
      <w:r w:rsidRPr="000142E4">
        <w:rPr>
          <w:rFonts w:ascii="Arial" w:hAnsi="Arial" w:cs="Arial"/>
          <w:szCs w:val="24"/>
        </w:rPr>
        <w:t xml:space="preserve">, образованного из участка с кадастровым номером 52:51:0030007:235,  вид </w:t>
      </w:r>
      <w:proofErr w:type="spellStart"/>
      <w:r w:rsidRPr="000142E4">
        <w:rPr>
          <w:rFonts w:ascii="Arial" w:hAnsi="Arial" w:cs="Arial"/>
          <w:szCs w:val="24"/>
        </w:rPr>
        <w:t>разрешенного</w:t>
      </w:r>
      <w:proofErr w:type="spellEnd"/>
      <w:r w:rsidRPr="000142E4">
        <w:rPr>
          <w:rFonts w:ascii="Arial" w:hAnsi="Arial" w:cs="Arial"/>
          <w:szCs w:val="24"/>
        </w:rPr>
        <w:t xml:space="preserve"> использования земельного участка - для ведения личног</w:t>
      </w:r>
      <w:r w:rsidRPr="000142E4">
        <w:rPr>
          <w:rFonts w:ascii="Arial" w:hAnsi="Arial" w:cs="Arial"/>
          <w:szCs w:val="24"/>
        </w:rPr>
        <w:t xml:space="preserve">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4114 </w:t>
      </w:r>
      <w:proofErr w:type="spellStart"/>
      <w:r w:rsidRPr="000142E4">
        <w:rPr>
          <w:rFonts w:ascii="Arial" w:hAnsi="Arial" w:cs="Arial"/>
          <w:szCs w:val="24"/>
        </w:rPr>
        <w:t>кв.м</w:t>
      </w:r>
      <w:proofErr w:type="spellEnd"/>
      <w:r w:rsidRPr="000142E4">
        <w:rPr>
          <w:rFonts w:ascii="Arial" w:hAnsi="Arial" w:cs="Arial"/>
          <w:szCs w:val="24"/>
        </w:rPr>
        <w:t xml:space="preserve">., находящегося в собственности О.А. </w:t>
      </w:r>
      <w:proofErr w:type="spellStart"/>
      <w:r w:rsidRPr="000142E4">
        <w:rPr>
          <w:rFonts w:ascii="Arial" w:hAnsi="Arial" w:cs="Arial"/>
          <w:szCs w:val="24"/>
        </w:rPr>
        <w:t>Зудовой</w:t>
      </w:r>
      <w:proofErr w:type="spellEnd"/>
      <w:r w:rsidRPr="000142E4">
        <w:rPr>
          <w:rFonts w:ascii="Arial" w:hAnsi="Arial" w:cs="Arial"/>
          <w:szCs w:val="24"/>
        </w:rPr>
        <w:t>.</w:t>
      </w:r>
    </w:p>
    <w:p w:rsidR="00C5568E" w:rsidRPr="000142E4" w:rsidRDefault="000142E4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2. Отделу организационно-кадровой работы </w:t>
      </w:r>
      <w:r w:rsidRPr="000142E4">
        <w:rPr>
          <w:rFonts w:ascii="Arial" w:hAnsi="Arial" w:cs="Arial"/>
          <w:szCs w:val="24"/>
        </w:rPr>
        <w:t>администрации Ардатовского муниципального округа Нижегородской области обеспечить:</w:t>
      </w:r>
    </w:p>
    <w:p w:rsidR="00C5568E" w:rsidRPr="000142E4" w:rsidRDefault="000142E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C5568E" w:rsidRPr="000142E4" w:rsidRDefault="000142E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0142E4">
        <w:rPr>
          <w:rFonts w:ascii="Arial" w:hAnsi="Arial" w:cs="Arial"/>
          <w:szCs w:val="24"/>
        </w:rPr>
        <w:t>путем</w:t>
      </w:r>
      <w:proofErr w:type="spellEnd"/>
      <w:r w:rsidRPr="000142E4">
        <w:rPr>
          <w:rFonts w:ascii="Arial" w:hAnsi="Arial" w:cs="Arial"/>
          <w:szCs w:val="24"/>
        </w:rPr>
        <w:t xml:space="preserve"> размещения на </w:t>
      </w:r>
      <w:r w:rsidRPr="000142E4">
        <w:rPr>
          <w:rFonts w:ascii="Arial" w:hAnsi="Arial" w:cs="Arial"/>
          <w:szCs w:val="24"/>
        </w:rPr>
        <w:lastRenderedPageBreak/>
        <w:t>информационных стендах, распол</w:t>
      </w:r>
      <w:r w:rsidRPr="000142E4">
        <w:rPr>
          <w:rFonts w:ascii="Arial" w:hAnsi="Arial" w:cs="Arial"/>
          <w:szCs w:val="24"/>
        </w:rPr>
        <w:t xml:space="preserve">оженных: </w:t>
      </w:r>
    </w:p>
    <w:p w:rsidR="00C5568E" w:rsidRPr="000142E4" w:rsidRDefault="000142E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5568E" w:rsidRPr="000142E4" w:rsidRDefault="000142E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б) </w:t>
      </w:r>
      <w:proofErr w:type="gramStart"/>
      <w:r w:rsidRPr="000142E4">
        <w:rPr>
          <w:rFonts w:ascii="Arial" w:hAnsi="Arial" w:cs="Arial"/>
          <w:szCs w:val="24"/>
        </w:rPr>
        <w:t>помещении</w:t>
      </w:r>
      <w:proofErr w:type="gramEnd"/>
      <w:r w:rsidRPr="000142E4">
        <w:rPr>
          <w:rFonts w:ascii="Arial" w:hAnsi="Arial" w:cs="Arial"/>
          <w:szCs w:val="24"/>
        </w:rPr>
        <w:t xml:space="preserve"> муниципального бюджетного учреждения культуры «Межпос</w:t>
      </w:r>
      <w:r w:rsidRPr="000142E4">
        <w:rPr>
          <w:rFonts w:ascii="Arial" w:hAnsi="Arial" w:cs="Arial"/>
          <w:szCs w:val="24"/>
        </w:rPr>
        <w:t>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5568E" w:rsidRPr="000142E4" w:rsidRDefault="000142E4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</w:t>
      </w:r>
      <w:r w:rsidRPr="000142E4">
        <w:rPr>
          <w:rFonts w:ascii="Arial" w:hAnsi="Arial" w:cs="Arial"/>
          <w:szCs w:val="24"/>
        </w:rPr>
        <w:t>овского муниципального округа.</w:t>
      </w:r>
    </w:p>
    <w:p w:rsidR="00C5568E" w:rsidRPr="000142E4" w:rsidRDefault="000142E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142E4">
        <w:rPr>
          <w:rFonts w:ascii="Arial" w:hAnsi="Arial" w:cs="Arial"/>
          <w:szCs w:val="24"/>
          <w:highlight w:val="white"/>
        </w:rPr>
        <w:t>https://</w:t>
      </w:r>
      <w:r w:rsidRPr="000142E4">
        <w:rPr>
          <w:rFonts w:ascii="Arial" w:hAnsi="Arial" w:cs="Arial"/>
          <w:szCs w:val="24"/>
        </w:rPr>
        <w:t xml:space="preserve"> ardatov.nobl.ru.</w:t>
      </w:r>
    </w:p>
    <w:p w:rsidR="00C5568E" w:rsidRPr="000142E4" w:rsidRDefault="000142E4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0142E4">
        <w:rPr>
          <w:rFonts w:ascii="Arial" w:hAnsi="Arial" w:cs="Arial"/>
          <w:szCs w:val="24"/>
        </w:rPr>
        <w:t xml:space="preserve">3. </w:t>
      </w:r>
      <w:proofErr w:type="gramStart"/>
      <w:r w:rsidRPr="000142E4">
        <w:rPr>
          <w:rFonts w:ascii="Arial" w:hAnsi="Arial" w:cs="Arial"/>
          <w:szCs w:val="24"/>
        </w:rPr>
        <w:t>Контроль за</w:t>
      </w:r>
      <w:proofErr w:type="gramEnd"/>
      <w:r w:rsidRPr="000142E4">
        <w:rPr>
          <w:rFonts w:ascii="Arial" w:hAnsi="Arial" w:cs="Arial"/>
          <w:szCs w:val="24"/>
        </w:rPr>
        <w:t xml:space="preserve"> исполнени</w:t>
      </w:r>
      <w:r w:rsidRPr="000142E4">
        <w:rPr>
          <w:rFonts w:ascii="Arial" w:hAnsi="Arial" w:cs="Arial"/>
          <w:szCs w:val="24"/>
        </w:rPr>
        <w:t>ем настоящего постановления оставляю за собой.</w:t>
      </w:r>
    </w:p>
    <w:p w:rsidR="00C5568E" w:rsidRPr="000142E4" w:rsidRDefault="00C5568E">
      <w:pPr>
        <w:ind w:firstLine="850"/>
        <w:jc w:val="both"/>
        <w:rPr>
          <w:rFonts w:ascii="Arial" w:hAnsi="Arial" w:cs="Arial"/>
          <w:szCs w:val="24"/>
        </w:rPr>
      </w:pPr>
    </w:p>
    <w:p w:rsidR="00C5568E" w:rsidRPr="000142E4" w:rsidRDefault="00C5568E">
      <w:pPr>
        <w:ind w:firstLine="850"/>
        <w:jc w:val="both"/>
        <w:rPr>
          <w:rFonts w:ascii="Arial" w:hAnsi="Arial" w:cs="Arial"/>
          <w:szCs w:val="24"/>
        </w:rPr>
      </w:pPr>
    </w:p>
    <w:p w:rsidR="00C5568E" w:rsidRPr="000142E4" w:rsidRDefault="00C5568E">
      <w:pPr>
        <w:ind w:firstLine="850"/>
        <w:jc w:val="both"/>
        <w:rPr>
          <w:rFonts w:ascii="Arial" w:hAnsi="Arial" w:cs="Arial"/>
          <w:szCs w:val="24"/>
        </w:rPr>
      </w:pPr>
    </w:p>
    <w:p w:rsidR="00C5568E" w:rsidRPr="000142E4" w:rsidRDefault="000142E4">
      <w:pPr>
        <w:rPr>
          <w:rFonts w:ascii="Arial" w:hAnsi="Arial" w:cs="Arial"/>
          <w:szCs w:val="24"/>
        </w:rPr>
      </w:pPr>
      <w:proofErr w:type="spellStart"/>
      <w:r w:rsidRPr="000142E4">
        <w:rPr>
          <w:rFonts w:ascii="Arial" w:hAnsi="Arial" w:cs="Arial"/>
          <w:szCs w:val="24"/>
        </w:rPr>
        <w:t>Врип</w:t>
      </w:r>
      <w:proofErr w:type="spellEnd"/>
      <w:r w:rsidRPr="000142E4">
        <w:rPr>
          <w:rFonts w:ascii="Arial" w:hAnsi="Arial" w:cs="Arial"/>
          <w:szCs w:val="24"/>
        </w:rPr>
        <w:t xml:space="preserve"> главы местного самоуправления</w:t>
      </w:r>
      <w:r w:rsidRPr="000142E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ab/>
      </w:r>
      <w:r w:rsidRPr="000142E4">
        <w:rPr>
          <w:rFonts w:ascii="Arial" w:hAnsi="Arial" w:cs="Arial"/>
          <w:szCs w:val="24"/>
        </w:rPr>
        <w:t xml:space="preserve">С.В. </w:t>
      </w:r>
      <w:proofErr w:type="spellStart"/>
      <w:r w:rsidRPr="000142E4">
        <w:rPr>
          <w:rFonts w:ascii="Arial" w:hAnsi="Arial" w:cs="Arial"/>
          <w:szCs w:val="24"/>
        </w:rPr>
        <w:t>Будашова</w:t>
      </w:r>
      <w:proofErr w:type="spellEnd"/>
    </w:p>
    <w:sectPr w:rsidR="00C5568E" w:rsidRPr="000142E4" w:rsidSect="000142E4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246B"/>
    <w:multiLevelType w:val="multilevel"/>
    <w:tmpl w:val="CB16B0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689977BF"/>
    <w:multiLevelType w:val="multilevel"/>
    <w:tmpl w:val="37366F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C5568E"/>
    <w:rsid w:val="000142E4"/>
    <w:rsid w:val="00C5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7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  <w:rPr>
      <w:color w:val="000000"/>
      <w:lang w:val="ru-RU" w:eastAsia="zh-CN" w:bidi="hi-IN"/>
    </w:rPr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  <w:rPr>
      <w:color w:val="000000"/>
      <w:lang w:val="ru-RU" w:eastAsia="zh-CN" w:bidi="hi-IN"/>
    </w:rPr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  <w:rPr>
      <w:color w:val="000000"/>
      <w:lang w:val="ru-RU" w:eastAsia="zh-CN" w:bidi="hi-IN"/>
    </w:rPr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8">
    <w:name w:val="Заголовок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qFormat/>
    <w:rsid w:val="00B20638"/>
    <w:rPr>
      <w:sz w:val="28"/>
    </w:rPr>
  </w:style>
  <w:style w:type="paragraph" w:styleId="aa">
    <w:name w:val="List"/>
    <w:basedOn w:val="a9"/>
    <w:qFormat/>
    <w:rsid w:val="00B20638"/>
  </w:style>
  <w:style w:type="paragraph" w:styleId="ab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d">
    <w:name w:val="Колонтитулы"/>
    <w:basedOn w:val="a"/>
    <w:qFormat/>
    <w:rsid w:val="006E7504"/>
  </w:style>
  <w:style w:type="paragraph" w:customStyle="1" w:styleId="user0">
    <w:name w:val="Колонтитулы (user)"/>
    <w:basedOn w:val="a"/>
    <w:qFormat/>
    <w:rsid w:val="003A7DD8"/>
  </w:style>
  <w:style w:type="paragraph" w:styleId="ae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f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0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1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2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link w:val="a5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user1">
    <w:name w:val="Содержимое таблицы (user)"/>
    <w:basedOn w:val="a"/>
    <w:qFormat/>
    <w:rsid w:val="003A7DD8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3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paragraph" w:styleId="af4">
    <w:name w:val="List Paragraph"/>
    <w:basedOn w:val="a"/>
    <w:qFormat/>
    <w:rsid w:val="004B312B"/>
    <w:pPr>
      <w:ind w:left="720"/>
      <w:contextualSpacing/>
    </w:pPr>
    <w:rPr>
      <w:rFonts w:cs="Mangal"/>
    </w:rPr>
  </w:style>
  <w:style w:type="numbering" w:customStyle="1" w:styleId="af5">
    <w:name w:val="Без списка"/>
    <w:uiPriority w:val="99"/>
    <w:semiHidden/>
    <w:unhideWhenUsed/>
    <w:qFormat/>
    <w:rsid w:val="006E7504"/>
  </w:style>
  <w:style w:type="numbering" w:customStyle="1" w:styleId="user3">
    <w:name w:val="Без списка (user)"/>
    <w:uiPriority w:val="99"/>
    <w:semiHidden/>
    <w:unhideWhenUsed/>
    <w:qFormat/>
    <w:rsid w:val="003A7DD8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24">
    <w:name w:val="Body Text 2"/>
    <w:basedOn w:val="a"/>
    <w:link w:val="25"/>
    <w:uiPriority w:val="99"/>
    <w:unhideWhenUsed/>
    <w:rsid w:val="000142E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5">
    <w:name w:val="Основной текст 2 Знак"/>
    <w:basedOn w:val="a0"/>
    <w:link w:val="24"/>
    <w:uiPriority w:val="99"/>
    <w:rsid w:val="000142E4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10DC-C87E-4F10-9AAA-0A2907D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43</cp:revision>
  <cp:lastPrinted>2025-10-13T07:52:00Z</cp:lastPrinted>
  <dcterms:created xsi:type="dcterms:W3CDTF">2025-09-10T13:20:00Z</dcterms:created>
  <dcterms:modified xsi:type="dcterms:W3CDTF">2026-05-04T06:02:00Z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