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BD" w:rsidRPr="005577F6" w:rsidRDefault="00D154BD" w:rsidP="00D154BD">
      <w:pPr>
        <w:pStyle w:val="ConsPlusNormal"/>
        <w:ind w:left="-567" w:firstLine="567"/>
        <w:jc w:val="center"/>
        <w:rPr>
          <w:b/>
          <w:sz w:val="32"/>
          <w:szCs w:val="32"/>
        </w:rPr>
      </w:pPr>
      <w:r w:rsidRPr="005577F6">
        <w:rPr>
          <w:b/>
          <w:sz w:val="32"/>
          <w:szCs w:val="32"/>
        </w:rPr>
        <w:t>Администрация</w:t>
      </w:r>
    </w:p>
    <w:p w:rsidR="00D154BD" w:rsidRPr="005577F6" w:rsidRDefault="00D154BD" w:rsidP="00D154BD">
      <w:pPr>
        <w:pStyle w:val="ConsPlusNormal"/>
        <w:ind w:left="-567" w:firstLine="567"/>
        <w:jc w:val="center"/>
        <w:rPr>
          <w:b/>
          <w:sz w:val="32"/>
          <w:szCs w:val="32"/>
        </w:rPr>
      </w:pPr>
      <w:r w:rsidRPr="005577F6">
        <w:rPr>
          <w:b/>
          <w:sz w:val="32"/>
          <w:szCs w:val="32"/>
        </w:rPr>
        <w:t>Ардатовского муниципального округа</w:t>
      </w:r>
    </w:p>
    <w:p w:rsidR="00D154BD" w:rsidRPr="005577F6" w:rsidRDefault="00D154BD" w:rsidP="00D154BD">
      <w:pPr>
        <w:pStyle w:val="ConsPlusNormal"/>
        <w:ind w:left="-567" w:firstLine="567"/>
        <w:jc w:val="center"/>
        <w:rPr>
          <w:b/>
          <w:sz w:val="32"/>
          <w:szCs w:val="32"/>
        </w:rPr>
      </w:pPr>
      <w:r w:rsidRPr="005577F6">
        <w:rPr>
          <w:b/>
          <w:sz w:val="32"/>
          <w:szCs w:val="32"/>
        </w:rPr>
        <w:t>Нижегородской области</w:t>
      </w:r>
    </w:p>
    <w:p w:rsidR="00D154BD" w:rsidRPr="005577F6" w:rsidRDefault="00D154BD" w:rsidP="00D154BD">
      <w:pPr>
        <w:pStyle w:val="ConsPlusNormal"/>
        <w:ind w:left="-567" w:firstLine="567"/>
        <w:jc w:val="center"/>
        <w:rPr>
          <w:b/>
          <w:sz w:val="32"/>
          <w:szCs w:val="32"/>
        </w:rPr>
      </w:pPr>
    </w:p>
    <w:p w:rsidR="00D154BD" w:rsidRPr="005577F6" w:rsidRDefault="00D154BD" w:rsidP="00D154BD">
      <w:pPr>
        <w:pStyle w:val="ConsPlusNormal"/>
        <w:ind w:left="-567" w:firstLine="567"/>
        <w:jc w:val="center"/>
        <w:rPr>
          <w:b/>
          <w:sz w:val="32"/>
          <w:szCs w:val="32"/>
        </w:rPr>
      </w:pPr>
      <w:r w:rsidRPr="005577F6">
        <w:rPr>
          <w:b/>
          <w:sz w:val="32"/>
          <w:szCs w:val="32"/>
        </w:rPr>
        <w:t>ПОСТАНОВЛЕНИЕ</w:t>
      </w:r>
    </w:p>
    <w:p w:rsidR="00D154BD" w:rsidRDefault="00D154BD" w:rsidP="00D154BD">
      <w:pPr>
        <w:pStyle w:val="ConsPlusNormal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154BD" w:rsidRPr="005577F6" w:rsidRDefault="00D154BD" w:rsidP="00D154BD">
      <w:pPr>
        <w:pStyle w:val="ConsPlusNormal"/>
        <w:ind w:left="-567" w:firstLine="567"/>
        <w:jc w:val="center"/>
        <w:rPr>
          <w:sz w:val="24"/>
          <w:szCs w:val="24"/>
        </w:rPr>
      </w:pPr>
      <w:r w:rsidRPr="005577F6">
        <w:rPr>
          <w:sz w:val="24"/>
          <w:szCs w:val="24"/>
        </w:rPr>
        <w:t>24.01.2023</w:t>
      </w:r>
      <w:r w:rsidRPr="005577F6">
        <w:rPr>
          <w:sz w:val="24"/>
          <w:szCs w:val="24"/>
        </w:rPr>
        <w:tab/>
      </w:r>
      <w:r w:rsidRPr="005577F6">
        <w:rPr>
          <w:sz w:val="24"/>
          <w:szCs w:val="24"/>
        </w:rPr>
        <w:tab/>
      </w:r>
      <w:r w:rsidRPr="005577F6">
        <w:rPr>
          <w:sz w:val="24"/>
          <w:szCs w:val="24"/>
        </w:rPr>
        <w:tab/>
      </w:r>
      <w:r w:rsidRPr="005577F6">
        <w:rPr>
          <w:sz w:val="24"/>
          <w:szCs w:val="24"/>
        </w:rPr>
        <w:tab/>
      </w:r>
      <w:r w:rsidRPr="005577F6">
        <w:rPr>
          <w:sz w:val="24"/>
          <w:szCs w:val="24"/>
        </w:rPr>
        <w:tab/>
      </w:r>
      <w:r w:rsidRPr="005577F6">
        <w:rPr>
          <w:sz w:val="24"/>
          <w:szCs w:val="24"/>
        </w:rPr>
        <w:tab/>
      </w:r>
      <w:r w:rsidRPr="005577F6">
        <w:rPr>
          <w:sz w:val="24"/>
          <w:szCs w:val="24"/>
        </w:rPr>
        <w:tab/>
      </w:r>
      <w:r w:rsidRPr="005577F6">
        <w:rPr>
          <w:sz w:val="24"/>
          <w:szCs w:val="24"/>
        </w:rPr>
        <w:tab/>
      </w:r>
      <w:r w:rsidRPr="005577F6">
        <w:rPr>
          <w:sz w:val="24"/>
          <w:szCs w:val="24"/>
        </w:rPr>
        <w:tab/>
      </w:r>
      <w:r w:rsidRPr="005577F6">
        <w:rPr>
          <w:sz w:val="24"/>
          <w:szCs w:val="24"/>
        </w:rPr>
        <w:tab/>
        <w:t>№ 36</w:t>
      </w:r>
    </w:p>
    <w:p w:rsidR="00D154BD" w:rsidRDefault="00D154BD" w:rsidP="00D154BD">
      <w:pPr>
        <w:pStyle w:val="ConsPlusNormal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154BD" w:rsidRPr="009E5535" w:rsidRDefault="00D154BD" w:rsidP="00D154BD">
      <w:pPr>
        <w:pStyle w:val="ConsPlusNormal"/>
        <w:ind w:left="-567" w:firstLine="567"/>
        <w:jc w:val="center"/>
        <w:rPr>
          <w:b/>
          <w:sz w:val="32"/>
          <w:szCs w:val="32"/>
        </w:rPr>
      </w:pPr>
      <w:r w:rsidRPr="009E5535">
        <w:rPr>
          <w:b/>
          <w:sz w:val="32"/>
          <w:szCs w:val="32"/>
        </w:rPr>
        <w:t>О переименовании муниципального унитарного предприятия «Труд»</w:t>
      </w:r>
      <w:r w:rsidR="009E5535">
        <w:rPr>
          <w:b/>
          <w:sz w:val="32"/>
          <w:szCs w:val="32"/>
        </w:rPr>
        <w:t xml:space="preserve"> </w:t>
      </w:r>
      <w:r w:rsidRPr="009E5535">
        <w:rPr>
          <w:b/>
          <w:sz w:val="32"/>
          <w:szCs w:val="32"/>
        </w:rPr>
        <w:t>Ардатовского муниципального района Нижегородской области и утверждении Устава муниципального унитарного предприятия «Труд» Ардатовского муниципального округа Нижегородской области</w:t>
      </w:r>
    </w:p>
    <w:p w:rsidR="00D154BD" w:rsidRDefault="00D154BD" w:rsidP="00D154BD">
      <w:pPr>
        <w:pStyle w:val="ConsPlusNormal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26E91" w:rsidRPr="00F43402" w:rsidRDefault="0013568F" w:rsidP="00F43402">
      <w:pPr>
        <w:pStyle w:val="ConsPlusNormal"/>
        <w:ind w:firstLine="567"/>
        <w:jc w:val="both"/>
        <w:rPr>
          <w:rFonts w:eastAsia="Calibri"/>
          <w:sz w:val="24"/>
          <w:szCs w:val="24"/>
        </w:rPr>
      </w:pPr>
      <w:r w:rsidRPr="00F43402">
        <w:rPr>
          <w:sz w:val="24"/>
          <w:szCs w:val="24"/>
        </w:rPr>
        <w:t xml:space="preserve">В соответствии с Федеральным законом от 06 октября 2003 года №131- ФЗ «Об общих принципах организации местного самоуправления в Российской Федерации», Федеральным законом от 14 ноября 2002 года №161-ФЗ «О государственных и муниципальных унитарных предприятиях» </w:t>
      </w:r>
      <w:r w:rsidRPr="00F43402">
        <w:rPr>
          <w:rFonts w:eastAsia="Calibri"/>
          <w:sz w:val="24"/>
          <w:szCs w:val="24"/>
        </w:rPr>
        <w:t>администрация Ардатовского муниципально</w:t>
      </w:r>
      <w:r w:rsidR="005577F6" w:rsidRPr="00F43402">
        <w:rPr>
          <w:rFonts w:eastAsia="Calibri"/>
          <w:sz w:val="24"/>
          <w:szCs w:val="24"/>
        </w:rPr>
        <w:t>го округа Нижегородской области</w:t>
      </w:r>
    </w:p>
    <w:p w:rsidR="0013568F" w:rsidRPr="00F43402" w:rsidRDefault="0013568F" w:rsidP="005577F6">
      <w:pPr>
        <w:pStyle w:val="ConsPlusNormal"/>
        <w:ind w:left="-567" w:firstLine="1134"/>
        <w:jc w:val="both"/>
        <w:rPr>
          <w:rFonts w:eastAsia="Calibri"/>
          <w:sz w:val="24"/>
          <w:szCs w:val="24"/>
        </w:rPr>
      </w:pPr>
      <w:proofErr w:type="gramStart"/>
      <w:r w:rsidRPr="00F43402">
        <w:rPr>
          <w:rFonts w:eastAsia="Calibri"/>
          <w:b/>
          <w:sz w:val="24"/>
          <w:szCs w:val="24"/>
        </w:rPr>
        <w:t>п</w:t>
      </w:r>
      <w:proofErr w:type="gramEnd"/>
      <w:r w:rsidRPr="00F43402">
        <w:rPr>
          <w:rFonts w:eastAsia="Calibri"/>
          <w:b/>
          <w:sz w:val="24"/>
          <w:szCs w:val="24"/>
        </w:rPr>
        <w:t xml:space="preserve"> о с т а н о в л я е т:</w:t>
      </w:r>
    </w:p>
    <w:p w:rsidR="0013568F" w:rsidRPr="00F43402" w:rsidRDefault="0013568F" w:rsidP="005577F6">
      <w:pPr>
        <w:pStyle w:val="ConsPlusNormal"/>
        <w:ind w:firstLine="567"/>
        <w:jc w:val="both"/>
        <w:rPr>
          <w:sz w:val="24"/>
          <w:szCs w:val="24"/>
        </w:rPr>
      </w:pPr>
      <w:r w:rsidRPr="00F43402">
        <w:rPr>
          <w:sz w:val="24"/>
          <w:szCs w:val="24"/>
        </w:rPr>
        <w:t>1. Переименовать муниципальное унитарное предприятие «Труд» Ардатовского муниципального района Нижегородской области в муниципальное унитарное предприятие «Труд» Ардатовского муниципальног</w:t>
      </w:r>
      <w:r w:rsidR="005577F6" w:rsidRPr="00F43402">
        <w:rPr>
          <w:sz w:val="24"/>
          <w:szCs w:val="24"/>
        </w:rPr>
        <w:t>о округа Нижегородской области.</w:t>
      </w:r>
    </w:p>
    <w:p w:rsidR="00D154BD" w:rsidRPr="00F43402" w:rsidRDefault="0013568F" w:rsidP="005577F6">
      <w:pPr>
        <w:pStyle w:val="ConsPlusNormal"/>
        <w:ind w:firstLine="567"/>
        <w:jc w:val="both"/>
        <w:rPr>
          <w:sz w:val="24"/>
          <w:szCs w:val="24"/>
        </w:rPr>
      </w:pPr>
      <w:r w:rsidRPr="00F43402">
        <w:rPr>
          <w:sz w:val="24"/>
          <w:szCs w:val="24"/>
        </w:rPr>
        <w:t xml:space="preserve">2. Утвердить Устав муниципального унитарного предприятия «Труд» Ардатовского муниципального округа Нижегородской области в редакции </w:t>
      </w:r>
      <w:proofErr w:type="gramStart"/>
      <w:r w:rsidRPr="00F43402">
        <w:rPr>
          <w:sz w:val="24"/>
          <w:szCs w:val="24"/>
        </w:rPr>
        <w:t>согласно Приложе</w:t>
      </w:r>
      <w:r w:rsidR="00D154BD" w:rsidRPr="00F43402">
        <w:rPr>
          <w:sz w:val="24"/>
          <w:szCs w:val="24"/>
        </w:rPr>
        <w:t>ния</w:t>
      </w:r>
      <w:proofErr w:type="gramEnd"/>
      <w:r w:rsidR="00D154BD" w:rsidRPr="00F43402">
        <w:rPr>
          <w:sz w:val="24"/>
          <w:szCs w:val="24"/>
        </w:rPr>
        <w:t xml:space="preserve"> к настоящему постановлению.</w:t>
      </w:r>
    </w:p>
    <w:p w:rsidR="004A05C2" w:rsidRPr="00F43402" w:rsidRDefault="008E65E2" w:rsidP="005577F6">
      <w:pPr>
        <w:pStyle w:val="ConsPlusNormal"/>
        <w:ind w:firstLine="567"/>
        <w:jc w:val="both"/>
        <w:rPr>
          <w:sz w:val="24"/>
          <w:szCs w:val="24"/>
        </w:rPr>
      </w:pPr>
      <w:r w:rsidRPr="00F43402">
        <w:rPr>
          <w:sz w:val="24"/>
          <w:szCs w:val="24"/>
        </w:rPr>
        <w:t>3</w:t>
      </w:r>
      <w:r w:rsidR="0013568F" w:rsidRPr="00F43402">
        <w:rPr>
          <w:sz w:val="24"/>
          <w:szCs w:val="24"/>
        </w:rPr>
        <w:t xml:space="preserve">. </w:t>
      </w:r>
      <w:proofErr w:type="gramStart"/>
      <w:r w:rsidR="0013568F" w:rsidRPr="00F43402">
        <w:rPr>
          <w:sz w:val="24"/>
          <w:szCs w:val="24"/>
        </w:rPr>
        <w:t>Наделить полномочиями быть</w:t>
      </w:r>
      <w:proofErr w:type="gramEnd"/>
      <w:r w:rsidR="0013568F" w:rsidRPr="00F43402">
        <w:rPr>
          <w:sz w:val="24"/>
          <w:szCs w:val="24"/>
        </w:rPr>
        <w:t xml:space="preserve"> заявителем государственной регистрации Устава МУП «Труд» Ардатовского муниципального округа Нижегородской области</w:t>
      </w:r>
      <w:r w:rsidR="00416339" w:rsidRPr="00F43402">
        <w:rPr>
          <w:sz w:val="24"/>
          <w:szCs w:val="24"/>
        </w:rPr>
        <w:t xml:space="preserve"> </w:t>
      </w:r>
      <w:r w:rsidR="0013568F" w:rsidRPr="00F43402">
        <w:rPr>
          <w:sz w:val="24"/>
          <w:szCs w:val="24"/>
        </w:rPr>
        <w:t>с правом подписи заявления о государственной регистрации и получения необходимых документов, директора Соколов</w:t>
      </w:r>
      <w:r w:rsidR="00D154BD" w:rsidRPr="00F43402">
        <w:rPr>
          <w:sz w:val="24"/>
          <w:szCs w:val="24"/>
        </w:rPr>
        <w:t>а Александра Владимировича.</w:t>
      </w:r>
    </w:p>
    <w:p w:rsidR="00C91F72" w:rsidRPr="00F43402" w:rsidRDefault="00C91F72" w:rsidP="005577F6">
      <w:pPr>
        <w:pStyle w:val="ConsPlusNormal"/>
        <w:ind w:firstLine="567"/>
        <w:jc w:val="both"/>
        <w:rPr>
          <w:sz w:val="24"/>
          <w:szCs w:val="24"/>
        </w:rPr>
      </w:pPr>
      <w:r w:rsidRPr="00F43402">
        <w:rPr>
          <w:sz w:val="24"/>
          <w:szCs w:val="24"/>
        </w:rPr>
        <w:t xml:space="preserve">4. Постановление </w:t>
      </w:r>
      <w:r w:rsidRPr="00F43402">
        <w:rPr>
          <w:spacing w:val="-15"/>
          <w:sz w:val="24"/>
          <w:szCs w:val="24"/>
        </w:rPr>
        <w:t xml:space="preserve">администрации Ардатовского муниципального района Нижегородской области от 14.12.2022 года № 703 «О внесении изменений в Устав муниципального унитарного предприятия «Труд» отменить. </w:t>
      </w:r>
    </w:p>
    <w:p w:rsidR="0013568F" w:rsidRPr="00F43402" w:rsidRDefault="00C91F72" w:rsidP="005577F6">
      <w:pPr>
        <w:ind w:firstLine="567"/>
        <w:jc w:val="both"/>
        <w:rPr>
          <w:rFonts w:ascii="Arial" w:hAnsi="Arial" w:cs="Arial"/>
          <w:spacing w:val="-1"/>
        </w:rPr>
      </w:pPr>
      <w:r w:rsidRPr="00F43402">
        <w:rPr>
          <w:rFonts w:ascii="Arial" w:hAnsi="Arial" w:cs="Arial"/>
        </w:rPr>
        <w:t>5</w:t>
      </w:r>
      <w:r w:rsidR="0013568F" w:rsidRPr="00F43402">
        <w:rPr>
          <w:rFonts w:ascii="Arial" w:hAnsi="Arial" w:cs="Arial"/>
        </w:rPr>
        <w:t>.</w:t>
      </w:r>
      <w:r w:rsidR="0013568F" w:rsidRPr="00F43402">
        <w:rPr>
          <w:rFonts w:ascii="Arial" w:hAnsi="Arial" w:cs="Arial"/>
          <w:spacing w:val="-15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</w:t>
      </w:r>
      <w:r w:rsidR="0013568F" w:rsidRPr="00F43402">
        <w:rPr>
          <w:rFonts w:ascii="Arial" w:hAnsi="Arial" w:cs="Arial"/>
          <w:spacing w:val="-1"/>
        </w:rPr>
        <w:t>на официальном сайте администрации Ардатовского муниципального округа Нижегородской области.</w:t>
      </w:r>
    </w:p>
    <w:p w:rsidR="0013568F" w:rsidRPr="00F43402" w:rsidRDefault="00C91F72" w:rsidP="00217C72">
      <w:pPr>
        <w:ind w:left="-567" w:firstLine="567"/>
        <w:jc w:val="both"/>
        <w:rPr>
          <w:rFonts w:ascii="Arial" w:hAnsi="Arial" w:cs="Arial"/>
          <w:spacing w:val="-1"/>
        </w:rPr>
      </w:pPr>
      <w:r w:rsidRPr="00F43402">
        <w:rPr>
          <w:rFonts w:ascii="Arial" w:hAnsi="Arial" w:cs="Arial"/>
          <w:spacing w:val="-1"/>
        </w:rPr>
        <w:t>6</w:t>
      </w:r>
      <w:r w:rsidR="0013568F" w:rsidRPr="00F43402">
        <w:rPr>
          <w:rFonts w:ascii="Arial" w:hAnsi="Arial" w:cs="Arial"/>
          <w:spacing w:val="-1"/>
        </w:rPr>
        <w:t xml:space="preserve">. </w:t>
      </w:r>
      <w:proofErr w:type="gramStart"/>
      <w:r w:rsidR="0013568F" w:rsidRPr="00F43402">
        <w:rPr>
          <w:rFonts w:ascii="Arial" w:hAnsi="Arial" w:cs="Arial"/>
          <w:spacing w:val="-1"/>
        </w:rPr>
        <w:t>Контроль за</w:t>
      </w:r>
      <w:proofErr w:type="gramEnd"/>
      <w:r w:rsidR="0013568F" w:rsidRPr="00F43402">
        <w:rPr>
          <w:rFonts w:ascii="Arial" w:hAnsi="Arial" w:cs="Arial"/>
          <w:spacing w:val="-1"/>
        </w:rPr>
        <w:t xml:space="preserve"> исполнением настоящего постановления оставляю за собой.</w:t>
      </w:r>
    </w:p>
    <w:p w:rsidR="0013568F" w:rsidRPr="00F43402" w:rsidRDefault="0013568F" w:rsidP="0013568F">
      <w:pPr>
        <w:ind w:firstLine="851"/>
        <w:jc w:val="both"/>
        <w:rPr>
          <w:rFonts w:ascii="Arial" w:hAnsi="Arial" w:cs="Arial"/>
        </w:rPr>
      </w:pPr>
    </w:p>
    <w:p w:rsidR="00D154BD" w:rsidRPr="00F43402" w:rsidRDefault="00D154BD" w:rsidP="0013568F">
      <w:pPr>
        <w:ind w:firstLine="851"/>
        <w:jc w:val="both"/>
        <w:rPr>
          <w:rFonts w:ascii="Arial" w:hAnsi="Arial" w:cs="Arial"/>
        </w:rPr>
      </w:pPr>
    </w:p>
    <w:p w:rsidR="00753F11" w:rsidRPr="00F43402" w:rsidRDefault="00753F11" w:rsidP="0013568F">
      <w:pPr>
        <w:ind w:firstLine="851"/>
        <w:jc w:val="both"/>
        <w:rPr>
          <w:rFonts w:ascii="Arial" w:hAnsi="Arial" w:cs="Arial"/>
        </w:rPr>
      </w:pPr>
    </w:p>
    <w:p w:rsidR="0013568F" w:rsidRPr="00F43402" w:rsidRDefault="0013568F" w:rsidP="005577F6">
      <w:pPr>
        <w:rPr>
          <w:rFonts w:ascii="Arial" w:hAnsi="Arial" w:cs="Arial"/>
        </w:rPr>
      </w:pPr>
      <w:r w:rsidRPr="00F43402">
        <w:rPr>
          <w:rFonts w:ascii="Arial" w:hAnsi="Arial" w:cs="Arial"/>
        </w:rPr>
        <w:t>Глава местного самоуправления</w:t>
      </w:r>
      <w:r w:rsidR="00D154BD" w:rsidRPr="00F43402">
        <w:rPr>
          <w:rFonts w:ascii="Arial" w:hAnsi="Arial" w:cs="Arial"/>
        </w:rPr>
        <w:tab/>
      </w:r>
      <w:r w:rsidR="00D154BD" w:rsidRPr="00F43402">
        <w:rPr>
          <w:rFonts w:ascii="Arial" w:hAnsi="Arial" w:cs="Arial"/>
        </w:rPr>
        <w:tab/>
      </w:r>
      <w:r w:rsidR="00D154BD" w:rsidRPr="00F43402">
        <w:rPr>
          <w:rFonts w:ascii="Arial" w:hAnsi="Arial" w:cs="Arial"/>
        </w:rPr>
        <w:tab/>
      </w:r>
      <w:r w:rsidR="00D154BD" w:rsidRPr="00F43402">
        <w:rPr>
          <w:rFonts w:ascii="Arial" w:hAnsi="Arial" w:cs="Arial"/>
        </w:rPr>
        <w:tab/>
      </w:r>
      <w:r w:rsidR="00D154BD" w:rsidRPr="00F43402">
        <w:rPr>
          <w:rFonts w:ascii="Arial" w:hAnsi="Arial" w:cs="Arial"/>
        </w:rPr>
        <w:tab/>
      </w:r>
      <w:r w:rsidR="00D154BD" w:rsidRPr="00F43402">
        <w:rPr>
          <w:rFonts w:ascii="Arial" w:hAnsi="Arial" w:cs="Arial"/>
        </w:rPr>
        <w:tab/>
      </w:r>
      <w:r w:rsidR="00D154BD" w:rsidRPr="00F43402">
        <w:rPr>
          <w:rFonts w:ascii="Arial" w:hAnsi="Arial" w:cs="Arial"/>
        </w:rPr>
        <w:tab/>
      </w:r>
      <w:r w:rsidR="00D154BD" w:rsidRPr="00F43402">
        <w:rPr>
          <w:rFonts w:ascii="Arial" w:hAnsi="Arial" w:cs="Arial"/>
        </w:rPr>
        <w:tab/>
      </w:r>
      <w:r w:rsidRPr="00F43402">
        <w:rPr>
          <w:rFonts w:ascii="Arial" w:hAnsi="Arial" w:cs="Arial"/>
        </w:rPr>
        <w:t xml:space="preserve">Г.В. </w:t>
      </w:r>
      <w:proofErr w:type="spellStart"/>
      <w:r w:rsidRPr="00F43402">
        <w:rPr>
          <w:rFonts w:ascii="Arial" w:hAnsi="Arial" w:cs="Arial"/>
        </w:rPr>
        <w:t>Жданкин</w:t>
      </w:r>
      <w:proofErr w:type="spellEnd"/>
    </w:p>
    <w:p w:rsidR="00D154BD" w:rsidRPr="00F43402" w:rsidRDefault="00D154BD" w:rsidP="003D3855">
      <w:pPr>
        <w:ind w:left="-567"/>
        <w:rPr>
          <w:rFonts w:ascii="Arial" w:hAnsi="Arial" w:cs="Arial"/>
        </w:rPr>
      </w:pPr>
      <w:r w:rsidRPr="00F43402">
        <w:rPr>
          <w:rFonts w:ascii="Arial" w:hAnsi="Arial" w:cs="Arial"/>
        </w:rPr>
        <w:br w:type="page"/>
      </w:r>
    </w:p>
    <w:p w:rsidR="00E03394" w:rsidRPr="00F43402" w:rsidRDefault="00E03394" w:rsidP="00E03394">
      <w:pPr>
        <w:jc w:val="right"/>
        <w:rPr>
          <w:rFonts w:ascii="Arial" w:hAnsi="Arial" w:cs="Arial"/>
        </w:rPr>
      </w:pPr>
      <w:r w:rsidRPr="00F43402">
        <w:rPr>
          <w:rFonts w:ascii="Arial" w:hAnsi="Arial" w:cs="Arial"/>
        </w:rPr>
        <w:lastRenderedPageBreak/>
        <w:t xml:space="preserve">Приложение </w:t>
      </w:r>
      <w:proofErr w:type="gramStart"/>
      <w:r w:rsidRPr="00F43402">
        <w:rPr>
          <w:rFonts w:ascii="Arial" w:hAnsi="Arial" w:cs="Arial"/>
        </w:rPr>
        <w:t>к</w:t>
      </w:r>
      <w:proofErr w:type="gramEnd"/>
    </w:p>
    <w:p w:rsidR="00E03394" w:rsidRPr="00F43402" w:rsidRDefault="00E03394" w:rsidP="00E03394">
      <w:pPr>
        <w:jc w:val="right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 постановлению администрации</w:t>
      </w:r>
    </w:p>
    <w:p w:rsidR="00E03394" w:rsidRPr="00F43402" w:rsidRDefault="00E03394" w:rsidP="00E03394">
      <w:pPr>
        <w:jc w:val="right"/>
        <w:rPr>
          <w:rFonts w:ascii="Arial" w:hAnsi="Arial" w:cs="Arial"/>
        </w:rPr>
      </w:pPr>
      <w:r w:rsidRPr="00F43402">
        <w:rPr>
          <w:rFonts w:ascii="Arial" w:hAnsi="Arial" w:cs="Arial"/>
        </w:rPr>
        <w:t>Ардатовского муниципального округа</w:t>
      </w:r>
    </w:p>
    <w:p w:rsidR="00E03394" w:rsidRPr="00F43402" w:rsidRDefault="00E03394" w:rsidP="00E03394">
      <w:pPr>
        <w:jc w:val="right"/>
        <w:rPr>
          <w:rFonts w:ascii="Arial" w:hAnsi="Arial" w:cs="Arial"/>
        </w:rPr>
      </w:pPr>
      <w:r w:rsidRPr="00F43402">
        <w:rPr>
          <w:rFonts w:ascii="Arial" w:hAnsi="Arial" w:cs="Arial"/>
        </w:rPr>
        <w:t>Нижегородской области</w:t>
      </w:r>
    </w:p>
    <w:p w:rsidR="00E03394" w:rsidRPr="00F43402" w:rsidRDefault="008010CB" w:rsidP="00E03394">
      <w:pPr>
        <w:jc w:val="right"/>
        <w:rPr>
          <w:rFonts w:ascii="Arial" w:hAnsi="Arial" w:cs="Arial"/>
          <w:b/>
        </w:rPr>
      </w:pPr>
      <w:r w:rsidRPr="00F43402">
        <w:rPr>
          <w:rFonts w:ascii="Arial" w:hAnsi="Arial" w:cs="Arial"/>
        </w:rPr>
        <w:t>от 24.01.2023</w:t>
      </w:r>
      <w:r w:rsidR="00E03394" w:rsidRPr="00F43402">
        <w:rPr>
          <w:rFonts w:ascii="Arial" w:hAnsi="Arial" w:cs="Arial"/>
        </w:rPr>
        <w:t xml:space="preserve"> № </w:t>
      </w:r>
      <w:r w:rsidRPr="00F43402">
        <w:rPr>
          <w:rFonts w:ascii="Arial" w:hAnsi="Arial" w:cs="Arial"/>
        </w:rPr>
        <w:t>36</w:t>
      </w:r>
    </w:p>
    <w:p w:rsidR="00E03394" w:rsidRPr="00F43402" w:rsidRDefault="00E03394" w:rsidP="00E03394">
      <w:pPr>
        <w:jc w:val="right"/>
        <w:rPr>
          <w:rFonts w:ascii="Arial" w:hAnsi="Arial" w:cs="Arial"/>
          <w:b/>
        </w:rPr>
      </w:pPr>
    </w:p>
    <w:p w:rsidR="00D154BD" w:rsidRPr="00F43402" w:rsidRDefault="00D154BD" w:rsidP="00E03394">
      <w:pPr>
        <w:jc w:val="right"/>
        <w:rPr>
          <w:rFonts w:ascii="Arial" w:hAnsi="Arial" w:cs="Arial"/>
          <w:b/>
        </w:rPr>
      </w:pPr>
    </w:p>
    <w:p w:rsidR="00D154BD" w:rsidRPr="00F43402" w:rsidRDefault="00D154BD" w:rsidP="00E03394">
      <w:pPr>
        <w:jc w:val="right"/>
        <w:rPr>
          <w:rFonts w:ascii="Arial" w:hAnsi="Arial" w:cs="Arial"/>
          <w:b/>
        </w:rPr>
      </w:pPr>
    </w:p>
    <w:p w:rsidR="00D154BD" w:rsidRPr="00F43402" w:rsidRDefault="00D154BD" w:rsidP="00E03394">
      <w:pPr>
        <w:jc w:val="right"/>
        <w:rPr>
          <w:rFonts w:ascii="Arial" w:hAnsi="Arial" w:cs="Arial"/>
          <w:b/>
        </w:rPr>
      </w:pPr>
    </w:p>
    <w:p w:rsidR="00D154BD" w:rsidRPr="00F43402" w:rsidRDefault="00D154BD" w:rsidP="00E03394">
      <w:pPr>
        <w:jc w:val="right"/>
        <w:rPr>
          <w:rFonts w:ascii="Arial" w:hAnsi="Arial" w:cs="Arial"/>
          <w:b/>
        </w:rPr>
      </w:pPr>
    </w:p>
    <w:p w:rsidR="00D154BD" w:rsidRPr="00F43402" w:rsidRDefault="00D154BD" w:rsidP="00E03394">
      <w:pPr>
        <w:jc w:val="right"/>
        <w:rPr>
          <w:rFonts w:ascii="Arial" w:hAnsi="Arial" w:cs="Arial"/>
          <w:b/>
        </w:rPr>
      </w:pPr>
    </w:p>
    <w:p w:rsidR="00D154BD" w:rsidRPr="00F43402" w:rsidRDefault="00D154BD" w:rsidP="00E03394">
      <w:pPr>
        <w:jc w:val="right"/>
        <w:rPr>
          <w:rFonts w:ascii="Arial" w:hAnsi="Arial" w:cs="Arial"/>
          <w:b/>
        </w:rPr>
      </w:pPr>
    </w:p>
    <w:p w:rsidR="00D154BD" w:rsidRPr="00F43402" w:rsidRDefault="00D154BD" w:rsidP="00E03394">
      <w:pPr>
        <w:jc w:val="right"/>
        <w:rPr>
          <w:rFonts w:ascii="Arial" w:hAnsi="Arial" w:cs="Arial"/>
          <w:b/>
        </w:rPr>
      </w:pPr>
    </w:p>
    <w:p w:rsidR="00980347" w:rsidRPr="00F43402" w:rsidRDefault="00D154BD" w:rsidP="00D154BD">
      <w:pPr>
        <w:jc w:val="center"/>
        <w:rPr>
          <w:rFonts w:ascii="Arial" w:hAnsi="Arial" w:cs="Arial"/>
          <w:b/>
          <w:bCs/>
        </w:rPr>
      </w:pPr>
      <w:r w:rsidRPr="00F43402">
        <w:rPr>
          <w:rFonts w:ascii="Arial" w:hAnsi="Arial" w:cs="Arial"/>
          <w:b/>
          <w:bCs/>
        </w:rPr>
        <w:t>УСТАВ</w:t>
      </w:r>
    </w:p>
    <w:p w:rsidR="00501A6C" w:rsidRPr="00F43402" w:rsidRDefault="00E03394" w:rsidP="00D154BD">
      <w:pPr>
        <w:tabs>
          <w:tab w:val="center" w:pos="5102"/>
          <w:tab w:val="left" w:pos="9240"/>
        </w:tabs>
        <w:jc w:val="center"/>
        <w:rPr>
          <w:rFonts w:ascii="Arial" w:hAnsi="Arial" w:cs="Arial"/>
          <w:b/>
          <w:bCs/>
        </w:rPr>
      </w:pPr>
      <w:r w:rsidRPr="00F43402">
        <w:rPr>
          <w:rFonts w:ascii="Arial" w:hAnsi="Arial" w:cs="Arial"/>
          <w:b/>
          <w:bCs/>
        </w:rPr>
        <w:t>МУНИЦИПАЛЬНОГ</w:t>
      </w:r>
      <w:r w:rsidR="00D154BD" w:rsidRPr="00F43402">
        <w:rPr>
          <w:rFonts w:ascii="Arial" w:hAnsi="Arial" w:cs="Arial"/>
          <w:b/>
          <w:bCs/>
        </w:rPr>
        <w:t>О УНИТАРНОГО ПРЕДПРИЯТИЯ «ТРУД»</w:t>
      </w:r>
    </w:p>
    <w:p w:rsidR="00E03394" w:rsidRPr="00F43402" w:rsidRDefault="00E03394" w:rsidP="00D154BD">
      <w:pPr>
        <w:jc w:val="center"/>
        <w:rPr>
          <w:rFonts w:ascii="Arial" w:hAnsi="Arial" w:cs="Arial"/>
          <w:b/>
          <w:bCs/>
        </w:rPr>
      </w:pPr>
      <w:r w:rsidRPr="00F43402">
        <w:rPr>
          <w:rFonts w:ascii="Arial" w:hAnsi="Arial" w:cs="Arial"/>
          <w:b/>
          <w:bCs/>
        </w:rPr>
        <w:t>АРДАТОВСКОГО МУНИЦИПАЛЬНОГО ОКРУГА НИЖЕГОРОДСКОЙ ОБЛАСТИ</w:t>
      </w:r>
    </w:p>
    <w:p w:rsidR="00E03394" w:rsidRPr="00F43402" w:rsidRDefault="00E03394" w:rsidP="00D154BD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jc w:val="center"/>
        <w:rPr>
          <w:rFonts w:ascii="Arial" w:hAnsi="Arial" w:cs="Arial"/>
          <w:b/>
          <w:bCs/>
        </w:rPr>
      </w:pPr>
    </w:p>
    <w:p w:rsidR="00E03394" w:rsidRPr="00F43402" w:rsidRDefault="00E03394" w:rsidP="00B15864">
      <w:pPr>
        <w:rPr>
          <w:rFonts w:ascii="Arial" w:hAnsi="Arial" w:cs="Arial"/>
          <w:b/>
          <w:bCs/>
        </w:rPr>
      </w:pPr>
    </w:p>
    <w:p w:rsidR="00E03394" w:rsidRPr="00F43402" w:rsidRDefault="00E03394" w:rsidP="00D3647E">
      <w:pPr>
        <w:rPr>
          <w:rFonts w:ascii="Arial" w:hAnsi="Arial" w:cs="Arial"/>
          <w:b/>
          <w:bCs/>
        </w:rPr>
      </w:pPr>
    </w:p>
    <w:p w:rsidR="00E03394" w:rsidRPr="00F43402" w:rsidRDefault="00E03394" w:rsidP="00E03394">
      <w:pPr>
        <w:pStyle w:val="3"/>
        <w:numPr>
          <w:ilvl w:val="0"/>
          <w:numId w:val="6"/>
        </w:numPr>
        <w:tabs>
          <w:tab w:val="left" w:pos="0"/>
        </w:tabs>
        <w:spacing w:before="0" w:after="0"/>
        <w:jc w:val="center"/>
        <w:rPr>
          <w:sz w:val="24"/>
          <w:szCs w:val="24"/>
        </w:rPr>
      </w:pPr>
      <w:r w:rsidRPr="00F43402">
        <w:rPr>
          <w:sz w:val="24"/>
          <w:szCs w:val="24"/>
        </w:rPr>
        <w:t>ОБЩИЕ ПОЛОЖЕНИЯ</w:t>
      </w:r>
    </w:p>
    <w:p w:rsidR="00E03394" w:rsidRPr="00F43402" w:rsidRDefault="00E03394" w:rsidP="00E03394">
      <w:pPr>
        <w:rPr>
          <w:rFonts w:ascii="Arial" w:hAnsi="Arial" w:cs="Arial"/>
        </w:rPr>
      </w:pP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1.1. </w:t>
      </w:r>
      <w:proofErr w:type="gramStart"/>
      <w:r w:rsidRPr="00F43402">
        <w:rPr>
          <w:rFonts w:ascii="Arial" w:hAnsi="Arial" w:cs="Arial"/>
        </w:rPr>
        <w:t xml:space="preserve">Муниципальное унитарное предприятие «Труд» Ардатовского муниципального округа Нижегородской области, </w:t>
      </w:r>
      <w:r w:rsidRPr="00F43402">
        <w:rPr>
          <w:rFonts w:ascii="Arial" w:hAnsi="Arial" w:cs="Arial"/>
          <w:color w:val="000000"/>
        </w:rPr>
        <w:t xml:space="preserve">(далее – </w:t>
      </w:r>
      <w:r w:rsidRPr="00F43402">
        <w:rPr>
          <w:rFonts w:ascii="Arial" w:hAnsi="Arial" w:cs="Arial"/>
        </w:rPr>
        <w:t>Предприятие) создано в соответствии с Гражданским кодексом РФ, Федеральным законом от 14 ноября 2002 года № 161-ФЗ «О государственных и муниципальных предприятиях», Федеральным законом</w:t>
      </w:r>
      <w:r w:rsidRPr="00F43402">
        <w:rPr>
          <w:rFonts w:ascii="Arial" w:hAnsi="Arial" w:cs="Arial"/>
          <w:color w:val="3366FF"/>
        </w:rPr>
        <w:t xml:space="preserve"> </w:t>
      </w:r>
      <w:r w:rsidRPr="00F43402">
        <w:rPr>
          <w:rFonts w:ascii="Arial" w:hAnsi="Arial" w:cs="Arial"/>
        </w:rPr>
        <w:t xml:space="preserve">№131-ФЗ от 06 октября 2003 года «Об общих принципах организации местного самоуправления в Российской Федерации», Уставом Ардатовского муниципального </w:t>
      </w:r>
      <w:r w:rsidR="00EA5D15" w:rsidRPr="00F43402">
        <w:rPr>
          <w:rFonts w:ascii="Arial" w:hAnsi="Arial" w:cs="Arial"/>
        </w:rPr>
        <w:t>округа</w:t>
      </w:r>
      <w:r w:rsidRPr="00F43402">
        <w:rPr>
          <w:rFonts w:ascii="Arial" w:hAnsi="Arial" w:cs="Arial"/>
        </w:rPr>
        <w:t xml:space="preserve"> Нижегородской области.</w:t>
      </w:r>
      <w:proofErr w:type="gramEnd"/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1.2. Полное наименование Предприятия: Муниципальное унитарное предприятие «Труд» Ардатовского муниципальног</w:t>
      </w:r>
      <w:r w:rsidR="00D154BD" w:rsidRPr="00F43402">
        <w:rPr>
          <w:rFonts w:ascii="Arial" w:hAnsi="Arial" w:cs="Arial"/>
        </w:rPr>
        <w:t>о округа Нижегородской области.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Сокращенное наименование Предприятия: МУП «Труд».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1.3. Учредителем Предприятия и собственником его имущества является Ардатовский муниципальный округ Нижегородской области.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Функции и полномочия учредителя осуществляет администрация Ардатовского муниципального </w:t>
      </w:r>
      <w:r w:rsidRPr="00F43402">
        <w:rPr>
          <w:rFonts w:ascii="Arial" w:hAnsi="Arial" w:cs="Arial"/>
          <w:color w:val="000000" w:themeColor="text1"/>
        </w:rPr>
        <w:t>округа</w:t>
      </w:r>
      <w:r w:rsidRPr="00F43402">
        <w:rPr>
          <w:rFonts w:ascii="Arial" w:hAnsi="Arial" w:cs="Arial"/>
        </w:rPr>
        <w:t xml:space="preserve"> Нижегородской области </w:t>
      </w:r>
      <w:r w:rsidRPr="00F43402">
        <w:rPr>
          <w:rFonts w:ascii="Arial" w:hAnsi="Arial" w:cs="Arial"/>
          <w:color w:val="000000"/>
        </w:rPr>
        <w:t>(далее - Учредитель).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Arial" w:eastAsiaTheme="minorHAnsi" w:hAnsi="Arial" w:cs="Arial"/>
          <w:lang w:eastAsia="en-US"/>
        </w:rPr>
      </w:pPr>
      <w:r w:rsidRPr="00F43402">
        <w:rPr>
          <w:rFonts w:ascii="Arial" w:hAnsi="Arial" w:cs="Arial"/>
        </w:rPr>
        <w:t>1.4. Предприятие является юридическим лицом, имеет самостоятельный баланс,</w:t>
      </w:r>
      <w:r w:rsidRPr="00F43402">
        <w:rPr>
          <w:rFonts w:ascii="Arial" w:hAnsi="Arial" w:cs="Arial"/>
          <w:color w:val="3366FF"/>
        </w:rPr>
        <w:t xml:space="preserve"> </w:t>
      </w:r>
      <w:r w:rsidRPr="00F43402">
        <w:rPr>
          <w:rFonts w:ascii="Arial" w:hAnsi="Arial" w:cs="Arial"/>
        </w:rPr>
        <w:t xml:space="preserve">круглую печать со своим полным наименованием и указанием на местонахождение, имеет обособленное имущество на праве </w:t>
      </w:r>
      <w:r w:rsidRPr="00F43402">
        <w:rPr>
          <w:rFonts w:ascii="Arial" w:hAnsi="Arial" w:cs="Arial"/>
          <w:color w:val="000000" w:themeColor="text1"/>
        </w:rPr>
        <w:t xml:space="preserve">хозяйственного ведения, </w:t>
      </w:r>
      <w:r w:rsidRPr="00F43402">
        <w:rPr>
          <w:rFonts w:ascii="Arial" w:hAnsi="Arial" w:cs="Arial"/>
        </w:rPr>
        <w:t>приобретает и осуществляет имущественные и личные неимущественные права, несет ответственность, может быть истцом и ответчиком в судах и другие реквизиты, утвержденные в установленном порядке.</w:t>
      </w:r>
      <w:r w:rsidRPr="00F43402">
        <w:rPr>
          <w:rFonts w:ascii="Arial" w:hAnsi="Arial" w:cs="Arial"/>
          <w:color w:val="3366FF"/>
        </w:rPr>
        <w:t xml:space="preserve"> </w:t>
      </w:r>
      <w:r w:rsidRPr="00F43402">
        <w:rPr>
          <w:rFonts w:ascii="Arial" w:hAnsi="Arial" w:cs="Arial"/>
        </w:rPr>
        <w:t xml:space="preserve">Предприятие вправе в установленном порядке открывать банковские счета на территории Российской Федерации, </w:t>
      </w:r>
      <w:r w:rsidRPr="00F43402">
        <w:rPr>
          <w:rFonts w:ascii="Arial" w:eastAsia="Times New Roman" w:hAnsi="Arial" w:cs="Arial"/>
          <w:lang w:eastAsia="ru-RU"/>
        </w:rPr>
        <w:t xml:space="preserve"> иметь штампы и бланки.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eastAsia="Times New Roman" w:hAnsi="Arial" w:cs="Arial"/>
          <w:lang w:eastAsia="ru-RU"/>
        </w:rPr>
      </w:pPr>
      <w:r w:rsidRPr="00F43402">
        <w:rPr>
          <w:rFonts w:ascii="Arial" w:hAnsi="Arial" w:cs="Arial"/>
        </w:rPr>
        <w:t xml:space="preserve">1.5. Предприятие </w:t>
      </w:r>
      <w:r w:rsidRPr="00F43402">
        <w:rPr>
          <w:rFonts w:ascii="Arial" w:hAnsi="Arial" w:cs="Arial"/>
          <w:color w:val="000000"/>
        </w:rPr>
        <w:t>несет ответственность по своим обязательствам всем принадлежащим ему имуществом. Предприятие не несет ответственность по обязательствам собственника его имущества.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  <w:color w:val="000000"/>
        </w:rPr>
      </w:pPr>
      <w:r w:rsidRPr="00F43402">
        <w:rPr>
          <w:rFonts w:ascii="Arial" w:hAnsi="Arial" w:cs="Arial"/>
          <w:color w:val="000000"/>
        </w:rPr>
        <w:t>Собственник имущества Предприятия не несет ответственность по обязательствам Предприятия,</w:t>
      </w:r>
      <w:r w:rsidRPr="00F43402">
        <w:rPr>
          <w:rFonts w:ascii="Arial" w:eastAsia="Times New Roman" w:hAnsi="Arial" w:cs="Arial"/>
          <w:lang w:eastAsia="ru-RU"/>
        </w:rPr>
        <w:t xml:space="preserve"> за исключением случаев, если несостоятельность (банкротство) такого Предприятия вызвана собственником его имущества</w:t>
      </w:r>
      <w:r w:rsidRPr="00F43402">
        <w:rPr>
          <w:rFonts w:ascii="Arial" w:hAnsi="Arial" w:cs="Arial"/>
          <w:color w:val="000000"/>
        </w:rPr>
        <w:t>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1.6.</w:t>
      </w:r>
      <w:r w:rsidRPr="00F43402">
        <w:rPr>
          <w:rFonts w:ascii="Arial" w:hAnsi="Arial" w:cs="Arial"/>
          <w:color w:val="000000"/>
        </w:rPr>
        <w:t xml:space="preserve"> Предприятие является коммерческой организацией, не наделенной правом собственности на имущество. Н</w:t>
      </w:r>
      <w:r w:rsidRPr="00F43402">
        <w:rPr>
          <w:rFonts w:ascii="Arial" w:hAnsi="Arial" w:cs="Arial"/>
        </w:rPr>
        <w:t>есет ответственность за результаты своей производственно-хозяйственной деятельности и выполнение обязательств перед собственником имущества, поставщиками, потребителями, внебюджетными фондами, бюджетом, банками и другими юридическими и физическими лицами.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1.7. Предприятие </w:t>
      </w:r>
      <w:r w:rsidRPr="00F43402">
        <w:rPr>
          <w:rFonts w:ascii="Arial" w:hAnsi="Arial" w:cs="Arial"/>
          <w:color w:val="000000"/>
        </w:rPr>
        <w:t xml:space="preserve">приобретает права юридического лица с момента государственной регистрации в установленном законодательством </w:t>
      </w:r>
      <w:r w:rsidRPr="00F43402">
        <w:rPr>
          <w:rFonts w:ascii="Arial" w:hAnsi="Arial" w:cs="Arial"/>
        </w:rPr>
        <w:t>Российской Федерации</w:t>
      </w:r>
      <w:r w:rsidRPr="00F43402">
        <w:rPr>
          <w:rFonts w:ascii="Arial" w:hAnsi="Arial" w:cs="Arial"/>
          <w:color w:val="000000"/>
        </w:rPr>
        <w:t xml:space="preserve"> порядке.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  <w:color w:val="000000"/>
        </w:rPr>
      </w:pPr>
      <w:r w:rsidRPr="00F43402">
        <w:rPr>
          <w:rFonts w:ascii="Arial" w:hAnsi="Arial" w:cs="Arial"/>
          <w:color w:val="000000"/>
        </w:rPr>
        <w:t xml:space="preserve">1.8. Почтовый адрес </w:t>
      </w:r>
      <w:r w:rsidRPr="00F43402">
        <w:rPr>
          <w:rFonts w:ascii="Arial" w:hAnsi="Arial" w:cs="Arial"/>
        </w:rPr>
        <w:t>Предприятия: 607150, Нижегородская область, Ардатовский округ, р.п. Мухтолово, ул. Центральный переулок, д. 3.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Юридический адрес Предприятия: 607130, Нижегородская область, Ардатовский округ, р.п. Мухтолово, ул. Центральный переулок, д. 3.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1.9. Предприятие по согласованию с </w:t>
      </w:r>
      <w:r w:rsidRPr="00F43402">
        <w:rPr>
          <w:rFonts w:ascii="Arial" w:hAnsi="Arial" w:cs="Arial"/>
          <w:color w:val="000000"/>
        </w:rPr>
        <w:t>Учредителем</w:t>
      </w:r>
      <w:r w:rsidRPr="00F43402">
        <w:rPr>
          <w:rFonts w:ascii="Arial" w:hAnsi="Arial" w:cs="Arial"/>
        </w:rPr>
        <w:t xml:space="preserve"> может создавать филиалы и представительства.</w:t>
      </w:r>
    </w:p>
    <w:p w:rsidR="00E03394" w:rsidRPr="00F43402" w:rsidRDefault="00E03394" w:rsidP="00E03394">
      <w:pPr>
        <w:pStyle w:val="3"/>
        <w:numPr>
          <w:ilvl w:val="0"/>
          <w:numId w:val="6"/>
        </w:numPr>
        <w:tabs>
          <w:tab w:val="left" w:pos="0"/>
        </w:tabs>
        <w:spacing w:before="0" w:after="0"/>
        <w:jc w:val="center"/>
        <w:rPr>
          <w:sz w:val="24"/>
          <w:szCs w:val="24"/>
        </w:rPr>
      </w:pPr>
      <w:r w:rsidRPr="00F43402">
        <w:rPr>
          <w:sz w:val="24"/>
          <w:szCs w:val="24"/>
        </w:rPr>
        <w:t>ЦЕЛИ И ПРЕДМЕТ ДЕЯТЕЛЬНОСТИ ПРЕДПРИЯТИЯ</w:t>
      </w:r>
    </w:p>
    <w:p w:rsidR="00E03394" w:rsidRPr="00F43402" w:rsidRDefault="00E03394" w:rsidP="00E03394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F43402">
        <w:rPr>
          <w:rFonts w:ascii="Arial" w:hAnsi="Arial" w:cs="Arial"/>
        </w:rPr>
        <w:t xml:space="preserve">2.1. </w:t>
      </w:r>
      <w:proofErr w:type="gramStart"/>
      <w:r w:rsidRPr="00F43402">
        <w:rPr>
          <w:rFonts w:ascii="Arial" w:hAnsi="Arial" w:cs="Arial"/>
        </w:rPr>
        <w:t>Предприятие создано в целях оказания услуг</w:t>
      </w:r>
      <w:r w:rsidRPr="00F43402">
        <w:rPr>
          <w:rFonts w:ascii="Arial" w:hAnsi="Arial" w:cs="Arial"/>
          <w:shd w:val="clear" w:color="auto" w:fill="FFFFFF"/>
        </w:rPr>
        <w:t xml:space="preserve"> по обеспечению оптимальных объемов и качества поставки жилищно-коммунальных услуг потребителям </w:t>
      </w:r>
      <w:r w:rsidRPr="00F43402">
        <w:rPr>
          <w:rFonts w:ascii="Arial" w:hAnsi="Arial" w:cs="Arial"/>
        </w:rPr>
        <w:t xml:space="preserve">в границах </w:t>
      </w:r>
      <w:r w:rsidRPr="00F43402">
        <w:rPr>
          <w:rFonts w:ascii="Arial" w:eastAsiaTheme="minorHAnsi" w:hAnsi="Arial" w:cs="Arial"/>
          <w:lang w:eastAsia="en-US"/>
        </w:rPr>
        <w:t xml:space="preserve">административно-территориального образования </w:t>
      </w:r>
      <w:r w:rsidRPr="00F43402">
        <w:rPr>
          <w:rFonts w:ascii="Arial" w:hAnsi="Arial" w:cs="Arial"/>
        </w:rPr>
        <w:t>рабочего поселка Мухтолово Ардатовского муниципального округа Нижегородской области, направленных на удовлетворение потребностей физических и юридических лиц в услугах</w:t>
      </w:r>
      <w:r w:rsidRPr="00F43402">
        <w:rPr>
          <w:rFonts w:ascii="Arial" w:hAnsi="Arial" w:cs="Arial"/>
          <w:shd w:val="clear" w:color="auto" w:fill="FFFFFF"/>
        </w:rPr>
        <w:t xml:space="preserve"> жилищно-коммунальных комплекса</w:t>
      </w:r>
      <w:r w:rsidRPr="00F43402">
        <w:rPr>
          <w:rFonts w:ascii="Arial" w:hAnsi="Arial" w:cs="Arial"/>
        </w:rPr>
        <w:t>, получение прибыли и реализации экономической, финансовой и социальной политики, проводимой органами местного самоуправления Ардатовского муниципального округа Нижегородской области.</w:t>
      </w:r>
      <w:proofErr w:type="gramEnd"/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2.2. Для целей, указанных в п. 2.1. настоящего Устава, Предприятие осуществляет в </w:t>
      </w:r>
      <w:proofErr w:type="gramStart"/>
      <w:r w:rsidRPr="00F43402">
        <w:rPr>
          <w:rFonts w:ascii="Arial" w:hAnsi="Arial" w:cs="Arial"/>
        </w:rPr>
        <w:t>установленном</w:t>
      </w:r>
      <w:proofErr w:type="gramEnd"/>
      <w:r w:rsidRPr="00F43402">
        <w:rPr>
          <w:rFonts w:ascii="Arial" w:hAnsi="Arial" w:cs="Arial"/>
        </w:rPr>
        <w:t xml:space="preserve"> законодательством Российской Федерации, Нижегородской области, нормативными правовыми актами органов местного самоуправления Ардатовского муниципального округа Нижегородской области, следующие основные виды деятельности: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eastAsia="Times New Roman" w:hAnsi="Arial" w:cs="Arial"/>
          <w:color w:val="000000"/>
          <w:lang w:eastAsia="ru-RU"/>
        </w:rPr>
      </w:pPr>
      <w:r w:rsidRPr="00F43402">
        <w:rPr>
          <w:rFonts w:ascii="Arial" w:eastAsia="Times New Roman" w:hAnsi="Arial" w:cs="Arial"/>
          <w:color w:val="000000"/>
          <w:lang w:eastAsia="ru-RU"/>
        </w:rPr>
        <w:t>- подъем, очистка и распределение воды;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eastAsia="Times New Roman" w:hAnsi="Arial" w:cs="Arial"/>
          <w:color w:val="000000"/>
          <w:lang w:eastAsia="ru-RU"/>
        </w:rPr>
      </w:pPr>
      <w:r w:rsidRPr="00F43402">
        <w:rPr>
          <w:rFonts w:ascii="Arial" w:eastAsia="Times New Roman" w:hAnsi="Arial" w:cs="Arial"/>
          <w:color w:val="000000"/>
          <w:lang w:eastAsia="ru-RU"/>
        </w:rPr>
        <w:t>- удаление и обработка сточных вод;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eastAsia="Times New Roman" w:hAnsi="Arial" w:cs="Arial"/>
          <w:color w:val="000000"/>
          <w:lang w:eastAsia="ru-RU"/>
        </w:rPr>
      </w:pPr>
      <w:r w:rsidRPr="00F43402">
        <w:rPr>
          <w:rFonts w:ascii="Arial" w:eastAsia="Times New Roman" w:hAnsi="Arial" w:cs="Arial"/>
          <w:color w:val="000000"/>
          <w:lang w:eastAsia="ru-RU"/>
        </w:rPr>
        <w:t>- удаление твердых бытовых отходов;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eastAsia="Times New Roman" w:hAnsi="Arial" w:cs="Arial"/>
          <w:color w:val="000000"/>
          <w:lang w:eastAsia="ru-RU"/>
        </w:rPr>
      </w:pPr>
      <w:r w:rsidRPr="00F43402">
        <w:rPr>
          <w:rFonts w:ascii="Arial" w:eastAsia="Times New Roman" w:hAnsi="Arial" w:cs="Arial"/>
          <w:color w:val="000000"/>
          <w:lang w:eastAsia="ru-RU"/>
        </w:rPr>
        <w:t>- строительство объектов;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eastAsia="Times New Roman" w:hAnsi="Arial" w:cs="Arial"/>
          <w:color w:val="000000"/>
          <w:lang w:eastAsia="ru-RU"/>
        </w:rPr>
      </w:pPr>
      <w:r w:rsidRPr="00F43402">
        <w:rPr>
          <w:rFonts w:ascii="Arial" w:eastAsia="Times New Roman" w:hAnsi="Arial" w:cs="Arial"/>
          <w:color w:val="000000"/>
          <w:lang w:eastAsia="ru-RU"/>
        </w:rPr>
        <w:t>- маркетинговая деятельность;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- управление недвижимым имуществом (жилыми и нежилыми зданиями), включая: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1) техническое обслуживание, содержание, эксплуатацию, капитальный и текущий ремонт жилищного и нежилого фонда, индивидуальных и общественных зданий, объе</w:t>
      </w:r>
      <w:r w:rsidR="00D154BD" w:rsidRPr="00F43402">
        <w:rPr>
          <w:rFonts w:ascii="Arial" w:hAnsi="Arial" w:cs="Arial"/>
        </w:rPr>
        <w:t>ктов инженерной инфраструктуры,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2) обеспечение предоставления коммунальных услуг собственникам жилищного и нежилого фонда, уполномоченным им лицами, потребителям и другими лицами, 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3) установка и техническое обслуживание домофоно</w:t>
      </w:r>
      <w:r w:rsidR="00D154BD" w:rsidRPr="00F43402">
        <w:rPr>
          <w:rFonts w:ascii="Arial" w:hAnsi="Arial" w:cs="Arial"/>
        </w:rPr>
        <w:t>в,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4) начисление и сбор платежей от собственников и </w:t>
      </w:r>
      <w:proofErr w:type="gramStart"/>
      <w:r w:rsidRPr="00F43402">
        <w:rPr>
          <w:rFonts w:ascii="Arial" w:hAnsi="Arial" w:cs="Arial"/>
        </w:rPr>
        <w:t>нанимателей</w:t>
      </w:r>
      <w:proofErr w:type="gramEnd"/>
      <w:r w:rsidRPr="00F43402">
        <w:rPr>
          <w:rFonts w:ascii="Arial" w:hAnsi="Arial" w:cs="Arial"/>
        </w:rPr>
        <w:t xml:space="preserve"> жилых и нежилых помещений за предоставленные, в том числе и ст</w:t>
      </w:r>
      <w:r w:rsidR="00D154BD" w:rsidRPr="00F43402">
        <w:rPr>
          <w:rFonts w:ascii="Arial" w:hAnsi="Arial" w:cs="Arial"/>
        </w:rPr>
        <w:t>оронними организациями, услуги,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eastAsia="Times New Roman" w:hAnsi="Arial" w:cs="Arial"/>
          <w:lang w:eastAsia="ru-RU"/>
        </w:rPr>
      </w:pPr>
      <w:r w:rsidRPr="00F43402">
        <w:rPr>
          <w:rFonts w:ascii="Arial" w:hAnsi="Arial" w:cs="Arial"/>
        </w:rPr>
        <w:t xml:space="preserve">5) </w:t>
      </w:r>
      <w:r w:rsidRPr="00F43402">
        <w:rPr>
          <w:rFonts w:ascii="Arial" w:eastAsia="Times New Roman" w:hAnsi="Arial" w:cs="Arial"/>
          <w:lang w:eastAsia="ru-RU"/>
        </w:rPr>
        <w:t>заключение договоров управления многоквартирными домами собственниками помещений в таких домах,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eastAsia="Times New Roman" w:hAnsi="Arial" w:cs="Arial"/>
          <w:lang w:eastAsia="ru-RU"/>
        </w:rPr>
      </w:pPr>
      <w:r w:rsidRPr="00F43402">
        <w:rPr>
          <w:rFonts w:ascii="Arial" w:eastAsia="Times New Roman" w:hAnsi="Arial" w:cs="Arial"/>
          <w:lang w:eastAsia="ru-RU"/>
        </w:rPr>
        <w:t>6) заключение договоров с подрядными  организациями на оказание жилищно-коммунальных услуг,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eastAsia="Times New Roman" w:hAnsi="Arial" w:cs="Arial"/>
          <w:lang w:eastAsia="ru-RU"/>
        </w:rPr>
      </w:pPr>
      <w:r w:rsidRPr="00F43402">
        <w:rPr>
          <w:rFonts w:ascii="Arial" w:eastAsia="Times New Roman" w:hAnsi="Arial" w:cs="Arial"/>
          <w:lang w:eastAsia="ru-RU"/>
        </w:rPr>
        <w:t>7) выполнение работ по содержанию и ремонту общего имущества многоквартирных домов,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eastAsia="Times New Roman" w:hAnsi="Arial" w:cs="Arial"/>
          <w:lang w:eastAsia="ru-RU"/>
        </w:rPr>
      </w:pPr>
      <w:r w:rsidRPr="00F43402">
        <w:rPr>
          <w:rFonts w:ascii="Arial" w:eastAsia="Times New Roman" w:hAnsi="Arial" w:cs="Arial"/>
          <w:lang w:eastAsia="ru-RU"/>
        </w:rPr>
        <w:t>8) проведение расчетов по оплате жилищно-коммунальных услуг,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9) договорно-правовая деятельность.</w:t>
      </w:r>
    </w:p>
    <w:p w:rsidR="00E03394" w:rsidRPr="00F43402" w:rsidRDefault="00D154BD" w:rsidP="00E03394">
      <w:pPr>
        <w:tabs>
          <w:tab w:val="left" w:pos="0"/>
        </w:tabs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ab/>
      </w:r>
      <w:r w:rsidR="00E03394" w:rsidRPr="00F43402">
        <w:rPr>
          <w:rFonts w:ascii="Arial" w:hAnsi="Arial" w:cs="Arial"/>
        </w:rPr>
        <w:t xml:space="preserve">10) организация и осуществление работы аварийно-диспетчерской службы предприятия; </w:t>
      </w:r>
    </w:p>
    <w:p w:rsidR="00E03394" w:rsidRPr="00F43402" w:rsidRDefault="00D154BD" w:rsidP="00E03394">
      <w:pPr>
        <w:tabs>
          <w:tab w:val="left" w:pos="0"/>
        </w:tabs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ab/>
        <w:t xml:space="preserve"> -</w:t>
      </w:r>
      <w:r w:rsidR="00E03394" w:rsidRPr="00F43402">
        <w:rPr>
          <w:rFonts w:ascii="Arial" w:hAnsi="Arial" w:cs="Arial"/>
        </w:rPr>
        <w:t xml:space="preserve"> осуществление монтажа и технического обслуживания приборов учета тепловой и электрической энергии, водоснабжения и водоотведения; 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- работы по устройству наружных ин</w:t>
      </w:r>
      <w:r w:rsidR="00D154BD" w:rsidRPr="00F43402">
        <w:rPr>
          <w:rFonts w:ascii="Arial" w:hAnsi="Arial" w:cs="Arial"/>
        </w:rPr>
        <w:t>женерных систем и коммуникаций;</w:t>
      </w:r>
    </w:p>
    <w:p w:rsidR="00E03394" w:rsidRPr="00F43402" w:rsidRDefault="00E03394" w:rsidP="00E03394">
      <w:pPr>
        <w:tabs>
          <w:tab w:val="left" w:pos="0"/>
        </w:tabs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ab/>
        <w:t>- производство, передача и распределение пара и горячей воды;</w:t>
      </w:r>
    </w:p>
    <w:p w:rsidR="00E03394" w:rsidRPr="00F43402" w:rsidRDefault="00E03394" w:rsidP="00E03394">
      <w:pPr>
        <w:tabs>
          <w:tab w:val="left" w:pos="0"/>
        </w:tabs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ab/>
        <w:t xml:space="preserve"> - деятельность по работоспособности котельных;</w:t>
      </w:r>
    </w:p>
    <w:p w:rsidR="00E03394" w:rsidRPr="00F43402" w:rsidRDefault="00E03394" w:rsidP="00E03394">
      <w:pPr>
        <w:tabs>
          <w:tab w:val="left" w:pos="0"/>
        </w:tabs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ab/>
        <w:t>- деятельность по обеспечению работоспособности тепловых сетей;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- выполнение общестроительных работ, в том числе подготовительных, земляных, каменных, устройство и монтаж бетонных и железобетонных конструкций;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- </w:t>
      </w:r>
      <w:proofErr w:type="gramStart"/>
      <w:r w:rsidRPr="00F43402">
        <w:rPr>
          <w:rFonts w:ascii="Arial" w:hAnsi="Arial" w:cs="Arial"/>
        </w:rPr>
        <w:t>все виды строи</w:t>
      </w:r>
      <w:r w:rsidR="00D154BD" w:rsidRPr="00F43402">
        <w:rPr>
          <w:rFonts w:ascii="Arial" w:hAnsi="Arial" w:cs="Arial"/>
        </w:rPr>
        <w:t>тельно-ремонтных работ включая</w:t>
      </w:r>
      <w:proofErr w:type="gramEnd"/>
      <w:r w:rsidR="00D154BD" w:rsidRPr="00F43402">
        <w:rPr>
          <w:rFonts w:ascii="Arial" w:hAnsi="Arial" w:cs="Arial"/>
        </w:rPr>
        <w:t>: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1) обследование технического состояния зданий и сооружений,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2) разработка сметной док</w:t>
      </w:r>
      <w:r w:rsidR="00D154BD" w:rsidRPr="00F43402">
        <w:rPr>
          <w:rFonts w:ascii="Arial" w:hAnsi="Arial" w:cs="Arial"/>
        </w:rPr>
        <w:t>ументации,</w:t>
      </w:r>
    </w:p>
    <w:p w:rsidR="00E03394" w:rsidRPr="00F43402" w:rsidRDefault="00E03394" w:rsidP="00E03394">
      <w:pPr>
        <w:tabs>
          <w:tab w:val="left" w:pos="0"/>
          <w:tab w:val="left" w:pos="851"/>
        </w:tabs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ab/>
        <w:t>3) осуществление ф</w:t>
      </w:r>
      <w:r w:rsidR="00D154BD" w:rsidRPr="00F43402">
        <w:rPr>
          <w:rFonts w:ascii="Arial" w:hAnsi="Arial" w:cs="Arial"/>
        </w:rPr>
        <w:t>ункций генерального подрядчика.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- содержание и ремонт автомобильных дорог;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- арендная деятельность; 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- уличное освещение (электроэнергия и содержание объектов уличного освещения); 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- </w:t>
      </w:r>
      <w:r w:rsidRPr="00F43402">
        <w:rPr>
          <w:rFonts w:ascii="Arial" w:hAnsi="Arial" w:cs="Arial"/>
          <w:shd w:val="clear" w:color="auto" w:fill="FFFFFF"/>
        </w:rPr>
        <w:t>деятельность по благоустройству территории;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eastAsia="Times New Roman" w:hAnsi="Arial" w:cs="Arial"/>
          <w:color w:val="000000"/>
          <w:lang w:eastAsia="ru-RU"/>
        </w:rPr>
      </w:pPr>
      <w:r w:rsidRPr="00F43402">
        <w:rPr>
          <w:rFonts w:ascii="Arial" w:eastAsia="Times New Roman" w:hAnsi="Arial" w:cs="Arial"/>
          <w:color w:val="000000"/>
          <w:lang w:eastAsia="ru-RU"/>
        </w:rPr>
        <w:t>- иная деятельность, не запрещенная законодательством РФ и иными нормативно-правовыми актами.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Предприятие не вправе осуществлять деятельность, не предусмотренную настоящим Уставом.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2.3 Право Предприятия осуществлять деятельность, на которую в соответствии с законодательством Российской Федерации требуется специальное разрешение – лицензия, возникает у Предприятия с момента ее получения или в указанный в ней срок и прекращается по истечении срока ее действия, если иное не установлено законодательством Российской Федерации.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</w:p>
    <w:p w:rsidR="00E03394" w:rsidRPr="00F43402" w:rsidRDefault="00E03394" w:rsidP="00E03394">
      <w:pPr>
        <w:pStyle w:val="3"/>
        <w:numPr>
          <w:ilvl w:val="0"/>
          <w:numId w:val="6"/>
        </w:numPr>
        <w:tabs>
          <w:tab w:val="left" w:pos="0"/>
        </w:tabs>
        <w:spacing w:before="0" w:after="0"/>
        <w:jc w:val="center"/>
        <w:rPr>
          <w:sz w:val="24"/>
          <w:szCs w:val="24"/>
        </w:rPr>
      </w:pPr>
      <w:r w:rsidRPr="00F43402">
        <w:rPr>
          <w:sz w:val="24"/>
          <w:szCs w:val="24"/>
        </w:rPr>
        <w:t>ИМУЩЕСТВО ПРЕДПРИЯТИЯ</w:t>
      </w:r>
    </w:p>
    <w:p w:rsidR="00E03394" w:rsidRPr="00F43402" w:rsidRDefault="00E03394" w:rsidP="00E03394">
      <w:pPr>
        <w:pStyle w:val="aa"/>
        <w:ind w:left="1211"/>
        <w:rPr>
          <w:rFonts w:ascii="Arial" w:hAnsi="Arial" w:cs="Arial"/>
        </w:rPr>
      </w:pP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3.1. Имущество Предприятия находится в муниципальной собственности Ардатовского муниципального </w:t>
      </w:r>
      <w:r w:rsidRPr="00F43402">
        <w:rPr>
          <w:rFonts w:ascii="Arial" w:hAnsi="Arial" w:cs="Arial"/>
          <w:color w:val="000000" w:themeColor="text1"/>
        </w:rPr>
        <w:t>округа</w:t>
      </w:r>
      <w:r w:rsidRPr="00F43402">
        <w:rPr>
          <w:rFonts w:ascii="Arial" w:hAnsi="Arial" w:cs="Arial"/>
          <w:color w:val="FF0000"/>
        </w:rPr>
        <w:t xml:space="preserve"> </w:t>
      </w:r>
      <w:r w:rsidRPr="00F43402">
        <w:rPr>
          <w:rFonts w:ascii="Arial" w:hAnsi="Arial" w:cs="Arial"/>
        </w:rPr>
        <w:t>Нижегородской области. Права собственника имущества осуществляет Ардатовский муниципальный округ Нижегородской области. Имущество Предприятия является неделимым и не может быть распределено по вкладам (долям, паям), в том числе между работниками Предприятия. Имущество передается предприятию на праве хозяйственного ведения.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3.2. Размер уставного фонда Предприятия: 100000 (сто тысяч) рублей.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3.2.1 Доля Учредителя в уставном фонде Предприятия представляет собой 100%.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3.3. Если по окончании финансового года стоимость чистых активов Предприятия окажется меньше размеров уставного фонда, то Учредитель, принявший решение о создании Предприятия, производит в установленном порядке уменьшения уставного фонда.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3.4. В течение 30 дней </w:t>
      </w:r>
      <w:proofErr w:type="gramStart"/>
      <w:r w:rsidRPr="00F43402">
        <w:rPr>
          <w:rFonts w:ascii="Arial" w:hAnsi="Arial" w:cs="Arial"/>
        </w:rPr>
        <w:t>с даты принятия</w:t>
      </w:r>
      <w:proofErr w:type="gramEnd"/>
      <w:r w:rsidRPr="00F43402">
        <w:rPr>
          <w:rFonts w:ascii="Arial" w:hAnsi="Arial" w:cs="Arial"/>
        </w:rPr>
        <w:t xml:space="preserve"> решения об уменьшении уставного фонда Предприятие обязано в письменной форме уведомить всех известных ему кредиторов об уменьшении уставного фонда и о его новом размере, а также опубликовать в органе печати, в котором публикуются данные о государственной регистрации юридических лиц, сообщение о принятом решении.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3.5. Увеличение уставного фонда Предприятия может осуществляться за счет дополнительно передаваемого собственником имущества, а также доходов, полученных в результате деятельности Предприятия.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3.6. Размер уставного фонда Предприятия с учетом размера его резервного фонда не может превышать стоимость чистых активов Предприятия.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3.7. Источниками формирования имущества Предприятия являются:</w:t>
      </w:r>
    </w:p>
    <w:p w:rsidR="00E03394" w:rsidRPr="00F43402" w:rsidRDefault="00E03394" w:rsidP="00E03394">
      <w:pPr>
        <w:numPr>
          <w:ilvl w:val="0"/>
          <w:numId w:val="2"/>
        </w:numPr>
        <w:tabs>
          <w:tab w:val="left" w:pos="0"/>
        </w:tabs>
        <w:ind w:left="0" w:firstLine="851"/>
        <w:jc w:val="both"/>
        <w:rPr>
          <w:rFonts w:ascii="Arial" w:hAnsi="Arial" w:cs="Arial"/>
          <w:color w:val="000000" w:themeColor="text1"/>
        </w:rPr>
      </w:pPr>
      <w:r w:rsidRPr="00F43402">
        <w:rPr>
          <w:rFonts w:ascii="Arial" w:hAnsi="Arial" w:cs="Arial"/>
        </w:rPr>
        <w:t xml:space="preserve">имущество, переданное Предприятию </w:t>
      </w:r>
      <w:r w:rsidRPr="00F43402">
        <w:rPr>
          <w:rFonts w:ascii="Arial" w:hAnsi="Arial" w:cs="Arial"/>
          <w:color w:val="000000" w:themeColor="text1"/>
        </w:rPr>
        <w:t xml:space="preserve">Ардатовским муниципальным округом Нижегородской области; </w:t>
      </w:r>
    </w:p>
    <w:p w:rsidR="00E03394" w:rsidRPr="00F43402" w:rsidRDefault="00E03394" w:rsidP="00E03394">
      <w:pPr>
        <w:pStyle w:val="a7"/>
        <w:numPr>
          <w:ilvl w:val="0"/>
          <w:numId w:val="2"/>
        </w:numPr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прибыль, полученная в результате хозяйственной деятельности;</w:t>
      </w:r>
    </w:p>
    <w:p w:rsidR="00E03394" w:rsidRPr="00F43402" w:rsidRDefault="00E03394" w:rsidP="00E03394">
      <w:pPr>
        <w:pStyle w:val="a7"/>
        <w:numPr>
          <w:ilvl w:val="0"/>
          <w:numId w:val="2"/>
        </w:numPr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заемные средства, в том числе кредиты банков;</w:t>
      </w:r>
    </w:p>
    <w:p w:rsidR="00E03394" w:rsidRPr="00F43402" w:rsidRDefault="00E03394" w:rsidP="00E03394">
      <w:pPr>
        <w:pStyle w:val="a7"/>
        <w:numPr>
          <w:ilvl w:val="0"/>
          <w:numId w:val="2"/>
        </w:numPr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добровольные взносы организаций, предприятий, учреждений и граждан;</w:t>
      </w:r>
    </w:p>
    <w:p w:rsidR="00E03394" w:rsidRPr="00F43402" w:rsidRDefault="00E03394" w:rsidP="00E03394">
      <w:pPr>
        <w:pStyle w:val="a7"/>
        <w:numPr>
          <w:ilvl w:val="0"/>
          <w:numId w:val="2"/>
        </w:numPr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иные источники, не противоречащие законодательству Российской Федерации.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3.8 Предприятие не вправе продавать принадлежащее ему недвижимое имущество, сдавать его в аренду, отдавать в залог, вносить в качестве вклада в уставный (складочный) капитал хозяйственных обществ или иным способом распоряжаться таким имуществом без  письменного согласия Учредителя.</w:t>
      </w:r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Движимым и недвижимым имуществом Предприятие распоряжается только в пределах, не лишающих его возможности осуществлять свою деятельность, цели, виды и предмет которой определены настоящим Уставом. Сделки, совершенные Предприятием с нарушением этого требования, являются ничтожными.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eastAsia="Times New Roman" w:hAnsi="Arial" w:cs="Arial"/>
          <w:lang w:eastAsia="ru-RU"/>
        </w:rPr>
      </w:pPr>
      <w:r w:rsidRPr="00F43402">
        <w:rPr>
          <w:rFonts w:ascii="Arial" w:hAnsi="Arial" w:cs="Arial"/>
        </w:rPr>
        <w:t>3.9 Предприятие не вправе без согласия Учредителя совершать сделки, связанные с предоставлением займов, поручительств, с иными обременениям</w:t>
      </w:r>
      <w:r w:rsidRPr="00F43402">
        <w:rPr>
          <w:rFonts w:ascii="Arial" w:eastAsia="Times New Roman" w:hAnsi="Arial" w:cs="Arial"/>
          <w:lang w:eastAsia="ru-RU"/>
        </w:rPr>
        <w:t xml:space="preserve"> уступкой требований, переводом долга, а также заключать договоры простого товарищества.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3.10.Предприятие самостоятельно распоряжается результатами производственной деятельности, чистой прибылью, остающейся в распоряжении Предприятия после уплаты установленных налогов, других обязательных платежей.</w:t>
      </w:r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Остающаяся в распоряжении Предприятия часть чистой прибыли может быть использована им в установленном порядке на создание фондов:</w:t>
      </w:r>
    </w:p>
    <w:p w:rsidR="00E03394" w:rsidRPr="00F43402" w:rsidRDefault="00E03394" w:rsidP="00E03394">
      <w:pPr>
        <w:pStyle w:val="a7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накопления, включая фонд развития;</w:t>
      </w:r>
    </w:p>
    <w:p w:rsidR="00E03394" w:rsidRPr="00F43402" w:rsidRDefault="00E03394" w:rsidP="00E03394">
      <w:pPr>
        <w:pStyle w:val="a7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потребления;</w:t>
      </w:r>
    </w:p>
    <w:p w:rsidR="00E03394" w:rsidRPr="00F43402" w:rsidRDefault="00E03394" w:rsidP="00E03394">
      <w:pPr>
        <w:pStyle w:val="a7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резервный капитал.</w:t>
      </w:r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Фонды накопления предназначены для учета источников средств, направленных на создание нового имущества, осуществление капитальных вложений и др.</w:t>
      </w:r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Уменьшение фондов накопления возможно только при списании расходов, не включаемых в первоначальную стоимость основных средств, предприятия.</w:t>
      </w:r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Фонды потребления предназначены для осуществления мероприятий по развитию социальной сферы и материальному поощрению работников предприятия.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3.11 Предприятие перечисляет в бюджет Ардатовского муниципального округа Нижегородской области сумму чистой прибыли, остающейся в распоряжении предприятия после уплаты налогов и иных обязательных платежей в соответствии с нормативными правовыми актами, принятыми органами местного самоуправления Ардатовского муниципального округа Нижегородской области.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3.12. Остающаяся в распоряжении Предприятия часть чистой прибыли используется Предприятием </w:t>
      </w:r>
      <w:proofErr w:type="gramStart"/>
      <w:r w:rsidRPr="00F43402">
        <w:rPr>
          <w:rFonts w:ascii="Arial" w:hAnsi="Arial" w:cs="Arial"/>
        </w:rPr>
        <w:t>на</w:t>
      </w:r>
      <w:proofErr w:type="gramEnd"/>
      <w:r w:rsidRPr="00F43402">
        <w:rPr>
          <w:rFonts w:ascii="Arial" w:hAnsi="Arial" w:cs="Arial"/>
        </w:rPr>
        <w:t>:</w:t>
      </w:r>
    </w:p>
    <w:p w:rsidR="00E03394" w:rsidRPr="00F43402" w:rsidRDefault="00E03394" w:rsidP="00E03394">
      <w:pPr>
        <w:numPr>
          <w:ilvl w:val="0"/>
          <w:numId w:val="4"/>
        </w:numPr>
        <w:tabs>
          <w:tab w:val="clear" w:pos="360"/>
          <w:tab w:val="left" w:pos="0"/>
        </w:tabs>
        <w:ind w:left="0"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внедрение новых технологий;</w:t>
      </w:r>
    </w:p>
    <w:p w:rsidR="00E03394" w:rsidRPr="00F43402" w:rsidRDefault="00E03394" w:rsidP="00E03394">
      <w:pPr>
        <w:numPr>
          <w:ilvl w:val="0"/>
          <w:numId w:val="4"/>
        </w:numPr>
        <w:tabs>
          <w:tab w:val="clear" w:pos="360"/>
          <w:tab w:val="left" w:pos="0"/>
        </w:tabs>
        <w:ind w:left="0"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мероприятия по охране труда;</w:t>
      </w:r>
    </w:p>
    <w:p w:rsidR="00E03394" w:rsidRPr="00F43402" w:rsidRDefault="00E03394" w:rsidP="00E03394">
      <w:pPr>
        <w:numPr>
          <w:ilvl w:val="0"/>
          <w:numId w:val="4"/>
        </w:numPr>
        <w:tabs>
          <w:tab w:val="clear" w:pos="360"/>
          <w:tab w:val="left" w:pos="0"/>
        </w:tabs>
        <w:ind w:left="0"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мероприятия по охране окружающей среды;</w:t>
      </w:r>
    </w:p>
    <w:p w:rsidR="00E03394" w:rsidRPr="00F43402" w:rsidRDefault="00E03394" w:rsidP="00E03394">
      <w:pPr>
        <w:numPr>
          <w:ilvl w:val="0"/>
          <w:numId w:val="4"/>
        </w:numPr>
        <w:tabs>
          <w:tab w:val="clear" w:pos="360"/>
          <w:tab w:val="left" w:pos="0"/>
        </w:tabs>
        <w:ind w:left="0"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проведение научно-исследовательских работ;</w:t>
      </w:r>
    </w:p>
    <w:p w:rsidR="00E03394" w:rsidRPr="00F43402" w:rsidRDefault="00E03394" w:rsidP="00E03394">
      <w:pPr>
        <w:numPr>
          <w:ilvl w:val="0"/>
          <w:numId w:val="4"/>
        </w:numPr>
        <w:tabs>
          <w:tab w:val="clear" w:pos="360"/>
          <w:tab w:val="left" w:pos="0"/>
        </w:tabs>
        <w:ind w:left="0"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рекламу продукции и услуг Предприятия; </w:t>
      </w:r>
    </w:p>
    <w:p w:rsidR="00E03394" w:rsidRPr="00F43402" w:rsidRDefault="00E03394" w:rsidP="00E03394">
      <w:pPr>
        <w:numPr>
          <w:ilvl w:val="0"/>
          <w:numId w:val="4"/>
        </w:numPr>
        <w:tabs>
          <w:tab w:val="clear" w:pos="360"/>
          <w:tab w:val="left" w:pos="0"/>
        </w:tabs>
        <w:ind w:left="0"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обучение и повышение квалификации работников Предприятия.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3.13. Предприятие за счет остающейся в его распоряжении чистой прибыли создает резервный фонд. Резервный фонд предназначен для покрытия убытков Предприятия и не может быть использован на иные цели.</w:t>
      </w:r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center"/>
        <w:rPr>
          <w:rFonts w:ascii="Arial" w:hAnsi="Arial" w:cs="Arial"/>
          <w:b/>
          <w:bCs/>
          <w:sz w:val="24"/>
        </w:rPr>
      </w:pPr>
      <w:r w:rsidRPr="00F43402">
        <w:rPr>
          <w:rFonts w:ascii="Arial" w:hAnsi="Arial" w:cs="Arial"/>
          <w:b/>
          <w:sz w:val="24"/>
        </w:rPr>
        <w:t xml:space="preserve">4.ПРАВА И ОБЯЗАННОСТИ </w:t>
      </w:r>
      <w:r w:rsidRPr="00F43402">
        <w:rPr>
          <w:rFonts w:ascii="Arial" w:hAnsi="Arial" w:cs="Arial"/>
          <w:b/>
          <w:bCs/>
          <w:sz w:val="24"/>
        </w:rPr>
        <w:t>УЧРЕДИТЕЛЯ ПРЕДПРИЯТИЯ</w:t>
      </w:r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4.1.Учредитель имеет следующие права и обязанности: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</w:rPr>
      </w:pPr>
      <w:r w:rsidRPr="00F43402">
        <w:rPr>
          <w:rFonts w:ascii="Arial" w:hAnsi="Arial" w:cs="Arial"/>
        </w:rPr>
        <w:t>- принимает решение о создании муниципального унитарного предприятия;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</w:rPr>
      </w:pPr>
      <w:r w:rsidRPr="00F43402">
        <w:rPr>
          <w:rFonts w:ascii="Arial" w:hAnsi="Arial" w:cs="Arial"/>
        </w:rPr>
        <w:t>- определяет цели, предмет, виды деятельности предприятия, а также дает согласие на участие предприятия в ассоциациях и других объединениях коммерческих организаций;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</w:rPr>
      </w:pPr>
      <w:r w:rsidRPr="00F43402">
        <w:rPr>
          <w:rFonts w:ascii="Arial" w:hAnsi="Arial" w:cs="Arial"/>
        </w:rPr>
        <w:t>-определяет порядок составления, утверждения и установления показателей планов (программы) финансово-хозяйственной деятельности предприятия;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</w:rPr>
      </w:pPr>
      <w:r w:rsidRPr="00F43402">
        <w:rPr>
          <w:rFonts w:ascii="Arial" w:hAnsi="Arial" w:cs="Arial"/>
        </w:rPr>
        <w:t>- утверждает устав предприятия, вносит в него изменения, в том числе утверждает устав предприятия в новой редакции;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</w:rPr>
      </w:pPr>
      <w:r w:rsidRPr="00F43402">
        <w:rPr>
          <w:rFonts w:ascii="Arial" w:hAnsi="Arial" w:cs="Arial"/>
        </w:rPr>
        <w:t>- принимает решение о реорганизации или ликвидации предприятия в порядке, установленном законодательством, назначает ликвидационную комиссию и утверждает ликвидационные балансы предприятия;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</w:rPr>
      </w:pPr>
      <w:r w:rsidRPr="00F43402">
        <w:rPr>
          <w:rFonts w:ascii="Arial" w:hAnsi="Arial" w:cs="Arial"/>
        </w:rPr>
        <w:t>- формирует уставный фонд предприятия;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</w:rPr>
      </w:pPr>
      <w:r w:rsidRPr="00F43402">
        <w:rPr>
          <w:rFonts w:ascii="Arial" w:hAnsi="Arial" w:cs="Arial"/>
        </w:rPr>
        <w:t>- назначает на должность руководителя предприятия, заключает с ним,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</w:rPr>
      </w:pPr>
      <w:r w:rsidRPr="00F43402">
        <w:rPr>
          <w:rFonts w:ascii="Arial" w:hAnsi="Arial" w:cs="Arial"/>
        </w:rPr>
        <w:t>- согласовывает прием на работу главного бухгалтера предприятия, заключение с ним, изменение и прекращение трудового договора;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</w:rPr>
      </w:pPr>
      <w:r w:rsidRPr="00F43402">
        <w:rPr>
          <w:rFonts w:ascii="Arial" w:hAnsi="Arial" w:cs="Arial"/>
        </w:rPr>
        <w:t>- утверждает бухгалтерскую отчетность и отчеты предприятия;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</w:rPr>
      </w:pPr>
      <w:r w:rsidRPr="00F43402">
        <w:rPr>
          <w:rFonts w:ascii="Arial" w:hAnsi="Arial" w:cs="Arial"/>
        </w:rPr>
        <w:t>- дает согласие на распоряжение недвижимым имуществом, а в случаях, установленных федеральными законами, иными нормативными правовыми актами или уставом предприятия, на совершение иных сделок;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</w:rPr>
      </w:pPr>
      <w:r w:rsidRPr="00F43402">
        <w:rPr>
          <w:rFonts w:ascii="Arial" w:hAnsi="Arial" w:cs="Arial"/>
        </w:rPr>
        <w:t>- осуществляет контроль, за использованием по назначению и сохранностью принадлежащего предприятию имущества;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</w:rPr>
      </w:pPr>
      <w:r w:rsidRPr="00F43402">
        <w:rPr>
          <w:rFonts w:ascii="Arial" w:hAnsi="Arial" w:cs="Arial"/>
        </w:rPr>
        <w:t>- утверждает, показатели экономической эффективности деятельности предприятия и контролирует их выполнение;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</w:rPr>
      </w:pPr>
      <w:r w:rsidRPr="00F43402">
        <w:rPr>
          <w:rFonts w:ascii="Arial" w:hAnsi="Arial" w:cs="Arial"/>
        </w:rPr>
        <w:t>- дает согласие на создание филиалов и открытие представитель</w:t>
      </w:r>
      <w:proofErr w:type="gramStart"/>
      <w:r w:rsidRPr="00F43402">
        <w:rPr>
          <w:rFonts w:ascii="Arial" w:hAnsi="Arial" w:cs="Arial"/>
        </w:rPr>
        <w:t>ств пр</w:t>
      </w:r>
      <w:proofErr w:type="gramEnd"/>
      <w:r w:rsidRPr="00F43402">
        <w:rPr>
          <w:rFonts w:ascii="Arial" w:hAnsi="Arial" w:cs="Arial"/>
        </w:rPr>
        <w:t>едприятия;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</w:rPr>
      </w:pPr>
      <w:r w:rsidRPr="00F43402">
        <w:rPr>
          <w:rFonts w:ascii="Arial" w:hAnsi="Arial" w:cs="Arial"/>
        </w:rPr>
        <w:t>- дает согласие на участие предприятия в иных юридических лицах;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</w:rPr>
      </w:pPr>
      <w:r w:rsidRPr="00F43402">
        <w:rPr>
          <w:rFonts w:ascii="Arial" w:hAnsi="Arial" w:cs="Arial"/>
        </w:rPr>
        <w:t>- дает согласие на совершение крупных сделок, сделок, в совершении которых имеется заинтересованность, и иных сделок;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</w:rPr>
      </w:pPr>
      <w:r w:rsidRPr="00F43402">
        <w:rPr>
          <w:rFonts w:ascii="Arial" w:hAnsi="Arial" w:cs="Arial"/>
        </w:rPr>
        <w:t>- принимает решения о проведении, аудиторских проверок, утверждает аудитора и определяет размер оплаты его услуг;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  <w:color w:val="0000FF"/>
        </w:rPr>
      </w:pPr>
      <w:r w:rsidRPr="00F43402">
        <w:rPr>
          <w:rFonts w:ascii="Arial" w:hAnsi="Arial" w:cs="Arial"/>
        </w:rPr>
        <w:t xml:space="preserve">- в случае, предусмотренном законодательством Российской Федерации о концессионных соглашениях, принимает решение об осуществлении предприятием отдельных полномочий </w:t>
      </w:r>
      <w:proofErr w:type="spellStart"/>
      <w:r w:rsidRPr="00F43402">
        <w:rPr>
          <w:rFonts w:ascii="Arial" w:hAnsi="Arial" w:cs="Arial"/>
        </w:rPr>
        <w:t>концедента</w:t>
      </w:r>
      <w:proofErr w:type="spellEnd"/>
      <w:r w:rsidRPr="00F43402">
        <w:rPr>
          <w:rFonts w:ascii="Arial" w:hAnsi="Arial" w:cs="Arial"/>
        </w:rPr>
        <w:t>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</w:rPr>
      </w:pPr>
      <w:r w:rsidRPr="00F43402">
        <w:rPr>
          <w:rFonts w:ascii="Arial" w:hAnsi="Arial" w:cs="Arial"/>
        </w:rPr>
        <w:t>- вправе обращаться в суд с исками о признании оспоримой сделки с имуществом предприятия недействительной, а также с требованием о применении последствий недействительности ничтожной сделки в случаях, установленных Гражданским кодексом Российской Федерации и настоящим Федеральным законом.</w:t>
      </w:r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- вправе истребовать имущество предприятия из чужого незаконного владения.</w:t>
      </w:r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center"/>
        <w:rPr>
          <w:rFonts w:ascii="Arial" w:hAnsi="Arial" w:cs="Arial"/>
          <w:b/>
          <w:bCs/>
          <w:sz w:val="24"/>
        </w:rPr>
      </w:pPr>
      <w:r w:rsidRPr="00F43402">
        <w:rPr>
          <w:rFonts w:ascii="Arial" w:hAnsi="Arial" w:cs="Arial"/>
          <w:b/>
          <w:bCs/>
          <w:sz w:val="24"/>
        </w:rPr>
        <w:t>5. ПРАВА И ОБЯЗАННОСТИ ПРЕДПРИЯТИЯ</w:t>
      </w:r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5.1. Предприятие строит свои отношения с другими юридическими и физическими лицами, органами государственной власти, органами местного самоуправления во всех сферах хозяйственной деятельности на основании договоров, соглашений, контрактов.</w:t>
      </w:r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 xml:space="preserve">5.2. Предприятие открывает </w:t>
      </w:r>
      <w:proofErr w:type="gramStart"/>
      <w:r w:rsidRPr="00F43402">
        <w:rPr>
          <w:rFonts w:ascii="Arial" w:hAnsi="Arial" w:cs="Arial"/>
          <w:sz w:val="24"/>
        </w:rPr>
        <w:t>расчетный</w:t>
      </w:r>
      <w:proofErr w:type="gramEnd"/>
      <w:r w:rsidRPr="00F43402">
        <w:rPr>
          <w:rFonts w:ascii="Arial" w:hAnsi="Arial" w:cs="Arial"/>
          <w:sz w:val="24"/>
        </w:rPr>
        <w:t xml:space="preserve"> и другие счета в банках.</w:t>
      </w:r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proofErr w:type="gramStart"/>
      <w:r w:rsidRPr="00F43402">
        <w:rPr>
          <w:rFonts w:ascii="Arial" w:hAnsi="Arial" w:cs="Arial"/>
          <w:sz w:val="24"/>
        </w:rPr>
        <w:t>5.3.Предприятие в своей деятельности руководствуется ценами и тарифами на все виды предоставляемых услуг, установленными нормативными правовыми актами Российской Федерации, Нижегородской области, нормативно-правовыми актами органов местного самоуправления Ардатовского муниципального округа Нижегородской области.</w:t>
      </w:r>
      <w:proofErr w:type="gramEnd"/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5.4. Для выполнения основных целей Предприятие имеет право:</w:t>
      </w:r>
    </w:p>
    <w:p w:rsidR="00E03394" w:rsidRPr="00F43402" w:rsidRDefault="00E03394" w:rsidP="00E03394">
      <w:pPr>
        <w:pStyle w:val="a7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создавать филиалы, представительства по согласованию с Учредителем;</w:t>
      </w:r>
    </w:p>
    <w:p w:rsidR="00E03394" w:rsidRPr="00F43402" w:rsidRDefault="00E03394" w:rsidP="00E03394">
      <w:pPr>
        <w:pStyle w:val="a7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утверждать положения о филиалах, представительствах, назначать их руководителей;</w:t>
      </w:r>
    </w:p>
    <w:p w:rsidR="00E03394" w:rsidRPr="00F43402" w:rsidRDefault="00E03394" w:rsidP="00E03394">
      <w:pPr>
        <w:pStyle w:val="a7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принимать решение об их реорганизации и ликвидации по согласованию с Учредителем;</w:t>
      </w:r>
    </w:p>
    <w:p w:rsidR="00E03394" w:rsidRPr="00F43402" w:rsidRDefault="00E03394" w:rsidP="00E03394">
      <w:pPr>
        <w:pStyle w:val="a7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приобретать или арендовать основные и оборотные средства за счет имеющихся у него финансовых ресурсов, кредитов, ссуд и других источников финансирования в порядке и пределах, установленных законодательством Российской Федерации и настоящим Уставом;</w:t>
      </w:r>
    </w:p>
    <w:p w:rsidR="00E03394" w:rsidRPr="00F43402" w:rsidRDefault="00E03394" w:rsidP="00E03394">
      <w:pPr>
        <w:pStyle w:val="a7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передавать в залог, сдавать в аренду или вносить имущество в виде вклада в уставной (складочный) капитал хозяйственных товариществ и обществ с письменного согласия Учредителя, а также некоммерческих организаций в порядке и пределах, установленных законодательством Российской Федерации и настоящим Уставом;</w:t>
      </w:r>
    </w:p>
    <w:p w:rsidR="00E03394" w:rsidRPr="00F43402" w:rsidRDefault="00E03394" w:rsidP="00E03394">
      <w:pPr>
        <w:pStyle w:val="a7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 xml:space="preserve"> устанавливать для своих работников социальные льготы в соответствии с законодательством Российской Федерации;</w:t>
      </w:r>
    </w:p>
    <w:p w:rsidR="00E03394" w:rsidRPr="00F43402" w:rsidRDefault="00E03394" w:rsidP="00E03394">
      <w:pPr>
        <w:pStyle w:val="a7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привлекать граждан для выполнения отдельных работ на основе трудовых и гражданско-правовых договоров.</w:t>
      </w:r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5.5. Предприятие реализует другие права, не противоречащие законодательству Российской Федерации, целям и предмету деятельности Предприятия, исполняет обязанности, может быть привлечено к ответственности по основаниям и в порядке, установленном законодательством Российской Федерации.</w:t>
      </w:r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5.6 Предприятие обязано:</w:t>
      </w:r>
    </w:p>
    <w:p w:rsidR="00E03394" w:rsidRPr="00F43402" w:rsidRDefault="00E03394" w:rsidP="00E03394">
      <w:pPr>
        <w:pStyle w:val="a7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нести ответственность в соответствии с законодательством Российской Федерации за нарушение договорных, кредитных, арендных, расчетных и налоговых обязательств, предоставление услуг, которые могут нанести вред здоровью населения;</w:t>
      </w:r>
    </w:p>
    <w:p w:rsidR="00E03394" w:rsidRPr="00F43402" w:rsidRDefault="00E03394" w:rsidP="00E03394">
      <w:pPr>
        <w:pStyle w:val="a7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возмещать ущерб, нанесенный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 за счет результатов своей хозяйственной деятельности;</w:t>
      </w:r>
    </w:p>
    <w:p w:rsidR="00E03394" w:rsidRPr="00F43402" w:rsidRDefault="00E03394" w:rsidP="00E03394">
      <w:pPr>
        <w:pStyle w:val="a7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обеспечивать своевременно и в полном объеме выплату работникам заработной платы и проводить ее индексацию в соответствии с действующим законодательством;</w:t>
      </w:r>
    </w:p>
    <w:p w:rsidR="00E03394" w:rsidRPr="00F43402" w:rsidRDefault="00E03394" w:rsidP="00E03394">
      <w:pPr>
        <w:pStyle w:val="a7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обеспечивать своим работникам безопасные условия труда и нести ответственность в установленном порядке за ущерб, причиненный их здоровью и трудоспособности;</w:t>
      </w:r>
    </w:p>
    <w:p w:rsidR="00E03394" w:rsidRPr="00F43402" w:rsidRDefault="00E03394" w:rsidP="00E03394">
      <w:pPr>
        <w:pStyle w:val="a7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обеспечивать гарантированные условия труда и меры социальной защиты своих работников;</w:t>
      </w:r>
    </w:p>
    <w:p w:rsidR="00E03394" w:rsidRPr="00F43402" w:rsidRDefault="00E03394" w:rsidP="00E03394">
      <w:pPr>
        <w:pStyle w:val="a7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 xml:space="preserve">осуществлять оперативный и бухгалтерский учет результатов финансово-хозяйственной и иной деятельности, вести статистическую отчетность, </w:t>
      </w:r>
      <w:proofErr w:type="gramStart"/>
      <w:r w:rsidRPr="00F43402">
        <w:rPr>
          <w:rFonts w:ascii="Arial" w:hAnsi="Arial" w:cs="Arial"/>
          <w:sz w:val="24"/>
        </w:rPr>
        <w:t>отчитываться о результатах</w:t>
      </w:r>
      <w:proofErr w:type="gramEnd"/>
      <w:r w:rsidRPr="00F43402">
        <w:rPr>
          <w:rFonts w:ascii="Arial" w:hAnsi="Arial" w:cs="Arial"/>
          <w:sz w:val="24"/>
        </w:rPr>
        <w:t xml:space="preserve"> деятельности в соответствующих органах в порядке и сроки, установленные законодательством Российской Федерации.</w:t>
      </w:r>
    </w:p>
    <w:p w:rsidR="00E03394" w:rsidRPr="00F43402" w:rsidRDefault="00E03394" w:rsidP="00E03394">
      <w:pPr>
        <w:pStyle w:val="a7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 xml:space="preserve">осуществлять оперативный и бухгалтерский учет результатов финансово-хозяйственной и иной деятельности; </w:t>
      </w:r>
    </w:p>
    <w:p w:rsidR="00E03394" w:rsidRPr="00F43402" w:rsidRDefault="00E03394" w:rsidP="00E03394">
      <w:pPr>
        <w:pStyle w:val="a7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 xml:space="preserve">предоставлять государственным органам информацию в случаях и порядке, </w:t>
      </w:r>
      <w:proofErr w:type="gramStart"/>
      <w:r w:rsidRPr="00F43402">
        <w:rPr>
          <w:rFonts w:ascii="Arial" w:hAnsi="Arial" w:cs="Arial"/>
          <w:sz w:val="24"/>
        </w:rPr>
        <w:t>предусмотренными</w:t>
      </w:r>
      <w:proofErr w:type="gramEnd"/>
      <w:r w:rsidRPr="00F43402">
        <w:rPr>
          <w:rFonts w:ascii="Arial" w:hAnsi="Arial" w:cs="Arial"/>
          <w:sz w:val="24"/>
        </w:rPr>
        <w:t xml:space="preserve"> законодательством Российской Федерации.</w:t>
      </w:r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За ненадлежащее исполнение обязанностей должностные лица Предприятия несут ответственность в соответствии с законодательством Российской Федерации.</w:t>
      </w:r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 xml:space="preserve">5.7. Контроль </w:t>
      </w:r>
      <w:proofErr w:type="gramStart"/>
      <w:r w:rsidRPr="00F43402">
        <w:rPr>
          <w:rFonts w:ascii="Arial" w:hAnsi="Arial" w:cs="Arial"/>
          <w:sz w:val="24"/>
        </w:rPr>
        <w:t>за</w:t>
      </w:r>
      <w:proofErr w:type="gramEnd"/>
      <w:r w:rsidRPr="00F43402">
        <w:rPr>
          <w:rFonts w:ascii="Arial" w:hAnsi="Arial" w:cs="Arial"/>
          <w:sz w:val="24"/>
        </w:rPr>
        <w:t xml:space="preserve"> </w:t>
      </w:r>
      <w:proofErr w:type="gramStart"/>
      <w:r w:rsidRPr="00F43402">
        <w:rPr>
          <w:rFonts w:ascii="Arial" w:hAnsi="Arial" w:cs="Arial"/>
          <w:sz w:val="24"/>
        </w:rPr>
        <w:t>хозяйственной</w:t>
      </w:r>
      <w:proofErr w:type="gramEnd"/>
      <w:r w:rsidRPr="00F43402">
        <w:rPr>
          <w:rFonts w:ascii="Arial" w:hAnsi="Arial" w:cs="Arial"/>
          <w:sz w:val="24"/>
        </w:rPr>
        <w:t xml:space="preserve"> и финансовой деятельности Предприятия осуществляется Учредителем, иными государственными органами в пределах их компетенции, определенной действующим законодательством и настоящим Уставом.</w:t>
      </w:r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5.8. Непосредственный контроль за производственно-хозяйственной и финансовой деятельностью Предприятия осуществляет его руководитель.</w:t>
      </w:r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 xml:space="preserve">В своей деятельности по контролю руководитель предприятия руководствуется настоящим Уставом и действующим законодательством Российской Федерации. Руководитель осуществляет текущий </w:t>
      </w:r>
      <w:proofErr w:type="gramStart"/>
      <w:r w:rsidRPr="00F43402">
        <w:rPr>
          <w:rFonts w:ascii="Arial" w:hAnsi="Arial" w:cs="Arial"/>
          <w:sz w:val="24"/>
        </w:rPr>
        <w:t>контроль за</w:t>
      </w:r>
      <w:proofErr w:type="gramEnd"/>
      <w:r w:rsidRPr="00F43402">
        <w:rPr>
          <w:rFonts w:ascii="Arial" w:hAnsi="Arial" w:cs="Arial"/>
          <w:sz w:val="24"/>
        </w:rPr>
        <w:t xml:space="preserve"> соблюдением Устава, сохранностью имущества, законностью заключения договоров и проведения хозяйственных операций, поступлением и расходованием материально-технических и денежных средств, правильностью учета, отчетности, расчетов, а также соблюдением других интересов Предприятия.</w:t>
      </w:r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center"/>
        <w:rPr>
          <w:rFonts w:ascii="Arial" w:hAnsi="Arial" w:cs="Arial"/>
          <w:b/>
          <w:bCs/>
          <w:sz w:val="24"/>
        </w:rPr>
      </w:pPr>
      <w:r w:rsidRPr="00F43402">
        <w:rPr>
          <w:rFonts w:ascii="Arial" w:hAnsi="Arial" w:cs="Arial"/>
          <w:b/>
          <w:bCs/>
          <w:sz w:val="24"/>
        </w:rPr>
        <w:t>6. УПРАВЛЕНИЕ ПРЕДПРИЯТИЕМ</w:t>
      </w:r>
    </w:p>
    <w:p w:rsidR="00E03394" w:rsidRPr="00F43402" w:rsidRDefault="00E03394" w:rsidP="00E03394">
      <w:pPr>
        <w:tabs>
          <w:tab w:val="left" w:pos="0"/>
          <w:tab w:val="left" w:pos="18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eastAsia="Times New Roman" w:hAnsi="Arial" w:cs="Arial"/>
          <w:lang w:eastAsia="ru-RU"/>
        </w:rPr>
      </w:pPr>
      <w:r w:rsidRPr="00F43402">
        <w:rPr>
          <w:rFonts w:ascii="Arial" w:hAnsi="Arial" w:cs="Arial"/>
        </w:rPr>
        <w:t>6.1. Предприятие возглавляет руководитель - директор. Директор назначается на должность и освобождается от должности на основании трудового догово</w:t>
      </w:r>
      <w:r w:rsidR="00D154BD" w:rsidRPr="00F43402">
        <w:rPr>
          <w:rFonts w:ascii="Arial" w:hAnsi="Arial" w:cs="Arial"/>
        </w:rPr>
        <w:t>ра, заключаемого с Учредителем.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6.1.1. В трудовом договоре указываются: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</w:rPr>
      </w:pPr>
      <w:r w:rsidRPr="00F43402">
        <w:rPr>
          <w:rFonts w:ascii="Arial" w:hAnsi="Arial" w:cs="Arial"/>
          <w:bCs/>
        </w:rPr>
        <w:t>- фамилия, имя, отчество работника и наименование работодателя;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  <w:bCs/>
        </w:rPr>
        <w:t>- сведения о документах, удостоверяющих личность работника;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  <w:bCs/>
        </w:rPr>
        <w:t>- идентификационный номер налогоплательщика (для работодателей);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  <w:bCs/>
        </w:rPr>
        <w:t>- сведения о представителе работодателя, подписавшем трудовой договор, и основание, в силу которого он наделен соответствующими полномочиями;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  <w:bCs/>
        </w:rPr>
        <w:t>- место и дата заключения трудового договора.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  <w:bCs/>
        </w:rPr>
        <w:t>Обязательными для включения в трудовой договор являются следующие условия: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  <w:bCs/>
        </w:rPr>
        <w:t>- место работы;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  <w:bCs/>
        </w:rPr>
        <w:t>- трудовая функция;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  <w:bCs/>
        </w:rPr>
        <w:t xml:space="preserve">- </w:t>
      </w:r>
      <w:r w:rsidRPr="00F43402">
        <w:rPr>
          <w:rFonts w:ascii="Arial" w:hAnsi="Arial" w:cs="Arial"/>
        </w:rPr>
        <w:t>дата начала работы, срок действия трудового договора и обстоятельства (причины), послужившие основанием для заключения срочного трудового договора в соответствии с Трудовым кодексом Российской Федерации или иными федеральными законами</w:t>
      </w:r>
      <w:r w:rsidRPr="00F43402">
        <w:rPr>
          <w:rFonts w:ascii="Arial" w:hAnsi="Arial" w:cs="Arial"/>
          <w:bCs/>
        </w:rPr>
        <w:t>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  <w:bCs/>
        </w:rPr>
        <w:t>- 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  <w:bCs/>
        </w:rPr>
        <w:t>- режим рабочего времени и времени отдыха;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- права и обязанности сторон, срок действия договора;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</w:rPr>
        <w:t xml:space="preserve">- </w:t>
      </w:r>
      <w:r w:rsidRPr="00F43402">
        <w:rPr>
          <w:rFonts w:ascii="Arial" w:hAnsi="Arial" w:cs="Arial"/>
          <w:bCs/>
        </w:rPr>
        <w:t>условие об обязательном социальном страховании работника;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</w:rPr>
      </w:pPr>
      <w:r w:rsidRPr="00F43402">
        <w:rPr>
          <w:rFonts w:ascii="Arial" w:hAnsi="Arial" w:cs="Arial"/>
        </w:rPr>
        <w:t>- гарантии и компенсации за тяжелую работу и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</w:rPr>
      </w:pPr>
      <w:r w:rsidRPr="00F43402">
        <w:rPr>
          <w:rFonts w:ascii="Arial" w:hAnsi="Arial" w:cs="Arial"/>
        </w:rPr>
        <w:t>- условия, определяющие в необходимых случаях характер работы (подвижной, разъездной, в пути, другой характер работы);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</w:rPr>
      </w:pPr>
      <w:r w:rsidRPr="00F43402">
        <w:rPr>
          <w:rFonts w:ascii="Arial" w:hAnsi="Arial" w:cs="Arial"/>
        </w:rPr>
        <w:t>- условия труда на рабочем месте;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  <w:bCs/>
        </w:rPr>
        <w:t>- 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Условия трудового договора могут быть изменены только по соглашению сторон и в письменной форме.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  <w:bCs/>
        </w:rPr>
        <w:t xml:space="preserve">Если при заключении трудового договора в него не были включены какие-либо сведения и (или) условия из числа </w:t>
      </w:r>
      <w:proofErr w:type="gramStart"/>
      <w:r w:rsidRPr="00F43402">
        <w:rPr>
          <w:rFonts w:ascii="Arial" w:hAnsi="Arial" w:cs="Arial"/>
          <w:bCs/>
        </w:rPr>
        <w:t>предусмотренных</w:t>
      </w:r>
      <w:proofErr w:type="gramEnd"/>
      <w:r w:rsidRPr="00F43402">
        <w:rPr>
          <w:rFonts w:ascii="Arial" w:hAnsi="Arial" w:cs="Arial"/>
          <w:bCs/>
        </w:rPr>
        <w:t>, то это не является основанием для признания трудового договора незаключенным или его расторжения. Трудовой договор должен быть дополнен недостающими сведениями и (или) условиями. При этом недостающие сведения вносятся непосредственно в те</w:t>
      </w:r>
      <w:proofErr w:type="gramStart"/>
      <w:r w:rsidRPr="00F43402">
        <w:rPr>
          <w:rFonts w:ascii="Arial" w:hAnsi="Arial" w:cs="Arial"/>
          <w:bCs/>
        </w:rPr>
        <w:t>кст тр</w:t>
      </w:r>
      <w:proofErr w:type="gramEnd"/>
      <w:r w:rsidRPr="00F43402">
        <w:rPr>
          <w:rFonts w:ascii="Arial" w:hAnsi="Arial" w:cs="Arial"/>
          <w:bCs/>
        </w:rPr>
        <w:t>удового договора, а недостающие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proofErr w:type="gramStart"/>
      <w:r w:rsidRPr="00F43402">
        <w:rPr>
          <w:rFonts w:ascii="Arial" w:hAnsi="Arial" w:cs="Arial"/>
          <w:bCs/>
        </w:rPr>
        <w:t>В трудовом договоре могут предусматриваться дополнительные условия, не ухудшающие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в частности:</w:t>
      </w:r>
      <w:proofErr w:type="gramEnd"/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  <w:bCs/>
        </w:rPr>
        <w:t>- об уточнении места работы (с указанием структурного подразделения и его местонахождения) и (или) о рабочем месте;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  <w:bCs/>
        </w:rPr>
        <w:t>- об испытании;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  <w:bCs/>
        </w:rPr>
        <w:t>-о неразглашении охраняемой законом тайны (государственной, служебной, коммерческой и иной);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  <w:bCs/>
        </w:rPr>
        <w:t>- об обязанности работника отработать после обучения не менее установленного договором срока, если обучение проводилось за счет средств работодателя;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  <w:bCs/>
        </w:rPr>
        <w:t>- о видах и об условиях дополнительного страхования работника;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  <w:bCs/>
        </w:rPr>
        <w:t>- об улучшении социально-бытовых условий работника и членов его семьи;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  <w:bCs/>
        </w:rPr>
        <w:t>- об уточнении применительно к условиям работы данного работника прав и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права.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  <w:bCs/>
        </w:rPr>
        <w:t xml:space="preserve"> </w:t>
      </w:r>
      <w:proofErr w:type="gramStart"/>
      <w:r w:rsidRPr="00F43402">
        <w:rPr>
          <w:rFonts w:ascii="Arial" w:hAnsi="Arial" w:cs="Arial"/>
          <w:bCs/>
        </w:rPr>
        <w:t>По соглашению сторон в трудовой договор могут также включаться права и обязанности работника 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актами, а также права и обязанности работника и работодателя, вытекающие из условий коллективного договора, соглашений.</w:t>
      </w:r>
      <w:proofErr w:type="gramEnd"/>
      <w:r w:rsidRPr="00F43402">
        <w:rPr>
          <w:rFonts w:ascii="Arial" w:hAnsi="Arial" w:cs="Arial"/>
          <w:bCs/>
        </w:rPr>
        <w:t xml:space="preserve"> Не включение в трудовой договор каких-либо из указанных прав и (или) обязанностей работника и работодателя не может рассматриваться как отказ от реализации этих прав или исполнения этих обязанностей.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6.1.2.Условия оплаты труда, определяемые в трудовом договоре, устанавливаются в прямой зависимости от результатов финансово-хозяйственной деятельности предприятия, при этом размер должностного оклада руководителю предприятия устанавливается в соответствии с Положением об оплате труда и материальном стимулировании, согласованном с Учредителем.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На руководителя, заключившего трудовой договор, полностью распространяются льготы и гарантии, установленные для работников данного предприятия действующим законодательством.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6.1.3. Если при заключении трудового договора в него не были включены какие-либо сведения и (или) условия из числа </w:t>
      </w:r>
      <w:proofErr w:type="gramStart"/>
      <w:r w:rsidRPr="00F43402">
        <w:rPr>
          <w:rFonts w:ascii="Arial" w:hAnsi="Arial" w:cs="Arial"/>
        </w:rPr>
        <w:t>предусмотренных</w:t>
      </w:r>
      <w:proofErr w:type="gramEnd"/>
      <w:r w:rsidRPr="00F43402">
        <w:rPr>
          <w:rFonts w:ascii="Arial" w:hAnsi="Arial" w:cs="Arial"/>
        </w:rPr>
        <w:t xml:space="preserve"> настоящим положением, то это не является основанием для признания трудового договора незаключенным или его расторжения. Трудовой договор должен быть дополнен недостающими сведениями и (или) условиями. При этом недостающие сведения вносятся непосредственно в те</w:t>
      </w:r>
      <w:proofErr w:type="gramStart"/>
      <w:r w:rsidRPr="00F43402">
        <w:rPr>
          <w:rFonts w:ascii="Arial" w:hAnsi="Arial" w:cs="Arial"/>
        </w:rPr>
        <w:t>кст тр</w:t>
      </w:r>
      <w:proofErr w:type="gramEnd"/>
      <w:r w:rsidRPr="00F43402">
        <w:rPr>
          <w:rFonts w:ascii="Arial" w:hAnsi="Arial" w:cs="Arial"/>
        </w:rPr>
        <w:t>удового договора, а недостающие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</w:rPr>
        <w:t xml:space="preserve">6.1.4 </w:t>
      </w:r>
      <w:r w:rsidRPr="00F43402">
        <w:rPr>
          <w:rFonts w:ascii="Arial" w:hAnsi="Arial" w:cs="Arial"/>
          <w:bCs/>
        </w:rPr>
        <w:t>Изменение определенных сторонами условий трудового договора, допускается только по соглашению сторон трудового договора. Соглашение об изменении определенных сторонами условий трудового договора заключается в письменной форме.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</w:rPr>
        <w:t>6.1.5</w:t>
      </w:r>
      <w:proofErr w:type="gramStart"/>
      <w:r w:rsidRPr="00F43402">
        <w:rPr>
          <w:rFonts w:ascii="Arial" w:hAnsi="Arial" w:cs="Arial"/>
        </w:rPr>
        <w:t xml:space="preserve"> </w:t>
      </w:r>
      <w:r w:rsidRPr="00F43402">
        <w:rPr>
          <w:rFonts w:ascii="Arial" w:hAnsi="Arial" w:cs="Arial"/>
          <w:bCs/>
        </w:rPr>
        <w:t>П</w:t>
      </w:r>
      <w:proofErr w:type="gramEnd"/>
      <w:r w:rsidRPr="00F43402">
        <w:rPr>
          <w:rFonts w:ascii="Arial" w:hAnsi="Arial" w:cs="Arial"/>
          <w:bCs/>
        </w:rPr>
        <w:t xml:space="preserve">омимо оснований, предусмотренных Трудовым кодексом и иными федеральными законами, трудовой договор с руководителем </w:t>
      </w:r>
      <w:r w:rsidRPr="00F43402">
        <w:rPr>
          <w:rFonts w:ascii="Arial" w:hAnsi="Arial" w:cs="Arial"/>
        </w:rPr>
        <w:t>предприятия</w:t>
      </w:r>
      <w:r w:rsidRPr="00F43402">
        <w:rPr>
          <w:rFonts w:ascii="Arial" w:hAnsi="Arial" w:cs="Arial"/>
          <w:bCs/>
        </w:rPr>
        <w:t xml:space="preserve"> прекращается по следующим основаниям: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  <w:bCs/>
        </w:rPr>
        <w:t xml:space="preserve">1) в связи с отстранением от должности руководителя </w:t>
      </w:r>
      <w:r w:rsidRPr="00F43402">
        <w:rPr>
          <w:rFonts w:ascii="Arial" w:hAnsi="Arial" w:cs="Arial"/>
        </w:rPr>
        <w:t>предприятия</w:t>
      </w:r>
      <w:r w:rsidRPr="00F43402">
        <w:rPr>
          <w:rFonts w:ascii="Arial" w:hAnsi="Arial" w:cs="Arial"/>
          <w:bCs/>
        </w:rPr>
        <w:t xml:space="preserve"> - должника в соответствии с законодательством о несостоятельности (банкротстве);</w:t>
      </w:r>
    </w:p>
    <w:p w:rsidR="00E03394" w:rsidRPr="00F43402" w:rsidRDefault="00E03394" w:rsidP="00E0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3"/>
        <w:rPr>
          <w:rFonts w:ascii="Arial" w:hAnsi="Arial" w:cs="Arial"/>
          <w:bCs/>
        </w:rPr>
      </w:pPr>
      <w:r w:rsidRPr="00F43402">
        <w:rPr>
          <w:rFonts w:ascii="Arial" w:hAnsi="Arial" w:cs="Arial"/>
          <w:bCs/>
        </w:rPr>
        <w:t xml:space="preserve">2) в связи с принятием уполномоченным органом юридического лица, либо собственником имущества </w:t>
      </w:r>
      <w:r w:rsidRPr="00F43402">
        <w:rPr>
          <w:rFonts w:ascii="Arial" w:hAnsi="Arial" w:cs="Arial"/>
        </w:rPr>
        <w:t>предприятия</w:t>
      </w:r>
      <w:r w:rsidRPr="00F43402">
        <w:rPr>
          <w:rFonts w:ascii="Arial" w:hAnsi="Arial" w:cs="Arial"/>
          <w:bCs/>
        </w:rPr>
        <w:t>, либо уполномоченным собственником лицом (органом) решения о прекращении трудового договора.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порядке, установленном Правительством Российской Федерации.</w:t>
      </w:r>
    </w:p>
    <w:p w:rsidR="00E03394" w:rsidRPr="00F43402" w:rsidRDefault="00E03394" w:rsidP="00E03394">
      <w:pPr>
        <w:ind w:firstLine="540"/>
        <w:jc w:val="both"/>
        <w:rPr>
          <w:rFonts w:ascii="Arial" w:eastAsia="Times New Roman" w:hAnsi="Arial" w:cs="Arial"/>
          <w:lang w:eastAsia="ru-RU"/>
        </w:rPr>
      </w:pPr>
      <w:r w:rsidRPr="00F43402">
        <w:rPr>
          <w:rFonts w:ascii="Arial" w:eastAsia="Times New Roman" w:hAnsi="Arial" w:cs="Arial"/>
          <w:lang w:eastAsia="ru-RU"/>
        </w:rPr>
        <w:t xml:space="preserve">Помимо </w:t>
      </w:r>
      <w:proofErr w:type="gramStart"/>
      <w:r w:rsidRPr="00F43402">
        <w:rPr>
          <w:rFonts w:ascii="Arial" w:eastAsia="Times New Roman" w:hAnsi="Arial" w:cs="Arial"/>
          <w:lang w:eastAsia="ru-RU"/>
        </w:rPr>
        <w:t xml:space="preserve">оснований, предусмотренных Трудовым кодексом основаниями прекращения трудового договора с руководителем </w:t>
      </w:r>
      <w:r w:rsidRPr="00F43402">
        <w:rPr>
          <w:rFonts w:ascii="Arial" w:hAnsi="Arial" w:cs="Arial"/>
        </w:rPr>
        <w:t>предприятия</w:t>
      </w:r>
      <w:r w:rsidRPr="00F43402">
        <w:rPr>
          <w:rFonts w:ascii="Arial" w:eastAsia="Times New Roman" w:hAnsi="Arial" w:cs="Arial"/>
          <w:lang w:eastAsia="ru-RU"/>
        </w:rPr>
        <w:t xml:space="preserve"> могут</w:t>
      </w:r>
      <w:proofErr w:type="gramEnd"/>
      <w:r w:rsidRPr="00F43402">
        <w:rPr>
          <w:rFonts w:ascii="Arial" w:eastAsia="Times New Roman" w:hAnsi="Arial" w:cs="Arial"/>
          <w:lang w:eastAsia="ru-RU"/>
        </w:rPr>
        <w:t xml:space="preserve"> быть:</w:t>
      </w:r>
    </w:p>
    <w:p w:rsidR="00E03394" w:rsidRPr="00F43402" w:rsidRDefault="00E03394" w:rsidP="00E03394">
      <w:pPr>
        <w:pStyle w:val="aa"/>
        <w:numPr>
          <w:ilvl w:val="0"/>
          <w:numId w:val="5"/>
        </w:numPr>
        <w:ind w:left="0" w:firstLine="851"/>
        <w:jc w:val="both"/>
        <w:rPr>
          <w:rFonts w:ascii="Arial" w:eastAsia="Times New Roman" w:hAnsi="Arial" w:cs="Arial"/>
          <w:lang w:eastAsia="ru-RU"/>
        </w:rPr>
      </w:pPr>
      <w:r w:rsidRPr="00F43402">
        <w:rPr>
          <w:rFonts w:ascii="Arial" w:eastAsia="Times New Roman" w:hAnsi="Arial" w:cs="Arial"/>
          <w:lang w:eastAsia="ru-RU"/>
        </w:rPr>
        <w:t>несоблюдение установленного в соответствии со статьей 145 Трудового кодекса предельного уровня соотношения среднемесячной заработной платы заместителя руководителя и (или) главного бухгалтера предприятия и среднемесячной заработной платы работников данного предприятия;</w:t>
      </w:r>
    </w:p>
    <w:p w:rsidR="00E03394" w:rsidRPr="00F43402" w:rsidRDefault="00E03394" w:rsidP="00E03394">
      <w:pPr>
        <w:pStyle w:val="aa"/>
        <w:numPr>
          <w:ilvl w:val="0"/>
          <w:numId w:val="5"/>
        </w:numPr>
        <w:ind w:left="0" w:firstLine="851"/>
        <w:jc w:val="both"/>
        <w:rPr>
          <w:rFonts w:ascii="Arial" w:eastAsia="Times New Roman" w:hAnsi="Arial" w:cs="Arial"/>
          <w:lang w:eastAsia="ru-RU"/>
        </w:rPr>
      </w:pPr>
      <w:r w:rsidRPr="00F43402">
        <w:rPr>
          <w:rFonts w:ascii="Arial" w:eastAsia="Times New Roman" w:hAnsi="Arial" w:cs="Arial"/>
          <w:lang w:eastAsia="ru-RU"/>
        </w:rPr>
        <w:t xml:space="preserve"> иные основания, предусмотренные трудовым договором.</w:t>
      </w:r>
    </w:p>
    <w:p w:rsidR="00E03394" w:rsidRPr="00F43402" w:rsidRDefault="00E03394" w:rsidP="00E03394">
      <w:pPr>
        <w:tabs>
          <w:tab w:val="left" w:pos="0"/>
          <w:tab w:val="left" w:pos="180"/>
        </w:tabs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</w:rPr>
      </w:pPr>
      <w:r w:rsidRPr="00F43402">
        <w:rPr>
          <w:rFonts w:ascii="Arial" w:hAnsi="Arial" w:cs="Arial"/>
        </w:rPr>
        <w:t>6.2. Директор является единоличным исполнительным органом Предприятия.</w:t>
      </w:r>
    </w:p>
    <w:p w:rsidR="00E03394" w:rsidRPr="00F43402" w:rsidRDefault="00E03394" w:rsidP="00E03394">
      <w:pPr>
        <w:tabs>
          <w:tab w:val="left" w:pos="0"/>
          <w:tab w:val="left" w:pos="18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Директор Предприятия подотчетен Учредителю. Директор Предприятия организует выполнение решений Учредителя.</w:t>
      </w:r>
    </w:p>
    <w:p w:rsidR="00E03394" w:rsidRPr="00F43402" w:rsidRDefault="00E03394" w:rsidP="00E03394">
      <w:pPr>
        <w:tabs>
          <w:tab w:val="left" w:pos="0"/>
          <w:tab w:val="left" w:pos="18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6.3. Директор Предприятия действует от имени Предприятия без доверенности, в том числе представляет его интересы, совершает в установленном порядке сделки от имени Предприятия, утверждает структуру и штаты Предприятия, осуществляет прием на работу работников, заключает с ними, изменяет и прекращает трудовые договора, издает приказы, выдает доверенности в порядке, установленном законодательством.</w:t>
      </w:r>
    </w:p>
    <w:p w:rsidR="00E03394" w:rsidRPr="00F43402" w:rsidRDefault="00E03394" w:rsidP="00E03394">
      <w:pPr>
        <w:tabs>
          <w:tab w:val="left" w:pos="0"/>
          <w:tab w:val="left" w:pos="18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6.4. Директор Предприятия не вправе:</w:t>
      </w:r>
    </w:p>
    <w:p w:rsidR="00E03394" w:rsidRPr="00F43402" w:rsidRDefault="00E03394" w:rsidP="00E03394">
      <w:pPr>
        <w:numPr>
          <w:ilvl w:val="0"/>
          <w:numId w:val="3"/>
        </w:numPr>
        <w:tabs>
          <w:tab w:val="clear" w:pos="720"/>
          <w:tab w:val="left" w:pos="0"/>
        </w:tabs>
        <w:ind w:left="0"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быть учредителем (участником) юридического лица;</w:t>
      </w:r>
    </w:p>
    <w:p w:rsidR="00E03394" w:rsidRPr="00F43402" w:rsidRDefault="00E03394" w:rsidP="00E03394">
      <w:pPr>
        <w:numPr>
          <w:ilvl w:val="0"/>
          <w:numId w:val="3"/>
        </w:numPr>
        <w:tabs>
          <w:tab w:val="clear" w:pos="720"/>
          <w:tab w:val="left" w:pos="0"/>
        </w:tabs>
        <w:ind w:left="0"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деятельности;</w:t>
      </w:r>
    </w:p>
    <w:p w:rsidR="00E03394" w:rsidRPr="00F43402" w:rsidRDefault="00E03394" w:rsidP="00E03394">
      <w:pPr>
        <w:numPr>
          <w:ilvl w:val="0"/>
          <w:numId w:val="3"/>
        </w:numPr>
        <w:tabs>
          <w:tab w:val="clear" w:pos="720"/>
          <w:tab w:val="left" w:pos="0"/>
        </w:tabs>
        <w:ind w:left="0"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 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организации;</w:t>
      </w:r>
    </w:p>
    <w:p w:rsidR="00E03394" w:rsidRPr="00F43402" w:rsidRDefault="00E03394" w:rsidP="00E03394">
      <w:pPr>
        <w:numPr>
          <w:ilvl w:val="0"/>
          <w:numId w:val="3"/>
        </w:numPr>
        <w:tabs>
          <w:tab w:val="clear" w:pos="720"/>
          <w:tab w:val="left" w:pos="0"/>
        </w:tabs>
        <w:ind w:left="0"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принимать участие в забастовках.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6.5. Директор Предприятия подлежит аттестации в порядке, установленном Учредителем.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6.6</w:t>
      </w:r>
      <w:proofErr w:type="gramStart"/>
      <w:r w:rsidRPr="00F43402">
        <w:rPr>
          <w:rFonts w:ascii="Arial" w:hAnsi="Arial" w:cs="Arial"/>
        </w:rPr>
        <w:t xml:space="preserve"> Р</w:t>
      </w:r>
      <w:proofErr w:type="gramEnd"/>
      <w:r w:rsidRPr="00F43402">
        <w:rPr>
          <w:rFonts w:ascii="Arial" w:hAnsi="Arial" w:cs="Arial"/>
        </w:rPr>
        <w:t>егистрирует в соответствии с действующим законодательством Российской Федерации изменения и дополнения к Уставу либо принятие Устава в новой редакции, утвержденного Учредителем Предприятия.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6.7. Директор Предприятия </w:t>
      </w:r>
      <w:proofErr w:type="gramStart"/>
      <w:r w:rsidRPr="00F43402">
        <w:rPr>
          <w:rFonts w:ascii="Arial" w:hAnsi="Arial" w:cs="Arial"/>
        </w:rPr>
        <w:t>отчитывается о деятельности</w:t>
      </w:r>
      <w:proofErr w:type="gramEnd"/>
      <w:r w:rsidRPr="00F43402">
        <w:rPr>
          <w:rFonts w:ascii="Arial" w:hAnsi="Arial" w:cs="Arial"/>
        </w:rPr>
        <w:t xml:space="preserve"> предприятия в порядке и в сроки, определяемые Учредителем.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6.8. Директор Предприятия при осуществлении своих прав и исполнении обязанностей должен действовать в интересах Предприятия добросовестно и разумно.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6.9. Директор Предприятия несет ответственность за убытки, причиненные Предприятию его виновными действиями (бездействием), в том числе в случае утраты имущества Предприятия.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6.10. Сделка, в совершении которой имеется заинтересованность руководителя Предприятия, не может совершаться Предприятием без согласия Учредителя. Директор Предприятия признается заинтересованным в совершении унитарным предприятием сделки в случаях, если он, его супруг, родители, дети, братья, сестры</w:t>
      </w:r>
      <w:r w:rsidRPr="00F43402">
        <w:rPr>
          <w:rFonts w:ascii="Arial" w:eastAsia="Times New Roman" w:hAnsi="Arial" w:cs="Arial"/>
          <w:lang w:eastAsia="ru-RU"/>
        </w:rPr>
        <w:t xml:space="preserve"> и (или) их аффилированные лица, признаваемые таковыми в соответствии с действующим законодательством:</w:t>
      </w:r>
    </w:p>
    <w:p w:rsidR="00E03394" w:rsidRPr="00F43402" w:rsidRDefault="00E03394" w:rsidP="00E03394">
      <w:pPr>
        <w:numPr>
          <w:ilvl w:val="0"/>
          <w:numId w:val="3"/>
        </w:numPr>
        <w:tabs>
          <w:tab w:val="clear" w:pos="720"/>
          <w:tab w:val="left" w:pos="0"/>
        </w:tabs>
        <w:ind w:left="0"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являются стороной сделки или выступают в интересах третьих лиц в их отношениях с данным Предприятием;</w:t>
      </w:r>
    </w:p>
    <w:p w:rsidR="00E03394" w:rsidRPr="00F43402" w:rsidRDefault="00E03394" w:rsidP="00E03394">
      <w:pPr>
        <w:numPr>
          <w:ilvl w:val="0"/>
          <w:numId w:val="3"/>
        </w:numPr>
        <w:tabs>
          <w:tab w:val="clear" w:pos="720"/>
          <w:tab w:val="left" w:pos="0"/>
        </w:tabs>
        <w:ind w:left="0"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владеют (каждый в отдельности или в совокупности) двадцатью и более процентами акций (долей, паев) юридического лица, являющегося стороной сделки или выступающего в интересах третьих лиц в их отношениях с предприятием;</w:t>
      </w:r>
    </w:p>
    <w:p w:rsidR="00E03394" w:rsidRPr="00F43402" w:rsidRDefault="00E03394" w:rsidP="00E03394">
      <w:pPr>
        <w:numPr>
          <w:ilvl w:val="0"/>
          <w:numId w:val="3"/>
        </w:numPr>
        <w:tabs>
          <w:tab w:val="clear" w:pos="720"/>
          <w:tab w:val="left" w:pos="0"/>
        </w:tabs>
        <w:ind w:left="0"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занимают должности в органах управления юридического лица, являющегося стороной сделки или выступающего в интересах третьих лиц в их отношениях с Предприятием;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6.11 Директор Предприятия должен доводить до сведения Учредителя информацию:</w:t>
      </w:r>
    </w:p>
    <w:p w:rsidR="00E03394" w:rsidRPr="00F43402" w:rsidRDefault="00E03394" w:rsidP="00E03394">
      <w:pPr>
        <w:numPr>
          <w:ilvl w:val="0"/>
          <w:numId w:val="3"/>
        </w:numPr>
        <w:tabs>
          <w:tab w:val="clear" w:pos="720"/>
          <w:tab w:val="left" w:pos="0"/>
        </w:tabs>
        <w:ind w:left="0"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о юридических лицах, в которых он, его супруг, родители, дети, братья, сестры </w:t>
      </w:r>
      <w:r w:rsidRPr="00F43402">
        <w:rPr>
          <w:rFonts w:ascii="Arial" w:eastAsia="Times New Roman" w:hAnsi="Arial" w:cs="Arial"/>
          <w:lang w:eastAsia="ru-RU"/>
        </w:rPr>
        <w:t xml:space="preserve">их аффилированные </w:t>
      </w:r>
      <w:proofErr w:type="gramStart"/>
      <w:r w:rsidRPr="00F43402">
        <w:rPr>
          <w:rFonts w:ascii="Arial" w:eastAsia="Times New Roman" w:hAnsi="Arial" w:cs="Arial"/>
          <w:lang w:eastAsia="ru-RU"/>
        </w:rPr>
        <w:t>лица, признаваемые таковыми в соответствии с действующим законодательством</w:t>
      </w:r>
      <w:r w:rsidRPr="00F43402">
        <w:rPr>
          <w:rFonts w:ascii="Arial" w:hAnsi="Arial" w:cs="Arial"/>
        </w:rPr>
        <w:t xml:space="preserve"> владеют</w:t>
      </w:r>
      <w:proofErr w:type="gramEnd"/>
      <w:r w:rsidRPr="00F43402">
        <w:rPr>
          <w:rFonts w:ascii="Arial" w:hAnsi="Arial" w:cs="Arial"/>
        </w:rPr>
        <w:t xml:space="preserve"> двадцатью и более процентами акций (долей, паев) в совокупности;</w:t>
      </w:r>
    </w:p>
    <w:p w:rsidR="00E03394" w:rsidRPr="00F43402" w:rsidRDefault="00E03394" w:rsidP="00E03394">
      <w:pPr>
        <w:numPr>
          <w:ilvl w:val="0"/>
          <w:numId w:val="3"/>
        </w:numPr>
        <w:tabs>
          <w:tab w:val="clear" w:pos="720"/>
          <w:tab w:val="left" w:pos="0"/>
        </w:tabs>
        <w:ind w:left="0"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 о юридических лицах, в которых он, его супруг, родители, дети, братья, сестры </w:t>
      </w:r>
      <w:r w:rsidRPr="00F43402">
        <w:rPr>
          <w:rFonts w:ascii="Arial" w:eastAsia="Times New Roman" w:hAnsi="Arial" w:cs="Arial"/>
          <w:lang w:eastAsia="ru-RU"/>
        </w:rPr>
        <w:t xml:space="preserve">их аффилированные </w:t>
      </w:r>
      <w:proofErr w:type="gramStart"/>
      <w:r w:rsidRPr="00F43402">
        <w:rPr>
          <w:rFonts w:ascii="Arial" w:eastAsia="Times New Roman" w:hAnsi="Arial" w:cs="Arial"/>
          <w:lang w:eastAsia="ru-RU"/>
        </w:rPr>
        <w:t>лица, признаваемые таковыми в соответствии с действующим законодательством занимают</w:t>
      </w:r>
      <w:proofErr w:type="gramEnd"/>
      <w:r w:rsidRPr="00F43402">
        <w:rPr>
          <w:rFonts w:ascii="Arial" w:hAnsi="Arial" w:cs="Arial"/>
        </w:rPr>
        <w:t xml:space="preserve"> должности в органах управления;</w:t>
      </w:r>
    </w:p>
    <w:p w:rsidR="00E03394" w:rsidRPr="00F43402" w:rsidRDefault="00E03394" w:rsidP="00E03394">
      <w:pPr>
        <w:numPr>
          <w:ilvl w:val="0"/>
          <w:numId w:val="3"/>
        </w:numPr>
        <w:tabs>
          <w:tab w:val="clear" w:pos="720"/>
          <w:tab w:val="left" w:pos="0"/>
        </w:tabs>
        <w:ind w:left="0"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 об известных ему совершаемых или предполагаемых сделках, в совершении которых он может быть признан заинтересованным.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Сделка, в совершении которой имеется заинтересованность руководителя Предприятия и которая совершена с нарушением требований, предусмотренных настоящим Уставом, может быть признана недействительной по иску Предприятия или Учредителя.</w:t>
      </w:r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center"/>
        <w:rPr>
          <w:rFonts w:ascii="Arial" w:hAnsi="Arial" w:cs="Arial"/>
          <w:b/>
          <w:bCs/>
          <w:sz w:val="24"/>
        </w:rPr>
      </w:pPr>
      <w:r w:rsidRPr="00F43402">
        <w:rPr>
          <w:rFonts w:ascii="Arial" w:hAnsi="Arial" w:cs="Arial"/>
          <w:b/>
          <w:bCs/>
          <w:sz w:val="24"/>
        </w:rPr>
        <w:t>7. ТРУД И ОПЛАТА ТРУДА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7.1. Директор Предприятия осуществляет </w:t>
      </w:r>
      <w:proofErr w:type="spellStart"/>
      <w:r w:rsidRPr="00F43402">
        <w:rPr>
          <w:rFonts w:ascii="Arial" w:hAnsi="Arial" w:cs="Arial"/>
        </w:rPr>
        <w:t>прием</w:t>
      </w:r>
      <w:proofErr w:type="spellEnd"/>
      <w:r w:rsidRPr="00F43402">
        <w:rPr>
          <w:rFonts w:ascii="Arial" w:hAnsi="Arial" w:cs="Arial"/>
        </w:rPr>
        <w:t xml:space="preserve"> и увольнение работников.</w:t>
      </w:r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7.2. Издает приказы и дает устные указания, обязательные для исполнения работниками Предприятия.</w:t>
      </w:r>
    </w:p>
    <w:p w:rsidR="00E03394" w:rsidRPr="00F43402" w:rsidRDefault="00E03394" w:rsidP="00E03394">
      <w:pPr>
        <w:pStyle w:val="a7"/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7.3. Директор предприятия утверждает структуру предприятия, штатное расписание, Положение об оплате труда и материальном стимулировании по согласованию с Учредителем.</w:t>
      </w:r>
      <w:bookmarkStart w:id="0" w:name="_GoBack"/>
      <w:bookmarkEnd w:id="0"/>
    </w:p>
    <w:p w:rsidR="00E03394" w:rsidRPr="00F43402" w:rsidRDefault="00E03394" w:rsidP="00BD7CA9">
      <w:pPr>
        <w:pStyle w:val="a7"/>
        <w:tabs>
          <w:tab w:val="left" w:pos="0"/>
        </w:tabs>
        <w:ind w:left="0" w:firstLine="851"/>
        <w:jc w:val="both"/>
        <w:rPr>
          <w:rFonts w:ascii="Arial" w:hAnsi="Arial" w:cs="Arial"/>
          <w:sz w:val="24"/>
        </w:rPr>
      </w:pPr>
      <w:r w:rsidRPr="00F43402">
        <w:rPr>
          <w:rFonts w:ascii="Arial" w:hAnsi="Arial" w:cs="Arial"/>
          <w:sz w:val="24"/>
        </w:rPr>
        <w:t>7.4. Коллективные трудовые споры между администрацией Предприятия и трудовым коллективом рассматриваются в соответствии с законодательством о порядке разрешения коллективных (трудовых) споров.</w:t>
      </w:r>
    </w:p>
    <w:p w:rsidR="00E03394" w:rsidRPr="00F43402" w:rsidRDefault="00E03394" w:rsidP="00E03394">
      <w:pPr>
        <w:pStyle w:val="3"/>
        <w:tabs>
          <w:tab w:val="left" w:pos="0"/>
        </w:tabs>
        <w:spacing w:before="0" w:after="0"/>
        <w:ind w:firstLine="851"/>
        <w:jc w:val="center"/>
        <w:rPr>
          <w:sz w:val="24"/>
          <w:szCs w:val="24"/>
        </w:rPr>
      </w:pPr>
      <w:r w:rsidRPr="00F43402">
        <w:rPr>
          <w:sz w:val="24"/>
          <w:szCs w:val="24"/>
        </w:rPr>
        <w:t>8. РЕОРГАНИЗАЦИЯ, ПРЕОБРАЗОВАНИЕ И ЛИКВИДАЦИЯ ПРЕДПРИЯТИЯ</w:t>
      </w:r>
    </w:p>
    <w:p w:rsidR="00E03394" w:rsidRPr="00F43402" w:rsidRDefault="00E03394" w:rsidP="00E03394">
      <w:pPr>
        <w:pStyle w:val="3"/>
        <w:tabs>
          <w:tab w:val="left" w:pos="0"/>
        </w:tabs>
        <w:spacing w:before="0" w:after="0"/>
        <w:ind w:firstLine="851"/>
        <w:jc w:val="both"/>
        <w:rPr>
          <w:b w:val="0"/>
          <w:sz w:val="24"/>
          <w:szCs w:val="24"/>
        </w:rPr>
      </w:pPr>
      <w:r w:rsidRPr="00F43402">
        <w:rPr>
          <w:b w:val="0"/>
          <w:sz w:val="24"/>
          <w:szCs w:val="24"/>
        </w:rPr>
        <w:t>8.1. Предприятие может быть реорганизовано по решению Учредителя в порядке, предусмотренном действующим законодательством.</w:t>
      </w:r>
    </w:p>
    <w:p w:rsidR="00E03394" w:rsidRPr="00F43402" w:rsidRDefault="00E03394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8.2 Предприятие может быть преобразовано по решению Учредителя в муниципальное учреждение.</w:t>
      </w:r>
      <w:r w:rsidRPr="00F43402">
        <w:rPr>
          <w:rFonts w:ascii="Arial" w:eastAsia="Times New Roman" w:hAnsi="Arial" w:cs="Arial"/>
          <w:bCs/>
          <w:lang w:eastAsia="ru-RU"/>
        </w:rPr>
        <w:t xml:space="preserve"> Преобразование Предприятия в организации иной организационно-правовой формы осуществляется в соответствии</w:t>
      </w:r>
      <w:r w:rsidRPr="00F43402">
        <w:rPr>
          <w:rFonts w:ascii="Arial" w:hAnsi="Arial" w:cs="Arial"/>
        </w:rPr>
        <w:t xml:space="preserve"> с действующим законодательством.</w:t>
      </w:r>
    </w:p>
    <w:p w:rsidR="00E03394" w:rsidRPr="00F43402" w:rsidRDefault="00E03394" w:rsidP="00BD7CA9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 xml:space="preserve">8.3. Ликвидация Предприятия влечет за собой его прекращение без перехода прав и обязанностей в порядке правопреемства к другим лицам. В случае принятия решения о ликвидации Предприятия Учредитель назначает ликвидационную комиссию. С момента назначения ликвидационной комиссии к ней переходят полномочия по управлению делами Предприятия. Ликвидационная комиссия от имени ликвидируемого Предприятия выступает в суде. В случае если при проведении ликвидации Предприятия установлена его неспособность </w:t>
      </w:r>
      <w:proofErr w:type="gramStart"/>
      <w:r w:rsidRPr="00F43402">
        <w:rPr>
          <w:rFonts w:ascii="Arial" w:hAnsi="Arial" w:cs="Arial"/>
        </w:rPr>
        <w:t>удовлетворить</w:t>
      </w:r>
      <w:proofErr w:type="gramEnd"/>
      <w:r w:rsidRPr="00F43402">
        <w:rPr>
          <w:rFonts w:ascii="Arial" w:hAnsi="Arial" w:cs="Arial"/>
        </w:rPr>
        <w:t xml:space="preserve"> требования кредиторов в полном объеме, ликвидационная комиссия должна обратиться в арбитражный суд с заявлением о признании Предприятия банкротом.</w:t>
      </w:r>
    </w:p>
    <w:p w:rsidR="00E03394" w:rsidRPr="00F43402" w:rsidRDefault="00E03394" w:rsidP="00E03394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851"/>
        <w:jc w:val="center"/>
        <w:rPr>
          <w:rFonts w:ascii="Arial" w:hAnsi="Arial" w:cs="Arial"/>
          <w:b/>
          <w:bCs/>
          <w:color w:val="auto"/>
        </w:rPr>
      </w:pPr>
      <w:r w:rsidRPr="00F43402">
        <w:rPr>
          <w:rFonts w:ascii="Arial" w:hAnsi="Arial" w:cs="Arial"/>
          <w:b/>
          <w:bCs/>
          <w:color w:val="auto"/>
        </w:rPr>
        <w:t>9. ИЗМЕНЕНИЯ И ДОПОЛНЕНИЯ</w:t>
      </w:r>
    </w:p>
    <w:p w:rsidR="00E03394" w:rsidRPr="00F43402" w:rsidRDefault="006759FC" w:rsidP="00E03394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 w:rsidRPr="00F43402">
        <w:rPr>
          <w:rFonts w:ascii="Arial" w:hAnsi="Arial" w:cs="Arial"/>
        </w:rPr>
        <w:t>9.1</w:t>
      </w:r>
      <w:r w:rsidR="00E03394" w:rsidRPr="00F43402">
        <w:rPr>
          <w:rFonts w:ascii="Arial" w:hAnsi="Arial" w:cs="Arial"/>
        </w:rPr>
        <w:t>. Решение об изменении Устава Предприятия, а также о принятии Устава Предприятия в новой редакции принимается Учредителем.</w:t>
      </w:r>
    </w:p>
    <w:p w:rsidR="0013568F" w:rsidRPr="00F43402" w:rsidRDefault="00E03394" w:rsidP="00BD7CA9">
      <w:pPr>
        <w:pStyle w:val="21"/>
      </w:pPr>
      <w:r w:rsidRPr="00F43402">
        <w:t>9.2.Изменения в Устав Предприятия (Устав в новой редакции) вступают в силу с момента их государственной регистрации.</w:t>
      </w:r>
    </w:p>
    <w:sectPr w:rsidR="0013568F" w:rsidRPr="00F43402" w:rsidSect="005577F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067"/>
    <w:multiLevelType w:val="hybridMultilevel"/>
    <w:tmpl w:val="3EAEEF30"/>
    <w:lvl w:ilvl="0" w:tplc="CB9EF7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C7B18E4"/>
    <w:multiLevelType w:val="hybridMultilevel"/>
    <w:tmpl w:val="29E23034"/>
    <w:lvl w:ilvl="0" w:tplc="2B888C2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5A22D4"/>
    <w:multiLevelType w:val="hybridMultilevel"/>
    <w:tmpl w:val="406CEC1E"/>
    <w:lvl w:ilvl="0" w:tplc="79D2E748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96033F3"/>
    <w:multiLevelType w:val="hybridMultilevel"/>
    <w:tmpl w:val="B4D495F0"/>
    <w:lvl w:ilvl="0" w:tplc="C50021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BD0A3F"/>
    <w:multiLevelType w:val="hybridMultilevel"/>
    <w:tmpl w:val="7786C132"/>
    <w:lvl w:ilvl="0" w:tplc="C3A418F2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0A31FA"/>
    <w:multiLevelType w:val="hybridMultilevel"/>
    <w:tmpl w:val="E610980A"/>
    <w:lvl w:ilvl="0" w:tplc="C50021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B7B42"/>
    <w:rsid w:val="00017492"/>
    <w:rsid w:val="00026E91"/>
    <w:rsid w:val="00094DE9"/>
    <w:rsid w:val="000A0CFC"/>
    <w:rsid w:val="0013568F"/>
    <w:rsid w:val="00211D74"/>
    <w:rsid w:val="00217C72"/>
    <w:rsid w:val="002F085D"/>
    <w:rsid w:val="003D3855"/>
    <w:rsid w:val="00416339"/>
    <w:rsid w:val="004A05C2"/>
    <w:rsid w:val="00501A6C"/>
    <w:rsid w:val="005577F6"/>
    <w:rsid w:val="006759FC"/>
    <w:rsid w:val="00753F11"/>
    <w:rsid w:val="007C3BEA"/>
    <w:rsid w:val="008010CB"/>
    <w:rsid w:val="008E65E2"/>
    <w:rsid w:val="008E73E7"/>
    <w:rsid w:val="00980347"/>
    <w:rsid w:val="009975BE"/>
    <w:rsid w:val="009B660C"/>
    <w:rsid w:val="009E5535"/>
    <w:rsid w:val="00A071E8"/>
    <w:rsid w:val="00A9054C"/>
    <w:rsid w:val="00AF3894"/>
    <w:rsid w:val="00B15864"/>
    <w:rsid w:val="00B17F84"/>
    <w:rsid w:val="00B70DB5"/>
    <w:rsid w:val="00BA7EDF"/>
    <w:rsid w:val="00BB7B42"/>
    <w:rsid w:val="00BC3913"/>
    <w:rsid w:val="00BD7CA9"/>
    <w:rsid w:val="00C91F72"/>
    <w:rsid w:val="00CF60ED"/>
    <w:rsid w:val="00D154BD"/>
    <w:rsid w:val="00D17421"/>
    <w:rsid w:val="00D3647E"/>
    <w:rsid w:val="00D622AB"/>
    <w:rsid w:val="00E03394"/>
    <w:rsid w:val="00EA5D15"/>
    <w:rsid w:val="00F43402"/>
    <w:rsid w:val="00FD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4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B7B42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qFormat/>
    <w:rsid w:val="00BB7B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B7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B42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BB7B42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BB7B42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rsid w:val="00BB7B42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B7B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7B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B42"/>
    <w:rPr>
      <w:rFonts w:ascii="Tahoma" w:eastAsia="SimSun" w:hAnsi="Tahoma" w:cs="Tahoma"/>
      <w:sz w:val="16"/>
      <w:szCs w:val="16"/>
      <w:lang w:eastAsia="zh-CN"/>
    </w:rPr>
  </w:style>
  <w:style w:type="paragraph" w:customStyle="1" w:styleId="ConsPlusNormal">
    <w:name w:val="ConsPlusNormal"/>
    <w:rsid w:val="001356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E03394"/>
    <w:pPr>
      <w:ind w:left="360" w:hanging="360"/>
    </w:pPr>
    <w:rPr>
      <w:rFonts w:eastAsia="Times New Roman"/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033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rsid w:val="00E03394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styleId="aa">
    <w:name w:val="List Paragraph"/>
    <w:basedOn w:val="a"/>
    <w:uiPriority w:val="34"/>
    <w:qFormat/>
    <w:rsid w:val="00E03394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03394"/>
    <w:pPr>
      <w:tabs>
        <w:tab w:val="left" w:pos="0"/>
      </w:tabs>
      <w:ind w:firstLine="851"/>
      <w:jc w:val="both"/>
    </w:pPr>
    <w:rPr>
      <w:rFonts w:ascii="Arial" w:hAnsi="Arial" w:cs="Arial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03394"/>
    <w:rPr>
      <w:rFonts w:ascii="Arial" w:eastAsia="SimSun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4805</Words>
  <Characters>27390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2023-01-24T08:06:00Z</cp:lastPrinted>
  <dcterms:created xsi:type="dcterms:W3CDTF">2023-01-23T11:44:00Z</dcterms:created>
  <dcterms:modified xsi:type="dcterms:W3CDTF">2023-01-27T12:41:00Z</dcterms:modified>
</cp:coreProperties>
</file>