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0D" w:rsidRPr="00326E0D" w:rsidRDefault="00326E0D" w:rsidP="00326E0D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326E0D">
        <w:rPr>
          <w:rFonts w:ascii="Arial" w:hAnsi="Arial" w:cs="Arial"/>
          <w:b/>
          <w:sz w:val="32"/>
          <w:szCs w:val="32"/>
        </w:rPr>
        <w:t>Администрация</w:t>
      </w:r>
    </w:p>
    <w:p w:rsidR="00326E0D" w:rsidRPr="00326E0D" w:rsidRDefault="00326E0D" w:rsidP="00326E0D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326E0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26E0D" w:rsidRPr="00326E0D" w:rsidRDefault="00326E0D" w:rsidP="00326E0D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326E0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26E0D" w:rsidRPr="00326E0D" w:rsidRDefault="00326E0D" w:rsidP="00326E0D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326E0D" w:rsidRPr="00326E0D" w:rsidRDefault="00326E0D" w:rsidP="00326E0D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326E0D">
        <w:rPr>
          <w:rFonts w:ascii="Arial" w:hAnsi="Arial" w:cs="Arial"/>
          <w:b/>
          <w:sz w:val="32"/>
          <w:szCs w:val="32"/>
        </w:rPr>
        <w:t>ПОСТАНОВЛЕНИЕ</w:t>
      </w:r>
    </w:p>
    <w:p w:rsidR="00326E0D" w:rsidRDefault="00326E0D" w:rsidP="00326E0D">
      <w:pPr>
        <w:pStyle w:val="a4"/>
        <w:spacing w:after="0"/>
        <w:ind w:firstLine="600"/>
        <w:jc w:val="center"/>
        <w:rPr>
          <w:sz w:val="28"/>
        </w:rPr>
      </w:pPr>
    </w:p>
    <w:p w:rsidR="00326E0D" w:rsidRPr="00326E0D" w:rsidRDefault="00326E0D" w:rsidP="00326E0D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  <w:r w:rsidRPr="00326E0D">
        <w:rPr>
          <w:rFonts w:ascii="Arial" w:hAnsi="Arial" w:cs="Arial"/>
          <w:szCs w:val="24"/>
        </w:rPr>
        <w:t>16.03.2026</w:t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</w:r>
      <w:r w:rsidRPr="00326E0D">
        <w:rPr>
          <w:rFonts w:ascii="Arial" w:hAnsi="Arial" w:cs="Arial"/>
          <w:szCs w:val="24"/>
        </w:rPr>
        <w:tab/>
        <w:t>№ 295</w:t>
      </w:r>
    </w:p>
    <w:p w:rsidR="00326E0D" w:rsidRDefault="00326E0D" w:rsidP="00326E0D">
      <w:pPr>
        <w:pStyle w:val="a4"/>
        <w:spacing w:after="0"/>
        <w:ind w:firstLine="600"/>
        <w:jc w:val="center"/>
        <w:rPr>
          <w:sz w:val="28"/>
        </w:rPr>
      </w:pPr>
    </w:p>
    <w:p w:rsidR="00326E0D" w:rsidRDefault="00326E0D" w:rsidP="00326E0D">
      <w:pPr>
        <w:pStyle w:val="a4"/>
        <w:ind w:firstLine="600"/>
        <w:jc w:val="center"/>
        <w:rPr>
          <w:sz w:val="28"/>
        </w:rPr>
      </w:pPr>
      <w:r w:rsidRPr="00326E0D">
        <w:rPr>
          <w:rFonts w:ascii="Arial" w:hAnsi="Arial" w:cs="Arial"/>
          <w:b/>
          <w:sz w:val="32"/>
          <w:szCs w:val="32"/>
        </w:rPr>
        <w:t>Об утверждении схемы расположения земельного участка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26E0D">
        <w:rPr>
          <w:rFonts w:ascii="Arial" w:hAnsi="Arial" w:cs="Arial"/>
          <w:b/>
          <w:sz w:val="32"/>
          <w:szCs w:val="32"/>
        </w:rPr>
        <w:t>на кадастровом плане территории</w:t>
      </w:r>
    </w:p>
    <w:p w:rsidR="00326E0D" w:rsidRDefault="00326E0D">
      <w:pPr>
        <w:pStyle w:val="a4"/>
        <w:spacing w:after="0"/>
        <w:ind w:firstLine="600"/>
        <w:jc w:val="both"/>
        <w:rPr>
          <w:sz w:val="28"/>
        </w:rPr>
      </w:pPr>
    </w:p>
    <w:p w:rsidR="00221B92" w:rsidRPr="00F3272D" w:rsidRDefault="00FA1E43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F3272D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F3272D">
        <w:rPr>
          <w:rFonts w:ascii="Arial" w:hAnsi="Arial" w:cs="Arial"/>
          <w:szCs w:val="24"/>
        </w:rPr>
        <w:t xml:space="preserve">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F3272D">
        <w:rPr>
          <w:rFonts w:ascii="Arial" w:hAnsi="Arial" w:cs="Arial"/>
          <w:szCs w:val="24"/>
        </w:rPr>
        <w:t>утвержденными</w:t>
      </w:r>
      <w:proofErr w:type="spellEnd"/>
      <w:r w:rsidRPr="00F3272D">
        <w:rPr>
          <w:rFonts w:ascii="Arial" w:hAnsi="Arial" w:cs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F3272D">
        <w:rPr>
          <w:rFonts w:ascii="Arial" w:hAnsi="Arial" w:cs="Arial"/>
          <w:szCs w:val="24"/>
        </w:rPr>
        <w:t>П</w:t>
      </w:r>
      <w:proofErr w:type="gramEnd"/>
      <w:r w:rsidRPr="00F3272D">
        <w:rPr>
          <w:rFonts w:ascii="Arial" w:hAnsi="Arial" w:cs="Arial"/>
          <w:szCs w:val="24"/>
        </w:rPr>
        <w:t xml:space="preserve">/0148, рассмотрев заявление Кузнецовой Светланы Сергеевны, администрация Ардатовского муниципального округа Нижегородской области </w:t>
      </w:r>
      <w:r w:rsidRPr="00F3272D">
        <w:rPr>
          <w:rFonts w:ascii="Arial" w:hAnsi="Arial" w:cs="Arial"/>
          <w:b/>
          <w:szCs w:val="24"/>
        </w:rPr>
        <w:t>п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о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с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т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а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н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о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в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л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я</w:t>
      </w:r>
      <w:r w:rsidR="00F3272D">
        <w:rPr>
          <w:rFonts w:ascii="Arial" w:hAnsi="Arial" w:cs="Arial"/>
          <w:b/>
          <w:szCs w:val="24"/>
        </w:rPr>
        <w:t xml:space="preserve"> </w:t>
      </w:r>
      <w:r w:rsidRPr="00F3272D">
        <w:rPr>
          <w:rFonts w:ascii="Arial" w:hAnsi="Arial" w:cs="Arial"/>
          <w:b/>
          <w:szCs w:val="24"/>
        </w:rPr>
        <w:t>е</w:t>
      </w:r>
      <w:r w:rsidR="00F3272D">
        <w:rPr>
          <w:rFonts w:ascii="Arial" w:hAnsi="Arial" w:cs="Arial"/>
          <w:b/>
          <w:szCs w:val="24"/>
        </w:rPr>
        <w:t xml:space="preserve"> </w:t>
      </w:r>
      <w:bookmarkStart w:id="0" w:name="_GoBack"/>
      <w:bookmarkEnd w:id="0"/>
      <w:r w:rsidRPr="00F3272D">
        <w:rPr>
          <w:rFonts w:ascii="Arial" w:hAnsi="Arial" w:cs="Arial"/>
          <w:b/>
          <w:szCs w:val="24"/>
        </w:rPr>
        <w:t>т:</w:t>
      </w:r>
    </w:p>
    <w:p w:rsidR="00221B92" w:rsidRPr="00F3272D" w:rsidRDefault="00FA1E43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1. Утвердить прилагаемую схему расположения земельного участка на кадастровом плане территории в кадастровом квартале 52:51:0070007, площадью 908 </w:t>
      </w:r>
      <w:proofErr w:type="spellStart"/>
      <w:r w:rsidRPr="00F3272D">
        <w:rPr>
          <w:rFonts w:ascii="Arial" w:hAnsi="Arial" w:cs="Arial"/>
          <w:szCs w:val="24"/>
        </w:rPr>
        <w:t>кв.м</w:t>
      </w:r>
      <w:proofErr w:type="spellEnd"/>
      <w:r w:rsidRPr="00F3272D">
        <w:rPr>
          <w:rFonts w:ascii="Arial" w:hAnsi="Arial" w:cs="Arial"/>
          <w:szCs w:val="24"/>
        </w:rPr>
        <w:t>. (:ЗУ</w:t>
      </w:r>
      <w:proofErr w:type="gramStart"/>
      <w:r w:rsidRPr="00F3272D">
        <w:rPr>
          <w:rFonts w:ascii="Arial" w:hAnsi="Arial" w:cs="Arial"/>
          <w:szCs w:val="24"/>
        </w:rPr>
        <w:t>1</w:t>
      </w:r>
      <w:proofErr w:type="gramEnd"/>
      <w:r w:rsidRPr="00F3272D">
        <w:rPr>
          <w:rFonts w:ascii="Arial" w:hAnsi="Arial" w:cs="Arial"/>
          <w:szCs w:val="24"/>
        </w:rPr>
        <w:t xml:space="preserve">), находящегося в территориальной зоне - Ж-1. Зона застройки индивидуальными жилыми домами, </w:t>
      </w:r>
      <w:proofErr w:type="gramStart"/>
      <w:r w:rsidRPr="00F3272D">
        <w:rPr>
          <w:rFonts w:ascii="Arial" w:hAnsi="Arial" w:cs="Arial"/>
          <w:szCs w:val="24"/>
        </w:rPr>
        <w:t>расположенного</w:t>
      </w:r>
      <w:proofErr w:type="gramEnd"/>
      <w:r w:rsidRPr="00F3272D">
        <w:rPr>
          <w:rFonts w:ascii="Arial" w:hAnsi="Arial" w:cs="Arial"/>
          <w:szCs w:val="24"/>
        </w:rPr>
        <w:t xml:space="preserve"> по адресу: Российская Федерация, Нижегородская область, Ардатовский муниципальный округ, рабочий </w:t>
      </w:r>
      <w:proofErr w:type="spellStart"/>
      <w:r w:rsidRPr="00F3272D">
        <w:rPr>
          <w:rFonts w:ascii="Arial" w:hAnsi="Arial" w:cs="Arial"/>
          <w:szCs w:val="24"/>
        </w:rPr>
        <w:t>поселок</w:t>
      </w:r>
      <w:proofErr w:type="spellEnd"/>
      <w:r w:rsidRPr="00F3272D">
        <w:rPr>
          <w:rFonts w:ascii="Arial" w:hAnsi="Arial" w:cs="Arial"/>
          <w:szCs w:val="24"/>
        </w:rPr>
        <w:t xml:space="preserve"> Ардатов, улица Энергетиков, земельный участок 7, категория земель: земли </w:t>
      </w:r>
      <w:proofErr w:type="spellStart"/>
      <w:r w:rsidRPr="00F3272D">
        <w:rPr>
          <w:rFonts w:ascii="Arial" w:hAnsi="Arial" w:cs="Arial"/>
          <w:szCs w:val="24"/>
        </w:rPr>
        <w:t>населенных</w:t>
      </w:r>
      <w:proofErr w:type="spellEnd"/>
      <w:r w:rsidRPr="00F3272D">
        <w:rPr>
          <w:rFonts w:ascii="Arial" w:hAnsi="Arial" w:cs="Arial"/>
          <w:szCs w:val="24"/>
        </w:rPr>
        <w:t xml:space="preserve"> пунктов, вид </w:t>
      </w:r>
      <w:proofErr w:type="spellStart"/>
      <w:r w:rsidRPr="00F3272D">
        <w:rPr>
          <w:rFonts w:ascii="Arial" w:hAnsi="Arial" w:cs="Arial"/>
          <w:szCs w:val="24"/>
        </w:rPr>
        <w:t>разрешенного</w:t>
      </w:r>
      <w:proofErr w:type="spellEnd"/>
      <w:r w:rsidRPr="00F3272D">
        <w:rPr>
          <w:rFonts w:ascii="Arial" w:hAnsi="Arial" w:cs="Arial"/>
          <w:szCs w:val="24"/>
        </w:rPr>
        <w:t xml:space="preserve"> использования: для ведения личного подсобного хозяйства (приусадебный земельный участок).</w:t>
      </w:r>
    </w:p>
    <w:p w:rsidR="00221B92" w:rsidRPr="00F3272D" w:rsidRDefault="00FA1E43">
      <w:pPr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    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F3272D">
        <w:rPr>
          <w:rFonts w:ascii="Arial" w:hAnsi="Arial" w:cs="Arial"/>
          <w:szCs w:val="24"/>
        </w:rPr>
        <w:t>г</w:t>
      </w:r>
      <w:proofErr w:type="gramStart"/>
      <w:r w:rsidRPr="00F3272D">
        <w:rPr>
          <w:rFonts w:ascii="Arial" w:hAnsi="Arial" w:cs="Arial"/>
          <w:szCs w:val="24"/>
        </w:rPr>
        <w:t>.М</w:t>
      </w:r>
      <w:proofErr w:type="gramEnd"/>
      <w:r w:rsidRPr="00F3272D">
        <w:rPr>
          <w:rFonts w:ascii="Arial" w:hAnsi="Arial" w:cs="Arial"/>
          <w:szCs w:val="24"/>
        </w:rPr>
        <w:t>осква</w:t>
      </w:r>
      <w:proofErr w:type="spellEnd"/>
      <w:r w:rsidRPr="00F3272D">
        <w:rPr>
          <w:rFonts w:ascii="Arial" w:hAnsi="Arial" w:cs="Arial"/>
          <w:szCs w:val="24"/>
        </w:rPr>
        <w:t xml:space="preserve">) на адрес электронной почты fgbu@kadastr.ru,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221B92" w:rsidRPr="00F3272D" w:rsidRDefault="00FA1E43">
      <w:pPr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   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21B92" w:rsidRPr="00F3272D" w:rsidRDefault="00FA1E43">
      <w:pPr>
        <w:widowControl w:val="0"/>
        <w:contextualSpacing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     3.1. официальное опубликование настоящего постановления в газете «Наша жизнь»;</w:t>
      </w:r>
    </w:p>
    <w:p w:rsidR="00221B92" w:rsidRPr="00F3272D" w:rsidRDefault="00FA1E4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3.2. обнародование настоящего постановления </w:t>
      </w:r>
      <w:proofErr w:type="spellStart"/>
      <w:r w:rsidRPr="00F3272D">
        <w:rPr>
          <w:rFonts w:ascii="Arial" w:hAnsi="Arial" w:cs="Arial"/>
          <w:szCs w:val="24"/>
        </w:rPr>
        <w:t>путем</w:t>
      </w:r>
      <w:proofErr w:type="spellEnd"/>
      <w:r w:rsidRPr="00F3272D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221B92" w:rsidRPr="00F3272D" w:rsidRDefault="00FA1E4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Pr="00F3272D">
        <w:rPr>
          <w:rFonts w:ascii="Arial" w:hAnsi="Arial" w:cs="Arial"/>
          <w:szCs w:val="24"/>
        </w:rPr>
        <w:lastRenderedPageBreak/>
        <w:t xml:space="preserve">р.п. Ардатов, ул. Ленина, д.28; </w:t>
      </w:r>
    </w:p>
    <w:p w:rsidR="00221B92" w:rsidRPr="00F3272D" w:rsidRDefault="00FA1E4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21B92" w:rsidRPr="00F3272D" w:rsidRDefault="00FA1E4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221B92" w:rsidRPr="00F3272D" w:rsidRDefault="00FA1E4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 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3272D">
        <w:rPr>
          <w:rFonts w:ascii="Arial" w:hAnsi="Arial" w:cs="Arial"/>
          <w:szCs w:val="24"/>
          <w:highlight w:val="white"/>
        </w:rPr>
        <w:t>https://</w:t>
      </w:r>
      <w:r w:rsidRPr="00F3272D">
        <w:rPr>
          <w:rFonts w:ascii="Arial" w:hAnsi="Arial" w:cs="Arial"/>
          <w:szCs w:val="24"/>
        </w:rPr>
        <w:t>ardatov.nobl.ru.</w:t>
      </w:r>
    </w:p>
    <w:p w:rsidR="00221B92" w:rsidRPr="00F3272D" w:rsidRDefault="00FA1E43" w:rsidP="00F3272D">
      <w:pPr>
        <w:ind w:firstLine="567"/>
        <w:jc w:val="both"/>
        <w:rPr>
          <w:rFonts w:ascii="Arial" w:hAnsi="Arial" w:cs="Arial"/>
          <w:szCs w:val="24"/>
        </w:rPr>
      </w:pPr>
      <w:r w:rsidRPr="00F3272D">
        <w:rPr>
          <w:rFonts w:ascii="Arial" w:hAnsi="Arial" w:cs="Arial"/>
          <w:szCs w:val="24"/>
        </w:rPr>
        <w:t xml:space="preserve">4. </w:t>
      </w:r>
      <w:proofErr w:type="gramStart"/>
      <w:r w:rsidRPr="00F3272D">
        <w:rPr>
          <w:rFonts w:ascii="Arial" w:hAnsi="Arial" w:cs="Arial"/>
          <w:szCs w:val="24"/>
        </w:rPr>
        <w:t>Контроль за</w:t>
      </w:r>
      <w:proofErr w:type="gramEnd"/>
      <w:r w:rsidRPr="00F3272D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21B92" w:rsidRPr="00F3272D" w:rsidRDefault="00221B92">
      <w:pPr>
        <w:ind w:firstLine="600"/>
        <w:jc w:val="both"/>
        <w:rPr>
          <w:rFonts w:ascii="Arial" w:hAnsi="Arial" w:cs="Arial"/>
          <w:szCs w:val="24"/>
        </w:rPr>
      </w:pPr>
    </w:p>
    <w:p w:rsidR="00221B92" w:rsidRPr="00F3272D" w:rsidRDefault="00221B92">
      <w:pPr>
        <w:ind w:firstLine="600"/>
        <w:jc w:val="both"/>
        <w:rPr>
          <w:rFonts w:ascii="Arial" w:hAnsi="Arial" w:cs="Arial"/>
          <w:szCs w:val="24"/>
        </w:rPr>
      </w:pPr>
    </w:p>
    <w:p w:rsidR="00221B92" w:rsidRPr="00F3272D" w:rsidRDefault="00221B92">
      <w:pPr>
        <w:ind w:firstLine="600"/>
        <w:jc w:val="both"/>
        <w:rPr>
          <w:rFonts w:ascii="Arial" w:hAnsi="Arial" w:cs="Arial"/>
          <w:szCs w:val="24"/>
        </w:rPr>
      </w:pPr>
    </w:p>
    <w:p w:rsidR="00221B92" w:rsidRPr="00F3272D" w:rsidRDefault="00FA1E43">
      <w:pPr>
        <w:jc w:val="both"/>
        <w:rPr>
          <w:rFonts w:ascii="Arial" w:hAnsi="Arial" w:cs="Arial"/>
          <w:szCs w:val="24"/>
        </w:rPr>
      </w:pPr>
      <w:proofErr w:type="spellStart"/>
      <w:r w:rsidRPr="00F3272D">
        <w:rPr>
          <w:rFonts w:ascii="Arial" w:hAnsi="Arial" w:cs="Arial"/>
          <w:szCs w:val="24"/>
        </w:rPr>
        <w:t>Врип</w:t>
      </w:r>
      <w:proofErr w:type="spellEnd"/>
      <w:r w:rsidRPr="00F3272D">
        <w:rPr>
          <w:rFonts w:ascii="Arial" w:hAnsi="Arial" w:cs="Arial"/>
          <w:szCs w:val="24"/>
        </w:rPr>
        <w:t xml:space="preserve"> главы местного самоуправления                                                       С.В. </w:t>
      </w:r>
      <w:proofErr w:type="spellStart"/>
      <w:r w:rsidRPr="00F3272D">
        <w:rPr>
          <w:rFonts w:ascii="Arial" w:hAnsi="Arial" w:cs="Arial"/>
          <w:szCs w:val="24"/>
        </w:rPr>
        <w:t>Будашова</w:t>
      </w:r>
      <w:proofErr w:type="spellEnd"/>
    </w:p>
    <w:p w:rsidR="00221B92" w:rsidRPr="00F3272D" w:rsidRDefault="00221B92">
      <w:pPr>
        <w:jc w:val="both"/>
        <w:outlineLvl w:val="0"/>
        <w:rPr>
          <w:rFonts w:ascii="Arial" w:hAnsi="Arial" w:cs="Arial"/>
          <w:szCs w:val="24"/>
        </w:rPr>
      </w:pPr>
    </w:p>
    <w:p w:rsidR="00221B92" w:rsidRPr="00F3272D" w:rsidRDefault="00221B92">
      <w:pPr>
        <w:jc w:val="both"/>
        <w:outlineLvl w:val="0"/>
        <w:rPr>
          <w:rFonts w:ascii="Arial" w:hAnsi="Arial" w:cs="Arial"/>
          <w:szCs w:val="24"/>
        </w:rPr>
      </w:pPr>
    </w:p>
    <w:p w:rsidR="00FA1E43" w:rsidRPr="00F3272D" w:rsidRDefault="00FA1E43">
      <w:pPr>
        <w:jc w:val="center"/>
        <w:outlineLvl w:val="0"/>
        <w:rPr>
          <w:rFonts w:ascii="Arial" w:hAnsi="Arial" w:cs="Arial"/>
          <w:szCs w:val="24"/>
        </w:rPr>
      </w:pPr>
    </w:p>
    <w:p w:rsidR="00FA1E43" w:rsidRPr="00F3272D" w:rsidRDefault="00FA1E43">
      <w:pPr>
        <w:jc w:val="center"/>
        <w:outlineLvl w:val="0"/>
        <w:rPr>
          <w:rFonts w:ascii="Arial" w:hAnsi="Arial" w:cs="Arial"/>
          <w:szCs w:val="24"/>
        </w:rPr>
        <w:sectPr w:rsidR="00FA1E43" w:rsidRPr="00F3272D" w:rsidSect="00F3272D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FA1E43" w:rsidRPr="00F3272D" w:rsidRDefault="00FA1E43">
      <w:pPr>
        <w:jc w:val="center"/>
        <w:outlineLvl w:val="0"/>
        <w:rPr>
          <w:rFonts w:ascii="Arial" w:hAnsi="Arial" w:cs="Arial"/>
          <w:szCs w:val="24"/>
        </w:rPr>
      </w:pPr>
      <w:r w:rsidRPr="00F3272D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3D01C6D4" wp14:editId="083589DC">
            <wp:extent cx="9546590" cy="6749439"/>
            <wp:effectExtent l="0" t="0" r="0" b="0"/>
            <wp:docPr id="2" name="Рисунок 2" descr="\\Server\сетевая администрация\Общий отдел\НОРМАТИВНЫЕ АКТЫ\ПОСТАНОВЛЕНИЕ\2026\Март\СРЗУ на КПТ к постановлен. № 295 от 16.03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6\Март\СРЗУ на КПТ к постановлен. № 295 от 16.03.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590" cy="674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E43" w:rsidRPr="00F3272D" w:rsidSect="00FA1E43">
      <w:pgSz w:w="16838" w:h="11906" w:orient="landscape"/>
      <w:pgMar w:top="1134" w:right="902" w:bottom="567" w:left="9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21B92"/>
    <w:rsid w:val="000E177D"/>
    <w:rsid w:val="00221B92"/>
    <w:rsid w:val="00326E0D"/>
    <w:rsid w:val="00F3272D"/>
    <w:rsid w:val="00F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4206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B04206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B0420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B0420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0420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0420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B04206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B04206"/>
  </w:style>
  <w:style w:type="character" w:customStyle="1" w:styleId="41">
    <w:name w:val="Оглавление 4 Знак"/>
    <w:link w:val="42"/>
    <w:qFormat/>
    <w:rsid w:val="00B04206"/>
  </w:style>
  <w:style w:type="character" w:customStyle="1" w:styleId="6">
    <w:name w:val="Оглавление 6 Знак"/>
    <w:link w:val="60"/>
    <w:qFormat/>
    <w:rsid w:val="00B04206"/>
  </w:style>
  <w:style w:type="character" w:customStyle="1" w:styleId="7">
    <w:name w:val="Оглавление 7 Знак"/>
    <w:link w:val="70"/>
    <w:qFormat/>
    <w:rsid w:val="00B04206"/>
  </w:style>
  <w:style w:type="character" w:customStyle="1" w:styleId="30">
    <w:name w:val="Заголовок 3 Знак"/>
    <w:basedOn w:val="1"/>
    <w:link w:val="3"/>
    <w:qFormat/>
    <w:rsid w:val="00B04206"/>
    <w:rPr>
      <w:rFonts w:ascii="Arial" w:hAnsi="Arial"/>
      <w:b/>
      <w:sz w:val="26"/>
    </w:rPr>
  </w:style>
  <w:style w:type="character" w:customStyle="1" w:styleId="a3">
    <w:name w:val="Основной текст Знак"/>
    <w:basedOn w:val="1"/>
    <w:link w:val="a4"/>
    <w:qFormat/>
    <w:rsid w:val="00B04206"/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6"/>
    <w:qFormat/>
    <w:rsid w:val="00B04206"/>
    <w:rPr>
      <w:rFonts w:ascii="Times New Roman" w:hAnsi="Times New Roman"/>
      <w:sz w:val="26"/>
    </w:rPr>
  </w:style>
  <w:style w:type="character" w:customStyle="1" w:styleId="31">
    <w:name w:val="Оглавление 3 Знак"/>
    <w:link w:val="32"/>
    <w:qFormat/>
    <w:rsid w:val="00B04206"/>
  </w:style>
  <w:style w:type="character" w:customStyle="1" w:styleId="a7">
    <w:name w:val="Верхний колонтитул Знак"/>
    <w:basedOn w:val="1"/>
    <w:link w:val="a8"/>
    <w:qFormat/>
    <w:rsid w:val="00B04206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qFormat/>
    <w:rsid w:val="00B0420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B04206"/>
    <w:rPr>
      <w:rFonts w:ascii="Arial" w:hAnsi="Arial"/>
      <w:b/>
      <w:sz w:val="44"/>
    </w:rPr>
  </w:style>
  <w:style w:type="character" w:customStyle="1" w:styleId="ConsPlusNormal">
    <w:name w:val="ConsPlusNormal"/>
    <w:link w:val="ConsPlusNormal1"/>
    <w:qFormat/>
    <w:rsid w:val="00B04206"/>
    <w:rPr>
      <w:rFonts w:ascii="Arial" w:hAnsi="Arial"/>
    </w:rPr>
  </w:style>
  <w:style w:type="character" w:styleId="a9">
    <w:name w:val="Hyperlink"/>
    <w:link w:val="12"/>
    <w:rsid w:val="00B04206"/>
    <w:rPr>
      <w:color w:val="0000FF"/>
      <w:u w:val="single"/>
    </w:rPr>
  </w:style>
  <w:style w:type="character" w:customStyle="1" w:styleId="Footnote">
    <w:name w:val="Footnote"/>
    <w:link w:val="Footnote1"/>
    <w:qFormat/>
    <w:rsid w:val="00B04206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B04206"/>
    <w:rPr>
      <w:rFonts w:ascii="XO Thames" w:hAnsi="XO Thames"/>
      <w:b/>
    </w:rPr>
  </w:style>
  <w:style w:type="character" w:customStyle="1" w:styleId="HeaderandFooter">
    <w:name w:val="Header and Footer"/>
    <w:qFormat/>
    <w:rsid w:val="00B04206"/>
    <w:rPr>
      <w:rFonts w:ascii="XO Thames" w:hAnsi="XO Thames"/>
      <w:sz w:val="20"/>
    </w:rPr>
  </w:style>
  <w:style w:type="character" w:customStyle="1" w:styleId="aa">
    <w:name w:val="Текст выноски Знак"/>
    <w:basedOn w:val="1"/>
    <w:link w:val="ab"/>
    <w:qFormat/>
    <w:rsid w:val="00B04206"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sid w:val="00B04206"/>
  </w:style>
  <w:style w:type="character" w:customStyle="1" w:styleId="8">
    <w:name w:val="Оглавление 8 Знак"/>
    <w:link w:val="80"/>
    <w:qFormat/>
    <w:rsid w:val="00B04206"/>
  </w:style>
  <w:style w:type="character" w:customStyle="1" w:styleId="ConsPlusTitle">
    <w:name w:val="ConsPlusTitle"/>
    <w:link w:val="ConsPlusTitle1"/>
    <w:qFormat/>
    <w:rsid w:val="00B04206"/>
    <w:rPr>
      <w:rFonts w:ascii="Times New Roman" w:hAnsi="Times New Roman"/>
      <w:b/>
      <w:sz w:val="28"/>
    </w:rPr>
  </w:style>
  <w:style w:type="character" w:customStyle="1" w:styleId="FontStyle11">
    <w:name w:val="Font Style11"/>
    <w:link w:val="FontStyle111"/>
    <w:qFormat/>
    <w:rsid w:val="00B04206"/>
    <w:rPr>
      <w:rFonts w:ascii="Times New Roman" w:hAnsi="Times New Roman"/>
      <w:sz w:val="22"/>
    </w:rPr>
  </w:style>
  <w:style w:type="character" w:customStyle="1" w:styleId="51">
    <w:name w:val="Оглавление 5 Знак"/>
    <w:link w:val="52"/>
    <w:qFormat/>
    <w:rsid w:val="00B04206"/>
  </w:style>
  <w:style w:type="character" w:customStyle="1" w:styleId="ac">
    <w:name w:val="Знак"/>
    <w:basedOn w:val="1"/>
    <w:link w:val="15"/>
    <w:qFormat/>
    <w:rsid w:val="00B04206"/>
    <w:rPr>
      <w:rFonts w:ascii="Tahoma" w:hAnsi="Tahoma"/>
      <w:sz w:val="20"/>
    </w:rPr>
  </w:style>
  <w:style w:type="character" w:customStyle="1" w:styleId="ConsPlusNonformat">
    <w:name w:val="ConsPlusNonformat"/>
    <w:link w:val="ConsPlusNonformat1"/>
    <w:qFormat/>
    <w:rsid w:val="00B04206"/>
    <w:rPr>
      <w:rFonts w:ascii="Courier New" w:hAnsi="Courier New"/>
    </w:rPr>
  </w:style>
  <w:style w:type="character" w:customStyle="1" w:styleId="ad">
    <w:name w:val="Подзаголовок Знак"/>
    <w:link w:val="ae"/>
    <w:qFormat/>
    <w:rsid w:val="00B04206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B04206"/>
  </w:style>
  <w:style w:type="character" w:customStyle="1" w:styleId="af">
    <w:name w:val="Название Знак"/>
    <w:link w:val="af0"/>
    <w:qFormat/>
    <w:rsid w:val="00B0420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B0420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B04206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B04206"/>
    <w:pPr>
      <w:spacing w:after="120"/>
    </w:pPr>
  </w:style>
  <w:style w:type="paragraph" w:styleId="af2">
    <w:name w:val="List"/>
    <w:basedOn w:val="a4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B04206"/>
    <w:pPr>
      <w:ind w:left="200"/>
    </w:pPr>
  </w:style>
  <w:style w:type="paragraph" w:styleId="42">
    <w:name w:val="toc 4"/>
    <w:next w:val="a"/>
    <w:link w:val="41"/>
    <w:uiPriority w:val="39"/>
    <w:rsid w:val="00B04206"/>
    <w:pPr>
      <w:ind w:left="600"/>
    </w:pPr>
  </w:style>
  <w:style w:type="paragraph" w:styleId="60">
    <w:name w:val="toc 6"/>
    <w:next w:val="a"/>
    <w:link w:val="6"/>
    <w:uiPriority w:val="39"/>
    <w:rsid w:val="00B04206"/>
    <w:pPr>
      <w:ind w:left="1000"/>
    </w:pPr>
  </w:style>
  <w:style w:type="paragraph" w:styleId="70">
    <w:name w:val="toc 7"/>
    <w:next w:val="a"/>
    <w:link w:val="7"/>
    <w:uiPriority w:val="39"/>
    <w:rsid w:val="00B04206"/>
    <w:pPr>
      <w:ind w:left="1200"/>
    </w:pPr>
  </w:style>
  <w:style w:type="paragraph" w:styleId="a6">
    <w:name w:val="Body Text Indent"/>
    <w:basedOn w:val="a"/>
    <w:link w:val="a5"/>
    <w:rsid w:val="00B04206"/>
    <w:pPr>
      <w:ind w:firstLine="720"/>
      <w:jc w:val="both"/>
    </w:pPr>
    <w:rPr>
      <w:sz w:val="26"/>
    </w:rPr>
  </w:style>
  <w:style w:type="paragraph" w:styleId="32">
    <w:name w:val="toc 3"/>
    <w:next w:val="a"/>
    <w:link w:val="31"/>
    <w:uiPriority w:val="39"/>
    <w:rsid w:val="00B04206"/>
    <w:pPr>
      <w:ind w:left="400"/>
    </w:pPr>
  </w:style>
  <w:style w:type="paragraph" w:customStyle="1" w:styleId="af5">
    <w:name w:val="Колонтитулы"/>
    <w:qFormat/>
    <w:rsid w:val="00B04206"/>
    <w:pPr>
      <w:spacing w:line="360" w:lineRule="auto"/>
    </w:pPr>
    <w:rPr>
      <w:rFonts w:ascii="XO Thames" w:hAnsi="XO Thames"/>
    </w:rPr>
  </w:style>
  <w:style w:type="paragraph" w:customStyle="1" w:styleId="user1">
    <w:name w:val="Колонтитулы (user)"/>
    <w:basedOn w:val="a"/>
    <w:qFormat/>
  </w:style>
  <w:style w:type="paragraph" w:styleId="a8">
    <w:name w:val="header"/>
    <w:basedOn w:val="a"/>
    <w:link w:val="a7"/>
    <w:rsid w:val="00B04206"/>
    <w:pPr>
      <w:tabs>
        <w:tab w:val="center" w:pos="4153"/>
        <w:tab w:val="right" w:pos="8306"/>
      </w:tabs>
    </w:pPr>
    <w:rPr>
      <w:sz w:val="20"/>
    </w:rPr>
  </w:style>
  <w:style w:type="paragraph" w:customStyle="1" w:styleId="16">
    <w:name w:val="Основной шрифт абзаца1"/>
    <w:qFormat/>
    <w:rsid w:val="00B04206"/>
  </w:style>
  <w:style w:type="paragraph" w:customStyle="1" w:styleId="ConsPlusNormal1">
    <w:name w:val="ConsPlusNormal1"/>
    <w:link w:val="ConsPlusNormal"/>
    <w:qFormat/>
    <w:rsid w:val="00B04206"/>
    <w:pPr>
      <w:widowControl w:val="0"/>
      <w:ind w:firstLine="720"/>
    </w:pPr>
    <w:rPr>
      <w:rFonts w:ascii="Arial" w:hAnsi="Arial"/>
    </w:rPr>
  </w:style>
  <w:style w:type="paragraph" w:customStyle="1" w:styleId="12">
    <w:name w:val="Гиперссылка1"/>
    <w:link w:val="a9"/>
    <w:qFormat/>
    <w:rsid w:val="00B04206"/>
    <w:rPr>
      <w:color w:val="0000FF"/>
      <w:u w:val="single"/>
    </w:rPr>
  </w:style>
  <w:style w:type="paragraph" w:customStyle="1" w:styleId="Footnote1">
    <w:name w:val="Footnote1"/>
    <w:link w:val="Footnote"/>
    <w:qFormat/>
    <w:rsid w:val="00B04206"/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B04206"/>
    <w:rPr>
      <w:rFonts w:ascii="XO Thames" w:hAnsi="XO Thames"/>
      <w:b/>
    </w:rPr>
  </w:style>
  <w:style w:type="paragraph" w:styleId="ab">
    <w:name w:val="Balloon Text"/>
    <w:basedOn w:val="a"/>
    <w:link w:val="aa"/>
    <w:qFormat/>
    <w:rsid w:val="00B04206"/>
    <w:rPr>
      <w:rFonts w:ascii="Tahoma" w:hAnsi="Tahoma"/>
      <w:sz w:val="16"/>
    </w:rPr>
  </w:style>
  <w:style w:type="paragraph" w:styleId="90">
    <w:name w:val="toc 9"/>
    <w:next w:val="a"/>
    <w:link w:val="9"/>
    <w:uiPriority w:val="39"/>
    <w:rsid w:val="00B04206"/>
    <w:pPr>
      <w:ind w:left="1600"/>
    </w:pPr>
  </w:style>
  <w:style w:type="paragraph" w:styleId="80">
    <w:name w:val="toc 8"/>
    <w:next w:val="a"/>
    <w:link w:val="8"/>
    <w:uiPriority w:val="39"/>
    <w:rsid w:val="00B04206"/>
    <w:pPr>
      <w:ind w:left="1400"/>
    </w:pPr>
  </w:style>
  <w:style w:type="paragraph" w:customStyle="1" w:styleId="ConsPlusTitle1">
    <w:name w:val="ConsPlusTitle1"/>
    <w:link w:val="ConsPlusTitle"/>
    <w:qFormat/>
    <w:rsid w:val="00B04206"/>
    <w:pPr>
      <w:widowControl w:val="0"/>
    </w:pPr>
    <w:rPr>
      <w:rFonts w:ascii="Times New Roman" w:hAnsi="Times New Roman"/>
      <w:b/>
      <w:sz w:val="28"/>
    </w:rPr>
  </w:style>
  <w:style w:type="paragraph" w:customStyle="1" w:styleId="FontStyle111">
    <w:name w:val="Font Style111"/>
    <w:link w:val="FontStyle11"/>
    <w:qFormat/>
    <w:rsid w:val="00B04206"/>
    <w:rPr>
      <w:rFonts w:ascii="Times New Roman" w:hAnsi="Times New Roman"/>
      <w:sz w:val="22"/>
    </w:rPr>
  </w:style>
  <w:style w:type="paragraph" w:styleId="52">
    <w:name w:val="toc 5"/>
    <w:next w:val="a"/>
    <w:link w:val="51"/>
    <w:uiPriority w:val="39"/>
    <w:rsid w:val="00B04206"/>
    <w:pPr>
      <w:ind w:left="800"/>
    </w:pPr>
  </w:style>
  <w:style w:type="paragraph" w:customStyle="1" w:styleId="15">
    <w:name w:val="Знак1"/>
    <w:basedOn w:val="a"/>
    <w:link w:val="ac"/>
    <w:qFormat/>
    <w:rsid w:val="00B04206"/>
    <w:pPr>
      <w:spacing w:beforeAutospacing="1" w:afterAutospacing="1"/>
    </w:pPr>
    <w:rPr>
      <w:rFonts w:ascii="Tahoma" w:hAnsi="Tahoma"/>
      <w:sz w:val="20"/>
    </w:rPr>
  </w:style>
  <w:style w:type="paragraph" w:customStyle="1" w:styleId="ConsPlusNonformat1">
    <w:name w:val="ConsPlusNonformat1"/>
    <w:link w:val="ConsPlusNonformat"/>
    <w:qFormat/>
    <w:rsid w:val="00B04206"/>
    <w:pPr>
      <w:widowControl w:val="0"/>
    </w:pPr>
    <w:rPr>
      <w:rFonts w:ascii="Courier New" w:hAnsi="Courier New"/>
    </w:rPr>
  </w:style>
  <w:style w:type="paragraph" w:styleId="ae">
    <w:name w:val="Subtitle"/>
    <w:next w:val="a"/>
    <w:link w:val="ad"/>
    <w:uiPriority w:val="11"/>
    <w:qFormat/>
    <w:rsid w:val="00B04206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B04206"/>
    <w:pPr>
      <w:ind w:left="1800"/>
    </w:pPr>
  </w:style>
  <w:style w:type="paragraph" w:styleId="af0">
    <w:name w:val="Title"/>
    <w:next w:val="a"/>
    <w:link w:val="af"/>
    <w:uiPriority w:val="10"/>
    <w:qFormat/>
    <w:rsid w:val="00B04206"/>
    <w:rPr>
      <w:rFonts w:ascii="XO Thames" w:hAnsi="XO Thames"/>
      <w:b/>
      <w:sz w:val="52"/>
    </w:rPr>
  </w:style>
  <w:style w:type="paragraph" w:styleId="af6">
    <w:name w:val="Normal (Web)"/>
    <w:basedOn w:val="a"/>
    <w:uiPriority w:val="99"/>
    <w:unhideWhenUsed/>
    <w:qFormat/>
    <w:rsid w:val="00FB60A9"/>
    <w:pPr>
      <w:spacing w:beforeAutospacing="1" w:afterAutospacing="1"/>
    </w:pPr>
    <w:rPr>
      <w:color w:val="auto"/>
      <w:szCs w:val="24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rsid w:val="00B042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11</cp:revision>
  <cp:lastPrinted>2026-03-16T13:27:00Z</cp:lastPrinted>
  <dcterms:created xsi:type="dcterms:W3CDTF">2025-05-19T11:46:00Z</dcterms:created>
  <dcterms:modified xsi:type="dcterms:W3CDTF">2026-03-20T12:08:00Z</dcterms:modified>
  <dc:language>ru-RU</dc:language>
</cp:coreProperties>
</file>