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54F" w:rsidRPr="00B9354F" w:rsidRDefault="00B9354F" w:rsidP="00B9354F">
      <w:pPr>
        <w:pStyle w:val="aa"/>
        <w:ind w:firstLine="600"/>
        <w:jc w:val="center"/>
        <w:rPr>
          <w:rFonts w:ascii="Arial" w:hAnsi="Arial" w:cs="Arial"/>
          <w:b/>
          <w:sz w:val="32"/>
          <w:szCs w:val="32"/>
        </w:rPr>
      </w:pPr>
      <w:r w:rsidRPr="00B9354F">
        <w:rPr>
          <w:rFonts w:ascii="Arial" w:hAnsi="Arial" w:cs="Arial"/>
          <w:b/>
          <w:sz w:val="32"/>
          <w:szCs w:val="32"/>
        </w:rPr>
        <w:t>Администрация</w:t>
      </w:r>
    </w:p>
    <w:p w:rsidR="00B9354F" w:rsidRPr="00B9354F" w:rsidRDefault="00B9354F" w:rsidP="00B9354F">
      <w:pPr>
        <w:pStyle w:val="aa"/>
        <w:ind w:firstLine="600"/>
        <w:jc w:val="center"/>
        <w:rPr>
          <w:rFonts w:ascii="Arial" w:hAnsi="Arial" w:cs="Arial"/>
          <w:b/>
          <w:sz w:val="32"/>
          <w:szCs w:val="32"/>
        </w:rPr>
      </w:pPr>
      <w:r w:rsidRPr="00B9354F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B9354F" w:rsidRPr="00B9354F" w:rsidRDefault="00B9354F" w:rsidP="00B9354F">
      <w:pPr>
        <w:pStyle w:val="aa"/>
        <w:spacing w:after="0"/>
        <w:ind w:firstLine="600"/>
        <w:jc w:val="center"/>
        <w:rPr>
          <w:rFonts w:ascii="Arial" w:hAnsi="Arial" w:cs="Arial"/>
          <w:b/>
          <w:sz w:val="32"/>
          <w:szCs w:val="32"/>
        </w:rPr>
      </w:pPr>
      <w:r w:rsidRPr="00B9354F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B9354F" w:rsidRPr="00B9354F" w:rsidRDefault="00B9354F" w:rsidP="00B9354F">
      <w:pPr>
        <w:pStyle w:val="aa"/>
        <w:spacing w:after="0"/>
        <w:ind w:firstLine="600"/>
        <w:jc w:val="center"/>
        <w:rPr>
          <w:rFonts w:ascii="Arial" w:hAnsi="Arial" w:cs="Arial"/>
          <w:b/>
          <w:sz w:val="32"/>
          <w:szCs w:val="32"/>
        </w:rPr>
      </w:pPr>
    </w:p>
    <w:p w:rsidR="00B9354F" w:rsidRPr="00B9354F" w:rsidRDefault="00B9354F" w:rsidP="00B9354F">
      <w:pPr>
        <w:pStyle w:val="aa"/>
        <w:spacing w:after="0"/>
        <w:ind w:firstLine="600"/>
        <w:jc w:val="center"/>
        <w:rPr>
          <w:rFonts w:ascii="Arial" w:hAnsi="Arial" w:cs="Arial"/>
          <w:b/>
          <w:sz w:val="32"/>
          <w:szCs w:val="32"/>
        </w:rPr>
      </w:pPr>
      <w:r w:rsidRPr="00B9354F">
        <w:rPr>
          <w:rFonts w:ascii="Arial" w:hAnsi="Arial" w:cs="Arial"/>
          <w:b/>
          <w:sz w:val="32"/>
          <w:szCs w:val="32"/>
        </w:rPr>
        <w:t>ПОСТАНОВЛЕНИЕ</w:t>
      </w:r>
    </w:p>
    <w:p w:rsidR="00B9354F" w:rsidRDefault="00B9354F" w:rsidP="00B9354F">
      <w:pPr>
        <w:pStyle w:val="aa"/>
        <w:spacing w:after="0"/>
        <w:ind w:firstLine="600"/>
        <w:jc w:val="center"/>
        <w:rPr>
          <w:sz w:val="28"/>
        </w:rPr>
      </w:pPr>
    </w:p>
    <w:p w:rsidR="00B9354F" w:rsidRPr="00B9354F" w:rsidRDefault="00B9354F" w:rsidP="00B9354F">
      <w:pPr>
        <w:pStyle w:val="aa"/>
        <w:spacing w:after="0"/>
        <w:ind w:firstLine="600"/>
        <w:jc w:val="center"/>
        <w:rPr>
          <w:rFonts w:ascii="Arial" w:hAnsi="Arial" w:cs="Arial"/>
          <w:szCs w:val="24"/>
        </w:rPr>
      </w:pPr>
      <w:r w:rsidRPr="00B9354F">
        <w:rPr>
          <w:rFonts w:ascii="Arial" w:hAnsi="Arial" w:cs="Arial"/>
          <w:szCs w:val="24"/>
        </w:rPr>
        <w:t xml:space="preserve">25.03.2026 </w:t>
      </w:r>
      <w:r w:rsidRPr="00B9354F">
        <w:rPr>
          <w:rFonts w:ascii="Arial" w:hAnsi="Arial" w:cs="Arial"/>
          <w:szCs w:val="24"/>
        </w:rPr>
        <w:tab/>
      </w:r>
      <w:r w:rsidRPr="00B9354F">
        <w:rPr>
          <w:rFonts w:ascii="Arial" w:hAnsi="Arial" w:cs="Arial"/>
          <w:szCs w:val="24"/>
        </w:rPr>
        <w:tab/>
      </w:r>
      <w:r w:rsidRPr="00B9354F">
        <w:rPr>
          <w:rFonts w:ascii="Arial" w:hAnsi="Arial" w:cs="Arial"/>
          <w:szCs w:val="24"/>
        </w:rPr>
        <w:tab/>
      </w:r>
      <w:r w:rsidRPr="00B9354F">
        <w:rPr>
          <w:rFonts w:ascii="Arial" w:hAnsi="Arial" w:cs="Arial"/>
          <w:szCs w:val="24"/>
        </w:rPr>
        <w:tab/>
      </w:r>
      <w:r w:rsidRPr="00B9354F">
        <w:rPr>
          <w:rFonts w:ascii="Arial" w:hAnsi="Arial" w:cs="Arial"/>
          <w:szCs w:val="24"/>
        </w:rPr>
        <w:tab/>
      </w:r>
      <w:r w:rsidRPr="00B9354F">
        <w:rPr>
          <w:rFonts w:ascii="Arial" w:hAnsi="Arial" w:cs="Arial"/>
          <w:szCs w:val="24"/>
        </w:rPr>
        <w:tab/>
      </w:r>
      <w:r w:rsidRPr="00B9354F">
        <w:rPr>
          <w:rFonts w:ascii="Arial" w:hAnsi="Arial" w:cs="Arial"/>
          <w:szCs w:val="24"/>
        </w:rPr>
        <w:tab/>
      </w:r>
      <w:r w:rsidRPr="00B9354F">
        <w:rPr>
          <w:rFonts w:ascii="Arial" w:hAnsi="Arial" w:cs="Arial"/>
          <w:szCs w:val="24"/>
        </w:rPr>
        <w:tab/>
        <w:t>№ 360</w:t>
      </w:r>
    </w:p>
    <w:p w:rsidR="00B9354F" w:rsidRDefault="00B9354F" w:rsidP="00B9354F">
      <w:pPr>
        <w:pStyle w:val="aa"/>
        <w:spacing w:after="0"/>
        <w:ind w:firstLine="600"/>
        <w:jc w:val="center"/>
        <w:rPr>
          <w:sz w:val="28"/>
        </w:rPr>
      </w:pPr>
    </w:p>
    <w:p w:rsidR="00B9354F" w:rsidRDefault="00B9354F" w:rsidP="00B9354F">
      <w:pPr>
        <w:pStyle w:val="aa"/>
        <w:ind w:firstLine="600"/>
        <w:jc w:val="center"/>
        <w:rPr>
          <w:sz w:val="28"/>
        </w:rPr>
      </w:pPr>
      <w:r w:rsidRPr="00B9354F">
        <w:rPr>
          <w:rFonts w:ascii="Arial" w:hAnsi="Arial" w:cs="Arial"/>
          <w:b/>
          <w:sz w:val="32"/>
          <w:szCs w:val="32"/>
        </w:rPr>
        <w:t>Об определении размера земельных долей, выраженных в гектарах или</w:t>
      </w:r>
      <w:r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B9354F">
        <w:rPr>
          <w:rFonts w:ascii="Arial" w:hAnsi="Arial" w:cs="Arial"/>
          <w:b/>
          <w:sz w:val="32"/>
          <w:szCs w:val="32"/>
        </w:rPr>
        <w:t>балло</w:t>
      </w:r>
      <w:proofErr w:type="spellEnd"/>
      <w:r w:rsidRPr="00B9354F">
        <w:rPr>
          <w:rFonts w:ascii="Arial" w:hAnsi="Arial" w:cs="Arial"/>
          <w:b/>
          <w:sz w:val="32"/>
          <w:szCs w:val="32"/>
        </w:rPr>
        <w:t>-гектарах, в виде простой правильной дроби</w:t>
      </w:r>
    </w:p>
    <w:p w:rsidR="006311AB" w:rsidRPr="00B9354F" w:rsidRDefault="00B9354F">
      <w:pPr>
        <w:pStyle w:val="aa"/>
        <w:spacing w:after="0"/>
        <w:ind w:firstLine="600"/>
        <w:jc w:val="both"/>
        <w:rPr>
          <w:rFonts w:ascii="Arial" w:hAnsi="Arial" w:cs="Arial"/>
          <w:szCs w:val="24"/>
        </w:rPr>
      </w:pPr>
      <w:r w:rsidRPr="00B9354F">
        <w:rPr>
          <w:rFonts w:ascii="Arial" w:hAnsi="Arial" w:cs="Arial"/>
          <w:szCs w:val="24"/>
        </w:rPr>
        <w:t xml:space="preserve">В соответствии с </w:t>
      </w:r>
      <w:r w:rsidRPr="00B9354F">
        <w:rPr>
          <w:rFonts w:ascii="Arial" w:hAnsi="Arial" w:cs="Arial"/>
          <w:szCs w:val="24"/>
        </w:rPr>
        <w:t>Федеральным законом от 24.07.2002 № 101-ФЗ «Об обороте земель сельскохозяйственного назначения», п</w:t>
      </w:r>
      <w:r w:rsidRPr="00B9354F">
        <w:rPr>
          <w:rFonts w:ascii="Arial" w:hAnsi="Arial" w:cs="Arial"/>
          <w:szCs w:val="24"/>
        </w:rPr>
        <w:t>остановлением Правительства Российской Федерации от 16.0</w:t>
      </w:r>
      <w:bookmarkStart w:id="0" w:name="_GoBack"/>
      <w:bookmarkEnd w:id="0"/>
      <w:r w:rsidRPr="00B9354F">
        <w:rPr>
          <w:rFonts w:ascii="Arial" w:hAnsi="Arial" w:cs="Arial"/>
          <w:szCs w:val="24"/>
        </w:rPr>
        <w:t xml:space="preserve">9.2020 № 1475 «Об утверждении Правил определения размеров земельных долей, выраженных в гектарах или </w:t>
      </w:r>
      <w:proofErr w:type="spellStart"/>
      <w:r w:rsidRPr="00B9354F">
        <w:rPr>
          <w:rFonts w:ascii="Arial" w:hAnsi="Arial" w:cs="Arial"/>
          <w:szCs w:val="24"/>
        </w:rPr>
        <w:t>б</w:t>
      </w:r>
      <w:r w:rsidRPr="00B9354F">
        <w:rPr>
          <w:rFonts w:ascii="Arial" w:hAnsi="Arial" w:cs="Arial"/>
          <w:szCs w:val="24"/>
        </w:rPr>
        <w:t>алло</w:t>
      </w:r>
      <w:proofErr w:type="spellEnd"/>
      <w:r w:rsidRPr="00B9354F">
        <w:rPr>
          <w:rFonts w:ascii="Arial" w:hAnsi="Arial" w:cs="Arial"/>
          <w:szCs w:val="24"/>
        </w:rPr>
        <w:t>-гектарах, в виде простой правильной дроби»</w:t>
      </w:r>
      <w:r w:rsidRPr="00B9354F">
        <w:rPr>
          <w:rFonts w:ascii="Arial" w:hAnsi="Arial" w:cs="Arial"/>
          <w:szCs w:val="24"/>
        </w:rPr>
        <w:t xml:space="preserve"> администрация Ардатовского муниципального округа Нижегородской области </w:t>
      </w:r>
      <w:r w:rsidRPr="00B9354F">
        <w:rPr>
          <w:rFonts w:ascii="Arial" w:hAnsi="Arial" w:cs="Arial"/>
          <w:b/>
          <w:szCs w:val="24"/>
        </w:rPr>
        <w:t>постановляет:</w:t>
      </w:r>
    </w:p>
    <w:p w:rsidR="006311AB" w:rsidRPr="00B9354F" w:rsidRDefault="00B9354F" w:rsidP="00B9354F">
      <w:pPr>
        <w:pStyle w:val="aa"/>
        <w:spacing w:after="0"/>
        <w:ind w:firstLine="600"/>
        <w:jc w:val="both"/>
        <w:rPr>
          <w:rFonts w:ascii="Arial" w:hAnsi="Arial" w:cs="Arial"/>
          <w:szCs w:val="24"/>
        </w:rPr>
      </w:pPr>
      <w:r w:rsidRPr="00B9354F">
        <w:rPr>
          <w:rFonts w:ascii="Arial" w:hAnsi="Arial" w:cs="Arial"/>
          <w:szCs w:val="24"/>
        </w:rPr>
        <w:t>1. Определить размеры земельных долей в праве общей долевой собственности на земельный участок с кадастровым номеро</w:t>
      </w:r>
      <w:r w:rsidRPr="00B9354F">
        <w:rPr>
          <w:rFonts w:ascii="Arial" w:hAnsi="Arial" w:cs="Arial"/>
          <w:szCs w:val="24"/>
        </w:rPr>
        <w:t xml:space="preserve">м 52:51:0000000:47, </w:t>
      </w:r>
      <w:r w:rsidRPr="00B9354F">
        <w:rPr>
          <w:rFonts w:ascii="Arial" w:hAnsi="Arial" w:cs="Arial"/>
          <w:szCs w:val="24"/>
        </w:rPr>
        <w:t xml:space="preserve">площадью 10954935 </w:t>
      </w:r>
      <w:proofErr w:type="spellStart"/>
      <w:r w:rsidRPr="00B9354F">
        <w:rPr>
          <w:rFonts w:ascii="Arial" w:hAnsi="Arial" w:cs="Arial"/>
          <w:szCs w:val="24"/>
        </w:rPr>
        <w:t>кв.м</w:t>
      </w:r>
      <w:proofErr w:type="spellEnd"/>
      <w:r w:rsidRPr="00B9354F">
        <w:rPr>
          <w:rFonts w:ascii="Arial" w:hAnsi="Arial" w:cs="Arial"/>
          <w:szCs w:val="24"/>
        </w:rPr>
        <w:t xml:space="preserve">., </w:t>
      </w:r>
      <w:proofErr w:type="gramStart"/>
      <w:r w:rsidRPr="00B9354F">
        <w:rPr>
          <w:rFonts w:ascii="Arial" w:hAnsi="Arial" w:cs="Arial"/>
          <w:szCs w:val="24"/>
        </w:rPr>
        <w:t>расположенного</w:t>
      </w:r>
      <w:proofErr w:type="gramEnd"/>
      <w:r w:rsidRPr="00B9354F">
        <w:rPr>
          <w:rFonts w:ascii="Arial" w:hAnsi="Arial" w:cs="Arial"/>
          <w:szCs w:val="24"/>
        </w:rPr>
        <w:t xml:space="preserve"> по адресу: Местоположение установлено относительно ориентира, расположенного в границах участка. Почтовый адрес ориентира: Нижегородская область, р-н Ардатовский, в границ</w:t>
      </w:r>
      <w:r w:rsidRPr="00B9354F">
        <w:rPr>
          <w:rFonts w:ascii="Arial" w:hAnsi="Arial" w:cs="Arial"/>
          <w:szCs w:val="24"/>
        </w:rPr>
        <w:t>ах Ардатовского района, выраженных в гектарах, в виде простой правильной дроби, следующим образом:</w:t>
      </w:r>
    </w:p>
    <w:p w:rsidR="006311AB" w:rsidRPr="00B9354F" w:rsidRDefault="00B9354F">
      <w:pPr>
        <w:pStyle w:val="aa"/>
        <w:spacing w:after="0"/>
        <w:jc w:val="both"/>
        <w:rPr>
          <w:rFonts w:ascii="Arial" w:hAnsi="Arial" w:cs="Arial"/>
          <w:szCs w:val="24"/>
        </w:rPr>
      </w:pPr>
      <w:r w:rsidRPr="00B9354F">
        <w:rPr>
          <w:rFonts w:ascii="Arial" w:hAnsi="Arial" w:cs="Arial"/>
          <w:szCs w:val="24"/>
        </w:rPr>
        <w:t xml:space="preserve">         -  для земельной доли размером 7,5 га в размере 8/1095;</w:t>
      </w:r>
    </w:p>
    <w:p w:rsidR="006311AB" w:rsidRPr="00B9354F" w:rsidRDefault="00B9354F">
      <w:pPr>
        <w:pStyle w:val="aa"/>
        <w:spacing w:after="0"/>
        <w:jc w:val="both"/>
        <w:rPr>
          <w:rFonts w:ascii="Arial" w:hAnsi="Arial" w:cs="Arial"/>
          <w:szCs w:val="24"/>
        </w:rPr>
      </w:pPr>
      <w:r w:rsidRPr="00B9354F">
        <w:rPr>
          <w:rFonts w:ascii="Arial" w:hAnsi="Arial" w:cs="Arial"/>
          <w:szCs w:val="24"/>
        </w:rPr>
        <w:t xml:space="preserve">         -  для земельной доли размером 6,0965 га в размере 6/1095;</w:t>
      </w:r>
    </w:p>
    <w:p w:rsidR="006311AB" w:rsidRPr="00B9354F" w:rsidRDefault="00B9354F">
      <w:pPr>
        <w:pStyle w:val="aa"/>
        <w:spacing w:after="0"/>
        <w:jc w:val="both"/>
        <w:rPr>
          <w:rFonts w:ascii="Arial" w:hAnsi="Arial" w:cs="Arial"/>
          <w:szCs w:val="24"/>
        </w:rPr>
      </w:pPr>
      <w:r w:rsidRPr="00B9354F">
        <w:rPr>
          <w:rFonts w:ascii="Arial" w:hAnsi="Arial" w:cs="Arial"/>
          <w:szCs w:val="24"/>
        </w:rPr>
        <w:t xml:space="preserve">         -  для земельно</w:t>
      </w:r>
      <w:r w:rsidRPr="00B9354F">
        <w:rPr>
          <w:rFonts w:ascii="Arial" w:hAnsi="Arial" w:cs="Arial"/>
          <w:szCs w:val="24"/>
        </w:rPr>
        <w:t>й доли размером 4 га в размере 4/1095.</w:t>
      </w:r>
    </w:p>
    <w:p w:rsidR="006311AB" w:rsidRPr="00B9354F" w:rsidRDefault="00B9354F">
      <w:pPr>
        <w:pStyle w:val="aa"/>
        <w:spacing w:after="0"/>
        <w:jc w:val="both"/>
        <w:rPr>
          <w:rFonts w:ascii="Arial" w:hAnsi="Arial" w:cs="Arial"/>
          <w:szCs w:val="24"/>
        </w:rPr>
      </w:pPr>
      <w:r w:rsidRPr="00B9354F">
        <w:rPr>
          <w:rFonts w:ascii="Arial" w:hAnsi="Arial" w:cs="Arial"/>
          <w:szCs w:val="24"/>
        </w:rPr>
        <w:t xml:space="preserve">       2. Определить размеры земельных долей в праве общей долевой собственности на земельный участок с кадастровым номером 52:51:0000000:6, </w:t>
      </w:r>
      <w:r w:rsidRPr="00B9354F">
        <w:rPr>
          <w:rFonts w:ascii="Arial" w:hAnsi="Arial" w:cs="Arial"/>
          <w:szCs w:val="24"/>
        </w:rPr>
        <w:t xml:space="preserve">площадью 17476669 </w:t>
      </w:r>
      <w:proofErr w:type="spellStart"/>
      <w:r w:rsidRPr="00B9354F">
        <w:rPr>
          <w:rFonts w:ascii="Arial" w:hAnsi="Arial" w:cs="Arial"/>
          <w:szCs w:val="24"/>
        </w:rPr>
        <w:t>кв.м</w:t>
      </w:r>
      <w:proofErr w:type="spellEnd"/>
      <w:r w:rsidRPr="00B9354F">
        <w:rPr>
          <w:rFonts w:ascii="Arial" w:hAnsi="Arial" w:cs="Arial"/>
          <w:szCs w:val="24"/>
        </w:rPr>
        <w:t xml:space="preserve">., </w:t>
      </w:r>
      <w:proofErr w:type="gramStart"/>
      <w:r w:rsidRPr="00B9354F">
        <w:rPr>
          <w:rFonts w:ascii="Arial" w:hAnsi="Arial" w:cs="Arial"/>
          <w:szCs w:val="24"/>
        </w:rPr>
        <w:t>расположенного</w:t>
      </w:r>
      <w:proofErr w:type="gramEnd"/>
      <w:r w:rsidRPr="00B9354F">
        <w:rPr>
          <w:rFonts w:ascii="Arial" w:hAnsi="Arial" w:cs="Arial"/>
          <w:szCs w:val="24"/>
        </w:rPr>
        <w:t xml:space="preserve"> по адр</w:t>
      </w:r>
      <w:r w:rsidRPr="00B9354F">
        <w:rPr>
          <w:rFonts w:ascii="Arial" w:hAnsi="Arial" w:cs="Arial"/>
          <w:szCs w:val="24"/>
        </w:rPr>
        <w:t xml:space="preserve">есу: Российская Федерация, Нижегородская область, Ардатовский муниципальный округ, </w:t>
      </w:r>
      <w:proofErr w:type="spellStart"/>
      <w:r w:rsidRPr="00B9354F">
        <w:rPr>
          <w:rFonts w:ascii="Arial" w:hAnsi="Arial" w:cs="Arial"/>
          <w:szCs w:val="24"/>
        </w:rPr>
        <w:t>тер</w:t>
      </w:r>
      <w:proofErr w:type="spellEnd"/>
      <w:r w:rsidRPr="00B9354F">
        <w:rPr>
          <w:rFonts w:ascii="Arial" w:hAnsi="Arial" w:cs="Arial"/>
          <w:szCs w:val="24"/>
        </w:rPr>
        <w:t>. В границах Ардатовского района, выраженных в гектарах, в виде простой правильной дроби, следующим образом:</w:t>
      </w:r>
    </w:p>
    <w:p w:rsidR="006311AB" w:rsidRPr="00B9354F" w:rsidRDefault="00B9354F">
      <w:pPr>
        <w:pStyle w:val="aa"/>
        <w:spacing w:after="0"/>
        <w:jc w:val="both"/>
        <w:rPr>
          <w:rFonts w:ascii="Arial" w:hAnsi="Arial" w:cs="Arial"/>
          <w:szCs w:val="24"/>
        </w:rPr>
      </w:pPr>
      <w:r w:rsidRPr="00B9354F">
        <w:rPr>
          <w:rFonts w:ascii="Arial" w:hAnsi="Arial" w:cs="Arial"/>
          <w:szCs w:val="24"/>
        </w:rPr>
        <w:t xml:space="preserve">         -  для земельной доли размером 5,6 га в размере 6/17</w:t>
      </w:r>
      <w:r w:rsidRPr="00B9354F">
        <w:rPr>
          <w:rFonts w:ascii="Arial" w:hAnsi="Arial" w:cs="Arial"/>
          <w:szCs w:val="24"/>
        </w:rPr>
        <w:t>48;</w:t>
      </w:r>
    </w:p>
    <w:p w:rsidR="006311AB" w:rsidRPr="00B9354F" w:rsidRDefault="00B9354F">
      <w:pPr>
        <w:pStyle w:val="aa"/>
        <w:spacing w:after="0"/>
        <w:jc w:val="both"/>
        <w:rPr>
          <w:rFonts w:ascii="Arial" w:hAnsi="Arial" w:cs="Arial"/>
          <w:szCs w:val="24"/>
        </w:rPr>
      </w:pPr>
      <w:r w:rsidRPr="00B9354F">
        <w:rPr>
          <w:rFonts w:ascii="Arial" w:hAnsi="Arial" w:cs="Arial"/>
          <w:szCs w:val="24"/>
        </w:rPr>
        <w:t xml:space="preserve">         -  для земельной доли размером 112 га в размере 112/1748.</w:t>
      </w:r>
    </w:p>
    <w:p w:rsidR="006311AB" w:rsidRPr="00B9354F" w:rsidRDefault="00B9354F">
      <w:pPr>
        <w:pStyle w:val="aa"/>
        <w:spacing w:after="0"/>
        <w:jc w:val="both"/>
        <w:rPr>
          <w:rFonts w:ascii="Arial" w:hAnsi="Arial" w:cs="Arial"/>
          <w:szCs w:val="24"/>
        </w:rPr>
      </w:pPr>
      <w:r w:rsidRPr="00B9354F">
        <w:rPr>
          <w:rFonts w:ascii="Arial" w:hAnsi="Arial" w:cs="Arial"/>
          <w:szCs w:val="24"/>
        </w:rPr>
        <w:t xml:space="preserve">      3. Определить размеры земельных долей в праве общей долевой собственности на земельный участок с кадастровым номером 52:51:0000000:86, </w:t>
      </w:r>
      <w:r w:rsidRPr="00B9354F">
        <w:rPr>
          <w:rFonts w:ascii="Arial" w:hAnsi="Arial" w:cs="Arial"/>
          <w:szCs w:val="24"/>
        </w:rPr>
        <w:t>площадью 881837</w:t>
      </w:r>
      <w:r w:rsidRPr="00B9354F">
        <w:rPr>
          <w:rFonts w:ascii="Arial" w:hAnsi="Arial" w:cs="Arial"/>
          <w:szCs w:val="24"/>
        </w:rPr>
        <w:t xml:space="preserve">3 </w:t>
      </w:r>
      <w:proofErr w:type="spellStart"/>
      <w:r w:rsidRPr="00B9354F">
        <w:rPr>
          <w:rFonts w:ascii="Arial" w:hAnsi="Arial" w:cs="Arial"/>
          <w:szCs w:val="24"/>
        </w:rPr>
        <w:t>кв.м</w:t>
      </w:r>
      <w:proofErr w:type="spellEnd"/>
      <w:r w:rsidRPr="00B9354F">
        <w:rPr>
          <w:rFonts w:ascii="Arial" w:hAnsi="Arial" w:cs="Arial"/>
          <w:szCs w:val="24"/>
        </w:rPr>
        <w:t xml:space="preserve">., </w:t>
      </w:r>
      <w:proofErr w:type="gramStart"/>
      <w:r w:rsidRPr="00B9354F">
        <w:rPr>
          <w:rFonts w:ascii="Arial" w:hAnsi="Arial" w:cs="Arial"/>
          <w:szCs w:val="24"/>
        </w:rPr>
        <w:t>расположенного</w:t>
      </w:r>
      <w:proofErr w:type="gramEnd"/>
      <w:r w:rsidRPr="00B9354F">
        <w:rPr>
          <w:rFonts w:ascii="Arial" w:hAnsi="Arial" w:cs="Arial"/>
          <w:szCs w:val="24"/>
        </w:rPr>
        <w:t xml:space="preserve"> по адресу: Российская Федерация, Нижегородская область, муниципальный округ Ардатовский, СПК «Михеевский», выраженных в гектарах, в виде простой правильной дроби, следующим образом:</w:t>
      </w:r>
    </w:p>
    <w:p w:rsidR="006311AB" w:rsidRPr="00B9354F" w:rsidRDefault="00B9354F">
      <w:pPr>
        <w:pStyle w:val="aa"/>
        <w:spacing w:after="0"/>
        <w:jc w:val="both"/>
        <w:rPr>
          <w:rFonts w:ascii="Arial" w:hAnsi="Arial" w:cs="Arial"/>
          <w:szCs w:val="24"/>
        </w:rPr>
      </w:pPr>
      <w:r w:rsidRPr="00B9354F">
        <w:rPr>
          <w:rFonts w:ascii="Arial" w:hAnsi="Arial" w:cs="Arial"/>
          <w:szCs w:val="24"/>
        </w:rPr>
        <w:t xml:space="preserve">         -  для земельной доли размером 0,5 га в р</w:t>
      </w:r>
      <w:r w:rsidRPr="00B9354F">
        <w:rPr>
          <w:rFonts w:ascii="Arial" w:hAnsi="Arial" w:cs="Arial"/>
          <w:szCs w:val="24"/>
        </w:rPr>
        <w:t>азмере 1/882.</w:t>
      </w:r>
    </w:p>
    <w:p w:rsidR="006311AB" w:rsidRPr="00B9354F" w:rsidRDefault="00B9354F">
      <w:pPr>
        <w:pStyle w:val="aa"/>
        <w:spacing w:after="0"/>
        <w:jc w:val="both"/>
        <w:rPr>
          <w:rFonts w:ascii="Arial" w:hAnsi="Arial" w:cs="Arial"/>
          <w:szCs w:val="24"/>
        </w:rPr>
      </w:pPr>
      <w:r w:rsidRPr="00B9354F">
        <w:rPr>
          <w:rFonts w:ascii="Arial" w:hAnsi="Arial" w:cs="Arial"/>
          <w:szCs w:val="24"/>
        </w:rPr>
        <w:t xml:space="preserve">     4. Определить размеры земельных долей в праве общей долевой собственности на земельный участок с кадастровым номером 52:51:0000000:9,</w:t>
      </w:r>
      <w:r w:rsidRPr="00B9354F">
        <w:rPr>
          <w:rFonts w:ascii="Arial" w:hAnsi="Arial" w:cs="Arial"/>
          <w:szCs w:val="24"/>
        </w:rPr>
        <w:t xml:space="preserve"> площадью 12170116 </w:t>
      </w:r>
      <w:proofErr w:type="spellStart"/>
      <w:r w:rsidRPr="00B9354F">
        <w:rPr>
          <w:rFonts w:ascii="Arial" w:hAnsi="Arial" w:cs="Arial"/>
          <w:szCs w:val="24"/>
        </w:rPr>
        <w:t>кв.м</w:t>
      </w:r>
      <w:proofErr w:type="spellEnd"/>
      <w:r w:rsidRPr="00B9354F">
        <w:rPr>
          <w:rFonts w:ascii="Arial" w:hAnsi="Arial" w:cs="Arial"/>
          <w:szCs w:val="24"/>
        </w:rPr>
        <w:t xml:space="preserve">., </w:t>
      </w:r>
      <w:proofErr w:type="gramStart"/>
      <w:r w:rsidRPr="00B9354F">
        <w:rPr>
          <w:rFonts w:ascii="Arial" w:hAnsi="Arial" w:cs="Arial"/>
          <w:szCs w:val="24"/>
        </w:rPr>
        <w:t>расположенного</w:t>
      </w:r>
      <w:proofErr w:type="gramEnd"/>
      <w:r w:rsidRPr="00B9354F">
        <w:rPr>
          <w:rFonts w:ascii="Arial" w:hAnsi="Arial" w:cs="Arial"/>
          <w:szCs w:val="24"/>
        </w:rPr>
        <w:t xml:space="preserve"> по адресу: Нижегородская область</w:t>
      </w:r>
      <w:r w:rsidRPr="00B9354F">
        <w:rPr>
          <w:rFonts w:ascii="Arial" w:hAnsi="Arial" w:cs="Arial"/>
          <w:szCs w:val="24"/>
        </w:rPr>
        <w:t>, в границах  Ардатовского района, АОЗТ «</w:t>
      </w:r>
      <w:proofErr w:type="spellStart"/>
      <w:r w:rsidRPr="00B9354F">
        <w:rPr>
          <w:rFonts w:ascii="Arial" w:hAnsi="Arial" w:cs="Arial"/>
          <w:szCs w:val="24"/>
        </w:rPr>
        <w:t>Саконское</w:t>
      </w:r>
      <w:proofErr w:type="spellEnd"/>
      <w:r w:rsidRPr="00B9354F">
        <w:rPr>
          <w:rFonts w:ascii="Arial" w:hAnsi="Arial" w:cs="Arial"/>
          <w:szCs w:val="24"/>
        </w:rPr>
        <w:t>», выраженных в гектарах, в виде простой правильной дроби, следующим образом:</w:t>
      </w:r>
    </w:p>
    <w:p w:rsidR="006311AB" w:rsidRPr="00B9354F" w:rsidRDefault="00B9354F">
      <w:pPr>
        <w:pStyle w:val="aa"/>
        <w:spacing w:after="0"/>
        <w:jc w:val="both"/>
        <w:rPr>
          <w:rFonts w:ascii="Arial" w:hAnsi="Arial" w:cs="Arial"/>
          <w:szCs w:val="24"/>
        </w:rPr>
      </w:pPr>
      <w:r w:rsidRPr="00B9354F">
        <w:rPr>
          <w:rFonts w:ascii="Arial" w:hAnsi="Arial" w:cs="Arial"/>
          <w:szCs w:val="24"/>
        </w:rPr>
        <w:t xml:space="preserve">         -  для земельной доли размером 54,3 га в размере 54/1217.</w:t>
      </w:r>
    </w:p>
    <w:p w:rsidR="006311AB" w:rsidRPr="00B9354F" w:rsidRDefault="00B9354F" w:rsidP="00B9354F">
      <w:pPr>
        <w:pStyle w:val="aa"/>
        <w:spacing w:after="0"/>
        <w:ind w:firstLine="567"/>
        <w:jc w:val="both"/>
        <w:rPr>
          <w:rFonts w:ascii="Arial" w:hAnsi="Arial" w:cs="Arial"/>
          <w:szCs w:val="24"/>
        </w:rPr>
      </w:pPr>
      <w:r w:rsidRPr="00B9354F">
        <w:rPr>
          <w:rFonts w:ascii="Arial" w:hAnsi="Arial" w:cs="Arial"/>
          <w:szCs w:val="24"/>
        </w:rPr>
        <w:t>5. Отделу организационно-кадровой работы администрации Ард</w:t>
      </w:r>
      <w:r w:rsidRPr="00B9354F">
        <w:rPr>
          <w:rFonts w:ascii="Arial" w:hAnsi="Arial" w:cs="Arial"/>
          <w:szCs w:val="24"/>
        </w:rPr>
        <w:t xml:space="preserve">атовского муниципального округа Нижегородской области в </w:t>
      </w:r>
      <w:proofErr w:type="spellStart"/>
      <w:r w:rsidRPr="00B9354F">
        <w:rPr>
          <w:rFonts w:ascii="Arial" w:hAnsi="Arial" w:cs="Arial"/>
          <w:szCs w:val="24"/>
        </w:rPr>
        <w:t>трехдневный</w:t>
      </w:r>
      <w:proofErr w:type="spellEnd"/>
      <w:r w:rsidRPr="00B9354F">
        <w:rPr>
          <w:rFonts w:ascii="Arial" w:hAnsi="Arial" w:cs="Arial"/>
          <w:szCs w:val="24"/>
        </w:rPr>
        <w:t xml:space="preserve"> срок обеспечить:</w:t>
      </w:r>
    </w:p>
    <w:p w:rsidR="006311AB" w:rsidRPr="00B9354F" w:rsidRDefault="00B9354F">
      <w:pPr>
        <w:ind w:firstLine="567"/>
        <w:jc w:val="both"/>
        <w:rPr>
          <w:rFonts w:ascii="Arial" w:hAnsi="Arial" w:cs="Arial"/>
          <w:szCs w:val="24"/>
        </w:rPr>
      </w:pPr>
      <w:r w:rsidRPr="00B9354F">
        <w:rPr>
          <w:rFonts w:ascii="Arial" w:hAnsi="Arial" w:cs="Arial"/>
          <w:szCs w:val="24"/>
        </w:rPr>
        <w:t>5.1. официальное опубликование настоящего постановления в газете «Наша жизнь»;</w:t>
      </w:r>
    </w:p>
    <w:p w:rsidR="006311AB" w:rsidRPr="00B9354F" w:rsidRDefault="00B9354F">
      <w:pPr>
        <w:ind w:firstLine="567"/>
        <w:jc w:val="both"/>
        <w:rPr>
          <w:rFonts w:ascii="Arial" w:hAnsi="Arial" w:cs="Arial"/>
          <w:szCs w:val="24"/>
        </w:rPr>
      </w:pPr>
      <w:r w:rsidRPr="00B9354F">
        <w:rPr>
          <w:rFonts w:ascii="Arial" w:hAnsi="Arial" w:cs="Arial"/>
          <w:szCs w:val="24"/>
        </w:rPr>
        <w:lastRenderedPageBreak/>
        <w:t>5</w:t>
      </w:r>
      <w:r w:rsidRPr="00B9354F">
        <w:rPr>
          <w:rFonts w:ascii="Arial" w:hAnsi="Arial" w:cs="Arial"/>
          <w:szCs w:val="24"/>
        </w:rPr>
        <w:t xml:space="preserve">.2. обнародование настоящего постановления </w:t>
      </w:r>
      <w:proofErr w:type="spellStart"/>
      <w:r w:rsidRPr="00B9354F">
        <w:rPr>
          <w:rFonts w:ascii="Arial" w:hAnsi="Arial" w:cs="Arial"/>
          <w:szCs w:val="24"/>
        </w:rPr>
        <w:t>путем</w:t>
      </w:r>
      <w:proofErr w:type="spellEnd"/>
      <w:r w:rsidRPr="00B9354F">
        <w:rPr>
          <w:rFonts w:ascii="Arial" w:hAnsi="Arial" w:cs="Arial"/>
          <w:szCs w:val="24"/>
        </w:rPr>
        <w:t xml:space="preserve"> размещения на информационных стендах, расположенных: </w:t>
      </w:r>
    </w:p>
    <w:p w:rsidR="006311AB" w:rsidRPr="00B9354F" w:rsidRDefault="00B9354F">
      <w:pPr>
        <w:ind w:firstLine="567"/>
        <w:jc w:val="both"/>
        <w:rPr>
          <w:rFonts w:ascii="Arial" w:hAnsi="Arial" w:cs="Arial"/>
          <w:szCs w:val="24"/>
        </w:rPr>
      </w:pPr>
      <w:r w:rsidRPr="00B9354F">
        <w:rPr>
          <w:rFonts w:ascii="Arial" w:hAnsi="Arial" w:cs="Arial"/>
          <w:szCs w:val="24"/>
        </w:rPr>
        <w:t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</w:t>
      </w:r>
      <w:r w:rsidRPr="00B9354F">
        <w:rPr>
          <w:rFonts w:ascii="Arial" w:hAnsi="Arial" w:cs="Arial"/>
          <w:szCs w:val="24"/>
        </w:rPr>
        <w:t xml:space="preserve">датов, ул. Ленина, д.28; </w:t>
      </w:r>
    </w:p>
    <w:p w:rsidR="006311AB" w:rsidRPr="00B9354F" w:rsidRDefault="00B9354F">
      <w:pPr>
        <w:ind w:firstLine="567"/>
        <w:jc w:val="both"/>
        <w:rPr>
          <w:rFonts w:ascii="Arial" w:hAnsi="Arial" w:cs="Arial"/>
          <w:szCs w:val="24"/>
        </w:rPr>
      </w:pPr>
      <w:r w:rsidRPr="00B9354F">
        <w:rPr>
          <w:rFonts w:ascii="Arial" w:hAnsi="Arial" w:cs="Arial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</w:t>
      </w:r>
      <w:r w:rsidRPr="00B9354F">
        <w:rPr>
          <w:rFonts w:ascii="Arial" w:hAnsi="Arial" w:cs="Arial"/>
          <w:szCs w:val="24"/>
        </w:rPr>
        <w:t xml:space="preserve"> ул. Ленина, д. 35;</w:t>
      </w:r>
    </w:p>
    <w:p w:rsidR="006311AB" w:rsidRPr="00B9354F" w:rsidRDefault="00B9354F">
      <w:pPr>
        <w:ind w:firstLine="567"/>
        <w:jc w:val="both"/>
        <w:rPr>
          <w:rFonts w:ascii="Arial" w:hAnsi="Arial" w:cs="Arial"/>
          <w:szCs w:val="24"/>
        </w:rPr>
      </w:pPr>
      <w:r w:rsidRPr="00B9354F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6311AB" w:rsidRPr="00B9354F" w:rsidRDefault="00B9354F">
      <w:pPr>
        <w:tabs>
          <w:tab w:val="left" w:pos="567"/>
        </w:tabs>
        <w:ind w:right="-1" w:firstLine="567"/>
        <w:jc w:val="both"/>
        <w:rPr>
          <w:rFonts w:ascii="Arial" w:hAnsi="Arial" w:cs="Arial"/>
          <w:szCs w:val="24"/>
        </w:rPr>
      </w:pPr>
      <w:r w:rsidRPr="00B9354F">
        <w:rPr>
          <w:rFonts w:ascii="Arial" w:hAnsi="Arial" w:cs="Arial"/>
          <w:szCs w:val="24"/>
        </w:rPr>
        <w:t>5.3. размещение настоящего постановления на официальном сайте администрации Ардатовского муниципального округа в информационно-телеко</w:t>
      </w:r>
      <w:r w:rsidRPr="00B9354F">
        <w:rPr>
          <w:rFonts w:ascii="Arial" w:hAnsi="Arial" w:cs="Arial"/>
          <w:szCs w:val="24"/>
        </w:rPr>
        <w:t xml:space="preserve">ммуникационной сети «Интернет» по адресу: </w:t>
      </w:r>
      <w:r w:rsidRPr="00B9354F">
        <w:rPr>
          <w:rFonts w:ascii="Arial" w:hAnsi="Arial" w:cs="Arial"/>
          <w:szCs w:val="24"/>
          <w:highlight w:val="white"/>
        </w:rPr>
        <w:t>https://</w:t>
      </w:r>
      <w:r w:rsidRPr="00B9354F">
        <w:rPr>
          <w:rFonts w:ascii="Arial" w:hAnsi="Arial" w:cs="Arial"/>
          <w:szCs w:val="24"/>
        </w:rPr>
        <w:t>ardatov.nobl.ru.</w:t>
      </w:r>
    </w:p>
    <w:p w:rsidR="006311AB" w:rsidRPr="00B9354F" w:rsidRDefault="00B9354F" w:rsidP="00B9354F">
      <w:pPr>
        <w:shd w:val="clear" w:color="auto" w:fill="FFFFFF"/>
        <w:ind w:firstLine="567"/>
        <w:jc w:val="both"/>
        <w:rPr>
          <w:rFonts w:ascii="Arial" w:hAnsi="Arial" w:cs="Arial"/>
          <w:color w:val="1A1A1A"/>
          <w:szCs w:val="24"/>
        </w:rPr>
      </w:pPr>
      <w:r w:rsidRPr="00B9354F">
        <w:rPr>
          <w:rFonts w:ascii="Arial" w:hAnsi="Arial" w:cs="Arial"/>
          <w:szCs w:val="24"/>
        </w:rPr>
        <w:t xml:space="preserve">6. Администрации Ардатовского муниципального округа Нижегородской области по истечении тридцати дней </w:t>
      </w:r>
      <w:proofErr w:type="gramStart"/>
      <w:r w:rsidRPr="00B9354F">
        <w:rPr>
          <w:rFonts w:ascii="Arial" w:hAnsi="Arial" w:cs="Arial"/>
          <w:szCs w:val="24"/>
        </w:rPr>
        <w:t>с даты опубликования</w:t>
      </w:r>
      <w:proofErr w:type="gramEnd"/>
      <w:r w:rsidRPr="00B9354F">
        <w:rPr>
          <w:rFonts w:ascii="Arial" w:hAnsi="Arial" w:cs="Arial"/>
          <w:szCs w:val="24"/>
        </w:rPr>
        <w:t xml:space="preserve"> настоящего постановления обеспечить внесение изменений в </w:t>
      </w:r>
      <w:r w:rsidRPr="00B9354F">
        <w:rPr>
          <w:rFonts w:ascii="Arial" w:hAnsi="Arial" w:cs="Arial"/>
          <w:szCs w:val="24"/>
        </w:rPr>
        <w:t>сведения</w:t>
      </w:r>
      <w:r w:rsidRPr="00B9354F">
        <w:rPr>
          <w:rFonts w:ascii="Arial" w:hAnsi="Arial" w:cs="Arial"/>
          <w:color w:val="1A1A1A"/>
          <w:szCs w:val="24"/>
        </w:rPr>
        <w:t>, содержащиеся в Едином государственном реестре недвижимости, в отношении размера долей в порядке, установленном Федеральным законом от 13 июля 2015 года № 218-ФЗ «О государственной регистрации недвижимости».</w:t>
      </w:r>
    </w:p>
    <w:p w:rsidR="006311AB" w:rsidRPr="00B9354F" w:rsidRDefault="00B9354F">
      <w:pPr>
        <w:ind w:firstLine="600"/>
        <w:jc w:val="both"/>
        <w:rPr>
          <w:rFonts w:ascii="Arial" w:hAnsi="Arial" w:cs="Arial"/>
          <w:szCs w:val="24"/>
        </w:rPr>
      </w:pPr>
      <w:r w:rsidRPr="00B9354F">
        <w:rPr>
          <w:rFonts w:ascii="Arial" w:hAnsi="Arial" w:cs="Arial"/>
          <w:szCs w:val="24"/>
        </w:rPr>
        <w:t xml:space="preserve">7. </w:t>
      </w:r>
      <w:proofErr w:type="gramStart"/>
      <w:r w:rsidRPr="00B9354F">
        <w:rPr>
          <w:rFonts w:ascii="Arial" w:hAnsi="Arial" w:cs="Arial"/>
          <w:szCs w:val="24"/>
        </w:rPr>
        <w:t>Контроль за</w:t>
      </w:r>
      <w:proofErr w:type="gramEnd"/>
      <w:r w:rsidRPr="00B9354F">
        <w:rPr>
          <w:rFonts w:ascii="Arial" w:hAnsi="Arial" w:cs="Arial"/>
          <w:szCs w:val="24"/>
        </w:rPr>
        <w:t xml:space="preserve"> исполнением настоящего п</w:t>
      </w:r>
      <w:r w:rsidRPr="00B9354F">
        <w:rPr>
          <w:rFonts w:ascii="Arial" w:hAnsi="Arial" w:cs="Arial"/>
          <w:szCs w:val="24"/>
        </w:rPr>
        <w:t>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:rsidR="006311AB" w:rsidRPr="00B9354F" w:rsidRDefault="006311AB">
      <w:pPr>
        <w:ind w:firstLine="600"/>
        <w:jc w:val="both"/>
        <w:rPr>
          <w:rFonts w:ascii="Arial" w:hAnsi="Arial" w:cs="Arial"/>
          <w:szCs w:val="24"/>
        </w:rPr>
      </w:pPr>
    </w:p>
    <w:p w:rsidR="006311AB" w:rsidRPr="00B9354F" w:rsidRDefault="006311AB">
      <w:pPr>
        <w:ind w:firstLine="600"/>
        <w:jc w:val="both"/>
        <w:rPr>
          <w:rFonts w:ascii="Arial" w:hAnsi="Arial" w:cs="Arial"/>
          <w:szCs w:val="24"/>
        </w:rPr>
      </w:pPr>
    </w:p>
    <w:p w:rsidR="006311AB" w:rsidRPr="00B9354F" w:rsidRDefault="006311AB">
      <w:pPr>
        <w:jc w:val="both"/>
        <w:rPr>
          <w:rFonts w:ascii="Arial" w:hAnsi="Arial" w:cs="Arial"/>
          <w:szCs w:val="24"/>
        </w:rPr>
      </w:pPr>
    </w:p>
    <w:p w:rsidR="006311AB" w:rsidRPr="00B9354F" w:rsidRDefault="00B9354F" w:rsidP="00B9354F">
      <w:pPr>
        <w:jc w:val="both"/>
        <w:rPr>
          <w:rFonts w:ascii="Arial" w:hAnsi="Arial" w:cs="Arial"/>
          <w:szCs w:val="24"/>
        </w:rPr>
      </w:pPr>
      <w:proofErr w:type="spellStart"/>
      <w:r w:rsidRPr="00B9354F">
        <w:rPr>
          <w:rFonts w:ascii="Arial" w:hAnsi="Arial" w:cs="Arial"/>
          <w:szCs w:val="24"/>
        </w:rPr>
        <w:t>Врип</w:t>
      </w:r>
      <w:proofErr w:type="spellEnd"/>
      <w:r w:rsidRPr="00B9354F">
        <w:rPr>
          <w:rFonts w:ascii="Arial" w:hAnsi="Arial" w:cs="Arial"/>
          <w:szCs w:val="24"/>
        </w:rPr>
        <w:t xml:space="preserve"> главы местного самоуправления</w:t>
      </w:r>
      <w:r w:rsidRPr="00B9354F">
        <w:rPr>
          <w:rFonts w:ascii="Arial" w:hAnsi="Arial" w:cs="Arial"/>
          <w:szCs w:val="24"/>
        </w:rPr>
        <w:tab/>
      </w:r>
      <w:r w:rsidRPr="00B9354F">
        <w:rPr>
          <w:rFonts w:ascii="Arial" w:hAnsi="Arial" w:cs="Arial"/>
          <w:szCs w:val="24"/>
        </w:rPr>
        <w:tab/>
      </w:r>
      <w:r w:rsidRPr="00B9354F">
        <w:rPr>
          <w:rFonts w:ascii="Arial" w:hAnsi="Arial" w:cs="Arial"/>
          <w:szCs w:val="24"/>
        </w:rPr>
        <w:tab/>
      </w:r>
      <w:r w:rsidRPr="00B9354F">
        <w:rPr>
          <w:rFonts w:ascii="Arial" w:hAnsi="Arial" w:cs="Arial"/>
          <w:szCs w:val="24"/>
        </w:rPr>
        <w:tab/>
      </w:r>
      <w:r w:rsidRPr="00B9354F">
        <w:rPr>
          <w:rFonts w:ascii="Arial" w:hAnsi="Arial" w:cs="Arial"/>
          <w:szCs w:val="24"/>
        </w:rPr>
        <w:tab/>
      </w:r>
      <w:r w:rsidRPr="00B9354F">
        <w:rPr>
          <w:rFonts w:ascii="Arial" w:hAnsi="Arial" w:cs="Arial"/>
          <w:szCs w:val="24"/>
        </w:rPr>
        <w:t xml:space="preserve">С.В. </w:t>
      </w:r>
      <w:proofErr w:type="spellStart"/>
      <w:r w:rsidRPr="00B9354F">
        <w:rPr>
          <w:rFonts w:ascii="Arial" w:hAnsi="Arial" w:cs="Arial"/>
          <w:szCs w:val="24"/>
        </w:rPr>
        <w:t>Будашова</w:t>
      </w:r>
      <w:proofErr w:type="spellEnd"/>
    </w:p>
    <w:sectPr w:rsidR="006311AB" w:rsidRPr="00B9354F" w:rsidSect="00B9354F">
      <w:footerReference w:type="even" r:id="rId7"/>
      <w:footerReference w:type="default" r:id="rId8"/>
      <w:footerReference w:type="first" r:id="rId9"/>
      <w:pgSz w:w="11906" w:h="16838"/>
      <w:pgMar w:top="1134" w:right="567" w:bottom="1134" w:left="1134" w:header="0" w:footer="709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9354F">
      <w:r>
        <w:separator/>
      </w:r>
    </w:p>
  </w:endnote>
  <w:endnote w:type="continuationSeparator" w:id="0">
    <w:p w:rsidR="00000000" w:rsidRDefault="00B93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1AB" w:rsidRDefault="006311AB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1AB" w:rsidRDefault="006311A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1AB" w:rsidRDefault="006311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9354F">
      <w:r>
        <w:separator/>
      </w:r>
    </w:p>
  </w:footnote>
  <w:footnote w:type="continuationSeparator" w:id="0">
    <w:p w:rsidR="00000000" w:rsidRDefault="00B93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11AB"/>
    <w:rsid w:val="006311AB"/>
    <w:rsid w:val="00B9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F5977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DF5977"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rsid w:val="00DF5977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rsid w:val="00DF5977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DF5977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DF5977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qFormat/>
    <w:rsid w:val="00DF5977"/>
    <w:rPr>
      <w:rFonts w:ascii="Times New Roman" w:hAnsi="Times New Roman"/>
      <w:sz w:val="24"/>
    </w:rPr>
  </w:style>
  <w:style w:type="character" w:customStyle="1" w:styleId="ConsPlusNormal">
    <w:name w:val="ConsPlusNormal"/>
    <w:link w:val="ConsPlusNormal1"/>
    <w:qFormat/>
    <w:rsid w:val="00DF5977"/>
    <w:rPr>
      <w:rFonts w:ascii="Arial" w:hAnsi="Arial"/>
    </w:rPr>
  </w:style>
  <w:style w:type="character" w:customStyle="1" w:styleId="FontStyle11">
    <w:name w:val="Font Style11"/>
    <w:link w:val="FontStyle111"/>
    <w:qFormat/>
    <w:rsid w:val="00DF5977"/>
    <w:rPr>
      <w:rFonts w:ascii="Times New Roman" w:hAnsi="Times New Roman"/>
      <w:sz w:val="22"/>
    </w:rPr>
  </w:style>
  <w:style w:type="character" w:customStyle="1" w:styleId="21">
    <w:name w:val="Оглавление 2 Знак"/>
    <w:link w:val="22"/>
    <w:qFormat/>
    <w:rsid w:val="00DF5977"/>
  </w:style>
  <w:style w:type="character" w:customStyle="1" w:styleId="41">
    <w:name w:val="Оглавление 4 Знак"/>
    <w:link w:val="42"/>
    <w:qFormat/>
    <w:rsid w:val="00DF5977"/>
  </w:style>
  <w:style w:type="character" w:customStyle="1" w:styleId="a3">
    <w:name w:val="Верхний колонтитул Знак"/>
    <w:basedOn w:val="1"/>
    <w:link w:val="a4"/>
    <w:qFormat/>
    <w:rsid w:val="00DF5977"/>
    <w:rPr>
      <w:rFonts w:ascii="Times New Roman" w:hAnsi="Times New Roman"/>
      <w:sz w:val="20"/>
    </w:rPr>
  </w:style>
  <w:style w:type="character" w:customStyle="1" w:styleId="6">
    <w:name w:val="Оглавление 6 Знак"/>
    <w:link w:val="60"/>
    <w:qFormat/>
    <w:rsid w:val="00DF5977"/>
  </w:style>
  <w:style w:type="character" w:customStyle="1" w:styleId="7">
    <w:name w:val="Оглавление 7 Знак"/>
    <w:link w:val="70"/>
    <w:qFormat/>
    <w:rsid w:val="00DF5977"/>
  </w:style>
  <w:style w:type="character" w:customStyle="1" w:styleId="ConsPlusTitle">
    <w:name w:val="ConsPlusTitle"/>
    <w:link w:val="ConsPlusTitle1"/>
    <w:qFormat/>
    <w:rsid w:val="00DF5977"/>
    <w:rPr>
      <w:rFonts w:ascii="Times New Roman" w:hAnsi="Times New Roman"/>
      <w:b/>
      <w:sz w:val="28"/>
    </w:rPr>
  </w:style>
  <w:style w:type="character" w:customStyle="1" w:styleId="30">
    <w:name w:val="Заголовок 3 Знак"/>
    <w:basedOn w:val="1"/>
    <w:link w:val="3"/>
    <w:qFormat/>
    <w:rsid w:val="00DF5977"/>
    <w:rPr>
      <w:rFonts w:ascii="Arial" w:hAnsi="Arial"/>
      <w:b/>
      <w:sz w:val="26"/>
    </w:rPr>
  </w:style>
  <w:style w:type="character" w:customStyle="1" w:styleId="ConsPlusNonformat">
    <w:name w:val="ConsPlusNonformat"/>
    <w:link w:val="ConsPlusNonformat1"/>
    <w:qFormat/>
    <w:rsid w:val="00DF5977"/>
    <w:rPr>
      <w:rFonts w:ascii="Courier New" w:hAnsi="Courier New"/>
    </w:rPr>
  </w:style>
  <w:style w:type="character" w:customStyle="1" w:styleId="31">
    <w:name w:val="Оглавление 3 Знак"/>
    <w:link w:val="32"/>
    <w:qFormat/>
    <w:rsid w:val="00DF5977"/>
  </w:style>
  <w:style w:type="character" w:customStyle="1" w:styleId="a5">
    <w:name w:val="Основной текст с отступом Знак"/>
    <w:basedOn w:val="1"/>
    <w:link w:val="a6"/>
    <w:qFormat/>
    <w:rsid w:val="00DF5977"/>
    <w:rPr>
      <w:rFonts w:ascii="Times New Roman" w:hAnsi="Times New Roman"/>
      <w:sz w:val="26"/>
    </w:rPr>
  </w:style>
  <w:style w:type="character" w:customStyle="1" w:styleId="50">
    <w:name w:val="Заголовок 5 Знак"/>
    <w:link w:val="5"/>
    <w:qFormat/>
    <w:rsid w:val="00DF5977"/>
    <w:rPr>
      <w:rFonts w:ascii="XO Thames" w:hAnsi="XO Thames"/>
      <w:b/>
      <w:color w:val="000000"/>
      <w:sz w:val="22"/>
    </w:rPr>
  </w:style>
  <w:style w:type="character" w:customStyle="1" w:styleId="a7">
    <w:name w:val="Текст выноски Знак"/>
    <w:basedOn w:val="1"/>
    <w:link w:val="a8"/>
    <w:qFormat/>
    <w:rsid w:val="00DF5977"/>
    <w:rPr>
      <w:rFonts w:ascii="Tahoma" w:hAnsi="Tahoma"/>
      <w:sz w:val="16"/>
    </w:rPr>
  </w:style>
  <w:style w:type="character" w:customStyle="1" w:styleId="11">
    <w:name w:val="Заголовок 1 Знак"/>
    <w:basedOn w:val="1"/>
    <w:link w:val="10"/>
    <w:qFormat/>
    <w:rsid w:val="00DF5977"/>
    <w:rPr>
      <w:rFonts w:ascii="Arial" w:hAnsi="Arial"/>
      <w:b/>
      <w:sz w:val="44"/>
    </w:rPr>
  </w:style>
  <w:style w:type="character" w:customStyle="1" w:styleId="a9">
    <w:name w:val="Основной текст Знак"/>
    <w:basedOn w:val="1"/>
    <w:link w:val="aa"/>
    <w:qFormat/>
    <w:rsid w:val="00DF5977"/>
    <w:rPr>
      <w:rFonts w:ascii="Times New Roman" w:hAnsi="Times New Roman"/>
      <w:sz w:val="24"/>
    </w:rPr>
  </w:style>
  <w:style w:type="character" w:styleId="ab">
    <w:name w:val="Hyperlink"/>
    <w:link w:val="12"/>
    <w:rsid w:val="00DF5977"/>
    <w:rPr>
      <w:color w:val="0000FF"/>
      <w:u w:val="single"/>
    </w:rPr>
  </w:style>
  <w:style w:type="character" w:customStyle="1" w:styleId="Footnote">
    <w:name w:val="Footnote"/>
    <w:link w:val="Footnote1"/>
    <w:qFormat/>
    <w:rsid w:val="00DF5977"/>
    <w:rPr>
      <w:rFonts w:ascii="XO Thames" w:hAnsi="XO Thames"/>
      <w:sz w:val="22"/>
    </w:rPr>
  </w:style>
  <w:style w:type="character" w:customStyle="1" w:styleId="13">
    <w:name w:val="Оглавление 1 Знак"/>
    <w:link w:val="14"/>
    <w:qFormat/>
    <w:rsid w:val="00DF5977"/>
    <w:rPr>
      <w:rFonts w:ascii="XO Thames" w:hAnsi="XO Thames"/>
      <w:b/>
    </w:rPr>
  </w:style>
  <w:style w:type="character" w:customStyle="1" w:styleId="HeaderandFooter">
    <w:name w:val="Header and Footer"/>
    <w:qFormat/>
    <w:rsid w:val="00DF5977"/>
    <w:rPr>
      <w:rFonts w:ascii="XO Thames" w:hAnsi="XO Thames"/>
      <w:sz w:val="20"/>
    </w:rPr>
  </w:style>
  <w:style w:type="character" w:customStyle="1" w:styleId="9">
    <w:name w:val="Оглавление 9 Знак"/>
    <w:link w:val="90"/>
    <w:qFormat/>
    <w:rsid w:val="00DF5977"/>
  </w:style>
  <w:style w:type="character" w:customStyle="1" w:styleId="8">
    <w:name w:val="Оглавление 8 Знак"/>
    <w:link w:val="80"/>
    <w:qFormat/>
    <w:rsid w:val="00DF5977"/>
  </w:style>
  <w:style w:type="character" w:customStyle="1" w:styleId="51">
    <w:name w:val="Оглавление 5 Знак"/>
    <w:link w:val="52"/>
    <w:qFormat/>
    <w:rsid w:val="00DF5977"/>
  </w:style>
  <w:style w:type="character" w:customStyle="1" w:styleId="ac">
    <w:name w:val="Знак"/>
    <w:basedOn w:val="1"/>
    <w:link w:val="15"/>
    <w:qFormat/>
    <w:rsid w:val="00DF5977"/>
    <w:rPr>
      <w:rFonts w:ascii="Tahoma" w:hAnsi="Tahoma"/>
      <w:sz w:val="20"/>
    </w:rPr>
  </w:style>
  <w:style w:type="character" w:customStyle="1" w:styleId="ad">
    <w:name w:val="Подзаголовок Знак"/>
    <w:link w:val="ae"/>
    <w:qFormat/>
    <w:rsid w:val="00DF5977"/>
    <w:rPr>
      <w:rFonts w:ascii="XO Thames" w:hAnsi="XO Thames"/>
      <w:i/>
      <w:color w:val="616161"/>
      <w:sz w:val="24"/>
    </w:rPr>
  </w:style>
  <w:style w:type="character" w:customStyle="1" w:styleId="toc10">
    <w:name w:val="toc 10"/>
    <w:link w:val="toc101"/>
    <w:qFormat/>
    <w:rsid w:val="00DF5977"/>
  </w:style>
  <w:style w:type="character" w:customStyle="1" w:styleId="af">
    <w:name w:val="Название Знак"/>
    <w:link w:val="af0"/>
    <w:qFormat/>
    <w:rsid w:val="00DF5977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qFormat/>
    <w:rsid w:val="00DF5977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qFormat/>
    <w:rsid w:val="00DF5977"/>
    <w:rPr>
      <w:rFonts w:ascii="Times New Roman" w:hAnsi="Times New Roman"/>
      <w:b/>
      <w:sz w:val="32"/>
    </w:rPr>
  </w:style>
  <w:style w:type="paragraph" w:customStyle="1" w:styleId="af1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link w:val="a9"/>
    <w:rsid w:val="00DF5977"/>
    <w:pPr>
      <w:spacing w:after="120"/>
    </w:pPr>
  </w:style>
  <w:style w:type="paragraph" w:styleId="af2">
    <w:name w:val="List"/>
    <w:basedOn w:val="aa"/>
    <w:rPr>
      <w:rFonts w:ascii="Calibri" w:hAnsi="Calibri" w:cs="Ari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Calibri" w:hAnsi="Calibri" w:cs="Arial"/>
      <w:i/>
      <w:iCs/>
      <w:szCs w:val="24"/>
    </w:rPr>
  </w:style>
  <w:style w:type="paragraph" w:styleId="af4">
    <w:name w:val="index heading"/>
    <w:basedOn w:val="a"/>
    <w:qFormat/>
    <w:pPr>
      <w:suppressLineNumbers/>
    </w:pPr>
    <w:rPr>
      <w:rFonts w:ascii="Calibri" w:hAnsi="Calibri" w:cs="Arial"/>
    </w:rPr>
  </w:style>
  <w:style w:type="paragraph" w:customStyle="1" w:styleId="ConsPlusNormal1">
    <w:name w:val="ConsPlusNormal1"/>
    <w:link w:val="ConsPlusNormal"/>
    <w:qFormat/>
    <w:rsid w:val="00DF5977"/>
    <w:pPr>
      <w:widowControl w:val="0"/>
      <w:ind w:firstLine="720"/>
    </w:pPr>
    <w:rPr>
      <w:rFonts w:ascii="Arial" w:hAnsi="Arial"/>
    </w:rPr>
  </w:style>
  <w:style w:type="paragraph" w:customStyle="1" w:styleId="FontStyle111">
    <w:name w:val="Font Style111"/>
    <w:link w:val="FontStyle11"/>
    <w:qFormat/>
    <w:rsid w:val="00DF5977"/>
    <w:rPr>
      <w:rFonts w:ascii="Times New Roman" w:hAnsi="Times New Roman"/>
      <w:sz w:val="22"/>
    </w:rPr>
  </w:style>
  <w:style w:type="paragraph" w:styleId="22">
    <w:name w:val="toc 2"/>
    <w:next w:val="a"/>
    <w:link w:val="21"/>
    <w:uiPriority w:val="39"/>
    <w:rsid w:val="00DF5977"/>
    <w:pPr>
      <w:ind w:left="200"/>
    </w:pPr>
  </w:style>
  <w:style w:type="paragraph" w:styleId="42">
    <w:name w:val="toc 4"/>
    <w:next w:val="a"/>
    <w:link w:val="41"/>
    <w:uiPriority w:val="39"/>
    <w:rsid w:val="00DF5977"/>
    <w:pPr>
      <w:ind w:left="600"/>
    </w:pPr>
  </w:style>
  <w:style w:type="paragraph" w:customStyle="1" w:styleId="af5">
    <w:name w:val="Колонтитулы"/>
    <w:qFormat/>
    <w:rsid w:val="00DF5977"/>
    <w:pPr>
      <w:spacing w:line="360" w:lineRule="auto"/>
    </w:pPr>
    <w:rPr>
      <w:rFonts w:ascii="XO Thames" w:hAnsi="XO Thames"/>
    </w:rPr>
  </w:style>
  <w:style w:type="paragraph" w:styleId="a4">
    <w:name w:val="header"/>
    <w:basedOn w:val="a"/>
    <w:link w:val="a3"/>
    <w:rsid w:val="00DF5977"/>
    <w:pPr>
      <w:tabs>
        <w:tab w:val="center" w:pos="4153"/>
        <w:tab w:val="right" w:pos="8306"/>
      </w:tabs>
    </w:pPr>
    <w:rPr>
      <w:sz w:val="20"/>
    </w:rPr>
  </w:style>
  <w:style w:type="paragraph" w:styleId="60">
    <w:name w:val="toc 6"/>
    <w:next w:val="a"/>
    <w:link w:val="6"/>
    <w:uiPriority w:val="39"/>
    <w:rsid w:val="00DF5977"/>
    <w:pPr>
      <w:ind w:left="1000"/>
    </w:pPr>
  </w:style>
  <w:style w:type="paragraph" w:styleId="70">
    <w:name w:val="toc 7"/>
    <w:next w:val="a"/>
    <w:link w:val="7"/>
    <w:uiPriority w:val="39"/>
    <w:rsid w:val="00DF5977"/>
    <w:pPr>
      <w:ind w:left="1200"/>
    </w:pPr>
  </w:style>
  <w:style w:type="paragraph" w:customStyle="1" w:styleId="ConsPlusTitle1">
    <w:name w:val="ConsPlusTitle1"/>
    <w:link w:val="ConsPlusTitle"/>
    <w:qFormat/>
    <w:rsid w:val="00DF5977"/>
    <w:pPr>
      <w:widowControl w:val="0"/>
    </w:pPr>
    <w:rPr>
      <w:rFonts w:ascii="Times New Roman" w:hAnsi="Times New Roman"/>
      <w:b/>
      <w:sz w:val="28"/>
    </w:rPr>
  </w:style>
  <w:style w:type="paragraph" w:customStyle="1" w:styleId="ConsPlusNonformat1">
    <w:name w:val="ConsPlusNonformat1"/>
    <w:link w:val="ConsPlusNonformat"/>
    <w:qFormat/>
    <w:rsid w:val="00DF5977"/>
    <w:pPr>
      <w:widowControl w:val="0"/>
    </w:pPr>
    <w:rPr>
      <w:rFonts w:ascii="Courier New" w:hAnsi="Courier New"/>
    </w:rPr>
  </w:style>
  <w:style w:type="paragraph" w:customStyle="1" w:styleId="16">
    <w:name w:val="Основной шрифт абзаца1"/>
    <w:qFormat/>
    <w:rsid w:val="00DF5977"/>
  </w:style>
  <w:style w:type="paragraph" w:styleId="32">
    <w:name w:val="toc 3"/>
    <w:next w:val="a"/>
    <w:link w:val="31"/>
    <w:uiPriority w:val="39"/>
    <w:rsid w:val="00DF5977"/>
    <w:pPr>
      <w:ind w:left="400"/>
    </w:pPr>
  </w:style>
  <w:style w:type="paragraph" w:styleId="a6">
    <w:name w:val="Body Text Indent"/>
    <w:basedOn w:val="a"/>
    <w:link w:val="a5"/>
    <w:rsid w:val="00DF5977"/>
    <w:pPr>
      <w:ind w:firstLine="720"/>
      <w:jc w:val="both"/>
    </w:pPr>
    <w:rPr>
      <w:sz w:val="26"/>
    </w:rPr>
  </w:style>
  <w:style w:type="paragraph" w:styleId="a8">
    <w:name w:val="Balloon Text"/>
    <w:basedOn w:val="a"/>
    <w:link w:val="a7"/>
    <w:qFormat/>
    <w:rsid w:val="00DF5977"/>
    <w:rPr>
      <w:rFonts w:ascii="Tahoma" w:hAnsi="Tahoma"/>
      <w:sz w:val="16"/>
    </w:rPr>
  </w:style>
  <w:style w:type="paragraph" w:customStyle="1" w:styleId="12">
    <w:name w:val="Гиперссылка1"/>
    <w:link w:val="ab"/>
    <w:qFormat/>
    <w:rsid w:val="00DF5977"/>
    <w:rPr>
      <w:color w:val="0000FF"/>
      <w:u w:val="single"/>
    </w:rPr>
  </w:style>
  <w:style w:type="paragraph" w:customStyle="1" w:styleId="Footnote1">
    <w:name w:val="Footnote1"/>
    <w:link w:val="Footnote"/>
    <w:qFormat/>
    <w:rsid w:val="00DF5977"/>
    <w:rPr>
      <w:rFonts w:ascii="XO Thames" w:hAnsi="XO Thames"/>
      <w:sz w:val="22"/>
    </w:rPr>
  </w:style>
  <w:style w:type="paragraph" w:styleId="14">
    <w:name w:val="toc 1"/>
    <w:next w:val="a"/>
    <w:link w:val="13"/>
    <w:uiPriority w:val="39"/>
    <w:rsid w:val="00DF5977"/>
    <w:rPr>
      <w:rFonts w:ascii="XO Thames" w:hAnsi="XO Thames"/>
      <w:b/>
    </w:rPr>
  </w:style>
  <w:style w:type="paragraph" w:styleId="90">
    <w:name w:val="toc 9"/>
    <w:next w:val="a"/>
    <w:link w:val="9"/>
    <w:uiPriority w:val="39"/>
    <w:rsid w:val="00DF5977"/>
    <w:pPr>
      <w:ind w:left="1600"/>
    </w:pPr>
  </w:style>
  <w:style w:type="paragraph" w:styleId="80">
    <w:name w:val="toc 8"/>
    <w:next w:val="a"/>
    <w:link w:val="8"/>
    <w:uiPriority w:val="39"/>
    <w:rsid w:val="00DF5977"/>
    <w:pPr>
      <w:ind w:left="1400"/>
    </w:pPr>
  </w:style>
  <w:style w:type="paragraph" w:styleId="52">
    <w:name w:val="toc 5"/>
    <w:next w:val="a"/>
    <w:link w:val="51"/>
    <w:uiPriority w:val="39"/>
    <w:rsid w:val="00DF5977"/>
    <w:pPr>
      <w:ind w:left="800"/>
    </w:pPr>
  </w:style>
  <w:style w:type="paragraph" w:customStyle="1" w:styleId="15">
    <w:name w:val="Знак1"/>
    <w:basedOn w:val="a"/>
    <w:link w:val="ac"/>
    <w:qFormat/>
    <w:rsid w:val="00DF5977"/>
    <w:pPr>
      <w:spacing w:beforeAutospacing="1" w:afterAutospacing="1"/>
    </w:pPr>
    <w:rPr>
      <w:rFonts w:ascii="Tahoma" w:hAnsi="Tahoma"/>
      <w:sz w:val="20"/>
    </w:rPr>
  </w:style>
  <w:style w:type="paragraph" w:styleId="ae">
    <w:name w:val="Subtitle"/>
    <w:next w:val="a"/>
    <w:link w:val="ad"/>
    <w:uiPriority w:val="11"/>
    <w:qFormat/>
    <w:rsid w:val="00DF5977"/>
    <w:rPr>
      <w:rFonts w:ascii="XO Thames" w:hAnsi="XO Thames"/>
      <w:i/>
      <w:color w:val="616161"/>
      <w:sz w:val="24"/>
    </w:rPr>
  </w:style>
  <w:style w:type="paragraph" w:customStyle="1" w:styleId="toc101">
    <w:name w:val="toc 101"/>
    <w:next w:val="a"/>
    <w:link w:val="toc10"/>
    <w:uiPriority w:val="39"/>
    <w:qFormat/>
    <w:rsid w:val="00DF5977"/>
    <w:pPr>
      <w:ind w:left="1800"/>
    </w:pPr>
  </w:style>
  <w:style w:type="paragraph" w:styleId="af0">
    <w:name w:val="Title"/>
    <w:next w:val="a"/>
    <w:link w:val="af"/>
    <w:uiPriority w:val="10"/>
    <w:qFormat/>
    <w:rsid w:val="00DF5977"/>
    <w:rPr>
      <w:rFonts w:ascii="XO Thames" w:hAnsi="XO Thames"/>
      <w:b/>
      <w:sz w:val="52"/>
    </w:rPr>
  </w:style>
  <w:style w:type="paragraph" w:styleId="af6">
    <w:name w:val="footer"/>
    <w:basedOn w:val="af5"/>
  </w:style>
  <w:style w:type="numbering" w:customStyle="1" w:styleId="af7">
    <w:name w:val="Без списка"/>
    <w:uiPriority w:val="99"/>
    <w:semiHidden/>
    <w:unhideWhenUsed/>
    <w:qFormat/>
  </w:style>
  <w:style w:type="table" w:styleId="af8">
    <w:name w:val="Table Grid"/>
    <w:basedOn w:val="a1"/>
    <w:rsid w:val="00DF59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0"/>
        <a:ln w="0"/>
        <a:ln w="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2</Pages>
  <Words>644</Words>
  <Characters>3673</Characters>
  <Application>Microsoft Office Word</Application>
  <DocSecurity>0</DocSecurity>
  <Lines>30</Lines>
  <Paragraphs>8</Paragraphs>
  <ScaleCrop>false</ScaleCrop>
  <Company>Microsoft</Company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</cp:lastModifiedBy>
  <cp:revision>19</cp:revision>
  <cp:lastPrinted>2026-03-25T16:14:00Z</cp:lastPrinted>
  <dcterms:created xsi:type="dcterms:W3CDTF">2025-03-12T08:52:00Z</dcterms:created>
  <dcterms:modified xsi:type="dcterms:W3CDTF">2026-04-01T08:15:00Z</dcterms:modified>
  <dc:language>ru-RU</dc:language>
</cp:coreProperties>
</file>