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2E" w:rsidRPr="0053172E" w:rsidRDefault="0053172E" w:rsidP="0053172E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3172E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:rsidR="0053172E" w:rsidRPr="0053172E" w:rsidRDefault="0053172E" w:rsidP="0053172E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3172E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:rsidR="0053172E" w:rsidRPr="0053172E" w:rsidRDefault="0053172E" w:rsidP="0053172E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3172E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:rsidR="0053172E" w:rsidRPr="0053172E" w:rsidRDefault="0053172E" w:rsidP="0053172E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53172E" w:rsidRPr="0053172E" w:rsidRDefault="0053172E" w:rsidP="0053172E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53172E">
        <w:rPr>
          <w:rFonts w:ascii="Arial" w:eastAsia="SimSun" w:hAnsi="Arial" w:cs="Arial"/>
          <w:b/>
          <w:sz w:val="32"/>
          <w:szCs w:val="32"/>
          <w:lang w:eastAsia="zh-CN"/>
        </w:rPr>
        <w:t>ПОСТАНОВЛЕНИЕ</w:t>
      </w:r>
    </w:p>
    <w:p w:rsidR="0053172E" w:rsidRDefault="0053172E">
      <w:pPr>
        <w:spacing w:line="276" w:lineRule="auto"/>
        <w:contextualSpacing/>
        <w:jc w:val="both"/>
        <w:rPr>
          <w:rFonts w:eastAsia="SimSun"/>
          <w:lang w:eastAsia="zh-CN"/>
        </w:rPr>
      </w:pPr>
    </w:p>
    <w:p w:rsidR="0053172E" w:rsidRPr="0053172E" w:rsidRDefault="0053172E" w:rsidP="0053172E">
      <w:pPr>
        <w:pStyle w:val="tac"/>
        <w:widowControl w:val="0"/>
        <w:spacing w:before="0" w:after="0" w:line="276" w:lineRule="auto"/>
        <w:contextualSpacing/>
        <w:rPr>
          <w:rFonts w:ascii="Arial" w:eastAsia="SimSun" w:hAnsi="Arial" w:cs="Arial"/>
          <w:lang w:eastAsia="zh-CN"/>
        </w:rPr>
      </w:pPr>
      <w:r w:rsidRPr="0053172E">
        <w:rPr>
          <w:rFonts w:ascii="Arial" w:eastAsia="SimSun" w:hAnsi="Arial" w:cs="Arial"/>
          <w:lang w:eastAsia="zh-CN"/>
        </w:rPr>
        <w:t>19.01.2024</w:t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</w:r>
      <w:r w:rsidRPr="0053172E">
        <w:rPr>
          <w:rFonts w:ascii="Arial" w:eastAsia="SimSun" w:hAnsi="Arial" w:cs="Arial"/>
          <w:lang w:eastAsia="zh-CN"/>
        </w:rPr>
        <w:tab/>
        <w:t>№ 74</w:t>
      </w:r>
    </w:p>
    <w:p w:rsidR="0053172E" w:rsidRPr="0053172E" w:rsidRDefault="0053172E" w:rsidP="0053172E">
      <w:pPr>
        <w:spacing w:line="276" w:lineRule="auto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53172E" w:rsidRPr="0053172E" w:rsidRDefault="0053172E" w:rsidP="0053172E">
      <w:pPr>
        <w:pStyle w:val="22"/>
      </w:pPr>
      <w:r w:rsidRPr="0053172E">
        <w:t>Об утверждении плана реализации муниципальной программы «Обеспечение населения Ардатовского муниципального округа Нижегородской области качественными услугами в сфере жилищно-коммунального хозяйства» на 2024 год и плановый период 2025 и 2026 годы.</w:t>
      </w:r>
    </w:p>
    <w:p w:rsidR="0053172E" w:rsidRDefault="0053172E">
      <w:pPr>
        <w:spacing w:line="276" w:lineRule="auto"/>
        <w:contextualSpacing/>
        <w:jc w:val="both"/>
        <w:rPr>
          <w:rFonts w:eastAsia="SimSun"/>
          <w:lang w:eastAsia="zh-CN"/>
        </w:rPr>
      </w:pPr>
    </w:p>
    <w:p w:rsidR="005D2099" w:rsidRPr="00194FF6" w:rsidRDefault="00216F60" w:rsidP="0053172E">
      <w:pPr>
        <w:spacing w:line="276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Порядком разработки, реализации и оценки эффективности муниципальных программ Ардатовского муниципального округа Нижегородской области, </w:t>
      </w:r>
      <w:proofErr w:type="spellStart"/>
      <w:r w:rsidRPr="00194FF6">
        <w:rPr>
          <w:rFonts w:ascii="Arial" w:eastAsia="SimSun" w:hAnsi="Arial" w:cs="Arial"/>
          <w:sz w:val="24"/>
          <w:szCs w:val="24"/>
          <w:lang w:eastAsia="zh-CN"/>
        </w:rPr>
        <w:t>утвержденного</w:t>
      </w:r>
      <w:proofErr w:type="spellEnd"/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 постановлен</w:t>
      </w:r>
      <w:bookmarkStart w:id="0" w:name="_GoBack"/>
      <w:bookmarkEnd w:id="0"/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ием администрации Ардатовского муниципального округа Нижегородской области от 16 декабря 2022 года № 709, и в целях реализации муниципальной программы </w:t>
      </w:r>
      <w:r w:rsidRPr="00194FF6">
        <w:rPr>
          <w:rFonts w:ascii="Arial" w:hAnsi="Arial" w:cs="Arial"/>
          <w:sz w:val="24"/>
          <w:szCs w:val="24"/>
        </w:rPr>
        <w:t>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</w: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proofErr w:type="spellStart"/>
      <w:r w:rsidRPr="00194FF6">
        <w:rPr>
          <w:rFonts w:ascii="Arial" w:eastAsia="SimSun" w:hAnsi="Arial" w:cs="Arial"/>
          <w:sz w:val="24"/>
          <w:szCs w:val="24"/>
          <w:lang w:eastAsia="zh-CN"/>
        </w:rPr>
        <w:t>утвержденной</w:t>
      </w:r>
      <w:proofErr w:type="spellEnd"/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 постановлением администрации Ардатовского муниципального округа Нижегородской области от 20.03.2023 года</w:t>
      </w:r>
      <w:proofErr w:type="gramEnd"/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 №286, администрация Ардатовского муниципального ок</w:t>
      </w:r>
      <w:r w:rsidR="00194FF6" w:rsidRPr="00194FF6">
        <w:rPr>
          <w:rFonts w:ascii="Arial" w:eastAsia="SimSun" w:hAnsi="Arial" w:cs="Arial"/>
          <w:sz w:val="24"/>
          <w:szCs w:val="24"/>
          <w:lang w:eastAsia="zh-CN"/>
        </w:rPr>
        <w:t>руга Нижегородской области</w:t>
      </w:r>
    </w:p>
    <w:p w:rsidR="005D2099" w:rsidRPr="00194FF6" w:rsidRDefault="0053172E">
      <w:pPr>
        <w:spacing w:line="276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 w:rsidRPr="00194FF6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194FF6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:rsidR="005D2099" w:rsidRPr="00194FF6" w:rsidRDefault="00216F60">
      <w:pPr>
        <w:spacing w:line="276" w:lineRule="auto"/>
        <w:ind w:firstLine="73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1. Утвердить план реализации муниципальной программы </w:t>
      </w:r>
      <w:r w:rsidRPr="00194FF6">
        <w:rPr>
          <w:rFonts w:ascii="Arial" w:hAnsi="Arial" w:cs="Arial"/>
          <w:sz w:val="24"/>
          <w:szCs w:val="24"/>
        </w:rPr>
        <w:t>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</w: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 (далее-программа) на 2024 год и плановый период 2025 и 2026 годы (далее - план), </w:t>
      </w:r>
      <w:proofErr w:type="gramStart"/>
      <w:r w:rsidRPr="00194FF6">
        <w:rPr>
          <w:rFonts w:ascii="Arial" w:eastAsia="SimSun" w:hAnsi="Arial" w:cs="Arial"/>
          <w:sz w:val="24"/>
          <w:szCs w:val="24"/>
          <w:lang w:eastAsia="zh-CN"/>
        </w:rPr>
        <w:t>согласно приложени</w:t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>я</w:t>
      </w:r>
      <w:proofErr w:type="gramEnd"/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постановлению.</w:t>
      </w:r>
    </w:p>
    <w:p w:rsidR="005D2099" w:rsidRPr="00194FF6" w:rsidRDefault="00216F60">
      <w:pPr>
        <w:spacing w:line="276" w:lineRule="auto"/>
        <w:ind w:firstLine="73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>2. Отменить постановление администрации Ардатовского муниципального округа Нижегородской области №</w:t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FF6">
        <w:rPr>
          <w:rFonts w:ascii="Arial" w:eastAsia="SimSun" w:hAnsi="Arial" w:cs="Arial"/>
          <w:sz w:val="24"/>
          <w:szCs w:val="24"/>
          <w:lang w:eastAsia="zh-CN"/>
        </w:rPr>
        <w:t>287 от 20.03.2023 «Об утверждении плана реализации муниципальной программы «Обеспечение населения Ардатовского муниципального района Нижегородской области качественными услугами в сфере жилищно-коммунального хозяйства»</w:t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FF6">
        <w:rPr>
          <w:rFonts w:ascii="Arial" w:eastAsia="SimSun" w:hAnsi="Arial" w:cs="Arial"/>
          <w:sz w:val="24"/>
          <w:szCs w:val="24"/>
          <w:lang w:eastAsia="zh-CN"/>
        </w:rPr>
        <w:t>на 2023 год и плановы</w:t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>й период 2024 и 2025 годов</w:t>
      </w:r>
      <w:proofErr w:type="gramStart"/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>.».</w:t>
      </w:r>
      <w:proofErr w:type="gramEnd"/>
    </w:p>
    <w:p w:rsidR="005D2099" w:rsidRPr="00194FF6" w:rsidRDefault="00216F60">
      <w:pPr>
        <w:spacing w:line="276" w:lineRule="auto"/>
        <w:ind w:firstLine="73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D2099" w:rsidRPr="00194FF6" w:rsidRDefault="00216F60">
      <w:pPr>
        <w:spacing w:line="276" w:lineRule="auto"/>
        <w:ind w:firstLine="73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3.1. обнародование настоящего постановления </w:t>
      </w:r>
      <w:proofErr w:type="spellStart"/>
      <w:r w:rsidRPr="00194FF6">
        <w:rPr>
          <w:rFonts w:ascii="Arial" w:eastAsia="SimSun" w:hAnsi="Arial" w:cs="Arial"/>
          <w:sz w:val="24"/>
          <w:szCs w:val="24"/>
          <w:lang w:eastAsia="zh-CN"/>
        </w:rPr>
        <w:t>путем</w:t>
      </w:r>
      <w:proofErr w:type="spellEnd"/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 размещения на</w:t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FF6">
        <w:rPr>
          <w:rFonts w:ascii="Arial" w:eastAsia="SimSun" w:hAnsi="Arial" w:cs="Arial"/>
          <w:sz w:val="24"/>
          <w:szCs w:val="24"/>
          <w:lang w:eastAsia="zh-CN"/>
        </w:rPr>
        <w:t>информационных стендах, расположенных:</w:t>
      </w:r>
    </w:p>
    <w:p w:rsidR="005D2099" w:rsidRPr="00194FF6" w:rsidRDefault="00216F60">
      <w:pPr>
        <w:spacing w:line="276" w:lineRule="auto"/>
        <w:ind w:firstLine="73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Нижегородская область, </w:t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FF6">
        <w:rPr>
          <w:rFonts w:ascii="Arial" w:eastAsia="SimSun" w:hAnsi="Arial" w:cs="Arial"/>
          <w:sz w:val="24"/>
          <w:szCs w:val="24"/>
          <w:lang w:eastAsia="zh-CN"/>
        </w:rPr>
        <w:t>м.о</w:t>
      </w:r>
      <w:proofErr w:type="spellEnd"/>
      <w:r w:rsidRPr="00194FF6">
        <w:rPr>
          <w:rFonts w:ascii="Arial" w:eastAsia="SimSun" w:hAnsi="Arial" w:cs="Arial"/>
          <w:sz w:val="24"/>
          <w:szCs w:val="24"/>
          <w:lang w:eastAsia="zh-CN"/>
        </w:rPr>
        <w:t>. Ардатовский, р.п. Ардатов, ул. Ленина, д.28;</w:t>
      </w:r>
      <w:proofErr w:type="gramEnd"/>
    </w:p>
    <w:p w:rsidR="005D2099" w:rsidRPr="00194FF6" w:rsidRDefault="00216F60">
      <w:pPr>
        <w:spacing w:line="276" w:lineRule="auto"/>
        <w:ind w:firstLine="73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- в помещении муниципального бюджетного учреждения культуры </w:t>
      </w:r>
      <w:r w:rsidRPr="00194FF6">
        <w:rPr>
          <w:rFonts w:ascii="Arial" w:eastAsia="SimSun" w:hAnsi="Arial" w:cs="Arial"/>
          <w:sz w:val="24"/>
          <w:szCs w:val="24"/>
          <w:lang w:eastAsia="zh-CN"/>
        </w:rPr>
        <w:lastRenderedPageBreak/>
        <w:t xml:space="preserve">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194FF6">
        <w:rPr>
          <w:rFonts w:ascii="Arial" w:eastAsia="SimSun" w:hAnsi="Arial" w:cs="Arial"/>
          <w:sz w:val="24"/>
          <w:szCs w:val="24"/>
          <w:lang w:eastAsia="zh-CN"/>
        </w:rPr>
        <w:t>м.о</w:t>
      </w:r>
      <w:proofErr w:type="spellEnd"/>
      <w:r w:rsidRPr="00194FF6">
        <w:rPr>
          <w:rFonts w:ascii="Arial" w:eastAsia="SimSun" w:hAnsi="Arial" w:cs="Arial"/>
          <w:sz w:val="24"/>
          <w:szCs w:val="24"/>
          <w:lang w:eastAsia="zh-CN"/>
        </w:rPr>
        <w:t>. Ардатовский, р.п. Ардатов, ул. Ленина, д. 35;</w:t>
      </w:r>
    </w:p>
    <w:p w:rsidR="005D2099" w:rsidRPr="00194FF6" w:rsidRDefault="00216F60">
      <w:pPr>
        <w:spacing w:line="276" w:lineRule="auto"/>
        <w:ind w:firstLine="73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>- в помещениях, занимаемых территориальными отделами администрации Ардатовского муниципального округа.</w:t>
      </w:r>
    </w:p>
    <w:p w:rsidR="005D2099" w:rsidRPr="00194FF6" w:rsidRDefault="00216F60">
      <w:pPr>
        <w:spacing w:line="276" w:lineRule="auto"/>
        <w:ind w:firstLine="73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>3.2. размещение настоящего постановления на официальном сайте администрации Ардатовского муниципального округа по адресу ardatov.nobl.ru.</w:t>
      </w:r>
    </w:p>
    <w:p w:rsidR="005D2099" w:rsidRPr="00194FF6" w:rsidRDefault="00216F60">
      <w:pPr>
        <w:spacing w:line="276" w:lineRule="auto"/>
        <w:ind w:firstLine="737"/>
        <w:jc w:val="both"/>
        <w:rPr>
          <w:rFonts w:ascii="Arial" w:hAnsi="Arial" w:cs="Arial"/>
          <w:bCs/>
          <w:sz w:val="24"/>
          <w:szCs w:val="24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4. </w:t>
      </w:r>
      <w:proofErr w:type="gramStart"/>
      <w:r w:rsidRPr="00194FF6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5D2099" w:rsidRPr="00194FF6" w:rsidRDefault="005D2099">
      <w:pPr>
        <w:pStyle w:val="aa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5D2099" w:rsidRPr="00194FF6" w:rsidRDefault="005D2099">
      <w:pPr>
        <w:pStyle w:val="aa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5D2099" w:rsidRPr="00194FF6" w:rsidRDefault="005D2099">
      <w:pPr>
        <w:pStyle w:val="aa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5D2099" w:rsidRPr="00194FF6" w:rsidRDefault="00216F60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FF6">
        <w:rPr>
          <w:rFonts w:ascii="Arial" w:eastAsia="SimSun" w:hAnsi="Arial" w:cs="Arial"/>
          <w:sz w:val="24"/>
          <w:szCs w:val="24"/>
          <w:lang w:eastAsia="zh-CN"/>
        </w:rPr>
        <w:t>Глава местного самоуправления</w:t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ab/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ab/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ab/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ab/>
      </w:r>
      <w:r w:rsidR="00194FF6" w:rsidRPr="00194FF6">
        <w:rPr>
          <w:rFonts w:ascii="Arial" w:eastAsia="SimSun" w:hAnsi="Arial" w:cs="Arial"/>
          <w:sz w:val="24"/>
          <w:szCs w:val="24"/>
          <w:lang w:eastAsia="zh-CN"/>
        </w:rPr>
        <w:tab/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ab/>
      </w:r>
      <w:r w:rsidR="0053172E" w:rsidRPr="00194FF6">
        <w:rPr>
          <w:rFonts w:ascii="Arial" w:eastAsia="SimSun" w:hAnsi="Arial" w:cs="Arial"/>
          <w:sz w:val="24"/>
          <w:szCs w:val="24"/>
          <w:lang w:eastAsia="zh-CN"/>
        </w:rPr>
        <w:tab/>
      </w: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Г.В. </w:t>
      </w:r>
      <w:proofErr w:type="spellStart"/>
      <w:r w:rsidRPr="00194FF6">
        <w:rPr>
          <w:rFonts w:ascii="Arial" w:eastAsia="SimSun" w:hAnsi="Arial" w:cs="Arial"/>
          <w:sz w:val="24"/>
          <w:szCs w:val="24"/>
          <w:lang w:eastAsia="zh-CN"/>
        </w:rPr>
        <w:t>Жданкин</w:t>
      </w:r>
      <w:proofErr w:type="spellEnd"/>
    </w:p>
    <w:p w:rsidR="005D2099" w:rsidRPr="00194FF6" w:rsidRDefault="005D2099">
      <w:pPr>
        <w:rPr>
          <w:rFonts w:ascii="Arial" w:hAnsi="Arial" w:cs="Arial"/>
          <w:sz w:val="24"/>
          <w:szCs w:val="24"/>
        </w:rPr>
        <w:sectPr w:rsidR="005D2099" w:rsidRPr="00194FF6" w:rsidSect="0053172E">
          <w:pgSz w:w="11906" w:h="16838"/>
          <w:pgMar w:top="1134" w:right="567" w:bottom="1134" w:left="1134" w:header="0" w:footer="0" w:gutter="0"/>
          <w:cols w:space="720"/>
        </w:sectPr>
      </w:pPr>
    </w:p>
    <w:p w:rsidR="005D2099" w:rsidRPr="00194FF6" w:rsidRDefault="00216F60">
      <w:pPr>
        <w:widowControl/>
        <w:jc w:val="right"/>
        <w:rPr>
          <w:rFonts w:ascii="Arial" w:hAnsi="Arial" w:cs="Arial"/>
          <w:sz w:val="24"/>
          <w:szCs w:val="24"/>
        </w:rPr>
      </w:pPr>
      <w:r w:rsidRPr="00194FF6">
        <w:rPr>
          <w:rFonts w:ascii="Arial" w:hAnsi="Arial" w:cs="Arial"/>
          <w:sz w:val="24"/>
          <w:szCs w:val="24"/>
        </w:rPr>
        <w:t>Приложение 1</w:t>
      </w:r>
    </w:p>
    <w:p w:rsidR="005D2099" w:rsidRPr="00194FF6" w:rsidRDefault="00216F60">
      <w:pPr>
        <w:widowControl/>
        <w:jc w:val="right"/>
        <w:rPr>
          <w:rFonts w:ascii="Arial" w:hAnsi="Arial" w:cs="Arial"/>
          <w:sz w:val="24"/>
          <w:szCs w:val="24"/>
        </w:rPr>
      </w:pPr>
      <w:r w:rsidRPr="00194FF6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5D2099" w:rsidRPr="00194FF6" w:rsidRDefault="00216F60">
      <w:pPr>
        <w:widowControl/>
        <w:jc w:val="right"/>
        <w:rPr>
          <w:rFonts w:ascii="Arial" w:hAnsi="Arial" w:cs="Arial"/>
          <w:sz w:val="24"/>
          <w:szCs w:val="24"/>
        </w:rPr>
      </w:pPr>
      <w:r w:rsidRPr="00194FF6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5D2099" w:rsidRPr="00194FF6" w:rsidRDefault="00216F60">
      <w:pPr>
        <w:widowControl/>
        <w:jc w:val="right"/>
        <w:rPr>
          <w:rFonts w:ascii="Arial" w:hAnsi="Arial" w:cs="Arial"/>
          <w:sz w:val="24"/>
          <w:szCs w:val="24"/>
        </w:rPr>
      </w:pPr>
      <w:r w:rsidRPr="00194FF6">
        <w:rPr>
          <w:rFonts w:ascii="Arial" w:hAnsi="Arial" w:cs="Arial"/>
          <w:sz w:val="24"/>
          <w:szCs w:val="24"/>
        </w:rPr>
        <w:t>Нижегородской области</w:t>
      </w:r>
    </w:p>
    <w:p w:rsidR="005D2099" w:rsidRPr="00194FF6" w:rsidRDefault="0053172E">
      <w:pPr>
        <w:widowControl/>
        <w:jc w:val="right"/>
        <w:rPr>
          <w:rFonts w:ascii="Arial" w:hAnsi="Arial" w:cs="Arial"/>
          <w:sz w:val="24"/>
          <w:szCs w:val="24"/>
        </w:rPr>
      </w:pPr>
      <w:r w:rsidRPr="00194FF6">
        <w:rPr>
          <w:rFonts w:ascii="Arial" w:hAnsi="Arial" w:cs="Arial"/>
          <w:sz w:val="24"/>
          <w:szCs w:val="24"/>
        </w:rPr>
        <w:t>от 22.01.2024 г. № 74</w:t>
      </w:r>
    </w:p>
    <w:p w:rsidR="005D2099" w:rsidRPr="00194FF6" w:rsidRDefault="00216F60">
      <w:pPr>
        <w:widowControl/>
        <w:jc w:val="center"/>
        <w:rPr>
          <w:rFonts w:ascii="Arial" w:hAnsi="Arial" w:cs="Arial"/>
          <w:sz w:val="24"/>
          <w:szCs w:val="24"/>
        </w:rPr>
      </w:pPr>
      <w:r w:rsidRPr="00194FF6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5D2099" w:rsidRPr="00194FF6" w:rsidRDefault="00216F60">
      <w:pPr>
        <w:contextualSpacing/>
        <w:jc w:val="center"/>
        <w:rPr>
          <w:rFonts w:ascii="Arial" w:hAnsi="Arial" w:cs="Arial"/>
          <w:sz w:val="24"/>
          <w:szCs w:val="24"/>
        </w:rPr>
      </w:pPr>
      <w:r w:rsidRPr="00194FF6">
        <w:rPr>
          <w:rFonts w:ascii="Arial" w:hAnsi="Arial" w:cs="Arial"/>
          <w:sz w:val="24"/>
          <w:szCs w:val="24"/>
        </w:rPr>
        <w:t>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</w:r>
      <w:r w:rsidRPr="00194FF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FF6">
        <w:rPr>
          <w:rFonts w:ascii="Arial" w:hAnsi="Arial" w:cs="Arial"/>
          <w:sz w:val="24"/>
          <w:szCs w:val="24"/>
        </w:rPr>
        <w:t>на 2024 год и плановый период 2025 и 2026 годы</w:t>
      </w:r>
    </w:p>
    <w:p w:rsidR="005D2099" w:rsidRPr="00194FF6" w:rsidRDefault="005D2099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5982" w:type="dxa"/>
        <w:tblInd w:w="-5" w:type="dxa"/>
        <w:tblLook w:val="00A0" w:firstRow="1" w:lastRow="0" w:firstColumn="1" w:lastColumn="0" w:noHBand="0" w:noVBand="0"/>
      </w:tblPr>
      <w:tblGrid>
        <w:gridCol w:w="3100"/>
        <w:gridCol w:w="2947"/>
        <w:gridCol w:w="766"/>
        <w:gridCol w:w="766"/>
        <w:gridCol w:w="2575"/>
        <w:gridCol w:w="35"/>
        <w:gridCol w:w="2458"/>
        <w:gridCol w:w="21"/>
        <w:gridCol w:w="1170"/>
        <w:gridCol w:w="1073"/>
        <w:gridCol w:w="1071"/>
      </w:tblGrid>
      <w:tr w:rsidR="005D2099" w:rsidRPr="00194FF6">
        <w:trPr>
          <w:trHeight w:val="145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Финансирование на 2024-2026 годы, тыс. руб.</w:t>
            </w:r>
          </w:p>
        </w:tc>
      </w:tr>
      <w:tr w:rsidR="005D2099" w:rsidRPr="00194FF6">
        <w:trPr>
          <w:trHeight w:val="276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5D2099" w:rsidRPr="00194FF6">
        <w:trPr>
          <w:cantSplit/>
          <w:trHeight w:val="841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228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Программа 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 w:rsidP="005317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 Создание комфортной среды проживания и жизнедеятельности для человека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left="-57" w:right="-114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165 225,60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10 795,00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left="-57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24 045,00</w:t>
            </w:r>
          </w:p>
        </w:tc>
      </w:tr>
      <w:tr w:rsidR="005D2099" w:rsidRPr="00194FF6">
        <w:trPr>
          <w:cantSplit/>
          <w:trHeight w:val="228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ind w:left="-57" w:right="-1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152 795,30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10 400,00</w:t>
            </w:r>
          </w:p>
        </w:tc>
      </w:tr>
      <w:tr w:rsidR="005D2099" w:rsidRPr="00194FF6">
        <w:trPr>
          <w:cantSplit/>
          <w:trHeight w:val="228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12 430,30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6 795,00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left="-57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14 045,00</w:t>
            </w:r>
          </w:p>
        </w:tc>
      </w:tr>
      <w:tr w:rsidR="005D2099" w:rsidRPr="00194FF6">
        <w:trPr>
          <w:cantSplit/>
          <w:trHeight w:val="228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 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D2099" w:rsidRPr="00194FF6">
        <w:trPr>
          <w:cantSplit/>
          <w:trHeight w:val="228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228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Основное мероприятие 1.</w:t>
            </w:r>
          </w:p>
          <w:p w:rsidR="005D2099" w:rsidRPr="00194FF6" w:rsidRDefault="00216F6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Поддержка коммунального хозяйства</w:t>
            </w:r>
          </w:p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Отсутствие кредиторской задолженности муниципальных унитарных предприятий Ардатовского муниципального округа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6 750,00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2 750,00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6 750,00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6 750,00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2 750,00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6 750,00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 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1.1 </w:t>
            </w: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предприятий жилищно-коммунального хозяйства округа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6 500, 00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2 500, 00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6 500, 00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6 500,00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 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1.2.Компенсация выпадающих доходов организациям, предоставляющим населению услуги муниципальной бани по тарифам, не обеспечивающим возмещение издержек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250,00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 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2.</w:t>
            </w: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и ремонт объектов водоснабжения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Сокращение ветхих сетей водоснабжения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left="-57" w:right="-114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149 436,10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3 695,00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147 483,7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1 952,40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2 195,00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3 695,00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D2099" w:rsidRPr="00194FF6">
        <w:trPr>
          <w:cantSplit/>
          <w:trHeight w:val="924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3.</w:t>
            </w: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и ремонт объектов водоотведения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Поддержание объектов водоотведения в нормативном состоянии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4.</w:t>
            </w: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Содержание и техническое обслуживание газовых сетей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Поддержание объектов газоснабжения в нормативном состоянии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600,00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4.1.Расходы на обеспечение мероприятий  по техническому обслуживанию газовых  сетей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600,00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5.</w:t>
            </w: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D2099" w:rsidRPr="00194FF6" w:rsidRDefault="00216F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Снос ветхого и аварийного жилья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Реализация норм законодательства о сносе </w:t>
            </w:r>
            <w:proofErr w:type="spellStart"/>
            <w:r w:rsidRPr="00194FF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расселенного</w:t>
            </w:r>
            <w:proofErr w:type="spellEnd"/>
            <w:r w:rsidRPr="00194FF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жилья, признанного аварийным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6 639,50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lef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13 000,00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5 311,60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ind w:lef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10 400,00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1 327,90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2 600,00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6.</w:t>
            </w: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D2099" w:rsidRPr="00194FF6" w:rsidRDefault="00216F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ремонт объектов теплоснабжения и сетей горячего водоснабжения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216F60">
            <w:pPr>
              <w:widowControl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94FF6">
              <w:rPr>
                <w:rFonts w:ascii="Arial" w:hAnsi="Arial" w:cs="Arial"/>
                <w:bCs/>
                <w:iCs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Поддержание объектов  теплоснабжения и сетей горячего водоснабжения в нормативном состоянии</w:t>
            </w:r>
          </w:p>
        </w:tc>
        <w:tc>
          <w:tcPr>
            <w:tcW w:w="2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216F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cantSplit/>
          <w:trHeight w:val="132"/>
        </w:trPr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прочие источники      </w:t>
            </w:r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4FF6">
              <w:rPr>
                <w:rFonts w:ascii="Arial" w:hAnsi="Arial" w:cs="Arial"/>
                <w:sz w:val="24"/>
                <w:szCs w:val="24"/>
              </w:rPr>
              <w:t xml:space="preserve">(собственные    средства       </w:t>
            </w:r>
            <w:proofErr w:type="gramEnd"/>
          </w:p>
          <w:p w:rsidR="005D2099" w:rsidRPr="00194FF6" w:rsidRDefault="00216F60">
            <w:pPr>
              <w:rPr>
                <w:rFonts w:ascii="Arial" w:hAnsi="Arial" w:cs="Arial"/>
                <w:sz w:val="24"/>
                <w:szCs w:val="24"/>
              </w:rPr>
            </w:pPr>
            <w:r w:rsidRPr="00194FF6">
              <w:rPr>
                <w:rFonts w:ascii="Arial" w:hAnsi="Arial" w:cs="Arial"/>
                <w:sz w:val="24"/>
                <w:szCs w:val="24"/>
              </w:rPr>
              <w:t xml:space="preserve">населения и др.)     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099" w:rsidRPr="00194FF6" w:rsidRDefault="005D20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D2099" w:rsidRPr="00194FF6">
        <w:trPr>
          <w:trHeight w:val="145"/>
        </w:trPr>
        <w:tc>
          <w:tcPr>
            <w:tcW w:w="159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C00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099" w:rsidRPr="00194FF6">
        <w:trPr>
          <w:trHeight w:val="421"/>
        </w:trPr>
        <w:tc>
          <w:tcPr>
            <w:tcW w:w="10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5D2099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left="-57" w:right="-170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165 225,60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10 795,00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099" w:rsidRPr="00194FF6" w:rsidRDefault="00216F60">
            <w:pPr>
              <w:ind w:left="-57"/>
              <w:rPr>
                <w:rFonts w:ascii="Arial" w:hAnsi="Arial" w:cs="Arial"/>
                <w:b/>
                <w:sz w:val="24"/>
                <w:szCs w:val="24"/>
              </w:rPr>
            </w:pPr>
            <w:r w:rsidRPr="00194FF6">
              <w:rPr>
                <w:rFonts w:ascii="Arial" w:hAnsi="Arial" w:cs="Arial"/>
                <w:b/>
                <w:sz w:val="24"/>
                <w:szCs w:val="24"/>
              </w:rPr>
              <w:t>24 045,00</w:t>
            </w:r>
          </w:p>
        </w:tc>
      </w:tr>
    </w:tbl>
    <w:p w:rsidR="005D2099" w:rsidRPr="00194FF6" w:rsidRDefault="00216F60" w:rsidP="0053172E">
      <w:pPr>
        <w:pStyle w:val="aa"/>
        <w:ind w:left="1878"/>
        <w:jc w:val="both"/>
        <w:rPr>
          <w:rFonts w:ascii="Arial" w:hAnsi="Arial" w:cs="Arial"/>
          <w:bCs/>
          <w:sz w:val="24"/>
          <w:szCs w:val="24"/>
        </w:rPr>
        <w:sectPr w:rsidR="005D2099" w:rsidRPr="00194FF6">
          <w:pgSz w:w="16838" w:h="11906" w:orient="landscape"/>
          <w:pgMar w:top="709" w:right="1134" w:bottom="709" w:left="425" w:header="0" w:footer="0" w:gutter="0"/>
          <w:cols w:space="720"/>
        </w:sectPr>
      </w:pPr>
      <w:r w:rsidRPr="00194FF6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53172E" w:rsidRPr="00194FF6">
        <w:rPr>
          <w:rFonts w:ascii="Arial" w:hAnsi="Arial" w:cs="Arial"/>
          <w:bCs/>
          <w:sz w:val="24"/>
          <w:szCs w:val="24"/>
        </w:rPr>
        <w:t xml:space="preserve">                             </w:t>
      </w:r>
    </w:p>
    <w:p w:rsidR="005D2099" w:rsidRPr="00194FF6" w:rsidRDefault="005D2099" w:rsidP="0053172E">
      <w:pPr>
        <w:rPr>
          <w:rFonts w:ascii="Arial" w:hAnsi="Arial" w:cs="Arial"/>
          <w:sz w:val="24"/>
          <w:szCs w:val="24"/>
        </w:rPr>
      </w:pPr>
    </w:p>
    <w:sectPr w:rsidR="005D2099" w:rsidRPr="00194FF6">
      <w:pgSz w:w="11906" w:h="16838"/>
      <w:pgMar w:top="1134" w:right="707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99"/>
    <w:rsid w:val="00194FF6"/>
    <w:rsid w:val="00216F60"/>
    <w:rsid w:val="0053172E"/>
    <w:rsid w:val="005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qFormat/>
    <w:pPr>
      <w:keepNext/>
      <w:widowControl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widowControl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"/>
    <w:qFormat/>
    <w:pPr>
      <w:widowControl/>
      <w:tabs>
        <w:tab w:val="center" w:pos="4153"/>
        <w:tab w:val="right" w:pos="8306"/>
      </w:tabs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ConsPlusTitle">
    <w:name w:val="ConsPlusTitle"/>
    <w:qFormat/>
    <w:rPr>
      <w:b/>
      <w:bCs/>
      <w:kern w:val="1"/>
      <w:sz w:val="24"/>
      <w:szCs w:val="24"/>
      <w:lang w:eastAsia="ru-RU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Нормальный"/>
    <w:qFormat/>
    <w:rPr>
      <w:color w:val="000000"/>
      <w:kern w:val="1"/>
      <w:sz w:val="24"/>
      <w:szCs w:val="24"/>
      <w:lang w:eastAsia="ru-RU"/>
    </w:rPr>
  </w:style>
  <w:style w:type="paragraph" w:customStyle="1" w:styleId="10">
    <w:name w:val="Заголовок1"/>
    <w:qFormat/>
    <w:rPr>
      <w:b/>
      <w:bCs/>
      <w:color w:val="000000"/>
      <w:kern w:val="1"/>
      <w:sz w:val="24"/>
      <w:szCs w:val="24"/>
      <w:lang w:eastAsia="ru-RU"/>
    </w:rPr>
  </w:style>
  <w:style w:type="paragraph" w:styleId="ad">
    <w:name w:val="footer"/>
    <w:basedOn w:val="a"/>
    <w:qFormat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4">
    <w:name w:val="Основной текст4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360" w:line="317" w:lineRule="exact"/>
      <w:ind w:hanging="82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Normal (Web)"/>
    <w:basedOn w:val="a"/>
    <w:qFormat/>
    <w:pPr>
      <w:widowControl/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kern w:val="1"/>
      <w:lang w:eastAsia="ru-RU"/>
    </w:rPr>
  </w:style>
  <w:style w:type="paragraph" w:customStyle="1" w:styleId="ConsPlusCell">
    <w:name w:val="ConsPlusCell"/>
    <w:qFormat/>
    <w:pPr>
      <w:widowControl/>
    </w:pPr>
    <w:rPr>
      <w:rFonts w:ascii="Arial" w:hAnsi="Arial" w:cs="Arial"/>
      <w:kern w:val="1"/>
      <w:lang w:eastAsia="ru-RU"/>
    </w:rPr>
  </w:style>
  <w:style w:type="paragraph" w:customStyle="1" w:styleId="tac">
    <w:name w:val="tac"/>
    <w:basedOn w:val="a"/>
    <w:qFormat/>
    <w:pPr>
      <w:widowControl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qFormat/>
    <w:pPr>
      <w:widowControl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qFormat/>
    <w:pPr>
      <w:widowControl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qFormat/>
    <w:pPr>
      <w:widowControl/>
      <w:spacing w:before="240" w:after="240"/>
      <w:ind w:firstLine="708"/>
    </w:pPr>
    <w:rPr>
      <w:sz w:val="26"/>
      <w:szCs w:val="26"/>
    </w:rPr>
  </w:style>
  <w:style w:type="paragraph" w:customStyle="1" w:styleId="11">
    <w:name w:val="Абзац списка1"/>
    <w:basedOn w:val="a"/>
    <w:qFormat/>
    <w:pPr>
      <w:widowControl/>
      <w:spacing w:before="240"/>
      <w:ind w:left="720"/>
    </w:pPr>
    <w:rPr>
      <w:sz w:val="24"/>
      <w:szCs w:val="24"/>
    </w:rPr>
  </w:style>
  <w:style w:type="paragraph" w:customStyle="1" w:styleId="12">
    <w:name w:val="Знак1 Знак Знак"/>
    <w:basedOn w:val="a"/>
    <w:qFormat/>
    <w:pPr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qFormat/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13">
    <w:name w:val="Заголовок 1 Знак"/>
    <w:basedOn w:val="a0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af2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basedOn w:val="a0"/>
    <w:rPr>
      <w:color w:val="0000FF"/>
      <w:u w:val="single" w:color="FFFFFF"/>
    </w:rPr>
  </w:style>
  <w:style w:type="character" w:styleId="af5">
    <w:name w:val="page number"/>
    <w:basedOn w:val="a0"/>
  </w:style>
  <w:style w:type="character" w:customStyle="1" w:styleId="af6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rPr>
      <w:shd w:val="clear" w:color="auto" w:fill="FFFFFF"/>
    </w:rPr>
  </w:style>
  <w:style w:type="character" w:styleId="af8">
    <w:name w:val="FollowedHyperlink"/>
    <w:rPr>
      <w:color w:val="800000"/>
      <w:u w:val="single" w:color="FFFFFF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solid" w:color="8064A2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1">
    <w:name w:val="Светлый список - Акцент 41"/>
    <w:basedOn w:val="a1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200" w:line="240" w:lineRule="auto"/>
      </w:pPr>
      <w:rPr>
        <w:b/>
        <w:bCs/>
      </w:rPr>
      <w:tblPr/>
      <w:tcPr>
        <w:shd w:val="solid" w:color="8064A2" w:fill="auto"/>
      </w:tcPr>
    </w:tblStylePr>
    <w:tblStylePr w:type="lastRow">
      <w:pPr>
        <w:spacing w:before="0" w:after="20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200" w:line="240" w:lineRule="auto"/>
      </w:pPr>
      <w:rPr>
        <w:b/>
        <w:bCs/>
      </w:rPr>
      <w:tblPr/>
      <w:tcPr>
        <w:shd w:val="solid" w:color="8064A2" w:fill="auto"/>
      </w:tcPr>
    </w:tblStylePr>
    <w:tblStylePr w:type="lastRow">
      <w:pPr>
        <w:spacing w:before="0" w:after="20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200" w:line="240" w:lineRule="auto"/>
      </w:pPr>
      <w:rPr>
        <w:b/>
        <w:bCs/>
      </w:rPr>
      <w:tblPr/>
      <w:tcPr>
        <w:shd w:val="solid" w:color="8064A2" w:fill="auto"/>
      </w:tcPr>
    </w:tblStylePr>
    <w:tblStylePr w:type="lastRow">
      <w:pPr>
        <w:spacing w:before="0" w:after="20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basedOn w:val="a1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rsid w:val="0053172E"/>
    <w:pPr>
      <w:spacing w:line="276" w:lineRule="auto"/>
      <w:contextualSpacing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23">
    <w:name w:val="Основной текст 2 Знак"/>
    <w:basedOn w:val="a0"/>
    <w:link w:val="22"/>
    <w:uiPriority w:val="99"/>
    <w:rsid w:val="0053172E"/>
    <w:rPr>
      <w:rFonts w:ascii="Arial" w:eastAsia="SimSun" w:hAnsi="Arial" w:cs="Arial"/>
      <w:b/>
      <w:kern w:val="1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qFormat/>
    <w:pPr>
      <w:keepNext/>
      <w:widowControl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widowControl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"/>
    <w:qFormat/>
    <w:pPr>
      <w:widowControl/>
      <w:tabs>
        <w:tab w:val="center" w:pos="4153"/>
        <w:tab w:val="right" w:pos="8306"/>
      </w:tabs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ConsPlusTitle">
    <w:name w:val="ConsPlusTitle"/>
    <w:qFormat/>
    <w:rPr>
      <w:b/>
      <w:bCs/>
      <w:kern w:val="1"/>
      <w:sz w:val="24"/>
      <w:szCs w:val="24"/>
      <w:lang w:eastAsia="ru-RU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Нормальный"/>
    <w:qFormat/>
    <w:rPr>
      <w:color w:val="000000"/>
      <w:kern w:val="1"/>
      <w:sz w:val="24"/>
      <w:szCs w:val="24"/>
      <w:lang w:eastAsia="ru-RU"/>
    </w:rPr>
  </w:style>
  <w:style w:type="paragraph" w:customStyle="1" w:styleId="10">
    <w:name w:val="Заголовок1"/>
    <w:qFormat/>
    <w:rPr>
      <w:b/>
      <w:bCs/>
      <w:color w:val="000000"/>
      <w:kern w:val="1"/>
      <w:sz w:val="24"/>
      <w:szCs w:val="24"/>
      <w:lang w:eastAsia="ru-RU"/>
    </w:rPr>
  </w:style>
  <w:style w:type="paragraph" w:styleId="ad">
    <w:name w:val="footer"/>
    <w:basedOn w:val="a"/>
    <w:qFormat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4">
    <w:name w:val="Основной текст4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360" w:line="317" w:lineRule="exact"/>
      <w:ind w:hanging="82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Normal (Web)"/>
    <w:basedOn w:val="a"/>
    <w:qFormat/>
    <w:pPr>
      <w:widowControl/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kern w:val="1"/>
      <w:lang w:eastAsia="ru-RU"/>
    </w:rPr>
  </w:style>
  <w:style w:type="paragraph" w:customStyle="1" w:styleId="ConsPlusCell">
    <w:name w:val="ConsPlusCell"/>
    <w:qFormat/>
    <w:pPr>
      <w:widowControl/>
    </w:pPr>
    <w:rPr>
      <w:rFonts w:ascii="Arial" w:hAnsi="Arial" w:cs="Arial"/>
      <w:kern w:val="1"/>
      <w:lang w:eastAsia="ru-RU"/>
    </w:rPr>
  </w:style>
  <w:style w:type="paragraph" w:customStyle="1" w:styleId="tac">
    <w:name w:val="tac"/>
    <w:basedOn w:val="a"/>
    <w:qFormat/>
    <w:pPr>
      <w:widowControl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qFormat/>
    <w:pPr>
      <w:widowControl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qFormat/>
    <w:pPr>
      <w:widowControl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qFormat/>
    <w:pPr>
      <w:widowControl/>
      <w:spacing w:before="240" w:after="240"/>
      <w:ind w:firstLine="708"/>
    </w:pPr>
    <w:rPr>
      <w:sz w:val="26"/>
      <w:szCs w:val="26"/>
    </w:rPr>
  </w:style>
  <w:style w:type="paragraph" w:customStyle="1" w:styleId="11">
    <w:name w:val="Абзац списка1"/>
    <w:basedOn w:val="a"/>
    <w:qFormat/>
    <w:pPr>
      <w:widowControl/>
      <w:spacing w:before="240"/>
      <w:ind w:left="720"/>
    </w:pPr>
    <w:rPr>
      <w:sz w:val="24"/>
      <w:szCs w:val="24"/>
    </w:rPr>
  </w:style>
  <w:style w:type="paragraph" w:customStyle="1" w:styleId="12">
    <w:name w:val="Знак1 Знак Знак"/>
    <w:basedOn w:val="a"/>
    <w:qFormat/>
    <w:pPr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qFormat/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13">
    <w:name w:val="Заголовок 1 Знак"/>
    <w:basedOn w:val="a0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af2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basedOn w:val="a0"/>
    <w:rPr>
      <w:color w:val="0000FF"/>
      <w:u w:val="single" w:color="FFFFFF"/>
    </w:rPr>
  </w:style>
  <w:style w:type="character" w:styleId="af5">
    <w:name w:val="page number"/>
    <w:basedOn w:val="a0"/>
  </w:style>
  <w:style w:type="character" w:customStyle="1" w:styleId="af6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rPr>
      <w:shd w:val="clear" w:color="auto" w:fill="FFFFFF"/>
    </w:rPr>
  </w:style>
  <w:style w:type="character" w:styleId="af8">
    <w:name w:val="FollowedHyperlink"/>
    <w:rPr>
      <w:color w:val="800000"/>
      <w:u w:val="single" w:color="FFFFFF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solid" w:color="8064A2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1">
    <w:name w:val="Светлый список - Акцент 41"/>
    <w:basedOn w:val="a1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200" w:line="240" w:lineRule="auto"/>
      </w:pPr>
      <w:rPr>
        <w:b/>
        <w:bCs/>
      </w:rPr>
      <w:tblPr/>
      <w:tcPr>
        <w:shd w:val="solid" w:color="8064A2" w:fill="auto"/>
      </w:tcPr>
    </w:tblStylePr>
    <w:tblStylePr w:type="lastRow">
      <w:pPr>
        <w:spacing w:before="0" w:after="20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200" w:line="240" w:lineRule="auto"/>
      </w:pPr>
      <w:rPr>
        <w:b/>
        <w:bCs/>
      </w:rPr>
      <w:tblPr/>
      <w:tcPr>
        <w:shd w:val="solid" w:color="8064A2" w:fill="auto"/>
      </w:tcPr>
    </w:tblStylePr>
    <w:tblStylePr w:type="lastRow">
      <w:pPr>
        <w:spacing w:before="0" w:after="20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200" w:line="240" w:lineRule="auto"/>
      </w:pPr>
      <w:rPr>
        <w:b/>
        <w:bCs/>
      </w:rPr>
      <w:tblPr/>
      <w:tcPr>
        <w:shd w:val="solid" w:color="8064A2" w:fill="auto"/>
      </w:tcPr>
    </w:tblStylePr>
    <w:tblStylePr w:type="lastRow">
      <w:pPr>
        <w:spacing w:before="0" w:after="20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">
    <w:name w:val="Сетка таблицы2"/>
    <w:basedOn w:val="a1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rsid w:val="0053172E"/>
    <w:pPr>
      <w:spacing w:line="276" w:lineRule="auto"/>
      <w:contextualSpacing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23">
    <w:name w:val="Основной текст 2 Знак"/>
    <w:basedOn w:val="a0"/>
    <w:link w:val="22"/>
    <w:uiPriority w:val="99"/>
    <w:rsid w:val="0053172E"/>
    <w:rPr>
      <w:rFonts w:ascii="Arial" w:eastAsia="SimSun" w:hAnsi="Arial" w:cs="Arial"/>
      <w:b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SimSu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2023-01-10T11:16:00Z</cp:lastPrinted>
  <dcterms:created xsi:type="dcterms:W3CDTF">2024-01-29T13:16:00Z</dcterms:created>
  <dcterms:modified xsi:type="dcterms:W3CDTF">2024-01-29T13:29:00Z</dcterms:modified>
</cp:coreProperties>
</file>