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9B" w:rsidRPr="00B4675B" w:rsidRDefault="00C1209B" w:rsidP="00C1209B">
      <w:pPr>
        <w:spacing w:after="0" w:line="240" w:lineRule="auto"/>
        <w:ind w:firstLine="708"/>
        <w:jc w:val="center"/>
        <w:rPr>
          <w:rFonts w:ascii="Arial" w:hAnsi="Arial" w:cs="Arial"/>
          <w:b/>
          <w:sz w:val="32"/>
          <w:szCs w:val="32"/>
        </w:rPr>
      </w:pPr>
      <w:r w:rsidRPr="00B4675B">
        <w:rPr>
          <w:rFonts w:ascii="Arial" w:hAnsi="Arial" w:cs="Arial"/>
          <w:b/>
          <w:sz w:val="32"/>
          <w:szCs w:val="32"/>
        </w:rPr>
        <w:t>Администрация</w:t>
      </w:r>
    </w:p>
    <w:p w:rsidR="00C1209B" w:rsidRPr="00B4675B" w:rsidRDefault="00C1209B" w:rsidP="00C1209B">
      <w:pPr>
        <w:pStyle w:val="1e"/>
        <w:jc w:val="center"/>
        <w:rPr>
          <w:rFonts w:ascii="Arial" w:hAnsi="Arial" w:cs="Arial"/>
          <w:b/>
          <w:sz w:val="32"/>
          <w:szCs w:val="32"/>
        </w:rPr>
      </w:pPr>
      <w:r w:rsidRPr="00B4675B">
        <w:rPr>
          <w:rFonts w:ascii="Arial" w:hAnsi="Arial" w:cs="Arial"/>
          <w:b/>
          <w:sz w:val="32"/>
          <w:szCs w:val="32"/>
        </w:rPr>
        <w:t>Ардатовского муниципального округа</w:t>
      </w:r>
    </w:p>
    <w:p w:rsidR="00C1209B" w:rsidRPr="00B4675B" w:rsidRDefault="00C1209B" w:rsidP="00C1209B">
      <w:pPr>
        <w:spacing w:after="0" w:line="240" w:lineRule="auto"/>
        <w:ind w:firstLine="743"/>
        <w:jc w:val="center"/>
        <w:rPr>
          <w:rFonts w:ascii="Arial" w:hAnsi="Arial" w:cs="Arial"/>
          <w:b/>
          <w:sz w:val="32"/>
          <w:szCs w:val="32"/>
        </w:rPr>
      </w:pPr>
      <w:r w:rsidRPr="00B4675B">
        <w:rPr>
          <w:rFonts w:ascii="Arial" w:hAnsi="Arial" w:cs="Arial"/>
          <w:b/>
          <w:sz w:val="32"/>
          <w:szCs w:val="32"/>
        </w:rPr>
        <w:t>Нижегородской области</w:t>
      </w:r>
    </w:p>
    <w:p w:rsidR="00C1209B" w:rsidRPr="00B4675B" w:rsidRDefault="00C1209B" w:rsidP="00C1209B">
      <w:pPr>
        <w:spacing w:after="0" w:line="240" w:lineRule="auto"/>
        <w:ind w:firstLine="743"/>
        <w:jc w:val="center"/>
        <w:rPr>
          <w:rFonts w:ascii="Arial" w:hAnsi="Arial" w:cs="Arial"/>
          <w:b/>
          <w:sz w:val="32"/>
          <w:szCs w:val="32"/>
        </w:rPr>
      </w:pPr>
    </w:p>
    <w:p w:rsidR="00C1209B" w:rsidRPr="00B4675B" w:rsidRDefault="00C1209B" w:rsidP="00C1209B">
      <w:pPr>
        <w:pStyle w:val="6"/>
      </w:pPr>
      <w:r w:rsidRPr="00B4675B">
        <w:t>ПОСТАНОВЛЕНИЕ</w:t>
      </w:r>
    </w:p>
    <w:p w:rsidR="00C1209B" w:rsidRPr="00B4675B" w:rsidRDefault="00C1209B" w:rsidP="00C1209B">
      <w:pPr>
        <w:spacing w:after="0" w:line="240" w:lineRule="auto"/>
        <w:ind w:firstLine="743"/>
        <w:jc w:val="center"/>
        <w:rPr>
          <w:rFonts w:ascii="Arial" w:hAnsi="Arial" w:cs="Arial"/>
          <w:sz w:val="24"/>
          <w:szCs w:val="24"/>
        </w:rPr>
      </w:pPr>
    </w:p>
    <w:p w:rsidR="00C1209B" w:rsidRPr="00B4675B" w:rsidRDefault="00C1209B" w:rsidP="00C1209B">
      <w:pPr>
        <w:spacing w:after="0" w:line="240" w:lineRule="auto"/>
        <w:ind w:firstLine="743"/>
        <w:jc w:val="center"/>
        <w:rPr>
          <w:rFonts w:ascii="Arial" w:hAnsi="Arial" w:cs="Arial"/>
          <w:sz w:val="24"/>
          <w:szCs w:val="24"/>
        </w:rPr>
      </w:pPr>
      <w:r w:rsidRPr="00B4675B">
        <w:rPr>
          <w:rFonts w:ascii="Arial" w:hAnsi="Arial" w:cs="Arial"/>
          <w:sz w:val="24"/>
          <w:szCs w:val="24"/>
        </w:rPr>
        <w:t>20.04.2023</w:t>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448</w:t>
      </w:r>
    </w:p>
    <w:p w:rsidR="00C1209B" w:rsidRPr="00B4675B" w:rsidRDefault="00C1209B" w:rsidP="00C1209B">
      <w:pPr>
        <w:spacing w:after="0" w:line="240" w:lineRule="auto"/>
        <w:ind w:firstLine="743"/>
        <w:jc w:val="center"/>
        <w:rPr>
          <w:rFonts w:ascii="Arial" w:hAnsi="Arial" w:cs="Arial"/>
          <w:sz w:val="32"/>
          <w:szCs w:val="32"/>
        </w:rPr>
      </w:pPr>
    </w:p>
    <w:p w:rsidR="00C1209B" w:rsidRPr="00B4675B" w:rsidRDefault="00C1209B" w:rsidP="007C6A1B">
      <w:pPr>
        <w:pStyle w:val="af3"/>
      </w:pPr>
      <w:r w:rsidRPr="00B4675B">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«Направле</w:t>
      </w:r>
      <w:r w:rsidR="00B4675B">
        <w:t xml:space="preserve">ние уведомления о соответствии </w:t>
      </w:r>
      <w:r w:rsidRPr="00B4675B">
        <w:t>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C1209B" w:rsidRPr="00B4675B" w:rsidRDefault="00C1209B">
      <w:pPr>
        <w:spacing w:after="0" w:line="240" w:lineRule="auto"/>
        <w:ind w:firstLine="743"/>
        <w:jc w:val="both"/>
        <w:rPr>
          <w:rFonts w:ascii="Arial" w:hAnsi="Arial" w:cs="Arial"/>
          <w:sz w:val="24"/>
          <w:szCs w:val="24"/>
        </w:rPr>
      </w:pPr>
    </w:p>
    <w:p w:rsidR="007C6A1B" w:rsidRPr="00B4675B" w:rsidRDefault="00C1209B">
      <w:pPr>
        <w:spacing w:after="0" w:line="240" w:lineRule="auto"/>
        <w:ind w:firstLine="743"/>
        <w:jc w:val="both"/>
        <w:rPr>
          <w:rFonts w:ascii="Arial" w:hAnsi="Arial" w:cs="Arial"/>
          <w:sz w:val="24"/>
          <w:szCs w:val="24"/>
        </w:rPr>
      </w:pPr>
      <w:r w:rsidRPr="00B4675B">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933383" w:rsidRPr="00B4675B" w:rsidRDefault="00C1209B">
      <w:pPr>
        <w:spacing w:after="0" w:line="240" w:lineRule="auto"/>
        <w:ind w:firstLine="743"/>
        <w:jc w:val="both"/>
        <w:rPr>
          <w:rFonts w:ascii="Arial" w:hAnsi="Arial" w:cs="Arial"/>
          <w:sz w:val="24"/>
          <w:szCs w:val="24"/>
        </w:rPr>
      </w:pPr>
      <w:proofErr w:type="gramStart"/>
      <w:r w:rsidRPr="00B4675B">
        <w:rPr>
          <w:rFonts w:ascii="Arial" w:hAnsi="Arial" w:cs="Arial"/>
          <w:b/>
          <w:sz w:val="24"/>
          <w:szCs w:val="24"/>
        </w:rPr>
        <w:t>п</w:t>
      </w:r>
      <w:proofErr w:type="gramEnd"/>
      <w:r w:rsidRPr="00B4675B">
        <w:rPr>
          <w:rFonts w:ascii="Arial" w:hAnsi="Arial" w:cs="Arial"/>
          <w:b/>
          <w:sz w:val="24"/>
          <w:szCs w:val="24"/>
        </w:rPr>
        <w:t xml:space="preserve"> о с т а н о в л я е т:</w:t>
      </w:r>
    </w:p>
    <w:p w:rsidR="00933383" w:rsidRPr="00B4675B" w:rsidRDefault="00C1209B">
      <w:pPr>
        <w:pStyle w:val="a8"/>
        <w:widowControl w:val="0"/>
        <w:numPr>
          <w:ilvl w:val="0"/>
          <w:numId w:val="1"/>
        </w:numPr>
        <w:spacing w:after="0" w:line="240" w:lineRule="auto"/>
        <w:ind w:left="0" w:firstLine="567"/>
        <w:contextualSpacing/>
        <w:jc w:val="both"/>
        <w:rPr>
          <w:rFonts w:ascii="Arial" w:hAnsi="Arial" w:cs="Arial"/>
          <w:sz w:val="24"/>
          <w:szCs w:val="24"/>
        </w:rPr>
      </w:pPr>
      <w:r w:rsidRPr="00B4675B">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B4675B">
        <w:rPr>
          <w:rFonts w:ascii="Arial" w:hAnsi="Arial" w:cs="Arial"/>
          <w:color w:val="000000" w:themeColor="text1"/>
          <w:sz w:val="24"/>
          <w:szCs w:val="24"/>
        </w:rPr>
        <w:t>».</w:t>
      </w:r>
    </w:p>
    <w:p w:rsidR="00933383" w:rsidRPr="00B4675B" w:rsidRDefault="00C1209B">
      <w:pPr>
        <w:pStyle w:val="a8"/>
        <w:widowControl w:val="0"/>
        <w:numPr>
          <w:ilvl w:val="0"/>
          <w:numId w:val="1"/>
        </w:numPr>
        <w:spacing w:after="0" w:line="240" w:lineRule="auto"/>
        <w:ind w:left="0" w:firstLine="567"/>
        <w:contextualSpacing/>
        <w:jc w:val="both"/>
        <w:rPr>
          <w:rFonts w:ascii="Arial" w:hAnsi="Arial" w:cs="Arial"/>
          <w:sz w:val="24"/>
          <w:szCs w:val="24"/>
        </w:rPr>
      </w:pPr>
      <w:proofErr w:type="gramStart"/>
      <w:r w:rsidRPr="00B4675B">
        <w:rPr>
          <w:rFonts w:ascii="Arial" w:hAnsi="Arial" w:cs="Arial"/>
          <w:sz w:val="24"/>
          <w:szCs w:val="24"/>
        </w:rPr>
        <w:t xml:space="preserve">Постановление администрации Ардатовского муниципального района Нижегородской области от 16 сентября 2022 года № 544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постановление администрации рабочего </w:t>
      </w:r>
      <w:proofErr w:type="spellStart"/>
      <w:r w:rsidRPr="00B4675B">
        <w:rPr>
          <w:rFonts w:ascii="Arial" w:hAnsi="Arial" w:cs="Arial"/>
          <w:sz w:val="24"/>
          <w:szCs w:val="24"/>
        </w:rPr>
        <w:t>поселка</w:t>
      </w:r>
      <w:proofErr w:type="spellEnd"/>
      <w:r w:rsidRPr="00B4675B">
        <w:rPr>
          <w:rFonts w:ascii="Arial" w:hAnsi="Arial" w:cs="Arial"/>
          <w:sz w:val="24"/>
          <w:szCs w:val="24"/>
        </w:rPr>
        <w:t xml:space="preserve"> Ардатов Ардатовского муниципального района Нижегородской области от 18.02.2019</w:t>
      </w:r>
      <w:proofErr w:type="gramEnd"/>
      <w:r w:rsidRPr="00B4675B">
        <w:rPr>
          <w:rFonts w:ascii="Arial" w:hAnsi="Arial" w:cs="Arial"/>
          <w:sz w:val="24"/>
          <w:szCs w:val="24"/>
        </w:rPr>
        <w:t xml:space="preserve"> №</w:t>
      </w:r>
      <w:proofErr w:type="gramStart"/>
      <w:r w:rsidRPr="00B4675B">
        <w:rPr>
          <w:rFonts w:ascii="Arial" w:hAnsi="Arial" w:cs="Arial"/>
          <w:sz w:val="24"/>
          <w:szCs w:val="24"/>
        </w:rPr>
        <w:t>36</w:t>
      </w:r>
      <w:r w:rsidR="007C6A1B" w:rsidRPr="00B4675B">
        <w:rPr>
          <w:rFonts w:ascii="Arial" w:hAnsi="Arial" w:cs="Arial"/>
          <w:sz w:val="24"/>
          <w:szCs w:val="24"/>
        </w:rPr>
        <w:t xml:space="preserve"> </w:t>
      </w:r>
      <w:r w:rsidRPr="00B4675B">
        <w:rPr>
          <w:rFonts w:ascii="Arial" w:hAnsi="Arial" w:cs="Arial"/>
          <w:sz w:val="24"/>
          <w:szCs w:val="24"/>
        </w:rPr>
        <w:t xml:space="preserve">«Об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постановление администрации рабочего </w:t>
      </w:r>
      <w:proofErr w:type="spellStart"/>
      <w:r w:rsidRPr="00B4675B">
        <w:rPr>
          <w:rFonts w:ascii="Arial" w:hAnsi="Arial" w:cs="Arial"/>
          <w:sz w:val="24"/>
          <w:szCs w:val="24"/>
        </w:rPr>
        <w:t>поселка</w:t>
      </w:r>
      <w:proofErr w:type="spellEnd"/>
      <w:r w:rsidRPr="00B4675B">
        <w:rPr>
          <w:rFonts w:ascii="Arial" w:hAnsi="Arial" w:cs="Arial"/>
          <w:sz w:val="24"/>
          <w:szCs w:val="24"/>
        </w:rPr>
        <w:t xml:space="preserve"> Мухтолово Ардатовского муниципального района Нижегородской области от 21.10.2021 №136</w:t>
      </w:r>
      <w:r w:rsidR="007C6A1B" w:rsidRPr="00B4675B">
        <w:rPr>
          <w:rFonts w:ascii="Arial" w:hAnsi="Arial" w:cs="Arial"/>
          <w:sz w:val="24"/>
          <w:szCs w:val="24"/>
        </w:rPr>
        <w:t xml:space="preserve"> </w:t>
      </w:r>
      <w:r w:rsidRPr="00B4675B">
        <w:rPr>
          <w:rFonts w:ascii="Arial" w:hAnsi="Arial" w:cs="Arial"/>
          <w:sz w:val="24"/>
          <w:szCs w:val="24"/>
        </w:rPr>
        <w:t>«Об утверждении административного регламента предоставления муниципальной</w:t>
      </w:r>
      <w:proofErr w:type="gramEnd"/>
      <w:r w:rsidRPr="00B4675B">
        <w:rPr>
          <w:rFonts w:ascii="Arial" w:hAnsi="Arial" w:cs="Arial"/>
          <w:sz w:val="24"/>
          <w:szCs w:val="24"/>
        </w:rPr>
        <w:t xml:space="preserve"> </w:t>
      </w:r>
      <w:proofErr w:type="gramStart"/>
      <w:r w:rsidRPr="00B4675B">
        <w:rPr>
          <w:rFonts w:ascii="Arial" w:hAnsi="Arial" w:cs="Arial"/>
          <w:sz w:val="24"/>
          <w:szCs w:val="24"/>
        </w:rPr>
        <w:t xml:space="preserve">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rsidRPr="00B4675B">
        <w:rPr>
          <w:rFonts w:ascii="Arial" w:hAnsi="Arial" w:cs="Arial"/>
          <w:sz w:val="24"/>
          <w:szCs w:val="24"/>
        </w:rPr>
        <w:lastRenderedPageBreak/>
        <w:t>жилищного строительства или садового дома на земельном участке» отменить.</w:t>
      </w:r>
      <w:proofErr w:type="gramEnd"/>
    </w:p>
    <w:p w:rsidR="00933383" w:rsidRPr="00B4675B" w:rsidRDefault="00C1209B">
      <w:pPr>
        <w:pStyle w:val="a8"/>
        <w:widowControl w:val="0"/>
        <w:numPr>
          <w:ilvl w:val="0"/>
          <w:numId w:val="1"/>
        </w:numPr>
        <w:spacing w:after="0" w:line="240" w:lineRule="auto"/>
        <w:ind w:left="0" w:firstLine="567"/>
        <w:contextualSpacing/>
        <w:jc w:val="both"/>
        <w:rPr>
          <w:rFonts w:ascii="Arial" w:hAnsi="Arial" w:cs="Arial"/>
          <w:sz w:val="24"/>
          <w:szCs w:val="24"/>
        </w:rPr>
      </w:pPr>
      <w:r w:rsidRPr="00B4675B">
        <w:rPr>
          <w:rFonts w:ascii="Arial" w:hAnsi="Arial" w:cs="Arial"/>
          <w:sz w:val="24"/>
          <w:szCs w:val="24"/>
        </w:rPr>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w:t>
      </w:r>
      <w:r w:rsidR="007C6A1B" w:rsidRPr="00B4675B">
        <w:rPr>
          <w:rFonts w:ascii="Arial" w:hAnsi="Arial" w:cs="Arial"/>
          <w:sz w:val="24"/>
          <w:szCs w:val="24"/>
        </w:rPr>
        <w:t>о округа Нижегородской области.</w:t>
      </w:r>
    </w:p>
    <w:p w:rsidR="00933383" w:rsidRPr="00B4675B" w:rsidRDefault="00C1209B">
      <w:pPr>
        <w:pStyle w:val="a8"/>
        <w:widowControl w:val="0"/>
        <w:numPr>
          <w:ilvl w:val="0"/>
          <w:numId w:val="1"/>
        </w:numPr>
        <w:spacing w:after="0" w:line="240" w:lineRule="auto"/>
        <w:ind w:left="0" w:firstLine="567"/>
        <w:contextualSpacing/>
        <w:jc w:val="both"/>
        <w:rPr>
          <w:rFonts w:ascii="Arial" w:hAnsi="Arial" w:cs="Arial"/>
          <w:sz w:val="24"/>
          <w:szCs w:val="24"/>
        </w:rPr>
      </w:pPr>
      <w:proofErr w:type="gramStart"/>
      <w:r w:rsidRPr="00B4675B">
        <w:rPr>
          <w:rFonts w:ascii="Arial" w:hAnsi="Arial" w:cs="Arial"/>
          <w:sz w:val="24"/>
          <w:szCs w:val="24"/>
        </w:rPr>
        <w:t>Контроль за</w:t>
      </w:r>
      <w:proofErr w:type="gramEnd"/>
      <w:r w:rsidRPr="00B4675B">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933383" w:rsidRPr="00B4675B" w:rsidRDefault="00933383">
      <w:pPr>
        <w:widowControl w:val="0"/>
        <w:spacing w:after="0" w:line="240" w:lineRule="auto"/>
        <w:ind w:left="360"/>
        <w:contextualSpacing/>
        <w:jc w:val="both"/>
        <w:rPr>
          <w:rFonts w:ascii="Arial" w:hAnsi="Arial" w:cs="Arial"/>
          <w:sz w:val="24"/>
          <w:szCs w:val="24"/>
        </w:rPr>
      </w:pPr>
    </w:p>
    <w:p w:rsidR="00933383" w:rsidRPr="00B4675B" w:rsidRDefault="00933383">
      <w:pPr>
        <w:widowControl w:val="0"/>
        <w:spacing w:after="0" w:line="240" w:lineRule="auto"/>
        <w:ind w:left="360"/>
        <w:contextualSpacing/>
        <w:jc w:val="both"/>
        <w:rPr>
          <w:rFonts w:ascii="Arial" w:hAnsi="Arial" w:cs="Arial"/>
          <w:sz w:val="24"/>
          <w:szCs w:val="24"/>
        </w:rPr>
      </w:pPr>
    </w:p>
    <w:p w:rsidR="00B4675B" w:rsidRDefault="00B4675B">
      <w:pPr>
        <w:widowControl w:val="0"/>
        <w:spacing w:after="0" w:line="240" w:lineRule="auto"/>
        <w:contextualSpacing/>
        <w:jc w:val="both"/>
        <w:rPr>
          <w:rFonts w:ascii="Arial" w:hAnsi="Arial" w:cs="Arial"/>
          <w:sz w:val="24"/>
          <w:szCs w:val="24"/>
        </w:rPr>
      </w:pPr>
    </w:p>
    <w:p w:rsidR="00933383" w:rsidRPr="00B4675B" w:rsidRDefault="00C1209B">
      <w:pPr>
        <w:widowControl w:val="0"/>
        <w:spacing w:after="0" w:line="240" w:lineRule="auto"/>
        <w:contextualSpacing/>
        <w:jc w:val="both"/>
        <w:rPr>
          <w:rFonts w:ascii="Arial" w:hAnsi="Arial" w:cs="Arial"/>
          <w:sz w:val="24"/>
          <w:szCs w:val="24"/>
        </w:rPr>
      </w:pPr>
      <w:r w:rsidRPr="00B4675B">
        <w:rPr>
          <w:rFonts w:ascii="Arial" w:hAnsi="Arial" w:cs="Arial"/>
          <w:sz w:val="24"/>
          <w:szCs w:val="24"/>
        </w:rPr>
        <w:t>Глава местного самоуправления</w:t>
      </w:r>
      <w:bookmarkStart w:id="0" w:name="_GoBack"/>
      <w:bookmarkEnd w:id="0"/>
      <w:r w:rsidR="007C6A1B" w:rsidRPr="00B4675B">
        <w:rPr>
          <w:rFonts w:ascii="Arial" w:hAnsi="Arial" w:cs="Arial"/>
          <w:sz w:val="24"/>
          <w:szCs w:val="24"/>
        </w:rPr>
        <w:tab/>
      </w:r>
      <w:r w:rsidR="007C6A1B" w:rsidRPr="00B4675B">
        <w:rPr>
          <w:rFonts w:ascii="Arial" w:hAnsi="Arial" w:cs="Arial"/>
          <w:sz w:val="24"/>
          <w:szCs w:val="24"/>
        </w:rPr>
        <w:tab/>
      </w:r>
      <w:r w:rsidR="007C6A1B" w:rsidRPr="00B4675B">
        <w:rPr>
          <w:rFonts w:ascii="Arial" w:hAnsi="Arial" w:cs="Arial"/>
          <w:sz w:val="24"/>
          <w:szCs w:val="24"/>
        </w:rPr>
        <w:tab/>
      </w:r>
      <w:r w:rsidR="007C6A1B" w:rsidRPr="00B4675B">
        <w:rPr>
          <w:rFonts w:ascii="Arial" w:hAnsi="Arial" w:cs="Arial"/>
          <w:sz w:val="24"/>
          <w:szCs w:val="24"/>
        </w:rPr>
        <w:tab/>
      </w:r>
      <w:r w:rsidR="007C6A1B" w:rsidRPr="00B4675B">
        <w:rPr>
          <w:rFonts w:ascii="Arial" w:hAnsi="Arial" w:cs="Arial"/>
          <w:sz w:val="24"/>
          <w:szCs w:val="24"/>
        </w:rPr>
        <w:tab/>
      </w:r>
      <w:r w:rsidR="007C6A1B" w:rsidRPr="00B4675B">
        <w:rPr>
          <w:rFonts w:ascii="Arial" w:hAnsi="Arial" w:cs="Arial"/>
          <w:sz w:val="24"/>
          <w:szCs w:val="24"/>
        </w:rPr>
        <w:tab/>
      </w:r>
      <w:r w:rsidR="007C6A1B" w:rsidRPr="00B4675B">
        <w:rPr>
          <w:rFonts w:ascii="Arial" w:hAnsi="Arial" w:cs="Arial"/>
          <w:sz w:val="24"/>
          <w:szCs w:val="24"/>
        </w:rPr>
        <w:tab/>
      </w:r>
      <w:r w:rsidRPr="00B4675B">
        <w:rPr>
          <w:rFonts w:ascii="Arial" w:hAnsi="Arial" w:cs="Arial"/>
          <w:sz w:val="24"/>
          <w:szCs w:val="24"/>
        </w:rPr>
        <w:t xml:space="preserve">Г.В. </w:t>
      </w:r>
      <w:proofErr w:type="spellStart"/>
      <w:r w:rsidRPr="00B4675B">
        <w:rPr>
          <w:rFonts w:ascii="Arial" w:hAnsi="Arial" w:cs="Arial"/>
          <w:sz w:val="24"/>
          <w:szCs w:val="24"/>
        </w:rPr>
        <w:t>Жданкин</w:t>
      </w:r>
      <w:proofErr w:type="spellEnd"/>
    </w:p>
    <w:p w:rsidR="007C6A1B" w:rsidRPr="00B4675B" w:rsidRDefault="007C6A1B">
      <w:pPr>
        <w:widowControl w:val="0"/>
        <w:spacing w:after="0" w:line="240" w:lineRule="auto"/>
        <w:contextualSpacing/>
        <w:jc w:val="both"/>
        <w:rPr>
          <w:rFonts w:ascii="Arial" w:hAnsi="Arial" w:cs="Arial"/>
          <w:sz w:val="24"/>
          <w:szCs w:val="24"/>
        </w:rPr>
      </w:pPr>
      <w:r w:rsidRPr="00B4675B">
        <w:rPr>
          <w:rFonts w:ascii="Arial" w:hAnsi="Arial" w:cs="Arial"/>
          <w:sz w:val="24"/>
          <w:szCs w:val="24"/>
        </w:rPr>
        <w:br w:type="page"/>
      </w:r>
    </w:p>
    <w:p w:rsidR="00933383" w:rsidRPr="00B4675B" w:rsidRDefault="00C1209B">
      <w:pPr>
        <w:widowControl w:val="0"/>
        <w:spacing w:after="0" w:line="240" w:lineRule="auto"/>
        <w:jc w:val="right"/>
        <w:rPr>
          <w:rFonts w:ascii="Arial" w:hAnsi="Arial" w:cs="Arial"/>
          <w:sz w:val="24"/>
          <w:szCs w:val="24"/>
        </w:rPr>
      </w:pPr>
      <w:r w:rsidRPr="00B4675B">
        <w:rPr>
          <w:rFonts w:ascii="Arial" w:hAnsi="Arial" w:cs="Arial"/>
          <w:sz w:val="24"/>
          <w:szCs w:val="24"/>
        </w:rPr>
        <w:t>Утверждено:</w:t>
      </w:r>
    </w:p>
    <w:p w:rsidR="00933383" w:rsidRPr="00B4675B" w:rsidRDefault="00C1209B">
      <w:pPr>
        <w:widowControl w:val="0"/>
        <w:spacing w:after="0" w:line="240" w:lineRule="auto"/>
        <w:jc w:val="right"/>
        <w:rPr>
          <w:rFonts w:ascii="Arial" w:hAnsi="Arial" w:cs="Arial"/>
          <w:sz w:val="24"/>
          <w:szCs w:val="24"/>
        </w:rPr>
      </w:pPr>
      <w:r w:rsidRPr="00B4675B">
        <w:rPr>
          <w:rFonts w:ascii="Arial" w:hAnsi="Arial" w:cs="Arial"/>
          <w:sz w:val="24"/>
          <w:szCs w:val="24"/>
        </w:rPr>
        <w:t>постановлением администрации</w:t>
      </w:r>
    </w:p>
    <w:p w:rsidR="007C6A1B" w:rsidRPr="00B4675B" w:rsidRDefault="00C1209B">
      <w:pPr>
        <w:widowControl w:val="0"/>
        <w:spacing w:after="0" w:line="240" w:lineRule="auto"/>
        <w:jc w:val="right"/>
        <w:rPr>
          <w:rFonts w:ascii="Arial" w:hAnsi="Arial" w:cs="Arial"/>
          <w:sz w:val="24"/>
          <w:szCs w:val="24"/>
        </w:rPr>
      </w:pPr>
      <w:r w:rsidRPr="00B4675B">
        <w:rPr>
          <w:rFonts w:ascii="Arial" w:hAnsi="Arial" w:cs="Arial"/>
          <w:sz w:val="24"/>
          <w:szCs w:val="24"/>
        </w:rPr>
        <w:t>Ардатовского муниципального округа</w:t>
      </w:r>
    </w:p>
    <w:p w:rsidR="00933383" w:rsidRPr="00B4675B" w:rsidRDefault="00C1209B">
      <w:pPr>
        <w:widowControl w:val="0"/>
        <w:spacing w:after="0" w:line="240" w:lineRule="auto"/>
        <w:jc w:val="right"/>
        <w:rPr>
          <w:rFonts w:ascii="Arial" w:hAnsi="Arial" w:cs="Arial"/>
          <w:sz w:val="24"/>
          <w:szCs w:val="24"/>
        </w:rPr>
      </w:pPr>
      <w:r w:rsidRPr="00B4675B">
        <w:rPr>
          <w:rFonts w:ascii="Arial" w:hAnsi="Arial" w:cs="Arial"/>
          <w:sz w:val="24"/>
          <w:szCs w:val="24"/>
        </w:rPr>
        <w:t>Нижегородской области</w:t>
      </w:r>
    </w:p>
    <w:p w:rsidR="00933383" w:rsidRPr="00B4675B" w:rsidRDefault="00C1209B">
      <w:pPr>
        <w:widowControl w:val="0"/>
        <w:spacing w:after="0" w:line="240" w:lineRule="auto"/>
        <w:jc w:val="right"/>
        <w:rPr>
          <w:rFonts w:ascii="Arial" w:hAnsi="Arial" w:cs="Arial"/>
          <w:sz w:val="24"/>
          <w:szCs w:val="24"/>
        </w:rPr>
      </w:pPr>
      <w:r w:rsidRPr="00B4675B">
        <w:rPr>
          <w:rFonts w:ascii="Arial" w:hAnsi="Arial" w:cs="Arial"/>
          <w:sz w:val="24"/>
          <w:szCs w:val="24"/>
        </w:rPr>
        <w:t xml:space="preserve">от </w:t>
      </w:r>
      <w:r w:rsidRPr="00B4675B">
        <w:rPr>
          <w:rFonts w:ascii="Arial" w:hAnsi="Arial" w:cs="Arial"/>
          <w:sz w:val="24"/>
          <w:szCs w:val="24"/>
          <w:u w:val="single"/>
        </w:rPr>
        <w:t>20.04.2023</w:t>
      </w:r>
      <w:r w:rsidRPr="00B4675B">
        <w:rPr>
          <w:rFonts w:ascii="Arial" w:hAnsi="Arial" w:cs="Arial"/>
          <w:sz w:val="24"/>
          <w:szCs w:val="24"/>
        </w:rPr>
        <w:t xml:space="preserve"> №</w:t>
      </w:r>
      <w:r w:rsidRPr="00B4675B">
        <w:rPr>
          <w:rFonts w:ascii="Arial" w:hAnsi="Arial" w:cs="Arial"/>
          <w:sz w:val="24"/>
          <w:szCs w:val="24"/>
          <w:u w:val="single"/>
        </w:rPr>
        <w:t>448</w:t>
      </w:r>
    </w:p>
    <w:p w:rsidR="00933383" w:rsidRPr="00B4675B" w:rsidRDefault="00933383">
      <w:pPr>
        <w:widowControl w:val="0"/>
        <w:spacing w:after="0" w:line="240" w:lineRule="auto"/>
        <w:jc w:val="center"/>
        <w:rPr>
          <w:rFonts w:ascii="Arial" w:hAnsi="Arial" w:cs="Arial"/>
          <w:b/>
          <w:sz w:val="24"/>
          <w:szCs w:val="24"/>
        </w:rPr>
      </w:pPr>
    </w:p>
    <w:p w:rsidR="00933383" w:rsidRPr="00B4675B" w:rsidRDefault="00C1209B">
      <w:pPr>
        <w:widowControl w:val="0"/>
        <w:spacing w:after="0" w:line="240" w:lineRule="auto"/>
        <w:jc w:val="center"/>
        <w:rPr>
          <w:rFonts w:ascii="Arial" w:hAnsi="Arial" w:cs="Arial"/>
          <w:b/>
          <w:sz w:val="24"/>
          <w:szCs w:val="24"/>
        </w:rPr>
      </w:pPr>
      <w:r w:rsidRPr="00B4675B">
        <w:rPr>
          <w:rFonts w:ascii="Arial" w:hAnsi="Arial" w:cs="Arial"/>
          <w:b/>
          <w:sz w:val="24"/>
          <w:szCs w:val="24"/>
        </w:rPr>
        <w:t xml:space="preserve">Административный регламент </w:t>
      </w:r>
    </w:p>
    <w:p w:rsidR="00933383" w:rsidRPr="00B4675B" w:rsidRDefault="00C1209B">
      <w:pPr>
        <w:spacing w:after="0" w:line="240" w:lineRule="auto"/>
        <w:jc w:val="center"/>
        <w:rPr>
          <w:rFonts w:ascii="Arial" w:hAnsi="Arial" w:cs="Arial"/>
          <w:b/>
          <w:color w:val="000000" w:themeColor="text1"/>
          <w:sz w:val="24"/>
          <w:szCs w:val="24"/>
        </w:rPr>
      </w:pPr>
      <w:r w:rsidRPr="00B4675B">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B4675B">
        <w:rPr>
          <w:rFonts w:ascii="Arial" w:hAnsi="Arial" w:cs="Arial"/>
          <w:b/>
          <w:color w:val="000000" w:themeColor="text1"/>
          <w:sz w:val="24"/>
          <w:szCs w:val="24"/>
        </w:rPr>
        <w:t>»</w:t>
      </w:r>
    </w:p>
    <w:p w:rsidR="00933383" w:rsidRPr="00B4675B" w:rsidRDefault="00933383">
      <w:pPr>
        <w:spacing w:after="0" w:line="240" w:lineRule="auto"/>
        <w:jc w:val="center"/>
        <w:rPr>
          <w:rFonts w:ascii="Arial" w:hAnsi="Arial" w:cs="Arial"/>
          <w:b/>
          <w:color w:val="000000" w:themeColor="text1"/>
          <w:sz w:val="24"/>
          <w:szCs w:val="24"/>
        </w:rPr>
      </w:pPr>
    </w:p>
    <w:p w:rsidR="00933383" w:rsidRPr="00B4675B" w:rsidRDefault="00C1209B">
      <w:pPr>
        <w:spacing w:after="0" w:line="240" w:lineRule="auto"/>
        <w:jc w:val="center"/>
        <w:rPr>
          <w:rFonts w:ascii="Arial" w:hAnsi="Arial" w:cs="Arial"/>
          <w:color w:val="000000" w:themeColor="text1"/>
          <w:sz w:val="24"/>
          <w:szCs w:val="24"/>
        </w:rPr>
      </w:pPr>
      <w:r w:rsidRPr="00B4675B">
        <w:rPr>
          <w:rFonts w:ascii="Arial" w:hAnsi="Arial" w:cs="Arial"/>
          <w:color w:val="000000" w:themeColor="text1"/>
          <w:sz w:val="24"/>
          <w:szCs w:val="24"/>
        </w:rPr>
        <w:t>I. ОБЩИЕ ПОЛОЖЕНИЯ</w:t>
      </w:r>
    </w:p>
    <w:p w:rsidR="00933383" w:rsidRPr="00B4675B" w:rsidRDefault="00933383">
      <w:pPr>
        <w:spacing w:after="0" w:line="240" w:lineRule="auto"/>
        <w:jc w:val="center"/>
        <w:rPr>
          <w:rFonts w:ascii="Arial" w:hAnsi="Arial" w:cs="Arial"/>
          <w:color w:val="000000" w:themeColor="text1"/>
          <w:sz w:val="24"/>
          <w:szCs w:val="24"/>
        </w:rPr>
      </w:pP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color w:val="000000" w:themeColor="text1"/>
          <w:sz w:val="24"/>
          <w:szCs w:val="24"/>
        </w:rPr>
        <w:t xml:space="preserve">1.1 Административный регламент муниципального образования </w:t>
      </w:r>
      <w:r w:rsidRPr="00B4675B">
        <w:rPr>
          <w:rFonts w:ascii="Arial" w:hAnsi="Arial" w:cs="Arial"/>
          <w:sz w:val="24"/>
          <w:szCs w:val="24"/>
        </w:rPr>
        <w:t>Ардатовского муниципального округа Нижегородской области по</w:t>
      </w:r>
      <w:r w:rsidRPr="00B4675B">
        <w:rPr>
          <w:rFonts w:ascii="Arial" w:hAnsi="Arial" w:cs="Arial"/>
          <w:color w:val="000000" w:themeColor="text1"/>
          <w:sz w:val="24"/>
          <w:szCs w:val="24"/>
        </w:rPr>
        <w:t xml:space="preserve"> предоставлению муниципальной услуги «</w:t>
      </w:r>
      <w:r w:rsidRPr="00B4675B">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B4675B">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w:t>
      </w:r>
      <w:proofErr w:type="gramEnd"/>
      <w:r w:rsidRPr="00B4675B">
        <w:rPr>
          <w:rFonts w:ascii="Arial" w:hAnsi="Arial" w:cs="Arial"/>
          <w:color w:val="000000" w:themeColor="text1"/>
          <w:sz w:val="24"/>
          <w:szCs w:val="24"/>
        </w:rPr>
        <w:t xml:space="preserve">, </w:t>
      </w:r>
      <w:proofErr w:type="spellStart"/>
      <w:proofErr w:type="gramStart"/>
      <w:r w:rsidRPr="00B4675B">
        <w:rPr>
          <w:rFonts w:ascii="Arial" w:hAnsi="Arial" w:cs="Arial"/>
          <w:color w:val="000000" w:themeColor="text1"/>
          <w:sz w:val="24"/>
          <w:szCs w:val="24"/>
        </w:rPr>
        <w:t>иопределяет</w:t>
      </w:r>
      <w:proofErr w:type="spellEnd"/>
      <w:r w:rsidRPr="00B4675B">
        <w:rPr>
          <w:rFonts w:ascii="Arial" w:hAnsi="Arial" w:cs="Arial"/>
          <w:color w:val="000000" w:themeColor="text1"/>
          <w:sz w:val="24"/>
          <w:szCs w:val="24"/>
        </w:rPr>
        <w:t xml:space="preserve">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B4675B">
        <w:rPr>
          <w:rFonts w:ascii="Arial" w:hAnsi="Arial" w:cs="Arial"/>
          <w:sz w:val="24"/>
          <w:szCs w:val="24"/>
        </w:rPr>
        <w:t xml:space="preserve">Ардатовского муниципального округа Нижегородской области (далее – Администрация) </w:t>
      </w:r>
      <w:r w:rsidRPr="00B4675B">
        <w:rPr>
          <w:rFonts w:ascii="Arial" w:hAnsi="Arial" w:cs="Arial"/>
          <w:color w:val="000000" w:themeColor="text1"/>
          <w:sz w:val="24"/>
          <w:szCs w:val="24"/>
        </w:rPr>
        <w:t xml:space="preserve">и физическими лицами, юридическими лицами и их уполномоченными представителями, </w:t>
      </w:r>
      <w:r w:rsidRPr="00B4675B">
        <w:rPr>
          <w:rFonts w:ascii="Arial" w:hAnsi="Arial" w:cs="Arial"/>
          <w:sz w:val="24"/>
          <w:szCs w:val="24"/>
        </w:rPr>
        <w:t xml:space="preserve">администрацией и Государственным бюджетным учреждением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r w:rsidRPr="00B4675B">
        <w:rPr>
          <w:rFonts w:ascii="Arial" w:hAnsi="Arial" w:cs="Arial"/>
          <w:color w:val="000000" w:themeColor="text1"/>
          <w:sz w:val="24"/>
          <w:szCs w:val="24"/>
        </w:rPr>
        <w:t>при предоставлении муниципальной услуги, а также порядок</w:t>
      </w:r>
      <w:proofErr w:type="gramEnd"/>
      <w:r w:rsidRPr="00B4675B">
        <w:rPr>
          <w:rFonts w:ascii="Arial" w:hAnsi="Arial" w:cs="Arial"/>
          <w:color w:val="000000" w:themeColor="text1"/>
          <w:sz w:val="24"/>
          <w:szCs w:val="24"/>
        </w:rPr>
        <w:t xml:space="preserve">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933383" w:rsidRPr="00B4675B" w:rsidRDefault="00C1209B">
      <w:pPr>
        <w:pStyle w:val="ConsPlusNormal"/>
        <w:ind w:firstLine="540"/>
        <w:jc w:val="both"/>
        <w:rPr>
          <w:rFonts w:ascii="Arial" w:hAnsi="Arial" w:cs="Arial"/>
          <w:sz w:val="24"/>
          <w:szCs w:val="24"/>
        </w:rPr>
      </w:pPr>
      <w:r w:rsidRPr="00B4675B">
        <w:rPr>
          <w:rFonts w:ascii="Arial" w:hAnsi="Arial" w:cs="Arial"/>
          <w:sz w:val="24"/>
          <w:szCs w:val="24"/>
        </w:rPr>
        <w:t>1.2. Круг заявителей при предоставлении муниципальной услуги.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1.2.1.За предоставлением муниципальной услуги вправе обратиться застройщики в соответствии со </w:t>
      </w:r>
      <w:proofErr w:type="spellStart"/>
      <w:r w:rsidRPr="00B4675B">
        <w:rPr>
          <w:rFonts w:ascii="Arial" w:hAnsi="Arial" w:cs="Arial"/>
          <w:sz w:val="24"/>
          <w:szCs w:val="24"/>
        </w:rPr>
        <w:t>статьей</w:t>
      </w:r>
      <w:proofErr w:type="spellEnd"/>
      <w:r w:rsidRPr="00B4675B">
        <w:rPr>
          <w:rFonts w:ascii="Arial" w:hAnsi="Arial" w:cs="Arial"/>
          <w:sz w:val="24"/>
          <w:szCs w:val="24"/>
        </w:rPr>
        <w:t xml:space="preserve"> 1 Градостроительного кодекса Российской Федерации (далее – заявители).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1.2.2. От имени недееспособных заявление </w:t>
      </w:r>
      <w:proofErr w:type="spellStart"/>
      <w:r w:rsidRPr="00B4675B">
        <w:rPr>
          <w:rFonts w:ascii="Arial" w:hAnsi="Arial" w:cs="Arial"/>
          <w:sz w:val="24"/>
          <w:szCs w:val="24"/>
        </w:rPr>
        <w:t>подает</w:t>
      </w:r>
      <w:proofErr w:type="spellEnd"/>
      <w:r w:rsidRPr="00B4675B">
        <w:rPr>
          <w:rFonts w:ascii="Arial" w:hAnsi="Arial" w:cs="Arial"/>
          <w:sz w:val="24"/>
          <w:szCs w:val="24"/>
        </w:rPr>
        <w:t xml:space="preserve"> их законный представитель.</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1.2.3.Положения, предусмотренные настоящим Регламентом в отношении заявителя, распространяются на его законного или уполномоченного представ</w:t>
      </w:r>
      <w:r w:rsidR="007C6A1B" w:rsidRPr="00B4675B">
        <w:rPr>
          <w:rFonts w:ascii="Arial" w:hAnsi="Arial" w:cs="Arial"/>
          <w:sz w:val="24"/>
          <w:szCs w:val="24"/>
        </w:rPr>
        <w:t>ителя.</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1.3. Требования к порядку информирования о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1.3.1. Для получения информа</w:t>
      </w:r>
      <w:r w:rsidR="007C6A1B" w:rsidRPr="00B4675B">
        <w:rPr>
          <w:rFonts w:ascii="Arial" w:hAnsi="Arial" w:cs="Arial"/>
          <w:sz w:val="24"/>
          <w:szCs w:val="24"/>
        </w:rPr>
        <w:t xml:space="preserve">ции по вопросам предоставления </w:t>
      </w:r>
      <w:r w:rsidRPr="00B4675B">
        <w:rPr>
          <w:rFonts w:ascii="Arial" w:hAnsi="Arial" w:cs="Arial"/>
          <w:sz w:val="24"/>
          <w:szCs w:val="24"/>
        </w:rPr>
        <w:t>муниципальной услуги и услуг, которые являют</w:t>
      </w:r>
      <w:r w:rsidR="007C6A1B" w:rsidRPr="00B4675B">
        <w:rPr>
          <w:rFonts w:ascii="Arial" w:hAnsi="Arial" w:cs="Arial"/>
          <w:sz w:val="24"/>
          <w:szCs w:val="24"/>
        </w:rPr>
        <w:t>ся необходимыми и обязательными</w:t>
      </w:r>
      <w:r w:rsidRPr="00B4675B">
        <w:rPr>
          <w:rFonts w:ascii="Arial" w:hAnsi="Arial" w:cs="Arial"/>
          <w:sz w:val="24"/>
          <w:szCs w:val="24"/>
        </w:rPr>
        <w:t xml:space="preserve">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rsidR="00933383" w:rsidRPr="00B4675B" w:rsidRDefault="007C6A1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личном обращении </w:t>
      </w:r>
      <w:r w:rsidR="00C1209B" w:rsidRPr="00B4675B">
        <w:rPr>
          <w:rFonts w:ascii="Arial" w:hAnsi="Arial" w:cs="Arial"/>
          <w:sz w:val="24"/>
          <w:szCs w:val="24"/>
        </w:rPr>
        <w:t>заинтересованного лица специалиста отдела строительс</w:t>
      </w:r>
      <w:r w:rsidRPr="00B4675B">
        <w:rPr>
          <w:rFonts w:ascii="Arial" w:hAnsi="Arial" w:cs="Arial"/>
          <w:sz w:val="24"/>
          <w:szCs w:val="24"/>
        </w:rPr>
        <w:t>тва и ЖКХ подробно и в вежливой</w:t>
      </w:r>
      <w:r w:rsidR="00C1209B" w:rsidRPr="00B4675B">
        <w:rPr>
          <w:rFonts w:ascii="Arial" w:hAnsi="Arial" w:cs="Arial"/>
          <w:sz w:val="24"/>
          <w:szCs w:val="24"/>
        </w:rPr>
        <w:t xml:space="preserve">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w:t>
      </w:r>
      <w:r w:rsidRPr="00B4675B">
        <w:rPr>
          <w:rFonts w:ascii="Arial" w:hAnsi="Arial" w:cs="Arial"/>
          <w:sz w:val="24"/>
          <w:szCs w:val="24"/>
        </w:rPr>
        <w:t>олучения информации о процедуре</w:t>
      </w:r>
      <w:r w:rsidR="00C1209B" w:rsidRPr="00B4675B">
        <w:rPr>
          <w:rFonts w:ascii="Arial" w:hAnsi="Arial" w:cs="Arial"/>
          <w:sz w:val="24"/>
          <w:szCs w:val="24"/>
        </w:rPr>
        <w:t xml:space="preserve"> предоставления муниципальной услуги при личном обращении </w:t>
      </w:r>
      <w:r w:rsidRPr="00B4675B">
        <w:rPr>
          <w:rFonts w:ascii="Arial" w:hAnsi="Arial" w:cs="Arial"/>
          <w:sz w:val="24"/>
          <w:szCs w:val="24"/>
        </w:rPr>
        <w:t xml:space="preserve">гражданина не должно превышать </w:t>
      </w:r>
      <w:r w:rsidR="00C1209B" w:rsidRPr="00B4675B">
        <w:rPr>
          <w:rFonts w:ascii="Arial" w:hAnsi="Arial" w:cs="Arial"/>
          <w:sz w:val="24"/>
          <w:szCs w:val="24"/>
        </w:rPr>
        <w:t>15 минут. Время информирования одного гражданина составляет не более 15 минут.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Ответ на поступившее обращение направляется специалистом отдела строительства и ЖКХ по адресу, указанному на почтовом конверте, или электронному адресу.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B4675B">
        <w:rPr>
          <w:rFonts w:ascii="Arial" w:hAnsi="Arial" w:cs="Arial"/>
          <w:sz w:val="24"/>
          <w:szCs w:val="24"/>
        </w:rPr>
        <w:t>строительства</w:t>
      </w:r>
      <w:proofErr w:type="gramEnd"/>
      <w:r w:rsidRPr="00B4675B">
        <w:rPr>
          <w:rFonts w:ascii="Arial" w:hAnsi="Arial" w:cs="Arial"/>
          <w:sz w:val="24"/>
          <w:szCs w:val="24"/>
        </w:rPr>
        <w:t xml:space="preserve"> и ЖКХ с </w:t>
      </w:r>
      <w:proofErr w:type="spellStart"/>
      <w:r w:rsidRPr="00B4675B">
        <w:rPr>
          <w:rFonts w:ascii="Arial" w:hAnsi="Arial" w:cs="Arial"/>
          <w:sz w:val="24"/>
          <w:szCs w:val="24"/>
        </w:rPr>
        <w:t>учетом</w:t>
      </w:r>
      <w:proofErr w:type="spellEnd"/>
      <w:r w:rsidRPr="00B4675B">
        <w:rPr>
          <w:rFonts w:ascii="Arial" w:hAnsi="Arial" w:cs="Arial"/>
          <w:sz w:val="24"/>
          <w:szCs w:val="24"/>
        </w:rPr>
        <w:t xml:space="preserve"> времени подготовки ответа заинтересованному лицу в  срок, не превышающий 15 календарных дне</w:t>
      </w:r>
      <w:r w:rsidR="007C6A1B" w:rsidRPr="00B4675B">
        <w:rPr>
          <w:rFonts w:ascii="Arial" w:hAnsi="Arial" w:cs="Arial"/>
          <w:sz w:val="24"/>
          <w:szCs w:val="24"/>
        </w:rPr>
        <w:t>й со дня регистрации обращения.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ответах на телефонные звонки заинтересованных лиц специалисты отдела строительства и ЖКХ подробно и в вежливой (корректной) форме информируют обратившихся по вопросам, указанным в абзаце первом настоящего подпункта.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строительства и ЖКХ, принявшего телефонный звонок. При невозможности специалиста отдела строительства и ЖКХ, принявшего телефонный звонок, самостоятельно ответить на поставленные вопросы телефонный звонок должен быть переадресован (</w:t>
      </w:r>
      <w:proofErr w:type="spellStart"/>
      <w:r w:rsidRPr="00B4675B">
        <w:rPr>
          <w:rFonts w:ascii="Arial" w:hAnsi="Arial" w:cs="Arial"/>
          <w:sz w:val="24"/>
          <w:szCs w:val="24"/>
        </w:rPr>
        <w:t>переведен</w:t>
      </w:r>
      <w:proofErr w:type="spellEnd"/>
      <w:r w:rsidRPr="00B4675B">
        <w:rPr>
          <w:rFonts w:ascii="Arial" w:hAnsi="Arial" w:cs="Arial"/>
          <w:sz w:val="24"/>
          <w:szCs w:val="24"/>
        </w:rPr>
        <w:t xml:space="preserve">) на другого специалиста или же обратившемуся лицу должен быть </w:t>
      </w:r>
      <w:proofErr w:type="spellStart"/>
      <w:r w:rsidRPr="00B4675B">
        <w:rPr>
          <w:rFonts w:ascii="Arial" w:hAnsi="Arial" w:cs="Arial"/>
          <w:sz w:val="24"/>
          <w:szCs w:val="24"/>
        </w:rPr>
        <w:t>сообщен</w:t>
      </w:r>
      <w:proofErr w:type="spellEnd"/>
      <w:r w:rsidRPr="00B4675B">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w:t>
      </w:r>
      <w:r w:rsidR="007C6A1B" w:rsidRPr="00B4675B">
        <w:rPr>
          <w:rFonts w:ascii="Arial" w:hAnsi="Arial" w:cs="Arial"/>
          <w:sz w:val="24"/>
          <w:szCs w:val="24"/>
        </w:rPr>
        <w:t>у составляет не более 10 минут.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Если для подготовки ответа требуется продолжительное время, специалист отдела строительства и ЖКХ, осуществляющий информирование, может предложить заявителю обратиться за необходимой инф</w:t>
      </w:r>
      <w:r w:rsidR="007C6A1B" w:rsidRPr="00B4675B">
        <w:rPr>
          <w:rFonts w:ascii="Arial" w:hAnsi="Arial" w:cs="Arial"/>
          <w:sz w:val="24"/>
          <w:szCs w:val="24"/>
        </w:rPr>
        <w:t xml:space="preserve">ормацией </w:t>
      </w:r>
      <w:r w:rsidRPr="00B4675B">
        <w:rPr>
          <w:rFonts w:ascii="Arial" w:hAnsi="Arial" w:cs="Arial"/>
          <w:sz w:val="24"/>
          <w:szCs w:val="24"/>
        </w:rPr>
        <w:t>в письменном виде или по электронной почте либо согласовать другое время устного информирования.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Специалист отдела строительства и ЖКХ не вправе осуществлять информирование по вопросам, не указанным в абзаце первом настоящего подпункта.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w:t>
      </w:r>
      <w:proofErr w:type="spellStart"/>
      <w:r w:rsidRPr="00B4675B">
        <w:rPr>
          <w:rFonts w:ascii="Arial" w:hAnsi="Arial" w:cs="Arial"/>
          <w:sz w:val="24"/>
          <w:szCs w:val="24"/>
        </w:rPr>
        <w:t>адресу:https</w:t>
      </w:r>
      <w:proofErr w:type="spellEnd"/>
      <w:r w:rsidRPr="00B4675B">
        <w:rPr>
          <w:rFonts w:ascii="Arial" w:hAnsi="Arial" w:cs="Arial"/>
          <w:sz w:val="24"/>
          <w:szCs w:val="24"/>
        </w:rPr>
        <w:t>://ardatov.52gov.ru/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B4675B">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Информация, указанная в настоящем пункте, предоставляется бесплатно.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1.3.2. </w:t>
      </w:r>
      <w:proofErr w:type="gramStart"/>
      <w:r w:rsidRPr="00B4675B">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B4675B">
        <w:rPr>
          <w:rFonts w:ascii="Arial" w:hAnsi="Arial" w:cs="Arial"/>
          <w:sz w:val="24"/>
          <w:szCs w:val="24"/>
        </w:rPr>
        <w:t>обобщенная</w:t>
      </w:r>
      <w:proofErr w:type="spellEnd"/>
      <w:r w:rsidRPr="00B4675B">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w:t>
      </w:r>
      <w:proofErr w:type="gramEnd"/>
      <w:r w:rsidRPr="00B4675B">
        <w:rPr>
          <w:rFonts w:ascii="Arial" w:hAnsi="Arial" w:cs="Arial"/>
          <w:sz w:val="24"/>
          <w:szCs w:val="24"/>
        </w:rPr>
        <w:t xml:space="preserve"> Интернет-портал государственных и муниципальных услуг (функций) Нижегородской области» </w:t>
      </w:r>
      <w:r w:rsidRPr="00B4675B">
        <w:rPr>
          <w:rStyle w:val="15"/>
          <w:rFonts w:ascii="Arial" w:hAnsi="Arial" w:cs="Arial"/>
          <w:color w:val="000000"/>
          <w:sz w:val="24"/>
          <w:szCs w:val="24"/>
          <w:u w:val="none"/>
        </w:rPr>
        <w:t>www.gu.nnov.ru(далее – Единый Интернет-портал государственных и муниципальных услуг (функций) Нижегородской области)</w:t>
      </w:r>
      <w:r w:rsidRPr="00B4675B">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B4675B">
        <w:rPr>
          <w:rStyle w:val="15"/>
          <w:rFonts w:ascii="Arial" w:hAnsi="Arial" w:cs="Arial"/>
          <w:color w:val="000000"/>
          <w:sz w:val="24"/>
          <w:szCs w:val="24"/>
          <w:u w:val="none"/>
        </w:rPr>
        <w:t>www.gosuslugi.ru(далее – Единый портал государственных и муниципальных услуг (функций)</w:t>
      </w:r>
      <w:r w:rsidRPr="00B4675B">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w:t>
      </w:r>
      <w:proofErr w:type="gramStart"/>
      <w:r w:rsidRPr="00B4675B">
        <w:rPr>
          <w:rFonts w:ascii="Arial" w:hAnsi="Arial" w:cs="Arial"/>
          <w:sz w:val="24"/>
          <w:szCs w:val="24"/>
        </w:rPr>
        <w:t>»(</w:t>
      </w:r>
      <w:proofErr w:type="gramEnd"/>
      <w:r w:rsidRPr="00B4675B">
        <w:rPr>
          <w:rFonts w:ascii="Arial" w:hAnsi="Arial" w:cs="Arial"/>
          <w:sz w:val="24"/>
          <w:szCs w:val="24"/>
        </w:rPr>
        <w:t>далее – федеральный реестр), а также печатной форме на информационных стендах, расположенных в местах предос</w:t>
      </w:r>
      <w:r w:rsidR="007C6A1B" w:rsidRPr="00B4675B">
        <w:rPr>
          <w:rFonts w:ascii="Arial" w:hAnsi="Arial" w:cs="Arial"/>
          <w:sz w:val="24"/>
          <w:szCs w:val="24"/>
        </w:rPr>
        <w:t>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1.3.3.  На стенде Администрации, ГБУ НО «УМФЦ» и на сайте Администрации размещается следующая информация:</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https://ardatov.52gov.ru/;</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B4675B">
        <w:rPr>
          <w:rFonts w:ascii="Arial" w:hAnsi="Arial" w:cs="Arial"/>
          <w:sz w:val="24"/>
          <w:szCs w:val="24"/>
        </w:rPr>
        <w:t>приема</w:t>
      </w:r>
      <w:proofErr w:type="spellEnd"/>
      <w:r w:rsidRPr="00B4675B">
        <w:rPr>
          <w:rFonts w:ascii="Arial" w:hAnsi="Arial" w:cs="Arial"/>
          <w:sz w:val="24"/>
          <w:szCs w:val="24"/>
        </w:rPr>
        <w:t>;</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перечень документов, необходимых для получения муниципальной услуги;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последовательность административных процедур при предоставлении муниципальной услуги;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 xml:space="preserve">основания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основания для отказа в предоставлении  муниципальной услуги;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периодическое обновление.</w:t>
      </w:r>
    </w:p>
    <w:p w:rsidR="00933383" w:rsidRPr="00B4675B" w:rsidRDefault="00C1209B">
      <w:pPr>
        <w:pStyle w:val="a8"/>
        <w:widowControl w:val="0"/>
        <w:spacing w:after="0" w:line="240" w:lineRule="auto"/>
        <w:ind w:left="0" w:firstLine="567"/>
        <w:contextualSpacing/>
        <w:jc w:val="both"/>
        <w:rPr>
          <w:rFonts w:ascii="Arial" w:hAnsi="Arial" w:cs="Arial"/>
          <w:sz w:val="24"/>
          <w:szCs w:val="24"/>
        </w:rPr>
      </w:pPr>
      <w:r w:rsidRPr="00B4675B">
        <w:rPr>
          <w:rFonts w:ascii="Arial" w:hAnsi="Arial" w:cs="Arial"/>
          <w:sz w:val="24"/>
          <w:szCs w:val="24"/>
        </w:rPr>
        <w:t xml:space="preserve">1.3.4. На Едином портале государственных и муниципальных услуг (функций),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размещается следующая информация:</w:t>
      </w:r>
    </w:p>
    <w:p w:rsidR="00933383" w:rsidRPr="00B4675B" w:rsidRDefault="00C1209B">
      <w:pPr>
        <w:pStyle w:val="a8"/>
        <w:widowControl w:val="0"/>
        <w:spacing w:after="0" w:line="240" w:lineRule="auto"/>
        <w:ind w:left="0" w:firstLine="567"/>
        <w:contextualSpacing/>
        <w:jc w:val="both"/>
        <w:rPr>
          <w:rFonts w:ascii="Arial" w:hAnsi="Arial" w:cs="Arial"/>
          <w:sz w:val="24"/>
          <w:szCs w:val="24"/>
        </w:rPr>
      </w:pPr>
      <w:r w:rsidRPr="00B4675B">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33383" w:rsidRPr="00B4675B" w:rsidRDefault="00C1209B">
      <w:pPr>
        <w:widowControl w:val="0"/>
        <w:tabs>
          <w:tab w:val="left" w:pos="567"/>
        </w:tabs>
        <w:spacing w:after="0" w:line="240" w:lineRule="auto"/>
        <w:ind w:firstLine="567"/>
        <w:contextualSpacing/>
        <w:jc w:val="both"/>
        <w:rPr>
          <w:rFonts w:ascii="Arial" w:hAnsi="Arial" w:cs="Arial"/>
          <w:sz w:val="24"/>
          <w:szCs w:val="24"/>
        </w:rPr>
      </w:pPr>
      <w:r w:rsidRPr="00B4675B">
        <w:rPr>
          <w:rFonts w:ascii="Arial" w:hAnsi="Arial" w:cs="Arial"/>
          <w:sz w:val="24"/>
          <w:szCs w:val="24"/>
        </w:rPr>
        <w:t>круг заявителей;</w:t>
      </w:r>
    </w:p>
    <w:p w:rsidR="00933383" w:rsidRPr="00B4675B" w:rsidRDefault="00C1209B">
      <w:pPr>
        <w:widowControl w:val="0"/>
        <w:spacing w:after="0" w:line="240" w:lineRule="auto"/>
        <w:ind w:firstLine="567"/>
        <w:contextualSpacing/>
        <w:jc w:val="both"/>
        <w:rPr>
          <w:rFonts w:ascii="Arial" w:hAnsi="Arial" w:cs="Arial"/>
          <w:sz w:val="24"/>
          <w:szCs w:val="24"/>
        </w:rPr>
      </w:pPr>
      <w:r w:rsidRPr="00B4675B">
        <w:rPr>
          <w:rFonts w:ascii="Arial" w:hAnsi="Arial" w:cs="Arial"/>
          <w:sz w:val="24"/>
          <w:szCs w:val="24"/>
        </w:rPr>
        <w:t>срок предоставления муниципальной услуги;</w:t>
      </w:r>
    </w:p>
    <w:p w:rsidR="00933383" w:rsidRPr="00B4675B" w:rsidRDefault="00C1209B">
      <w:pPr>
        <w:widowControl w:val="0"/>
        <w:spacing w:after="0" w:line="240" w:lineRule="auto"/>
        <w:ind w:firstLine="567"/>
        <w:contextualSpacing/>
        <w:jc w:val="both"/>
        <w:rPr>
          <w:rFonts w:ascii="Arial" w:hAnsi="Arial" w:cs="Arial"/>
          <w:sz w:val="24"/>
          <w:szCs w:val="24"/>
        </w:rPr>
      </w:pPr>
      <w:r w:rsidRPr="00B4675B">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33383" w:rsidRPr="00B4675B" w:rsidRDefault="00C1209B">
      <w:pPr>
        <w:widowControl w:val="0"/>
        <w:spacing w:after="0" w:line="240" w:lineRule="auto"/>
        <w:ind w:firstLine="567"/>
        <w:contextualSpacing/>
        <w:jc w:val="both"/>
        <w:rPr>
          <w:rFonts w:ascii="Arial" w:hAnsi="Arial" w:cs="Arial"/>
          <w:sz w:val="24"/>
          <w:szCs w:val="24"/>
        </w:rPr>
      </w:pPr>
      <w:r w:rsidRPr="00B4675B">
        <w:rPr>
          <w:rFonts w:ascii="Arial" w:hAnsi="Arial" w:cs="Arial"/>
          <w:sz w:val="24"/>
          <w:szCs w:val="24"/>
        </w:rPr>
        <w:t>размер государственной пошлины (платы), взимаемой за предоставление муниципальной услуги;</w:t>
      </w:r>
    </w:p>
    <w:p w:rsidR="00933383" w:rsidRPr="00B4675B" w:rsidRDefault="00C1209B">
      <w:pPr>
        <w:widowControl w:val="0"/>
        <w:spacing w:after="0" w:line="240" w:lineRule="auto"/>
        <w:ind w:firstLine="567"/>
        <w:contextualSpacing/>
        <w:jc w:val="both"/>
        <w:rPr>
          <w:rFonts w:ascii="Arial" w:hAnsi="Arial" w:cs="Arial"/>
          <w:sz w:val="24"/>
          <w:szCs w:val="24"/>
        </w:rPr>
      </w:pPr>
      <w:r w:rsidRPr="00B4675B">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pStyle w:val="a8"/>
        <w:widowControl w:val="0"/>
        <w:spacing w:after="0" w:line="240" w:lineRule="auto"/>
        <w:ind w:left="0" w:firstLine="567"/>
        <w:contextualSpacing/>
        <w:jc w:val="both"/>
        <w:rPr>
          <w:rFonts w:ascii="Arial" w:hAnsi="Arial" w:cs="Arial"/>
          <w:sz w:val="24"/>
          <w:szCs w:val="24"/>
        </w:rPr>
      </w:pPr>
      <w:r w:rsidRPr="00B4675B">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33383" w:rsidRPr="00B4675B" w:rsidRDefault="00C1209B">
      <w:pPr>
        <w:pStyle w:val="a8"/>
        <w:widowControl w:val="0"/>
        <w:spacing w:after="0" w:line="240" w:lineRule="auto"/>
        <w:ind w:left="0" w:firstLine="567"/>
        <w:contextualSpacing/>
        <w:jc w:val="both"/>
        <w:rPr>
          <w:rFonts w:ascii="Arial" w:hAnsi="Arial" w:cs="Arial"/>
          <w:sz w:val="24"/>
          <w:szCs w:val="24"/>
        </w:rPr>
      </w:pPr>
      <w:r w:rsidRPr="00B4675B">
        <w:rPr>
          <w:rFonts w:ascii="Arial" w:hAnsi="Arial" w:cs="Arial"/>
          <w:sz w:val="24"/>
          <w:szCs w:val="24"/>
        </w:rPr>
        <w:t>формы заявлений (уведомлений, сообщений), используемые при предоставлении муниципальной услуги.</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 xml:space="preserve">1.3.5.Информация на Едином портале государственных и муниципальных услуг (функций),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933383" w:rsidRPr="00B4675B" w:rsidRDefault="00C1209B">
      <w:pPr>
        <w:widowControl w:val="0"/>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933383" w:rsidRPr="00B4675B" w:rsidRDefault="00C1209B">
      <w:pPr>
        <w:spacing w:after="0" w:line="240" w:lineRule="auto"/>
        <w:ind w:firstLine="567"/>
        <w:jc w:val="center"/>
        <w:rPr>
          <w:rFonts w:ascii="Arial" w:hAnsi="Arial" w:cs="Arial"/>
          <w:color w:val="000000" w:themeColor="text1"/>
          <w:sz w:val="24"/>
          <w:szCs w:val="24"/>
        </w:rPr>
      </w:pPr>
      <w:r w:rsidRPr="00B4675B">
        <w:rPr>
          <w:rFonts w:ascii="Arial" w:hAnsi="Arial" w:cs="Arial"/>
          <w:color w:val="000000" w:themeColor="text1"/>
          <w:sz w:val="24"/>
          <w:szCs w:val="24"/>
        </w:rPr>
        <w:t>II. СТАНДАРТ ПРЕДОСТАВЛЕНИЯ МУНИЦИПАЛЬНОЙ УСЛУГИ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2.1. Наименование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2.2.Наименование органа, предоставляющего муниципальную услугу.</w:t>
      </w:r>
    </w:p>
    <w:p w:rsidR="00933383" w:rsidRPr="00B4675B" w:rsidRDefault="00C1209B">
      <w:pPr>
        <w:widowControl w:val="0"/>
        <w:spacing w:after="0" w:line="240" w:lineRule="auto"/>
        <w:ind w:firstLine="567"/>
        <w:jc w:val="both"/>
        <w:rPr>
          <w:rFonts w:ascii="Arial" w:hAnsi="Arial" w:cs="Arial"/>
          <w:sz w:val="24"/>
          <w:szCs w:val="24"/>
        </w:rPr>
      </w:pPr>
      <w:r w:rsidRPr="00B4675B">
        <w:rPr>
          <w:rFonts w:ascii="Arial" w:hAnsi="Arial" w:cs="Arial"/>
          <w:sz w:val="24"/>
          <w:szCs w:val="24"/>
        </w:rPr>
        <w:t>2.2.1.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p>
    <w:p w:rsidR="00933383" w:rsidRPr="00B4675B" w:rsidRDefault="00C1209B">
      <w:pPr>
        <w:pStyle w:val="ConsPlusNormal"/>
        <w:ind w:firstLine="540"/>
        <w:jc w:val="both"/>
        <w:rPr>
          <w:rFonts w:ascii="Arial" w:hAnsi="Arial" w:cs="Arial"/>
          <w:b/>
          <w:sz w:val="24"/>
          <w:szCs w:val="24"/>
        </w:rPr>
      </w:pPr>
      <w:r w:rsidRPr="00B4675B">
        <w:rPr>
          <w:rFonts w:ascii="Arial" w:hAnsi="Arial" w:cs="Arial"/>
          <w:sz w:val="24"/>
          <w:szCs w:val="24"/>
        </w:rPr>
        <w:t>Непосредственное предоставление муниципальной услуги осуществляет отдел строительства и ЖКХ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Заявитель вправе направить уведомление об окончании строительства, заявление о выдаче копии уведомления о соответствии, заявление об исправлении опечаток или ошибок,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и выдачи результата услуги.</w:t>
      </w:r>
    </w:p>
    <w:p w:rsidR="00933383" w:rsidRPr="00B4675B" w:rsidRDefault="00C1209B">
      <w:pPr>
        <w:pStyle w:val="ConsPlusNormal"/>
        <w:ind w:firstLine="540"/>
        <w:jc w:val="both"/>
        <w:rPr>
          <w:rFonts w:ascii="Arial" w:hAnsi="Arial" w:cs="Arial"/>
          <w:sz w:val="24"/>
          <w:szCs w:val="24"/>
        </w:rPr>
      </w:pPr>
      <w:r w:rsidRPr="00B4675B">
        <w:rPr>
          <w:rFonts w:ascii="Arial" w:hAnsi="Arial" w:cs="Arial"/>
          <w:sz w:val="24"/>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B4675B">
        <w:rPr>
          <w:rFonts w:ascii="Arial" w:hAnsi="Arial" w:cs="Arial"/>
          <w:sz w:val="24"/>
          <w:szCs w:val="24"/>
        </w:rPr>
        <w:t>заключенным</w:t>
      </w:r>
      <w:proofErr w:type="spellEnd"/>
      <w:r w:rsidRPr="00B4675B">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rsidR="00933383" w:rsidRPr="00B4675B" w:rsidRDefault="00C1209B">
      <w:pPr>
        <w:pStyle w:val="ConsPlusNormal"/>
        <w:ind w:firstLine="540"/>
        <w:jc w:val="both"/>
        <w:rPr>
          <w:rFonts w:ascii="Arial" w:hAnsi="Arial" w:cs="Arial"/>
          <w:sz w:val="24"/>
          <w:szCs w:val="24"/>
        </w:rPr>
      </w:pPr>
      <w:r w:rsidRPr="00B4675B">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2.2.3. </w:t>
      </w:r>
      <w:proofErr w:type="gramStart"/>
      <w:r w:rsidRPr="00B4675B">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B4675B">
        <w:rPr>
          <w:rFonts w:ascii="Arial" w:hAnsi="Arial" w:cs="Arial"/>
          <w:sz w:val="24"/>
          <w:szCs w:val="24"/>
        </w:rPr>
        <w:t>включенных</w:t>
      </w:r>
      <w:proofErr w:type="spellEnd"/>
      <w:r w:rsidRPr="00B4675B">
        <w:rPr>
          <w:rFonts w:ascii="Arial" w:hAnsi="Arial" w:cs="Arial"/>
          <w:sz w:val="24"/>
          <w:szCs w:val="24"/>
        </w:rPr>
        <w:t xml:space="preserve"> в перечни, указанные в части 1 статьи</w:t>
      </w:r>
      <w:proofErr w:type="gramEnd"/>
      <w:r w:rsidRPr="00B4675B">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2.3. Заявитель обращается за предоставлением муниципальной услуги в следующих случаях:</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 xml:space="preserve">2.3.1. Для получения </w:t>
      </w:r>
      <w:proofErr w:type="gramStart"/>
      <w:r w:rsidRPr="00B4675B">
        <w:rPr>
          <w:rFonts w:ascii="Arial" w:hAnsi="Arial" w:cs="Arial"/>
          <w:sz w:val="24"/>
          <w:szCs w:val="24"/>
        </w:rPr>
        <w:t>уведомления</w:t>
      </w:r>
      <w:proofErr w:type="gramEnd"/>
      <w:r w:rsidRPr="00B4675B">
        <w:rPr>
          <w:rFonts w:ascii="Arial" w:hAnsi="Arial" w:cs="Arial"/>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2.3.2. Для исправления опечаток или ошибок в уведомлении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выданном Администрацией.</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 xml:space="preserve">2.3.3. Для получения копии </w:t>
      </w:r>
      <w:proofErr w:type="gramStart"/>
      <w:r w:rsidRPr="00B4675B">
        <w:rPr>
          <w:rFonts w:ascii="Arial" w:hAnsi="Arial" w:cs="Arial"/>
          <w:sz w:val="24"/>
          <w:szCs w:val="24"/>
        </w:rPr>
        <w:t>уведомления</w:t>
      </w:r>
      <w:proofErr w:type="gramEnd"/>
      <w:r w:rsidRPr="00B4675B">
        <w:rPr>
          <w:rFonts w:ascii="Arial" w:hAnsi="Arial" w:cs="Arial"/>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color w:val="000000" w:themeColor="text1"/>
          <w:sz w:val="24"/>
          <w:szCs w:val="24"/>
        </w:rPr>
        <w:t xml:space="preserve">2.4. </w:t>
      </w:r>
      <w:r w:rsidRPr="00B4675B">
        <w:rPr>
          <w:rFonts w:ascii="Arial" w:hAnsi="Arial" w:cs="Arial"/>
          <w:sz w:val="24"/>
          <w:szCs w:val="24"/>
        </w:rPr>
        <w:t>Результатом предоставления муниципальной услуги  в зависимости от оснований обращения является:</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sz w:val="24"/>
          <w:szCs w:val="24"/>
        </w:rPr>
        <w:t xml:space="preserve">2.4.1. Направление уведомления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в случае обращения заявления по основанию, указанному в пункте 2.3.1 настоящего Регламента.</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sz w:val="24"/>
          <w:szCs w:val="24"/>
        </w:rPr>
        <w:t>2.4.2. Исправление опечаток или ошибок в уведомлении о соответствии либо отказ в исправлении опечаток или ошибок в уведомлении о соответствии в случае обращения по основанию, указанного в пункте 2.3.2 настоящего Регламента.</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sz w:val="24"/>
          <w:szCs w:val="24"/>
        </w:rPr>
        <w:t>2.4.3. Выдача копии уведомления о соответствии либо отказ в выдаче копии уведомления о соответствии в случае обращения по основанию, указанного в пункте  2.3.3 настоящего Регламента.</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sz w:val="24"/>
          <w:szCs w:val="24"/>
        </w:rPr>
        <w:t>2.4.4.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в случае наличия оснований, указанных в части 20 статьи 55 Градостроительного кодекса Российской Федерации.</w:t>
      </w:r>
    </w:p>
    <w:p w:rsidR="00933383" w:rsidRPr="00B4675B" w:rsidRDefault="00C1209B">
      <w:pPr>
        <w:spacing w:after="0" w:line="240" w:lineRule="auto"/>
        <w:ind w:firstLine="709"/>
        <w:jc w:val="both"/>
        <w:rPr>
          <w:rFonts w:ascii="Arial" w:hAnsi="Arial" w:cs="Arial"/>
          <w:sz w:val="24"/>
          <w:szCs w:val="24"/>
        </w:rPr>
      </w:pPr>
      <w:r w:rsidRPr="00B4675B">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xml:space="preserve">2.4.5. Заявителям по результату оказания муниципальной услуги </w:t>
      </w:r>
      <w:proofErr w:type="gramStart"/>
      <w:r w:rsidRPr="00B4675B">
        <w:rPr>
          <w:rFonts w:ascii="Arial" w:hAnsi="Arial" w:cs="Arial"/>
          <w:color w:val="000000" w:themeColor="text1"/>
          <w:sz w:val="24"/>
          <w:szCs w:val="24"/>
        </w:rPr>
        <w:t>предоставляются следующие документы</w:t>
      </w:r>
      <w:proofErr w:type="gramEnd"/>
      <w:r w:rsidRPr="00B4675B">
        <w:rPr>
          <w:rFonts w:ascii="Arial" w:hAnsi="Arial" w:cs="Arial"/>
          <w:color w:val="000000" w:themeColor="text1"/>
          <w:sz w:val="24"/>
          <w:szCs w:val="24"/>
        </w:rPr>
        <w:t>:</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xml:space="preserve">2.4.5.1. В случае принятия решения о направлении уведомления о соответствии: </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xml:space="preserve"> </w:t>
      </w:r>
      <w:proofErr w:type="gramStart"/>
      <w:r w:rsidRPr="00B4675B">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Администрации</w:t>
      </w:r>
      <w:r w:rsidR="00D556AD" w:rsidRPr="00B4675B">
        <w:rPr>
          <w:rFonts w:ascii="Arial" w:hAnsi="Arial" w:cs="Arial"/>
          <w:color w:val="000000" w:themeColor="text1"/>
          <w:sz w:val="24"/>
          <w:szCs w:val="24"/>
        </w:rPr>
        <w:t xml:space="preserve"> </w:t>
      </w:r>
      <w:r w:rsidRPr="00B4675B">
        <w:rPr>
          <w:rFonts w:ascii="Arial" w:hAnsi="Arial" w:cs="Arial"/>
          <w:color w:val="000000" w:themeColor="text1"/>
          <w:sz w:val="24"/>
          <w:szCs w:val="24"/>
        </w:rPr>
        <w:t>либо подписанное усиленной квалифицированной электронной подписью уполномоченного должностного лица;</w:t>
      </w:r>
      <w:proofErr w:type="gramEnd"/>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xml:space="preserve">2.4.5.2. В случае  принятия решения о направлении уведомления о несоответствии: </w:t>
      </w: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color w:val="000000" w:themeColor="text1"/>
          <w:sz w:val="24"/>
          <w:szCs w:val="24"/>
        </w:rP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roofErr w:type="gramEnd"/>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2.4.5.3. В случае принятия решения об исправлении опечаток или ошибок в уведомлении о соответствии: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i/>
          <w:color w:val="000000" w:themeColor="text1"/>
          <w:sz w:val="24"/>
          <w:szCs w:val="24"/>
        </w:rPr>
      </w:pPr>
      <w:r w:rsidRPr="00B4675B">
        <w:rPr>
          <w:rFonts w:ascii="Arial" w:hAnsi="Arial" w:cs="Arial"/>
          <w:color w:val="000000" w:themeColor="text1"/>
          <w:sz w:val="24"/>
          <w:szCs w:val="24"/>
        </w:rPr>
        <w:t>2.4.5.4. В случае принятия решения об отказе в исправлении опечаток или ошибок в уведомлении о соответствии:</w:t>
      </w:r>
    </w:p>
    <w:p w:rsidR="00933383" w:rsidRPr="00B4675B" w:rsidRDefault="00D556AD">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w:t>
      </w:r>
      <w:r w:rsidR="00C1209B" w:rsidRPr="00B4675B">
        <w:rPr>
          <w:rFonts w:ascii="Arial" w:hAnsi="Arial" w:cs="Arial"/>
          <w:color w:val="000000" w:themeColor="text1"/>
          <w:sz w:val="24"/>
          <w:szCs w:val="24"/>
        </w:rPr>
        <w:t xml:space="preserve">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2.4.5.5. В случае выдачи копии уведомления о соответствии: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с надписью на каждом листе «КОПИЯ»;</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сопроводительное письмо о направлении копии уведомления о соответствии,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2.4.5.6. В случае отказа в выдаче копии уведомления о соответствии: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письмо об отказе в выдаче копии уведомления о соответствии,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2.4.6. </w:t>
      </w:r>
      <w:proofErr w:type="gramStart"/>
      <w:r w:rsidRPr="00B4675B">
        <w:rPr>
          <w:rFonts w:ascii="Arial" w:hAnsi="Arial" w:cs="Arial"/>
          <w:sz w:val="24"/>
          <w:szCs w:val="24"/>
        </w:rPr>
        <w:t xml:space="preserve">Результат предоставления муниципальной услуги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B4675B">
        <w:rPr>
          <w:rStyle w:val="15"/>
          <w:rFonts w:ascii="Arial" w:hAnsi="Arial" w:cs="Arial"/>
          <w:color w:val="000000"/>
          <w:sz w:val="24"/>
          <w:szCs w:val="24"/>
          <w:u w:val="none"/>
        </w:rPr>
        <w:t>Едином Интернет-портале государственных и</w:t>
      </w:r>
      <w:proofErr w:type="gramEnd"/>
      <w:r w:rsidRPr="00B4675B">
        <w:rPr>
          <w:rStyle w:val="15"/>
          <w:rFonts w:ascii="Arial" w:hAnsi="Arial" w:cs="Arial"/>
          <w:color w:val="000000"/>
          <w:sz w:val="24"/>
          <w:szCs w:val="24"/>
          <w:u w:val="none"/>
        </w:rPr>
        <w:t xml:space="preserve"> муниципальных услуг (функций) Нижегородской области, Едином портале государственных и муниципальных услуг (функций) </w:t>
      </w:r>
      <w:r w:rsidRPr="00B4675B">
        <w:rPr>
          <w:rFonts w:ascii="Arial" w:hAnsi="Arial" w:cs="Arial"/>
          <w:sz w:val="24"/>
          <w:szCs w:val="24"/>
        </w:rPr>
        <w:t xml:space="preserve">в зависимости от способа, указанного в уведомлении </w:t>
      </w:r>
      <w:proofErr w:type="gramStart"/>
      <w:r w:rsidRPr="00B4675B">
        <w:rPr>
          <w:rFonts w:ascii="Arial" w:hAnsi="Arial" w:cs="Arial"/>
          <w:sz w:val="24"/>
          <w:szCs w:val="24"/>
        </w:rPr>
        <w:t>о</w:t>
      </w:r>
      <w:proofErr w:type="gramEnd"/>
      <w:r w:rsidRPr="00B4675B">
        <w:rPr>
          <w:rFonts w:ascii="Arial" w:hAnsi="Arial" w:cs="Arial"/>
          <w:sz w:val="24"/>
          <w:szCs w:val="24"/>
        </w:rPr>
        <w:t xml:space="preserve"> </w:t>
      </w:r>
      <w:proofErr w:type="gramStart"/>
      <w:r w:rsidRPr="00B4675B">
        <w:rPr>
          <w:rFonts w:ascii="Arial" w:hAnsi="Arial" w:cs="Arial"/>
          <w:sz w:val="24"/>
          <w:szCs w:val="24"/>
        </w:rPr>
        <w:t>об</w:t>
      </w:r>
      <w:proofErr w:type="gramEnd"/>
      <w:r w:rsidRPr="00B4675B">
        <w:rPr>
          <w:rFonts w:ascii="Arial" w:hAnsi="Arial" w:cs="Arial"/>
          <w:sz w:val="24"/>
          <w:szCs w:val="24"/>
        </w:rPr>
        <w:t xml:space="preserve"> окончании строительства, заявлении о выдаче копии уведомления о соответствии, заявлении об исправлении опечаток или ошибок в уведомлении о соответствии.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B4675B">
        <w:rPr>
          <w:rFonts w:ascii="Arial" w:hAnsi="Arial" w:cs="Arial"/>
          <w:color w:val="000000" w:themeColor="text1"/>
          <w:sz w:val="24"/>
          <w:szCs w:val="24"/>
        </w:rPr>
        <w:t>днем</w:t>
      </w:r>
      <w:proofErr w:type="spellEnd"/>
      <w:r w:rsidRPr="00B4675B">
        <w:rPr>
          <w:rFonts w:ascii="Arial" w:hAnsi="Arial" w:cs="Arial"/>
          <w:color w:val="000000" w:themeColor="text1"/>
          <w:sz w:val="24"/>
          <w:szCs w:val="24"/>
        </w:rPr>
        <w:t xml:space="preserve"> подписания и регистрации документов, указанных в пункте 2.4.5 настоящего Регламента в двух экземплярах;</w:t>
      </w: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в ГБУ НО «УМФЦ» результат предоставления услуги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B4675B">
        <w:rPr>
          <w:rFonts w:ascii="Arial" w:hAnsi="Arial" w:cs="Arial"/>
          <w:sz w:val="24"/>
          <w:szCs w:val="24"/>
        </w:rPr>
        <w:t>трех</w:t>
      </w:r>
      <w:proofErr w:type="spellEnd"/>
      <w:r w:rsidRPr="00B4675B">
        <w:rPr>
          <w:rFonts w:ascii="Arial" w:hAnsi="Arial" w:cs="Arial"/>
          <w:sz w:val="24"/>
          <w:szCs w:val="24"/>
        </w:rPr>
        <w:t xml:space="preserve"> рабочих дней со дня принятия решения, но не позднее чем</w:t>
      </w:r>
      <w:proofErr w:type="gramEnd"/>
      <w:r w:rsidRPr="00B4675B">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sz w:val="24"/>
          <w:szCs w:val="24"/>
        </w:rPr>
        <w:t>При получении результата предоставления муниципальной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2.5. Срок предоставления муниципальной услуги.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Срок рассмотрения заявления об исправлении опечаток или ошибок в уведомлении о соответствии составляет 5 рабочих дней  с момента поступления и регистрации в Администрацию  документов.</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Срок рассмотрения заявления о предоставлении копии уведомления о соответствии  составляет 3 рабочих дня с момента поступления и регистрации  в Администрацию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2.6. </w:t>
      </w:r>
      <w:proofErr w:type="gramStart"/>
      <w:r w:rsidRPr="00B4675B">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B4675B">
        <w:rPr>
          <w:rFonts w:ascii="Arial" w:hAnsi="Arial" w:cs="Arial"/>
          <w:sz w:val="24"/>
          <w:szCs w:val="24"/>
        </w:rPr>
        <w:t>размещен</w:t>
      </w:r>
      <w:proofErr w:type="spellEnd"/>
      <w:r w:rsidRPr="00B4675B">
        <w:rPr>
          <w:rFonts w:ascii="Arial" w:hAnsi="Arial" w:cs="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B4675B">
        <w:rPr>
          <w:rStyle w:val="15"/>
          <w:rFonts w:ascii="Arial" w:hAnsi="Arial" w:cs="Arial"/>
          <w:color w:val="000000"/>
          <w:sz w:val="24"/>
          <w:szCs w:val="24"/>
          <w:u w:val="none"/>
        </w:rPr>
        <w:t>www.gosuslugi.ru</w:t>
      </w:r>
      <w:r w:rsidRPr="00B4675B">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B4675B">
        <w:rPr>
          <w:rFonts w:ascii="Arial" w:hAnsi="Arial" w:cs="Arial"/>
          <w:sz w:val="24"/>
          <w:szCs w:val="24"/>
        </w:rPr>
        <w:t xml:space="preserve">) Нижегородской области» </w:t>
      </w:r>
      <w:r w:rsidRPr="00B4675B">
        <w:rPr>
          <w:rStyle w:val="15"/>
          <w:rFonts w:ascii="Arial" w:hAnsi="Arial" w:cs="Arial"/>
          <w:color w:val="000000"/>
          <w:sz w:val="24"/>
          <w:szCs w:val="24"/>
          <w:u w:val="none"/>
        </w:rPr>
        <w:t>www.gu.nnov.ru</w:t>
      </w:r>
      <w:r w:rsidR="00D556AD" w:rsidRPr="00B4675B">
        <w:rPr>
          <w:rFonts w:ascii="Arial" w:hAnsi="Arial" w:cs="Arial"/>
          <w:sz w:val="24"/>
          <w:szCs w:val="24"/>
        </w:rPr>
        <w:t xml:space="preserve"> и в федеральном реестре.</w:t>
      </w:r>
    </w:p>
    <w:p w:rsidR="00933383" w:rsidRPr="00B4675B" w:rsidRDefault="00C1209B">
      <w:pPr>
        <w:spacing w:after="0" w:line="240" w:lineRule="auto"/>
        <w:ind w:firstLine="567"/>
        <w:jc w:val="both"/>
        <w:rPr>
          <w:rStyle w:val="ab"/>
          <w:rFonts w:ascii="Arial" w:hAnsi="Arial" w:cs="Arial"/>
          <w:sz w:val="24"/>
          <w:szCs w:val="24"/>
        </w:rPr>
      </w:pPr>
      <w:r w:rsidRPr="00B4675B">
        <w:rPr>
          <w:rStyle w:val="ab"/>
          <w:rFonts w:ascii="Arial" w:hAnsi="Arial" w:cs="Arial"/>
          <w:sz w:val="24"/>
          <w:szCs w:val="24"/>
        </w:rPr>
        <w:t xml:space="preserve">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2.7.1. Исчерпывающий перечень документов, подлежащих представлению заявителем самостоятельно: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 уведомление об окончании строительства по форме, </w:t>
      </w:r>
      <w:proofErr w:type="spellStart"/>
      <w:r w:rsidRPr="00B4675B">
        <w:rPr>
          <w:rFonts w:ascii="Arial" w:hAnsi="Arial" w:cs="Arial"/>
          <w:sz w:val="24"/>
          <w:szCs w:val="24"/>
        </w:rPr>
        <w:t>утвержденной</w:t>
      </w:r>
      <w:proofErr w:type="spellEnd"/>
      <w:r w:rsidRPr="00B4675B">
        <w:rPr>
          <w:rFonts w:ascii="Arial" w:hAnsi="Arial" w:cs="Arial"/>
          <w:sz w:val="24"/>
          <w:szCs w:val="24"/>
        </w:rPr>
        <w:t xml:space="preserve"> приказом Министерства строительства и жилищно-коммунального хозяйства Российской Федерации о</w:t>
      </w:r>
      <w:r w:rsidR="00D556AD" w:rsidRPr="00B4675B">
        <w:rPr>
          <w:rFonts w:ascii="Arial" w:hAnsi="Arial" w:cs="Arial"/>
          <w:sz w:val="24"/>
          <w:szCs w:val="24"/>
        </w:rPr>
        <w:t>т 19 сентября 2018 г. № 591/</w:t>
      </w:r>
      <w:proofErr w:type="spellStart"/>
      <w:proofErr w:type="gramStart"/>
      <w:r w:rsidR="00D556AD" w:rsidRPr="00B4675B">
        <w:rPr>
          <w:rFonts w:ascii="Arial" w:hAnsi="Arial" w:cs="Arial"/>
          <w:sz w:val="24"/>
          <w:szCs w:val="24"/>
        </w:rPr>
        <w:t>пр</w:t>
      </w:r>
      <w:proofErr w:type="spellEnd"/>
      <w:proofErr w:type="gramEnd"/>
      <w:r w:rsidR="00D556AD" w:rsidRPr="00B4675B">
        <w:rPr>
          <w:rFonts w:ascii="Arial" w:hAnsi="Arial" w:cs="Arial"/>
          <w:sz w:val="24"/>
          <w:szCs w:val="24"/>
        </w:rPr>
        <w:t>,</w:t>
      </w:r>
      <w:r w:rsidRPr="00B4675B">
        <w:rPr>
          <w:rFonts w:ascii="Arial" w:hAnsi="Arial" w:cs="Arial"/>
          <w:sz w:val="24"/>
          <w:szCs w:val="24"/>
        </w:rPr>
        <w:t xml:space="preserve"> содержащее следующие сведения:</w:t>
      </w:r>
    </w:p>
    <w:p w:rsidR="00933383" w:rsidRPr="00B4675B" w:rsidRDefault="00C1209B">
      <w:pPr>
        <w:spacing w:after="0" w:line="240" w:lineRule="auto"/>
        <w:jc w:val="both"/>
        <w:rPr>
          <w:rFonts w:ascii="Arial" w:hAnsi="Arial" w:cs="Arial"/>
          <w:sz w:val="24"/>
          <w:szCs w:val="24"/>
        </w:rPr>
      </w:pPr>
      <w:proofErr w:type="gramStart"/>
      <w:r w:rsidRPr="00B4675B">
        <w:rPr>
          <w:rFonts w:ascii="Arial" w:hAnsi="Arial" w:cs="Arial"/>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кадастровый номер земельного участка (при его наличии), адрес или описание местоположения земельного участка;</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сведения о виде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использования земельного участка и объекта капитального строительства (объекта индивидуального жилищного строительства или садового дома);</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почтовый адрес и (или) адрес электронной почты для связи с застройщиком;</w:t>
      </w:r>
    </w:p>
    <w:p w:rsidR="00D556AD" w:rsidRPr="00B4675B" w:rsidRDefault="00C1209B">
      <w:pPr>
        <w:spacing w:after="0" w:line="240" w:lineRule="auto"/>
        <w:jc w:val="both"/>
        <w:rPr>
          <w:rFonts w:ascii="Arial" w:hAnsi="Arial" w:cs="Arial"/>
          <w:sz w:val="24"/>
          <w:szCs w:val="24"/>
        </w:rPr>
      </w:pPr>
      <w:r w:rsidRPr="00B4675B">
        <w:rPr>
          <w:rFonts w:ascii="Arial" w:hAnsi="Arial" w:cs="Arial"/>
          <w:sz w:val="24"/>
          <w:szCs w:val="24"/>
        </w:rPr>
        <w:t>- сведения о параметрах построенных или реконструированных объекта индивидуального жилищного с</w:t>
      </w:r>
      <w:r w:rsidR="00D556AD" w:rsidRPr="00B4675B">
        <w:rPr>
          <w:rFonts w:ascii="Arial" w:hAnsi="Arial" w:cs="Arial"/>
          <w:sz w:val="24"/>
          <w:szCs w:val="24"/>
        </w:rPr>
        <w:t>троительства или садового дома,</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сведения об оплате государственной пошлины за осуществление государственной регистрации прав (с указанием реквизитов </w:t>
      </w:r>
      <w:proofErr w:type="spellStart"/>
      <w:r w:rsidRPr="00B4675B">
        <w:rPr>
          <w:rFonts w:ascii="Arial" w:hAnsi="Arial" w:cs="Arial"/>
          <w:sz w:val="24"/>
          <w:szCs w:val="24"/>
        </w:rPr>
        <w:t>платежного</w:t>
      </w:r>
      <w:proofErr w:type="spellEnd"/>
      <w:r w:rsidRPr="00B4675B">
        <w:rPr>
          <w:rFonts w:ascii="Arial" w:hAnsi="Arial" w:cs="Arial"/>
          <w:sz w:val="24"/>
          <w:szCs w:val="24"/>
        </w:rPr>
        <w:t xml:space="preserve"> документа), </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сведения о способе направления застройщику результата предо</w:t>
      </w:r>
      <w:r w:rsidR="00D556AD" w:rsidRPr="00B4675B">
        <w:rPr>
          <w:rFonts w:ascii="Arial" w:hAnsi="Arial" w:cs="Arial"/>
          <w:sz w:val="24"/>
          <w:szCs w:val="24"/>
        </w:rPr>
        <w:t>ставления муниципальной услуги.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Уведомление об окончании строительства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Если у земельного участка, на котором осуществлялось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w:t>
      </w:r>
      <w:proofErr w:type="spellStart"/>
      <w:r w:rsidRPr="00B4675B">
        <w:rPr>
          <w:rFonts w:ascii="Arial" w:hAnsi="Arial" w:cs="Arial"/>
          <w:sz w:val="24"/>
          <w:szCs w:val="24"/>
        </w:rPr>
        <w:t>подается</w:t>
      </w:r>
      <w:proofErr w:type="spellEnd"/>
      <w:r w:rsidRPr="00B4675B">
        <w:rPr>
          <w:rFonts w:ascii="Arial" w:hAnsi="Arial" w:cs="Arial"/>
          <w:sz w:val="24"/>
          <w:szCs w:val="24"/>
        </w:rPr>
        <w:t xml:space="preserve">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w:t>
      </w:r>
      <w:proofErr w:type="spellStart"/>
      <w:r w:rsidRPr="00B4675B">
        <w:rPr>
          <w:rFonts w:ascii="Arial" w:hAnsi="Arial" w:cs="Arial"/>
          <w:sz w:val="24"/>
          <w:szCs w:val="24"/>
        </w:rPr>
        <w:t>подается</w:t>
      </w:r>
      <w:proofErr w:type="spellEnd"/>
      <w:r w:rsidRPr="00B4675B">
        <w:rPr>
          <w:rFonts w:ascii="Arial" w:hAnsi="Arial" w:cs="Arial"/>
          <w:sz w:val="24"/>
          <w:szCs w:val="24"/>
        </w:rPr>
        <w:t xml:space="preserve"> представителем заявителя с правом подписи заявления. Уведомление об окончании строительства, исполненное более чем на одном листе, должно быть сшито, пронумеровано и скреплено подписью лица, подписавшего документ. Текст в уведомлении об окончании строительства  может располагаться как на одном листе, так и допускается двусторонняя печать текста. </w:t>
      </w:r>
      <w:proofErr w:type="gramStart"/>
      <w:r w:rsidRPr="00B4675B">
        <w:rPr>
          <w:rFonts w:ascii="Arial" w:hAnsi="Arial" w:cs="Arial"/>
          <w:sz w:val="24"/>
          <w:szCs w:val="24"/>
        </w:rPr>
        <w:t>Уведомление об окончании строительства заполняется не более чем на один объект;</w:t>
      </w:r>
      <w:proofErr w:type="gramEnd"/>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2)документ,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4)технический план объекта индивидуального жилищного строительства или садового дома в форме электронного документа, подготовленного в соответствии с Федеральным законом от 13 июля 2015 г. № 218-ФЗ «О государственной регистрации недвижимости»;</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5)</w:t>
      </w:r>
      <w:r w:rsidR="00044850" w:rsidRPr="00B4675B">
        <w:rPr>
          <w:rFonts w:ascii="Arial" w:hAnsi="Arial" w:cs="Arial"/>
          <w:sz w:val="24"/>
          <w:szCs w:val="24"/>
        </w:rPr>
        <w:t xml:space="preserve"> </w:t>
      </w:r>
      <w:proofErr w:type="spellStart"/>
      <w:r w:rsidRPr="00B4675B">
        <w:rPr>
          <w:rFonts w:ascii="Arial" w:hAnsi="Arial" w:cs="Arial"/>
          <w:sz w:val="24"/>
          <w:szCs w:val="24"/>
        </w:rPr>
        <w:t>заключенное</w:t>
      </w:r>
      <w:proofErr w:type="spellEnd"/>
      <w:r w:rsidRPr="00B4675B">
        <w:rPr>
          <w:rFonts w:ascii="Arial" w:hAnsi="Arial" w:cs="Arial"/>
          <w:sz w:val="24"/>
          <w:szCs w:val="24"/>
        </w:rPr>
        <w:t xml:space="preserve">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B4675B">
        <w:rPr>
          <w:rFonts w:ascii="Arial" w:hAnsi="Arial" w:cs="Arial"/>
          <w:sz w:val="24"/>
          <w:szCs w:val="24"/>
        </w:rPr>
        <w:t>со</w:t>
      </w:r>
      <w:proofErr w:type="gramEnd"/>
      <w:r w:rsidRPr="00B4675B">
        <w:rPr>
          <w:rFonts w:ascii="Arial" w:hAnsi="Arial" w:cs="Arial"/>
          <w:sz w:val="24"/>
          <w:szCs w:val="24"/>
        </w:rPr>
        <w:t xml:space="preserve"> множественностью лиц на стороне арендатора;</w:t>
      </w:r>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 xml:space="preserve">6) проектная документация, если разрешение на индивидуальное жилищное строительство было выдано </w:t>
      </w:r>
      <w:r w:rsidR="00D556AD" w:rsidRPr="00B4675B">
        <w:rPr>
          <w:rFonts w:ascii="Arial" w:hAnsi="Arial" w:cs="Arial"/>
          <w:sz w:val="24"/>
          <w:szCs w:val="24"/>
        </w:rPr>
        <w:t>до вступления в силу</w:t>
      </w:r>
      <w:r w:rsidRPr="00B4675B">
        <w:rPr>
          <w:rFonts w:ascii="Arial" w:hAnsi="Arial" w:cs="Arial"/>
          <w:sz w:val="24"/>
          <w:szCs w:val="24"/>
        </w:rPr>
        <w:t xml:space="preserve"> Федерального закона от 3 августа 2018 г. № </w:t>
      </w:r>
      <w:r w:rsidR="00D556AD" w:rsidRPr="00B4675B">
        <w:rPr>
          <w:rFonts w:ascii="Arial" w:hAnsi="Arial" w:cs="Arial"/>
          <w:sz w:val="24"/>
          <w:szCs w:val="24"/>
        </w:rPr>
        <w:t xml:space="preserve">340-ФЗ «О внесении изменений в </w:t>
      </w:r>
      <w:r w:rsidRPr="00B4675B">
        <w:rPr>
          <w:rFonts w:ascii="Arial" w:hAnsi="Arial" w:cs="Arial"/>
          <w:sz w:val="24"/>
          <w:szCs w:val="24"/>
        </w:rPr>
        <w:t xml:space="preserve">Градостроительный кодекс Российской Федерации и отдельные законодательные акты Российской Федерации» (при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наличии) либо декларация об объекте недвижимости, предусмотренная частью 11 статьи 24 Федерального закона от 13 июля 2015 г. № 218-ФЗ «О государственной</w:t>
      </w:r>
      <w:proofErr w:type="gramEnd"/>
      <w:r w:rsidRPr="00B4675B">
        <w:rPr>
          <w:rFonts w:ascii="Arial" w:hAnsi="Arial" w:cs="Arial"/>
          <w:sz w:val="24"/>
          <w:szCs w:val="24"/>
        </w:rPr>
        <w:t xml:space="preserve"> регистрации недвижимости», если разрешение на индивидуальное жилищное строительство б</w:t>
      </w:r>
      <w:r w:rsidR="00D556AD" w:rsidRPr="00B4675B">
        <w:rPr>
          <w:rFonts w:ascii="Arial" w:hAnsi="Arial" w:cs="Arial"/>
          <w:sz w:val="24"/>
          <w:szCs w:val="24"/>
        </w:rPr>
        <w:t>ыло выдано до вступления в силу</w:t>
      </w:r>
      <w:r w:rsidRPr="00B4675B">
        <w:rPr>
          <w:rFonts w:ascii="Arial" w:hAnsi="Arial" w:cs="Arial"/>
          <w:sz w:val="24"/>
          <w:szCs w:val="24"/>
        </w:rPr>
        <w:t xml:space="preserve"> Федерального закона от 3 августа 2018 г. № 340-ФЗ «О внесении изменений в Градостроительный кодекс Российской Федерации и отдельные законодательные акты Российской Федерации» и проектная документация не изготовлялась;</w:t>
      </w:r>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7)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B4675B">
        <w:rPr>
          <w:rFonts w:ascii="Arial" w:hAnsi="Arial" w:cs="Arial"/>
          <w:sz w:val="24"/>
          <w:szCs w:val="24"/>
        </w:rPr>
        <w:t xml:space="preserve"> иностранного граж</w:t>
      </w:r>
      <w:r w:rsidR="00D556AD" w:rsidRPr="00B4675B">
        <w:rPr>
          <w:rFonts w:ascii="Arial" w:hAnsi="Arial" w:cs="Arial"/>
          <w:sz w:val="24"/>
          <w:szCs w:val="24"/>
        </w:rPr>
        <w:t>данина, разрешение на временное</w:t>
      </w:r>
      <w:r w:rsidRPr="00B4675B">
        <w:rPr>
          <w:rFonts w:ascii="Arial" w:hAnsi="Arial" w:cs="Arial"/>
          <w:sz w:val="24"/>
          <w:szCs w:val="24"/>
        </w:rPr>
        <w:t xml:space="preserve"> проживание, вид на жительств</w:t>
      </w:r>
      <w:proofErr w:type="gramStart"/>
      <w:r w:rsidRPr="00B4675B">
        <w:rPr>
          <w:rFonts w:ascii="Arial" w:hAnsi="Arial" w:cs="Arial"/>
          <w:sz w:val="24"/>
          <w:szCs w:val="24"/>
        </w:rPr>
        <w:t>о(</w:t>
      </w:r>
      <w:proofErr w:type="gramEnd"/>
      <w:r w:rsidRPr="00B4675B">
        <w:rPr>
          <w:rFonts w:ascii="Arial" w:hAnsi="Arial" w:cs="Arial"/>
          <w:sz w:val="24"/>
          <w:szCs w:val="24"/>
        </w:rPr>
        <w:t>выданный МВД России)  (предоставляется для удостоверения личности заявителя при личном обращении);</w:t>
      </w:r>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8)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B4675B">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Документы, указанные в подпунктах 1, 3, 5, 6, 7, 8 настоящего пункта предоставляются в виде оригинала.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Документ, указанный в подпункте 2 настоящего пункта предоставляется в виде оригинала и копии.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заявитель не предоставил копию документа, то специалист отдела строительства и ЖКХ вправ</w:t>
      </w:r>
      <w:r w:rsidR="00D556AD" w:rsidRPr="00B4675B">
        <w:rPr>
          <w:rFonts w:ascii="Arial" w:hAnsi="Arial" w:cs="Arial"/>
          <w:sz w:val="24"/>
          <w:szCs w:val="24"/>
        </w:rPr>
        <w:t>е сделать копию самостоятельно.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Документ, указанный в подпункте 4 настоящего пункта предоставляется в виде электронного документа на электронном носителе (диск).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проведение  кадастровых работ – технический план;</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изготовление проектной документации – проектная документация.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2.8. Исчерпывающий перечень документов, необходимых при исправлении опечаток или ошибок в уведомлении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2.8.1. Исчерпывающий перечень документов, предоставляемых заявителем самостоятельно:</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1) заявление об исправлении опечаток или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опечаток или ошибок) по форме согласно приложению 1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B4675B">
        <w:rPr>
          <w:rFonts w:ascii="Arial" w:hAnsi="Arial" w:cs="Arial"/>
          <w:sz w:val="24"/>
          <w:szCs w:val="24"/>
        </w:rPr>
        <w:t xml:space="preserve">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B4675B">
        <w:rPr>
          <w:rFonts w:ascii="Arial" w:hAnsi="Arial" w:cs="Arial"/>
          <w:sz w:val="24"/>
          <w:szCs w:val="24"/>
        </w:rPr>
        <w:t xml:space="preserve"> Российской Федерации в качестве документа, удостоверяющего личность иностранного граж</w:t>
      </w:r>
      <w:r w:rsidR="00D556AD" w:rsidRPr="00B4675B">
        <w:rPr>
          <w:rFonts w:ascii="Arial" w:hAnsi="Arial" w:cs="Arial"/>
          <w:sz w:val="24"/>
          <w:szCs w:val="24"/>
        </w:rPr>
        <w:t>данина, разрешение на временное</w:t>
      </w:r>
      <w:r w:rsidRPr="00B4675B">
        <w:rPr>
          <w:rFonts w:ascii="Arial" w:hAnsi="Arial" w:cs="Arial"/>
          <w:sz w:val="24"/>
          <w:szCs w:val="24"/>
        </w:rPr>
        <w:t xml:space="preserve"> проживание, вид на жительство (выданный МВД Росс</w:t>
      </w:r>
      <w:r w:rsidR="00D556AD" w:rsidRPr="00B4675B">
        <w:rPr>
          <w:rFonts w:ascii="Arial" w:hAnsi="Arial" w:cs="Arial"/>
          <w:sz w:val="24"/>
          <w:szCs w:val="24"/>
        </w:rPr>
        <w:t>ии) (предоставляется оригинал).</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w:t>
      </w:r>
      <w:r w:rsidR="00D556AD" w:rsidRPr="00B4675B">
        <w:rPr>
          <w:rFonts w:ascii="Arial" w:hAnsi="Arial" w:cs="Arial"/>
          <w:sz w:val="24"/>
          <w:szCs w:val="24"/>
        </w:rPr>
        <w:t>ие наличие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1) выписка из Единого государственного реестра недвижимости.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933383" w:rsidRPr="00B4675B" w:rsidRDefault="00C1209B">
      <w:pPr>
        <w:spacing w:after="0" w:line="240" w:lineRule="auto"/>
        <w:ind w:firstLine="567"/>
        <w:jc w:val="both"/>
        <w:rPr>
          <w:rStyle w:val="ab"/>
          <w:rFonts w:ascii="Arial" w:hAnsi="Arial" w:cs="Arial"/>
          <w:sz w:val="24"/>
          <w:szCs w:val="24"/>
        </w:rPr>
      </w:pPr>
      <w:r w:rsidRPr="00B4675B">
        <w:rPr>
          <w:rFonts w:ascii="Arial" w:hAnsi="Arial" w:cs="Arial"/>
          <w:sz w:val="24"/>
          <w:szCs w:val="24"/>
        </w:rPr>
        <w:t>2.9. Исчерпывающий перечень документов, необходимых для выдачи копии уведомления о соответствии</w:t>
      </w:r>
      <w:r w:rsidRPr="00B4675B">
        <w:rPr>
          <w:rStyle w:val="ab"/>
          <w:rFonts w:ascii="Arial" w:hAnsi="Arial" w:cs="Arial"/>
          <w:sz w:val="24"/>
          <w:szCs w:val="24"/>
        </w:rPr>
        <w:t>:</w:t>
      </w:r>
    </w:p>
    <w:p w:rsidR="00933383" w:rsidRPr="00B4675B" w:rsidRDefault="00C1209B">
      <w:pPr>
        <w:spacing w:after="0" w:line="240" w:lineRule="auto"/>
        <w:ind w:firstLine="567"/>
        <w:jc w:val="both"/>
        <w:rPr>
          <w:rStyle w:val="ab"/>
          <w:rFonts w:ascii="Arial" w:hAnsi="Arial" w:cs="Arial"/>
          <w:sz w:val="24"/>
          <w:szCs w:val="24"/>
        </w:rPr>
      </w:pPr>
      <w:r w:rsidRPr="00B4675B">
        <w:rPr>
          <w:rStyle w:val="ab"/>
          <w:rFonts w:ascii="Arial" w:hAnsi="Arial" w:cs="Arial"/>
          <w:sz w:val="24"/>
          <w:szCs w:val="24"/>
        </w:rPr>
        <w:t>2.9.1. Исчерпывающий перечень документов, предоставляемых заявителем самостоятельно:</w:t>
      </w:r>
    </w:p>
    <w:p w:rsidR="00933383" w:rsidRPr="00B4675B" w:rsidRDefault="00C1209B">
      <w:pPr>
        <w:spacing w:after="0" w:line="240" w:lineRule="auto"/>
        <w:ind w:firstLine="540"/>
        <w:jc w:val="both"/>
        <w:rPr>
          <w:rStyle w:val="ab"/>
          <w:rFonts w:ascii="Arial" w:hAnsi="Arial" w:cs="Arial"/>
          <w:sz w:val="24"/>
          <w:szCs w:val="24"/>
        </w:rPr>
      </w:pPr>
      <w:r w:rsidRPr="00B4675B">
        <w:rPr>
          <w:rStyle w:val="ab"/>
          <w:rFonts w:ascii="Arial" w:hAnsi="Arial" w:cs="Arial"/>
          <w:sz w:val="24"/>
          <w:szCs w:val="24"/>
        </w:rPr>
        <w:t xml:space="preserve">1) заявление о выдаче копии уведомления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 выдаче копии уведомления о соответствии) п</w:t>
      </w:r>
      <w:r w:rsidRPr="00B4675B">
        <w:rPr>
          <w:rStyle w:val="ab"/>
          <w:rFonts w:ascii="Arial" w:hAnsi="Arial" w:cs="Arial"/>
          <w:sz w:val="24"/>
          <w:szCs w:val="24"/>
        </w:rPr>
        <w:t xml:space="preserve">о форме согласно приложению 2 к настоящему Регламенту. </w:t>
      </w:r>
      <w:r w:rsidRPr="00B4675B">
        <w:rPr>
          <w:rFonts w:ascii="Arial" w:hAnsi="Arial" w:cs="Arial"/>
          <w:sz w:val="24"/>
          <w:szCs w:val="24"/>
        </w:rPr>
        <w:t>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933383" w:rsidRPr="00B4675B" w:rsidRDefault="00C1209B">
      <w:pPr>
        <w:spacing w:after="0" w:line="240" w:lineRule="auto"/>
        <w:ind w:firstLine="567"/>
        <w:jc w:val="both"/>
        <w:rPr>
          <w:rFonts w:ascii="Arial" w:hAnsi="Arial" w:cs="Arial"/>
          <w:sz w:val="24"/>
          <w:szCs w:val="24"/>
        </w:rPr>
      </w:pPr>
      <w:proofErr w:type="gramStart"/>
      <w:r w:rsidRPr="00B4675B">
        <w:rPr>
          <w:rStyle w:val="ab"/>
          <w:rFonts w:ascii="Arial" w:hAnsi="Arial" w:cs="Arial"/>
          <w:sz w:val="24"/>
          <w:szCs w:val="24"/>
        </w:rPr>
        <w:t xml:space="preserve">2) документ, удостоверяющий личность: </w:t>
      </w:r>
      <w:r w:rsidRPr="00B4675B">
        <w:rPr>
          <w:rFonts w:ascii="Arial" w:hAnsi="Arial" w:cs="Arial"/>
          <w:sz w:val="24"/>
          <w:szCs w:val="24"/>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B4675B">
        <w:rPr>
          <w:rFonts w:ascii="Arial" w:hAnsi="Arial" w:cs="Arial"/>
          <w:sz w:val="24"/>
          <w:szCs w:val="24"/>
        </w:rPr>
        <w:t xml:space="preserve">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B4675B">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933383" w:rsidRPr="00B4675B" w:rsidRDefault="00C1209B">
      <w:pPr>
        <w:spacing w:after="0" w:line="240" w:lineRule="auto"/>
        <w:ind w:firstLine="567"/>
        <w:jc w:val="both"/>
        <w:rPr>
          <w:rFonts w:ascii="Arial" w:hAnsi="Arial" w:cs="Arial"/>
          <w:sz w:val="24"/>
          <w:szCs w:val="24"/>
        </w:rPr>
      </w:pPr>
      <w:r w:rsidRPr="00B4675B">
        <w:rPr>
          <w:rStyle w:val="ab"/>
          <w:rFonts w:ascii="Arial" w:hAnsi="Arial" w:cs="Arial"/>
          <w:sz w:val="24"/>
          <w:szCs w:val="24"/>
        </w:rPr>
        <w:t xml:space="preserve">2.9.2. Исчерпывающий перечень </w:t>
      </w:r>
      <w:r w:rsidRPr="00B4675B">
        <w:rPr>
          <w:rFonts w:ascii="Arial" w:hAnsi="Arial" w:cs="Arial"/>
          <w:sz w:val="24"/>
          <w:szCs w:val="24"/>
        </w:rPr>
        <w:t>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2.10. При предоставлении муниципальной услуги запрещается требовать от заявителя:</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33383" w:rsidRPr="00B4675B" w:rsidRDefault="00C1209B">
      <w:pPr>
        <w:spacing w:after="0" w:line="240" w:lineRule="auto"/>
        <w:ind w:firstLine="540"/>
        <w:jc w:val="both"/>
        <w:rPr>
          <w:rFonts w:ascii="Arial" w:hAnsi="Arial" w:cs="Arial"/>
          <w:sz w:val="24"/>
          <w:szCs w:val="24"/>
        </w:rPr>
      </w:pPr>
      <w:proofErr w:type="gramStart"/>
      <w:r w:rsidRPr="00B4675B">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B4675B">
        <w:rPr>
          <w:rFonts w:ascii="Arial" w:hAnsi="Arial" w:cs="Arial"/>
          <w:sz w:val="24"/>
          <w:szCs w:val="24"/>
        </w:rPr>
        <w:t xml:space="preserve">, за исключением документов, </w:t>
      </w:r>
      <w:proofErr w:type="spellStart"/>
      <w:r w:rsidRPr="00B4675B">
        <w:rPr>
          <w:rFonts w:ascii="Arial" w:hAnsi="Arial" w:cs="Arial"/>
          <w:sz w:val="24"/>
          <w:szCs w:val="24"/>
        </w:rPr>
        <w:t>включенных</w:t>
      </w:r>
      <w:proofErr w:type="spellEnd"/>
      <w:r w:rsidRPr="00B4675B">
        <w:rPr>
          <w:rFonts w:ascii="Arial" w:hAnsi="Arial" w:cs="Arial"/>
          <w:sz w:val="24"/>
          <w:szCs w:val="24"/>
        </w:rPr>
        <w:t xml:space="preserve"> в </w:t>
      </w:r>
      <w:proofErr w:type="spellStart"/>
      <w:r w:rsidRPr="00B4675B">
        <w:rPr>
          <w:rFonts w:ascii="Arial" w:hAnsi="Arial" w:cs="Arial"/>
          <w:sz w:val="24"/>
          <w:szCs w:val="24"/>
        </w:rPr>
        <w:t>определенный</w:t>
      </w:r>
      <w:proofErr w:type="spellEnd"/>
      <w:r w:rsidRPr="00B4675B">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33383" w:rsidRPr="00B4675B" w:rsidRDefault="00C1209B">
      <w:pPr>
        <w:spacing w:after="0" w:line="240" w:lineRule="auto"/>
        <w:ind w:firstLine="540"/>
        <w:jc w:val="both"/>
        <w:rPr>
          <w:rFonts w:ascii="Arial" w:hAnsi="Arial" w:cs="Arial"/>
          <w:sz w:val="24"/>
          <w:szCs w:val="24"/>
        </w:rPr>
      </w:pPr>
      <w:proofErr w:type="gramStart"/>
      <w:r w:rsidRPr="00B4675B">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B4675B">
        <w:rPr>
          <w:rFonts w:ascii="Arial" w:hAnsi="Arial" w:cs="Arial"/>
          <w:sz w:val="24"/>
          <w:szCs w:val="24"/>
        </w:rPr>
        <w:t>включенных</w:t>
      </w:r>
      <w:proofErr w:type="spellEnd"/>
      <w:r w:rsidRPr="00B4675B">
        <w:rPr>
          <w:rFonts w:ascii="Arial" w:hAnsi="Arial" w:cs="Arial"/>
          <w:sz w:val="24"/>
          <w:szCs w:val="24"/>
        </w:rPr>
        <w:t xml:space="preserve"> в перечни, указанные в части 1 статьи 9Федерального закона от 27 июля 2010 г. № 210-ФЗ «Об организации предоставления государственных и</w:t>
      </w:r>
      <w:proofErr w:type="gramEnd"/>
      <w:r w:rsidRPr="00B4675B">
        <w:rPr>
          <w:rFonts w:ascii="Arial" w:hAnsi="Arial" w:cs="Arial"/>
          <w:sz w:val="24"/>
          <w:szCs w:val="24"/>
        </w:rPr>
        <w:t xml:space="preserve"> муниципальных услуг»;</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B4675B">
        <w:rPr>
          <w:rFonts w:ascii="Arial" w:hAnsi="Arial" w:cs="Arial"/>
          <w:sz w:val="24"/>
          <w:szCs w:val="24"/>
        </w:rPr>
        <w:t>включенных</w:t>
      </w:r>
      <w:proofErr w:type="spellEnd"/>
      <w:r w:rsidRPr="00B4675B">
        <w:rPr>
          <w:rFonts w:ascii="Arial" w:hAnsi="Arial" w:cs="Arial"/>
          <w:sz w:val="24"/>
          <w:szCs w:val="24"/>
        </w:rPr>
        <w:t xml:space="preserve"> в представленный ранее комплект документов;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933383" w:rsidRPr="00B4675B" w:rsidRDefault="00C1209B">
      <w:pPr>
        <w:spacing w:after="0" w:line="240" w:lineRule="auto"/>
        <w:ind w:firstLine="540"/>
        <w:jc w:val="both"/>
        <w:rPr>
          <w:rFonts w:ascii="Arial" w:hAnsi="Arial" w:cs="Arial"/>
          <w:sz w:val="24"/>
          <w:szCs w:val="24"/>
        </w:rPr>
      </w:pPr>
      <w:proofErr w:type="gramStart"/>
      <w:r w:rsidRPr="00B4675B">
        <w:rPr>
          <w:rFonts w:ascii="Arial" w:hAnsi="Arial" w:cs="Arial"/>
          <w:sz w:val="24"/>
          <w:szCs w:val="24"/>
        </w:rPr>
        <w:t xml:space="preserve">г) выявление документально </w:t>
      </w:r>
      <w:proofErr w:type="spellStart"/>
      <w:r w:rsidRPr="00B4675B">
        <w:rPr>
          <w:rFonts w:ascii="Arial" w:hAnsi="Arial" w:cs="Arial"/>
          <w:sz w:val="24"/>
          <w:szCs w:val="24"/>
        </w:rPr>
        <w:t>подтвержденного</w:t>
      </w:r>
      <w:proofErr w:type="spellEnd"/>
      <w:r w:rsidRPr="00B4675B">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ГБУ НО «УМФЦ» при первоначальном отказе в </w:t>
      </w:r>
      <w:proofErr w:type="spellStart"/>
      <w:r w:rsidRPr="00B4675B">
        <w:rPr>
          <w:rFonts w:ascii="Arial" w:hAnsi="Arial" w:cs="Arial"/>
          <w:sz w:val="24"/>
          <w:szCs w:val="24"/>
        </w:rPr>
        <w:t>приеме</w:t>
      </w:r>
      <w:proofErr w:type="spellEnd"/>
      <w:proofErr w:type="gramEnd"/>
      <w:r w:rsidRPr="00B4675B">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33383" w:rsidRPr="00B4675B" w:rsidRDefault="00C1209B">
      <w:pPr>
        <w:spacing w:after="0" w:line="240" w:lineRule="auto"/>
        <w:ind w:firstLine="540"/>
        <w:jc w:val="both"/>
        <w:rPr>
          <w:rFonts w:ascii="Arial" w:hAnsi="Arial" w:cs="Arial"/>
          <w:sz w:val="24"/>
          <w:szCs w:val="24"/>
        </w:rPr>
      </w:pPr>
      <w:proofErr w:type="gramStart"/>
      <w:r w:rsidRPr="00B4675B">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4675B">
        <w:rPr>
          <w:rFonts w:ascii="Arial" w:hAnsi="Arial" w:cs="Arial"/>
          <w:sz w:val="24"/>
          <w:szCs w:val="24"/>
        </w:rPr>
        <w:t xml:space="preserve"> федеральными законами.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2.11.Уведомление, заявление и документы, указанные в </w:t>
      </w:r>
      <w:r w:rsidRPr="00B4675B">
        <w:rPr>
          <w:rStyle w:val="15"/>
          <w:rFonts w:ascii="Arial" w:hAnsi="Arial" w:cs="Arial"/>
          <w:color w:val="000000"/>
          <w:sz w:val="24"/>
          <w:szCs w:val="24"/>
          <w:u w:val="none"/>
        </w:rPr>
        <w:t>пункте 2.7, 2.8, 2.9</w:t>
      </w:r>
      <w:r w:rsidRPr="00B4675B">
        <w:rPr>
          <w:rFonts w:ascii="Arial" w:hAnsi="Arial" w:cs="Arial"/>
          <w:sz w:val="24"/>
          <w:szCs w:val="24"/>
        </w:rPr>
        <w:t xml:space="preserve"> настоящего Регламента, должны отвечать следующим требованиям: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B4675B">
        <w:rPr>
          <w:rFonts w:ascii="Arial" w:hAnsi="Arial" w:cs="Arial"/>
          <w:sz w:val="24"/>
          <w:szCs w:val="24"/>
        </w:rPr>
        <w:t>определенных</w:t>
      </w:r>
      <w:proofErr w:type="spellEnd"/>
      <w:r w:rsidRPr="00B4675B">
        <w:rPr>
          <w:rFonts w:ascii="Arial" w:hAnsi="Arial" w:cs="Arial"/>
          <w:sz w:val="24"/>
          <w:szCs w:val="24"/>
        </w:rPr>
        <w:t xml:space="preserve"> законодательством должностных лиц;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B4675B">
        <w:rPr>
          <w:rFonts w:ascii="Arial" w:hAnsi="Arial" w:cs="Arial"/>
          <w:sz w:val="24"/>
          <w:szCs w:val="24"/>
        </w:rPr>
        <w:t>зачеркнутых</w:t>
      </w:r>
      <w:proofErr w:type="spellEnd"/>
      <w:r w:rsidRPr="00B4675B">
        <w:rPr>
          <w:rFonts w:ascii="Arial" w:hAnsi="Arial" w:cs="Arial"/>
          <w:sz w:val="24"/>
          <w:szCs w:val="24"/>
        </w:rPr>
        <w:t xml:space="preserve"> слов;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4) документы не исполнены карандашом;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 документы не имеют </w:t>
      </w:r>
      <w:proofErr w:type="spellStart"/>
      <w:r w:rsidRPr="00B4675B">
        <w:rPr>
          <w:rFonts w:ascii="Arial" w:hAnsi="Arial" w:cs="Arial"/>
          <w:sz w:val="24"/>
          <w:szCs w:val="24"/>
        </w:rPr>
        <w:t>серьезных</w:t>
      </w:r>
      <w:proofErr w:type="spellEnd"/>
      <w:r w:rsidRPr="00B4675B">
        <w:rPr>
          <w:rFonts w:ascii="Arial" w:hAnsi="Arial" w:cs="Arial"/>
          <w:sz w:val="24"/>
          <w:szCs w:val="24"/>
        </w:rPr>
        <w:t xml:space="preserve"> повреждений, наличие которых не позволяет однозначно истолковать их содержание.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направлении документов по почте копии документов должны быть заверены нотариально.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2.12. Исчерпывающий перечень оснований </w:t>
      </w:r>
      <w:r w:rsidR="00D556AD" w:rsidRPr="00B4675B">
        <w:rPr>
          <w:rFonts w:ascii="Arial" w:hAnsi="Arial" w:cs="Arial"/>
          <w:sz w:val="24"/>
          <w:szCs w:val="24"/>
        </w:rPr>
        <w:t xml:space="preserve">для отказа в </w:t>
      </w:r>
      <w:proofErr w:type="spellStart"/>
      <w:r w:rsidR="00D556AD" w:rsidRPr="00B4675B">
        <w:rPr>
          <w:rFonts w:ascii="Arial" w:hAnsi="Arial" w:cs="Arial"/>
          <w:sz w:val="24"/>
          <w:szCs w:val="24"/>
        </w:rPr>
        <w:t>приеме</w:t>
      </w:r>
      <w:proofErr w:type="spellEnd"/>
      <w:r w:rsidR="00D556AD"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2.12.1.Основаниями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являются:</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1) уведомление об окончании строительства, заявление об исправлении опечаток или ошибок, заявление о выдаче копии уведомления о соответствии  подано (направлено) в Администрацию, в полномочия которых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Ардатовского муниципального округа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 уведомление об окончании строительства, заявление об исправлении опечаток или ошибок, заявление о выдаче копии уведомления о соответствии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4) представленные заявителем документы не отвечают требованиям, указанным в пункте 2.11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5)наличие противоречивых сведений в уведомлении об окончании строительства, заявлении об исправлении опечаток или ошибок, заявлении о выдаче копии уведомления о соответствии и приложенных к нему документах;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 подача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7) заявителем представлено уведомление об окончании строительства объекта капитального строительства, не являющегося объектов индивидуального жилищного строительства или садового дома.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8) </w:t>
      </w:r>
      <w:proofErr w:type="spellStart"/>
      <w:r w:rsidRPr="00B4675B">
        <w:rPr>
          <w:rFonts w:ascii="Arial" w:hAnsi="Arial" w:cs="Arial"/>
          <w:sz w:val="24"/>
          <w:szCs w:val="24"/>
        </w:rPr>
        <w:t>Неустановление</w:t>
      </w:r>
      <w:proofErr w:type="spellEnd"/>
      <w:r w:rsidRPr="00B4675B">
        <w:rPr>
          <w:rFonts w:ascii="Arial" w:hAnsi="Arial" w:cs="Arial"/>
          <w:sz w:val="24"/>
          <w:szCs w:val="24"/>
        </w:rPr>
        <w:t xml:space="preserve"> личности лица, обратившегося за предоставлением муниципальной услуги (</w:t>
      </w:r>
      <w:proofErr w:type="spellStart"/>
      <w:r w:rsidRPr="00B4675B">
        <w:rPr>
          <w:rFonts w:ascii="Arial" w:hAnsi="Arial" w:cs="Arial"/>
          <w:sz w:val="24"/>
          <w:szCs w:val="24"/>
        </w:rPr>
        <w:t>непредъявление</w:t>
      </w:r>
      <w:proofErr w:type="spellEnd"/>
      <w:r w:rsidRPr="00B4675B">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2.12.2. В случае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заявителю разъясняются причины и основания отказа, а также способы их устранения.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случае подачи документов заявителем лично,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осуществляется в день подачи уведомления об окончании строительства, заявления об исправлении опечаток или ошибок, заявления в выдаче копии уведомления о соответствии. </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В случае подачи документов заявителем по почте или в электронном виде,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об окончании строительства, заявления об исправлении опечаток или ошибок,  заявления в выдаче копии уведомления о соответствии  в Администрацию и направляется тем же способом, что</w:t>
      </w:r>
      <w:proofErr w:type="gramEnd"/>
      <w:r w:rsidRPr="00B4675B">
        <w:rPr>
          <w:rFonts w:ascii="Arial" w:hAnsi="Arial" w:cs="Arial"/>
          <w:sz w:val="24"/>
          <w:szCs w:val="24"/>
        </w:rPr>
        <w:t xml:space="preserve"> и  поступившее уведомление об окончании строительства,  заявление об исправлении опечаток или ошибок,  заявление в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 препятствует повторному обращению заявителя  за предоставлением муниципальной услуги. Повторной уплаты государственной пошлины не требуется.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2.13. Исчерпывающий перечень оснований для приостановления или отказа в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2.13.1. Основания приостановления предоставления муниципальной услуги не предусмотрены.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2.13.2. Основания для оставления уведомления об окончании строительства без рассмотрения:</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1)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 xml:space="preserve">2) при подаче уведомления об окончании строительства заявителем не представлены в полном </w:t>
      </w:r>
      <w:proofErr w:type="spellStart"/>
      <w:r w:rsidRPr="00B4675B">
        <w:rPr>
          <w:rFonts w:ascii="Arial" w:hAnsi="Arial" w:cs="Arial"/>
          <w:sz w:val="24"/>
          <w:szCs w:val="24"/>
        </w:rPr>
        <w:t>объеме</w:t>
      </w:r>
      <w:proofErr w:type="spellEnd"/>
      <w:r w:rsidRPr="00B4675B">
        <w:rPr>
          <w:rFonts w:ascii="Arial" w:hAnsi="Arial" w:cs="Arial"/>
          <w:sz w:val="24"/>
          <w:szCs w:val="24"/>
        </w:rPr>
        <w:t xml:space="preserve">  документы, предусмотренные пунктами 1-3 части 16 статьи 55 Градостроительного кодекса Российской Федерации;</w:t>
      </w:r>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3)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4)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933383" w:rsidRPr="00B4675B" w:rsidRDefault="00C1209B" w:rsidP="00D556AD">
      <w:pPr>
        <w:spacing w:after="0" w:line="240" w:lineRule="auto"/>
        <w:ind w:firstLine="708"/>
        <w:jc w:val="both"/>
        <w:rPr>
          <w:rFonts w:ascii="Arial" w:hAnsi="Arial" w:cs="Arial"/>
          <w:sz w:val="24"/>
          <w:szCs w:val="24"/>
        </w:rPr>
      </w:pPr>
      <w:r w:rsidRPr="00B4675B">
        <w:rPr>
          <w:rFonts w:ascii="Arial" w:hAnsi="Arial" w:cs="Arial"/>
          <w:sz w:val="24"/>
          <w:szCs w:val="24"/>
        </w:rPr>
        <w:t>2.13.3. Основания направления уведомления о несоответствии:</w:t>
      </w:r>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w:t>
      </w:r>
      <w:proofErr w:type="gramEnd"/>
    </w:p>
    <w:p w:rsidR="00933383" w:rsidRPr="00B4675B" w:rsidRDefault="00C1209B">
      <w:pPr>
        <w:spacing w:after="0" w:line="240" w:lineRule="auto"/>
        <w:ind w:firstLine="708"/>
        <w:jc w:val="both"/>
        <w:rPr>
          <w:rFonts w:ascii="Arial" w:hAnsi="Arial" w:cs="Arial"/>
          <w:sz w:val="24"/>
          <w:szCs w:val="24"/>
        </w:rPr>
      </w:pPr>
      <w:proofErr w:type="gramStart"/>
      <w:r w:rsidRPr="00B4675B">
        <w:rPr>
          <w:rFonts w:ascii="Arial" w:hAnsi="Arial" w:cs="Arial"/>
          <w:sz w:val="24"/>
          <w:szCs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B4675B">
        <w:rPr>
          <w:rFonts w:ascii="Arial" w:hAnsi="Arial" w:cs="Arial"/>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 xml:space="preserve">3) вид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использования построенного или реконструированного объекта капитального строительства не соответствует виду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использования объекта индивидуального жилищного строительства или садового дома, указанному в уведомлении о планируемом строительстве;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  </w:t>
      </w:r>
      <w:proofErr w:type="gramStart"/>
      <w:r w:rsidRPr="00B4675B">
        <w:rPr>
          <w:rFonts w:ascii="Arial" w:hAnsi="Arial" w:cs="Arial"/>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B4675B">
        <w:rPr>
          <w:rFonts w:ascii="Arial" w:hAnsi="Arial" w:cs="Arial"/>
          <w:sz w:val="24"/>
          <w:szCs w:val="24"/>
        </w:rPr>
        <w:t xml:space="preserve">, и такой объект капитального строительства не </w:t>
      </w:r>
      <w:proofErr w:type="spellStart"/>
      <w:r w:rsidRPr="00B4675B">
        <w:rPr>
          <w:rFonts w:ascii="Arial" w:hAnsi="Arial" w:cs="Arial"/>
          <w:sz w:val="24"/>
          <w:szCs w:val="24"/>
        </w:rPr>
        <w:t>введен</w:t>
      </w:r>
      <w:proofErr w:type="spellEnd"/>
      <w:r w:rsidRPr="00B4675B">
        <w:rPr>
          <w:rFonts w:ascii="Arial" w:hAnsi="Arial" w:cs="Arial"/>
          <w:sz w:val="24"/>
          <w:szCs w:val="24"/>
        </w:rPr>
        <w:t xml:space="preserve"> в эксплуатацию.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2.13.4. Основания для отказа в предоставлении муниципальной услуги в случае подачи заявления об исправлении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  заявитель не представил документы, содержащих обоснование о наличии опечаток или ошибок в уведомлении о соответствии, выданном Администрацией;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 в представленных заявителем документах не имеется противоречий между уведомлением о соответствии, выданном Администрацией, и  сведениями, содержащимися в данных документах.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2.13.5. Основания </w:t>
      </w:r>
      <w:proofErr w:type="gramStart"/>
      <w:r w:rsidRPr="00B4675B">
        <w:rPr>
          <w:rFonts w:ascii="Arial" w:hAnsi="Arial" w:cs="Arial"/>
          <w:sz w:val="24"/>
          <w:szCs w:val="24"/>
        </w:rPr>
        <w:t>для отказа в предоставлении муниципальной услуги при подаче заявления о выдаче копии уведомления о соответствии</w:t>
      </w:r>
      <w:proofErr w:type="gramEnd"/>
      <w:r w:rsidRPr="00B4675B">
        <w:rPr>
          <w:rFonts w:ascii="Arial" w:hAnsi="Arial" w:cs="Arial"/>
          <w:sz w:val="24"/>
          <w:szCs w:val="24"/>
        </w:rPr>
        <w:t>, выданном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 отсутствует направленное уведомление о соответствии в распоряжении Администрации.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2.14. В случае наличия оснований, указанных в пункте 2.13.2 настоящего Регламента Администрация в течение </w:t>
      </w:r>
      <w:proofErr w:type="spellStart"/>
      <w:r w:rsidRPr="00B4675B">
        <w:rPr>
          <w:rFonts w:ascii="Arial" w:hAnsi="Arial" w:cs="Arial"/>
          <w:sz w:val="24"/>
          <w:szCs w:val="24"/>
        </w:rPr>
        <w:t>трех</w:t>
      </w:r>
      <w:proofErr w:type="spellEnd"/>
      <w:r w:rsidRPr="00B4675B">
        <w:rPr>
          <w:rFonts w:ascii="Arial" w:hAnsi="Arial" w:cs="Arial"/>
          <w:sz w:val="24"/>
          <w:szCs w:val="24"/>
        </w:rPr>
        <w:t xml:space="preserve">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w:t>
      </w:r>
      <w:r w:rsidR="00D556AD" w:rsidRPr="00B4675B">
        <w:rPr>
          <w:rFonts w:ascii="Arial" w:hAnsi="Arial" w:cs="Arial"/>
          <w:sz w:val="24"/>
          <w:szCs w:val="24"/>
        </w:rPr>
        <w:t>ьства считается ненаправленным.</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Решение об оставлении уведомления об окончании строительства без рассмотрения  принимается по форме согласно приложению 3 к настоящему Регламенту, которое направляется  заявителю  почтовым отправлением с уведомлением о вручении, на адрес электронной почты, в личный кабинет на Едином портале государственных и муниципальных услуг (функций), Едином</w:t>
      </w:r>
      <w:r w:rsidR="00D556AD" w:rsidRPr="00B4675B">
        <w:rPr>
          <w:rFonts w:ascii="Arial" w:hAnsi="Arial" w:cs="Arial"/>
          <w:sz w:val="24"/>
          <w:szCs w:val="24"/>
        </w:rPr>
        <w:t xml:space="preserve"> </w:t>
      </w:r>
      <w:r w:rsidRPr="00B4675B">
        <w:rPr>
          <w:rFonts w:ascii="Arial" w:hAnsi="Arial" w:cs="Arial"/>
          <w:sz w:val="24"/>
          <w:szCs w:val="24"/>
        </w:rPr>
        <w:t xml:space="preserve">Интернет-портале государственных и муниципальных услуг (функций) Нижегородской области,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заявителю лично в Администрации либо в ГБУ НО</w:t>
      </w:r>
      <w:proofErr w:type="gramEnd"/>
      <w:r w:rsidRPr="00B4675B">
        <w:rPr>
          <w:rFonts w:ascii="Arial" w:hAnsi="Arial" w:cs="Arial"/>
          <w:sz w:val="24"/>
          <w:szCs w:val="24"/>
        </w:rPr>
        <w:t xml:space="preserve"> «УМФЦ» (если комплект документов заявителем </w:t>
      </w:r>
      <w:r w:rsidR="00D556AD" w:rsidRPr="00B4675B">
        <w:rPr>
          <w:rFonts w:ascii="Arial" w:hAnsi="Arial" w:cs="Arial"/>
          <w:sz w:val="24"/>
          <w:szCs w:val="24"/>
        </w:rPr>
        <w:t>был сдан через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Оставление уведомления об окончании строительства без рассмотрения не препятствует повторному обращению за предос</w:t>
      </w:r>
      <w:r w:rsidR="00D556AD" w:rsidRPr="00B4675B">
        <w:rPr>
          <w:rFonts w:ascii="Arial" w:hAnsi="Arial" w:cs="Arial"/>
          <w:sz w:val="24"/>
          <w:szCs w:val="24"/>
        </w:rPr>
        <w:t>тавлением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2.15. Порядок, размер и основания взимания государственной пошлины или иной платы, взимаемой за предоставление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За предоставление муниципальной услуги плата не взимается.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Проведение кадастровых работ, изготовление проектной документации  осуществляется по прейскуранту организаций, осуществляющих такие работы.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За государственную регистрацию права собственности на объект индивидуального жилищного строительства или садового дома взимается государственная пошлина в размере, предусмотренном </w:t>
      </w:r>
      <w:proofErr w:type="spellStart"/>
      <w:r w:rsidRPr="00B4675B">
        <w:rPr>
          <w:rFonts w:ascii="Arial" w:hAnsi="Arial" w:cs="Arial"/>
          <w:sz w:val="24"/>
          <w:szCs w:val="24"/>
        </w:rPr>
        <w:t>статьей</w:t>
      </w:r>
      <w:proofErr w:type="spellEnd"/>
      <w:r w:rsidRPr="00B4675B">
        <w:rPr>
          <w:rFonts w:ascii="Arial" w:hAnsi="Arial" w:cs="Arial"/>
          <w:sz w:val="24"/>
          <w:szCs w:val="24"/>
        </w:rPr>
        <w:t xml:space="preserve"> 333.33 Налоговог</w:t>
      </w:r>
      <w:r w:rsidR="00D556AD" w:rsidRPr="00B4675B">
        <w:rPr>
          <w:rFonts w:ascii="Arial" w:hAnsi="Arial" w:cs="Arial"/>
          <w:sz w:val="24"/>
          <w:szCs w:val="24"/>
        </w:rPr>
        <w:t>о кодекса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Реквизиты для уплаты государственной пошлины размещены в сети Интернет (указать адрес сайта), а также их можно получить у уполномоченных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2.16. Максимальный срок ожидания в очереди при подаче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в Администрации и при получении результата муниципальной услуги в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2.16.1. </w:t>
      </w:r>
      <w:proofErr w:type="spellStart"/>
      <w:r w:rsidRPr="00B4675B">
        <w:rPr>
          <w:rFonts w:ascii="Arial" w:hAnsi="Arial" w:cs="Arial"/>
          <w:sz w:val="24"/>
          <w:szCs w:val="24"/>
        </w:rPr>
        <w:t>П</w:t>
      </w:r>
      <w:r w:rsidR="000767ED" w:rsidRPr="00B4675B">
        <w:rPr>
          <w:rFonts w:ascii="Arial" w:hAnsi="Arial" w:cs="Arial"/>
          <w:sz w:val="24"/>
          <w:szCs w:val="24"/>
        </w:rPr>
        <w:t>рием</w:t>
      </w:r>
      <w:proofErr w:type="spellEnd"/>
      <w:r w:rsidR="000767ED" w:rsidRPr="00B4675B">
        <w:rPr>
          <w:rFonts w:ascii="Arial" w:hAnsi="Arial" w:cs="Arial"/>
          <w:sz w:val="24"/>
          <w:szCs w:val="24"/>
        </w:rPr>
        <w:t xml:space="preserve"> заявителей в Администрации</w:t>
      </w:r>
      <w:r w:rsidRPr="00B4675B">
        <w:rPr>
          <w:rFonts w:ascii="Arial" w:hAnsi="Arial" w:cs="Arial"/>
          <w:sz w:val="24"/>
          <w:szCs w:val="24"/>
        </w:rPr>
        <w:t xml:space="preserve"> осуществляется в порядке очереди.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2.16.2.Максимальный срок ожидания в очереди при подаче уведомления об окончании строительства, заявления об исправлении опечаток или ошибок, заявления о выдаче копии уведомления о соотве</w:t>
      </w:r>
      <w:r w:rsidR="000767ED" w:rsidRPr="00B4675B">
        <w:rPr>
          <w:rFonts w:ascii="Arial" w:hAnsi="Arial" w:cs="Arial"/>
          <w:sz w:val="24"/>
          <w:szCs w:val="24"/>
        </w:rPr>
        <w:t>тствии и прилагаемых документов</w:t>
      </w:r>
      <w:r w:rsidRPr="00B4675B">
        <w:rPr>
          <w:rFonts w:ascii="Arial" w:hAnsi="Arial" w:cs="Arial"/>
          <w:sz w:val="24"/>
          <w:szCs w:val="24"/>
        </w:rPr>
        <w:t xml:space="preserve"> и при получении результата предоставления такой услуги составляет 15 минут.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2.16.3. </w:t>
      </w:r>
      <w:proofErr w:type="gramStart"/>
      <w:r w:rsidRPr="00B4675B">
        <w:rPr>
          <w:rFonts w:ascii="Arial" w:hAnsi="Arial" w:cs="Arial"/>
          <w:sz w:val="24"/>
          <w:szCs w:val="24"/>
        </w:rPr>
        <w:t>Предварительная запись на подачу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w:t>
      </w:r>
      <w:r w:rsidR="000767ED" w:rsidRPr="00B4675B">
        <w:rPr>
          <w:rFonts w:ascii="Arial" w:hAnsi="Arial" w:cs="Arial"/>
          <w:sz w:val="24"/>
          <w:szCs w:val="24"/>
        </w:rPr>
        <w:t>ию</w:t>
      </w:r>
      <w:r w:rsidRPr="00B4675B">
        <w:rPr>
          <w:rFonts w:ascii="Arial" w:hAnsi="Arial" w:cs="Arial"/>
          <w:sz w:val="24"/>
          <w:szCs w:val="24"/>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w:t>
      </w:r>
      <w:proofErr w:type="gramEnd"/>
      <w:r w:rsidRPr="00B4675B">
        <w:rPr>
          <w:rFonts w:ascii="Arial" w:hAnsi="Arial" w:cs="Arial"/>
          <w:sz w:val="24"/>
          <w:szCs w:val="24"/>
        </w:rPr>
        <w:t xml:space="preserve"> либо сайт Администрации  в следующем порядке: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датами и интервалами времени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возможность записи в любые свободные для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дату и время в часы </w:t>
      </w:r>
      <w:proofErr w:type="spellStart"/>
      <w:r w:rsidRPr="00B4675B">
        <w:rPr>
          <w:rFonts w:ascii="Arial" w:hAnsi="Arial" w:cs="Arial"/>
          <w:sz w:val="24"/>
          <w:szCs w:val="24"/>
        </w:rPr>
        <w:t>приема</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B4675B">
        <w:rPr>
          <w:rFonts w:ascii="Arial" w:hAnsi="Arial" w:cs="Arial"/>
          <w:sz w:val="24"/>
          <w:szCs w:val="24"/>
        </w:rPr>
        <w:t>приема</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заявитель в любое время вправе отказаться от предварительной записи.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2.16.4. Предварительная запись </w:t>
      </w:r>
      <w:proofErr w:type="spellStart"/>
      <w:r w:rsidRPr="00B4675B">
        <w:rPr>
          <w:rFonts w:ascii="Arial" w:hAnsi="Arial" w:cs="Arial"/>
          <w:sz w:val="24"/>
          <w:szCs w:val="24"/>
        </w:rPr>
        <w:t>ведется</w:t>
      </w:r>
      <w:proofErr w:type="spellEnd"/>
      <w:r w:rsidRPr="00B4675B">
        <w:rPr>
          <w:rFonts w:ascii="Arial" w:hAnsi="Arial" w:cs="Arial"/>
          <w:sz w:val="24"/>
          <w:szCs w:val="24"/>
        </w:rPr>
        <w:t xml:space="preserve"> в электронном виде либо на бумажном носителе.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2.16.5. При определении времени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по телефону специалист отдела строительства и ЖКХ назначает время на основе графика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с </w:t>
      </w:r>
      <w:proofErr w:type="spellStart"/>
      <w:r w:rsidRPr="00B4675B">
        <w:rPr>
          <w:rFonts w:ascii="Arial" w:hAnsi="Arial" w:cs="Arial"/>
          <w:sz w:val="24"/>
          <w:szCs w:val="24"/>
        </w:rPr>
        <w:t>учетом</w:t>
      </w:r>
      <w:proofErr w:type="spellEnd"/>
      <w:r w:rsidRPr="00B4675B">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посредством телефонной связи.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2.16.6. При осуществлении предварительной записи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личного обращения заявителю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талон-подтверждение, содержащий информацию о дате и времени подачи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либо получения результата предоставления муниципальной услуги, номере кабинета, в который следует обратиться.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2.16.7.  Продолжительность предварительной записи по телефону или в ходе личного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для подачи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либо получения результата предоставления такой услуги не должна превышать 5 минут.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2.17. Срок и порядок регистрации уведомления об окончании строительства, заявления об исправлении опечаток или ошибок, заявления о выдаче копии уведомления о соответствии</w:t>
      </w:r>
      <w:r w:rsidR="000767ED" w:rsidRPr="00B4675B">
        <w:rPr>
          <w:rFonts w:ascii="Arial" w:hAnsi="Arial" w:cs="Arial"/>
          <w:sz w:val="24"/>
          <w:szCs w:val="24"/>
        </w:rPr>
        <w:t xml:space="preserve"> </w:t>
      </w:r>
      <w:r w:rsidRPr="00B4675B">
        <w:rPr>
          <w:rFonts w:ascii="Arial" w:hAnsi="Arial" w:cs="Arial"/>
          <w:sz w:val="24"/>
          <w:szCs w:val="24"/>
        </w:rPr>
        <w:t>и прилагаемых документов</w:t>
      </w:r>
      <w:r w:rsidR="000767ED" w:rsidRPr="00B4675B">
        <w:rPr>
          <w:rFonts w:ascii="Arial" w:hAnsi="Arial" w:cs="Arial"/>
          <w:sz w:val="24"/>
          <w:szCs w:val="24"/>
        </w:rPr>
        <w:t xml:space="preserve"> </w:t>
      </w:r>
      <w:r w:rsidRPr="00B4675B">
        <w:rPr>
          <w:rFonts w:ascii="Arial" w:hAnsi="Arial" w:cs="Arial"/>
          <w:sz w:val="24"/>
          <w:szCs w:val="24"/>
        </w:rPr>
        <w:t>в Администрации</w:t>
      </w:r>
      <w:r w:rsidRPr="00B4675B">
        <w:rPr>
          <w:rFonts w:ascii="Arial" w:hAnsi="Arial" w:cs="Arial"/>
          <w:b/>
          <w:i/>
          <w:sz w:val="24"/>
          <w:szCs w:val="24"/>
        </w:rPr>
        <w:t>,</w:t>
      </w:r>
      <w:r w:rsidRPr="00B4675B">
        <w:rPr>
          <w:rFonts w:ascii="Arial" w:hAnsi="Arial" w:cs="Arial"/>
          <w:sz w:val="24"/>
          <w:szCs w:val="24"/>
        </w:rPr>
        <w:t xml:space="preserve"> в том числе в электронной форме.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2.17.1. </w:t>
      </w:r>
      <w:proofErr w:type="gramStart"/>
      <w:r w:rsidRPr="00B4675B">
        <w:rPr>
          <w:rFonts w:ascii="Arial" w:hAnsi="Arial" w:cs="Arial"/>
          <w:sz w:val="24"/>
          <w:szCs w:val="24"/>
        </w:rPr>
        <w:t>Уведомление об окончании строительства, заявление</w:t>
      </w:r>
      <w:r w:rsidR="000767ED" w:rsidRPr="00B4675B">
        <w:rPr>
          <w:rFonts w:ascii="Arial" w:hAnsi="Arial" w:cs="Arial"/>
          <w:sz w:val="24"/>
          <w:szCs w:val="24"/>
        </w:rPr>
        <w:t xml:space="preserve"> </w:t>
      </w:r>
      <w:r w:rsidRPr="00B4675B">
        <w:rPr>
          <w:rFonts w:ascii="Arial" w:hAnsi="Arial" w:cs="Arial"/>
          <w:sz w:val="24"/>
          <w:szCs w:val="24"/>
        </w:rPr>
        <w:t>об исправлении опечаток или ошибок, заявления о выдаче копии уведомления о соответствии</w:t>
      </w:r>
      <w:r w:rsidR="000767ED" w:rsidRPr="00B4675B">
        <w:rPr>
          <w:rFonts w:ascii="Arial" w:hAnsi="Arial" w:cs="Arial"/>
          <w:sz w:val="24"/>
          <w:szCs w:val="24"/>
        </w:rPr>
        <w:t xml:space="preserve"> </w:t>
      </w:r>
      <w:r w:rsidRPr="00B4675B">
        <w:rPr>
          <w:rFonts w:ascii="Arial" w:hAnsi="Arial" w:cs="Arial"/>
          <w:sz w:val="24"/>
          <w:szCs w:val="24"/>
        </w:rPr>
        <w:t>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2.17.2. </w:t>
      </w:r>
      <w:proofErr w:type="spellStart"/>
      <w:r w:rsidRPr="00B4675B">
        <w:rPr>
          <w:rFonts w:ascii="Arial" w:hAnsi="Arial" w:cs="Arial"/>
          <w:sz w:val="24"/>
          <w:szCs w:val="24"/>
        </w:rPr>
        <w:t>Учет</w:t>
      </w:r>
      <w:proofErr w:type="spellEnd"/>
      <w:r w:rsidRPr="00B4675B">
        <w:rPr>
          <w:rFonts w:ascii="Arial" w:hAnsi="Arial" w:cs="Arial"/>
          <w:sz w:val="24"/>
          <w:szCs w:val="24"/>
        </w:rPr>
        <w:t xml:space="preserve"> уведомлений об окончании строительства, заявлений</w:t>
      </w:r>
      <w:r w:rsidR="000767ED" w:rsidRPr="00B4675B">
        <w:rPr>
          <w:rFonts w:ascii="Arial" w:hAnsi="Arial" w:cs="Arial"/>
          <w:sz w:val="24"/>
          <w:szCs w:val="24"/>
        </w:rPr>
        <w:t xml:space="preserve"> </w:t>
      </w:r>
      <w:r w:rsidRPr="00B4675B">
        <w:rPr>
          <w:rFonts w:ascii="Arial" w:hAnsi="Arial" w:cs="Arial"/>
          <w:sz w:val="24"/>
          <w:szCs w:val="24"/>
        </w:rPr>
        <w:t xml:space="preserve">об исправлении опечаток или ошибок, заявления о выдаче копии уведомления о соответствии и прилагаемых документов  осуществляется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внесения записи в систему электронного документооборота.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2.17.3. При отсутствии технической возможности </w:t>
      </w:r>
      <w:proofErr w:type="spellStart"/>
      <w:r w:rsidRPr="00B4675B">
        <w:rPr>
          <w:rFonts w:ascii="Arial" w:hAnsi="Arial" w:cs="Arial"/>
          <w:sz w:val="24"/>
          <w:szCs w:val="24"/>
        </w:rPr>
        <w:t>учет</w:t>
      </w:r>
      <w:proofErr w:type="spellEnd"/>
      <w:r w:rsidRPr="00B4675B">
        <w:rPr>
          <w:rFonts w:ascii="Arial" w:hAnsi="Arial" w:cs="Arial"/>
          <w:sz w:val="24"/>
          <w:szCs w:val="24"/>
        </w:rPr>
        <w:t xml:space="preserve"> уведомлений об окончании строительства, заявлений</w:t>
      </w:r>
      <w:r w:rsidR="000767ED" w:rsidRPr="00B4675B">
        <w:rPr>
          <w:rFonts w:ascii="Arial" w:hAnsi="Arial" w:cs="Arial"/>
          <w:sz w:val="24"/>
          <w:szCs w:val="24"/>
        </w:rPr>
        <w:t xml:space="preserve"> </w:t>
      </w:r>
      <w:r w:rsidRPr="00B4675B">
        <w:rPr>
          <w:rFonts w:ascii="Arial" w:hAnsi="Arial" w:cs="Arial"/>
          <w:sz w:val="24"/>
          <w:szCs w:val="24"/>
        </w:rPr>
        <w:t>об исправлении опечаток или ошибок, заявлений о выдаче копии уведомления о соответствии</w:t>
      </w:r>
      <w:r w:rsidR="000767ED" w:rsidRPr="00B4675B">
        <w:rPr>
          <w:rFonts w:ascii="Arial" w:hAnsi="Arial" w:cs="Arial"/>
          <w:sz w:val="24"/>
          <w:szCs w:val="24"/>
        </w:rPr>
        <w:t xml:space="preserve"> </w:t>
      </w:r>
      <w:r w:rsidRPr="00B4675B">
        <w:rPr>
          <w:rFonts w:ascii="Arial" w:hAnsi="Arial" w:cs="Arial"/>
          <w:sz w:val="24"/>
          <w:szCs w:val="24"/>
        </w:rPr>
        <w:t xml:space="preserve">и прилагаемых документов осуществляется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w:t>
      </w:r>
      <w:r w:rsidR="000767ED" w:rsidRPr="00B4675B">
        <w:rPr>
          <w:rFonts w:ascii="Arial" w:hAnsi="Arial" w:cs="Arial"/>
          <w:sz w:val="24"/>
          <w:szCs w:val="24"/>
        </w:rPr>
        <w:t xml:space="preserve">внесения записи в журнал </w:t>
      </w:r>
      <w:proofErr w:type="spellStart"/>
      <w:r w:rsidR="000767ED" w:rsidRPr="00B4675B">
        <w:rPr>
          <w:rFonts w:ascii="Arial" w:hAnsi="Arial" w:cs="Arial"/>
          <w:sz w:val="24"/>
          <w:szCs w:val="24"/>
        </w:rPr>
        <w:t>учета</w:t>
      </w:r>
      <w:proofErr w:type="spellEnd"/>
      <w:r w:rsidR="000767ED"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2.18. Требования к помещениям, в которых предоставляется муниципальная услуга, к залу ожидания, местам для заполнения уведомления об окончании строительства, заявления об исправлении опечаток или ошибок, заявления о выдаче копии уведомления о соответствии, информационным стендам.</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B4675B">
        <w:rPr>
          <w:rFonts w:ascii="Arial" w:hAnsi="Arial" w:cs="Arial"/>
          <w:sz w:val="24"/>
          <w:szCs w:val="24"/>
        </w:rPr>
        <w:t>подключенными</w:t>
      </w:r>
      <w:proofErr w:type="spellEnd"/>
      <w:r w:rsidRPr="00B4675B">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уведомления об окончании строительства, заявления об исправлении опечаток или ошибок, заявления о выдаче копии уведомления о соответствии.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информационными стендами;</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 стульями и столами для письма;</w:t>
      </w:r>
    </w:p>
    <w:p w:rsidR="00933383" w:rsidRPr="00B4675B" w:rsidRDefault="00C1209B">
      <w:pPr>
        <w:tabs>
          <w:tab w:val="left" w:pos="360"/>
        </w:tabs>
        <w:spacing w:after="0" w:line="240" w:lineRule="auto"/>
        <w:ind w:firstLine="567"/>
        <w:jc w:val="both"/>
        <w:rPr>
          <w:rFonts w:ascii="Arial" w:hAnsi="Arial" w:cs="Arial"/>
          <w:i/>
          <w:sz w:val="24"/>
          <w:szCs w:val="24"/>
        </w:rPr>
      </w:pPr>
      <w:r w:rsidRPr="00B4675B">
        <w:rPr>
          <w:rFonts w:ascii="Arial" w:hAnsi="Arial" w:cs="Arial"/>
          <w:sz w:val="24"/>
          <w:szCs w:val="24"/>
        </w:rPr>
        <w:t xml:space="preserve">- бланками </w:t>
      </w:r>
      <w:r w:rsidR="000767ED" w:rsidRPr="00B4675B">
        <w:rPr>
          <w:rFonts w:ascii="Arial" w:hAnsi="Arial" w:cs="Arial"/>
          <w:sz w:val="24"/>
          <w:szCs w:val="24"/>
        </w:rPr>
        <w:t>уведомлений об</w:t>
      </w:r>
      <w:r w:rsidRPr="00B4675B">
        <w:rPr>
          <w:rFonts w:ascii="Arial" w:hAnsi="Arial" w:cs="Arial"/>
          <w:sz w:val="24"/>
          <w:szCs w:val="24"/>
        </w:rPr>
        <w:t xml:space="preserve"> окончании строительства, заявлений об исправлении опечаток или ошибок, заявлений о выдаче копии уведомления о соответствии</w:t>
      </w:r>
      <w:r w:rsidRPr="00B4675B">
        <w:rPr>
          <w:rFonts w:ascii="Arial" w:hAnsi="Arial" w:cs="Arial"/>
          <w:i/>
          <w:sz w:val="24"/>
          <w:szCs w:val="24"/>
        </w:rPr>
        <w:t>.</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r>
      <w:proofErr w:type="gramStart"/>
      <w:r w:rsidRPr="00B4675B">
        <w:rPr>
          <w:rFonts w:ascii="Arial" w:hAnsi="Arial" w:cs="Arial"/>
          <w:sz w:val="24"/>
          <w:szCs w:val="24"/>
        </w:rPr>
        <w:t>1) условия для беспрепятственного доступа к объекту (зданию, помещению), в котором предост</w:t>
      </w:r>
      <w:r w:rsidR="000767ED" w:rsidRPr="00B4675B">
        <w:rPr>
          <w:rFonts w:ascii="Arial" w:hAnsi="Arial" w:cs="Arial"/>
          <w:sz w:val="24"/>
          <w:szCs w:val="24"/>
        </w:rPr>
        <w:t>авляется муниципальная услуга;</w:t>
      </w:r>
      <w:proofErr w:type="gramEnd"/>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w:t>
      </w:r>
      <w:r w:rsidR="000767ED" w:rsidRPr="00B4675B">
        <w:rPr>
          <w:rFonts w:ascii="Arial" w:hAnsi="Arial" w:cs="Arial"/>
          <w:sz w:val="24"/>
          <w:szCs w:val="24"/>
        </w:rPr>
        <w:t xml:space="preserve"> использованием кресла-коляски;</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B4675B">
        <w:rPr>
          <w:rFonts w:ascii="Arial" w:hAnsi="Arial" w:cs="Arial"/>
          <w:sz w:val="24"/>
          <w:szCs w:val="24"/>
        </w:rPr>
        <w:t>учетом</w:t>
      </w:r>
      <w:proofErr w:type="spellEnd"/>
      <w:r w:rsidRPr="00B4675B">
        <w:rPr>
          <w:rFonts w:ascii="Arial" w:hAnsi="Arial" w:cs="Arial"/>
          <w:sz w:val="24"/>
          <w:szCs w:val="24"/>
        </w:rPr>
        <w:t xml:space="preserve"> ограничений их жизнедеятельности; </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t xml:space="preserve">6) допуск </w:t>
      </w:r>
      <w:proofErr w:type="spellStart"/>
      <w:r w:rsidRPr="00B4675B">
        <w:rPr>
          <w:rFonts w:ascii="Arial" w:hAnsi="Arial" w:cs="Arial"/>
          <w:sz w:val="24"/>
          <w:szCs w:val="24"/>
        </w:rPr>
        <w:t>сурдопереводчика</w:t>
      </w:r>
      <w:proofErr w:type="spellEnd"/>
      <w:r w:rsidRPr="00B4675B">
        <w:rPr>
          <w:rFonts w:ascii="Arial" w:hAnsi="Arial" w:cs="Arial"/>
          <w:sz w:val="24"/>
          <w:szCs w:val="24"/>
        </w:rPr>
        <w:t xml:space="preserve"> и </w:t>
      </w:r>
      <w:proofErr w:type="spellStart"/>
      <w:r w:rsidRPr="00B4675B">
        <w:rPr>
          <w:rFonts w:ascii="Arial" w:hAnsi="Arial" w:cs="Arial"/>
          <w:sz w:val="24"/>
          <w:szCs w:val="24"/>
        </w:rPr>
        <w:t>тифлосурдопереводчика</w:t>
      </w:r>
      <w:proofErr w:type="spellEnd"/>
      <w:r w:rsidRPr="00B4675B">
        <w:rPr>
          <w:rFonts w:ascii="Arial" w:hAnsi="Arial" w:cs="Arial"/>
          <w:sz w:val="24"/>
          <w:szCs w:val="24"/>
        </w:rPr>
        <w:t>;</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ab/>
      </w:r>
      <w:proofErr w:type="gramStart"/>
      <w:r w:rsidRPr="00B4675B">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000767ED" w:rsidRPr="00B4675B">
        <w:rPr>
          <w:rFonts w:ascii="Arial" w:hAnsi="Arial" w:cs="Arial"/>
          <w:sz w:val="24"/>
          <w:szCs w:val="24"/>
        </w:rPr>
        <w:t xml:space="preserve"> </w:t>
      </w:r>
      <w:r w:rsidRPr="00B4675B">
        <w:rPr>
          <w:rFonts w:ascii="Arial" w:hAnsi="Arial" w:cs="Arial"/>
          <w:sz w:val="24"/>
          <w:szCs w:val="24"/>
        </w:rPr>
        <w:t>386</w:t>
      </w:r>
      <w:r w:rsidR="000767ED" w:rsidRPr="00B4675B">
        <w:rPr>
          <w:rFonts w:ascii="Arial" w:hAnsi="Arial" w:cs="Arial"/>
          <w:sz w:val="24"/>
          <w:szCs w:val="24"/>
        </w:rPr>
        <w:t xml:space="preserve"> </w:t>
      </w:r>
      <w:r w:rsidRPr="00B4675B">
        <w:rPr>
          <w:rFonts w:ascii="Arial" w:hAnsi="Arial" w:cs="Arial"/>
          <w:sz w:val="24"/>
          <w:szCs w:val="24"/>
        </w:rPr>
        <w:t>н «Об утверждении формы документа, подтверждающего специальное обучение собаки-проводника, и порядка его выдачи»;</w:t>
      </w:r>
      <w:proofErr w:type="gramEnd"/>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8) оказание инвалидам помощи в преодолении барьеров, мешающих получению ими муниципальной услуги наравне с другими лицами.</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 xml:space="preserve">В случае невозможности полностью приспособить объект с </w:t>
      </w:r>
      <w:proofErr w:type="spellStart"/>
      <w:r w:rsidRPr="00B4675B">
        <w:rPr>
          <w:rFonts w:ascii="Arial" w:hAnsi="Arial" w:cs="Arial"/>
          <w:sz w:val="24"/>
          <w:szCs w:val="24"/>
        </w:rPr>
        <w:t>учетом</w:t>
      </w:r>
      <w:proofErr w:type="spellEnd"/>
      <w:r w:rsidRPr="00B4675B">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предоставление обеспечивается по месту жительства инвалида или в дистанционном режиме.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2.20. Показатели доступности и качества муниципальных услуг.</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Показателями доступности являются: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1) широкий доступ к информации о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4) получение информации о результате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B4675B">
        <w:rPr>
          <w:rFonts w:ascii="Arial" w:hAnsi="Arial" w:cs="Arial"/>
          <w:sz w:val="24"/>
          <w:szCs w:val="24"/>
        </w:rPr>
        <w:t>статьей</w:t>
      </w:r>
      <w:proofErr w:type="spellEnd"/>
      <w:r w:rsidRPr="00B4675B">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Показателями качества являются: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1) соблюдение срока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2) обоснованность отказов заявителям в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4) достоверность и полнота информирования гражданина о ходе рассмотрения его обращения;</w:t>
      </w:r>
    </w:p>
    <w:p w:rsidR="00933383" w:rsidRPr="00B4675B" w:rsidRDefault="00C1209B">
      <w:pPr>
        <w:pStyle w:val="ConsPlusDocList"/>
        <w:tabs>
          <w:tab w:val="left" w:pos="360"/>
        </w:tabs>
        <w:ind w:firstLine="567"/>
        <w:jc w:val="both"/>
        <w:rPr>
          <w:rFonts w:cs="Arial"/>
          <w:sz w:val="24"/>
          <w:szCs w:val="24"/>
        </w:rPr>
      </w:pPr>
      <w:r w:rsidRPr="00B4675B">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933383" w:rsidRPr="00B4675B" w:rsidRDefault="00C1209B">
      <w:pPr>
        <w:tabs>
          <w:tab w:val="left" w:pos="360"/>
        </w:tabs>
        <w:spacing w:after="0" w:line="240" w:lineRule="auto"/>
        <w:ind w:firstLine="567"/>
        <w:jc w:val="both"/>
        <w:rPr>
          <w:rFonts w:ascii="Arial" w:hAnsi="Arial" w:cs="Arial"/>
          <w:sz w:val="24"/>
          <w:szCs w:val="24"/>
        </w:rPr>
      </w:pPr>
      <w:r w:rsidRPr="00B4675B">
        <w:rPr>
          <w:rFonts w:ascii="Arial" w:hAnsi="Arial" w:cs="Arial"/>
          <w:sz w:val="24"/>
          <w:szCs w:val="24"/>
        </w:rPr>
        <w:t>6) количество взаимодействия заявителя со специалистами при предоставлении муниципальной услуги и их продолжительностью;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933383" w:rsidRPr="00B4675B" w:rsidRDefault="00C1209B">
      <w:pPr>
        <w:tabs>
          <w:tab w:val="left" w:pos="360"/>
        </w:tabs>
        <w:spacing w:after="0" w:line="240" w:lineRule="auto"/>
        <w:ind w:firstLine="567"/>
        <w:jc w:val="both"/>
        <w:rPr>
          <w:rFonts w:ascii="Arial" w:hAnsi="Arial" w:cs="Arial"/>
          <w:color w:val="000000" w:themeColor="text1"/>
          <w:sz w:val="24"/>
          <w:szCs w:val="24"/>
        </w:rPr>
      </w:pPr>
      <w:bookmarkStart w:id="1" w:name="Par278"/>
      <w:bookmarkEnd w:id="1"/>
      <w:r w:rsidRPr="00B4675B">
        <w:rPr>
          <w:rFonts w:ascii="Arial" w:hAnsi="Arial" w:cs="Arial"/>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933383" w:rsidRPr="00B4675B" w:rsidRDefault="00C1209B">
      <w:pPr>
        <w:spacing w:after="0" w:line="240" w:lineRule="auto"/>
        <w:ind w:firstLine="567"/>
        <w:jc w:val="both"/>
        <w:rPr>
          <w:rFonts w:ascii="Arial" w:hAnsi="Arial" w:cs="Arial"/>
          <w:sz w:val="24"/>
          <w:szCs w:val="24"/>
        </w:rPr>
      </w:pPr>
      <w:bookmarkStart w:id="2" w:name="dst100405"/>
      <w:bookmarkEnd w:id="2"/>
      <w:r w:rsidRPr="00B4675B">
        <w:rPr>
          <w:rFonts w:ascii="Arial" w:hAnsi="Arial" w:cs="Arial"/>
          <w:sz w:val="24"/>
          <w:szCs w:val="24"/>
        </w:rPr>
        <w:t>2.21.1. Заявитель вправе обратиться с уведомлением об окончании строительства, заявлением об исправлении опечаток или ошибок, заявления о выдаче копии уведомления о соответствии любыми способами, предусмотренными настоящим  Регламентом.</w:t>
      </w:r>
    </w:p>
    <w:p w:rsidR="00933383" w:rsidRPr="00B4675B" w:rsidRDefault="00C1209B">
      <w:pPr>
        <w:spacing w:after="0" w:line="240" w:lineRule="auto"/>
        <w:ind w:firstLine="539"/>
        <w:jc w:val="both"/>
        <w:rPr>
          <w:rFonts w:ascii="Arial" w:hAnsi="Arial" w:cs="Arial"/>
          <w:sz w:val="24"/>
          <w:szCs w:val="24"/>
        </w:rPr>
      </w:pPr>
      <w:r w:rsidRPr="00B4675B">
        <w:rPr>
          <w:rFonts w:ascii="Arial" w:hAnsi="Arial" w:cs="Arial"/>
          <w:sz w:val="24"/>
          <w:szCs w:val="24"/>
        </w:rPr>
        <w:t xml:space="preserve">2.21.2. </w:t>
      </w:r>
      <w:proofErr w:type="gramStart"/>
      <w:r w:rsidRPr="00B4675B">
        <w:rPr>
          <w:rFonts w:ascii="Arial" w:hAnsi="Arial" w:cs="Arial"/>
          <w:sz w:val="24"/>
          <w:szCs w:val="24"/>
        </w:rPr>
        <w:t xml:space="preserve">Заявитель может направить уведомление об окончании строительства, заявление об исправлении опечаток или ошибок, заявления о выдаче копии уведомления о соответствии в форме электронного документа, порядок оформления которого </w:t>
      </w:r>
      <w:proofErr w:type="spellStart"/>
      <w:r w:rsidRPr="00B4675B">
        <w:rPr>
          <w:rFonts w:ascii="Arial" w:hAnsi="Arial" w:cs="Arial"/>
          <w:sz w:val="24"/>
          <w:szCs w:val="24"/>
        </w:rPr>
        <w:t>определен</w:t>
      </w:r>
      <w:proofErr w:type="spellEnd"/>
      <w:r w:rsidRPr="00B4675B">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w:t>
      </w:r>
      <w:proofErr w:type="gramEnd"/>
      <w:r w:rsidRPr="00B4675B">
        <w:rPr>
          <w:rFonts w:ascii="Arial" w:hAnsi="Arial" w:cs="Arial"/>
          <w:sz w:val="24"/>
          <w:szCs w:val="24"/>
        </w:rPr>
        <w:t xml:space="preserve"> </w:t>
      </w:r>
      <w:proofErr w:type="gramStart"/>
      <w:r w:rsidRPr="00B4675B">
        <w:rPr>
          <w:rFonts w:ascii="Arial" w:hAnsi="Arial" w:cs="Arial"/>
          <w:sz w:val="24"/>
          <w:szCs w:val="24"/>
        </w:rPr>
        <w:t xml:space="preserve">который </w:t>
      </w:r>
      <w:proofErr w:type="spellStart"/>
      <w:r w:rsidRPr="00B4675B">
        <w:rPr>
          <w:rFonts w:ascii="Arial" w:hAnsi="Arial" w:cs="Arial"/>
          <w:sz w:val="24"/>
          <w:szCs w:val="24"/>
        </w:rPr>
        <w:t>передается</w:t>
      </w:r>
      <w:proofErr w:type="spellEnd"/>
      <w:r w:rsidRPr="00B4675B">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w:t>
      </w:r>
      <w:proofErr w:type="gramEnd"/>
      <w:r w:rsidRPr="00B4675B">
        <w:rPr>
          <w:rFonts w:ascii="Arial" w:hAnsi="Arial" w:cs="Arial"/>
          <w:sz w:val="24"/>
          <w:szCs w:val="24"/>
        </w:rPr>
        <w:t xml:space="preserve"> законом от 6 апреля 2011 г. № 63-ФЗ «Об электронной подписи».</w:t>
      </w:r>
    </w:p>
    <w:p w:rsidR="00933383" w:rsidRPr="00B4675B" w:rsidRDefault="00C1209B">
      <w:pPr>
        <w:spacing w:after="0" w:line="240" w:lineRule="auto"/>
        <w:ind w:firstLine="539"/>
        <w:jc w:val="both"/>
        <w:rPr>
          <w:rFonts w:ascii="Arial" w:hAnsi="Arial" w:cs="Arial"/>
          <w:sz w:val="24"/>
          <w:szCs w:val="24"/>
        </w:rPr>
      </w:pPr>
      <w:r w:rsidRPr="00B4675B">
        <w:rPr>
          <w:rFonts w:ascii="Arial" w:hAnsi="Arial" w:cs="Arial"/>
          <w:sz w:val="24"/>
          <w:szCs w:val="24"/>
        </w:rPr>
        <w:t>Средства электронной подписи, применяемые заявителем  при направлении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2.21.3. </w:t>
      </w:r>
      <w:proofErr w:type="gramStart"/>
      <w:r w:rsidRPr="00B4675B">
        <w:rPr>
          <w:rFonts w:ascii="Arial" w:hAnsi="Arial" w:cs="Arial"/>
          <w:sz w:val="24"/>
          <w:szCs w:val="24"/>
        </w:rPr>
        <w:t>При направлении заявителем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w:t>
      </w:r>
      <w:proofErr w:type="gramEnd"/>
      <w:r w:rsidRPr="00B4675B">
        <w:rPr>
          <w:rFonts w:ascii="Arial" w:hAnsi="Arial" w:cs="Arial"/>
          <w:sz w:val="24"/>
          <w:szCs w:val="24"/>
        </w:rPr>
        <w:t xml:space="preserve"> необходимым документом для предоставления муниципальной услуги.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2.21.4. Электронные документы предоставляются в следующих форматах:</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1)  </w:t>
      </w:r>
      <w:proofErr w:type="spellStart"/>
      <w:r w:rsidRPr="00B4675B">
        <w:rPr>
          <w:rFonts w:ascii="Arial" w:hAnsi="Arial" w:cs="Arial"/>
          <w:sz w:val="24"/>
          <w:szCs w:val="24"/>
        </w:rPr>
        <w:t>xml</w:t>
      </w:r>
      <w:proofErr w:type="spellEnd"/>
      <w:r w:rsidRPr="00B4675B">
        <w:rPr>
          <w:rFonts w:ascii="Arial" w:hAnsi="Arial" w:cs="Arial"/>
          <w:sz w:val="24"/>
          <w:szCs w:val="24"/>
        </w:rPr>
        <w:t xml:space="preserve"> – для формализованных документов;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 </w:t>
      </w:r>
      <w:proofErr w:type="spellStart"/>
      <w:r w:rsidRPr="00B4675B">
        <w:rPr>
          <w:rFonts w:ascii="Arial" w:hAnsi="Arial" w:cs="Arial"/>
          <w:sz w:val="24"/>
          <w:szCs w:val="24"/>
        </w:rPr>
        <w:t>pdf</w:t>
      </w:r>
      <w:proofErr w:type="spellEnd"/>
      <w:r w:rsidRPr="00B4675B">
        <w:rPr>
          <w:rFonts w:ascii="Arial" w:hAnsi="Arial" w:cs="Arial"/>
          <w:sz w:val="24"/>
          <w:szCs w:val="24"/>
        </w:rPr>
        <w:t xml:space="preserve">, </w:t>
      </w:r>
      <w:proofErr w:type="spellStart"/>
      <w:r w:rsidRPr="00B4675B">
        <w:rPr>
          <w:rFonts w:ascii="Arial" w:hAnsi="Arial" w:cs="Arial"/>
          <w:sz w:val="24"/>
          <w:szCs w:val="24"/>
        </w:rPr>
        <w:t>jpg</w:t>
      </w:r>
      <w:proofErr w:type="spellEnd"/>
      <w:r w:rsidRPr="00B4675B">
        <w:rPr>
          <w:rFonts w:ascii="Arial" w:hAnsi="Arial" w:cs="Arial"/>
          <w:sz w:val="24"/>
          <w:szCs w:val="24"/>
        </w:rPr>
        <w:t xml:space="preserve">, </w:t>
      </w:r>
      <w:proofErr w:type="spellStart"/>
      <w:r w:rsidRPr="00B4675B">
        <w:rPr>
          <w:rFonts w:ascii="Arial" w:hAnsi="Arial" w:cs="Arial"/>
          <w:sz w:val="24"/>
          <w:szCs w:val="24"/>
        </w:rPr>
        <w:t>jpeg</w:t>
      </w:r>
      <w:proofErr w:type="spellEnd"/>
      <w:r w:rsidRPr="00B4675B">
        <w:rPr>
          <w:rFonts w:ascii="Arial" w:hAnsi="Arial" w:cs="Arial"/>
          <w:sz w:val="24"/>
          <w:szCs w:val="24"/>
        </w:rPr>
        <w:t xml:space="preserve"> – для документов с текстовым со</w:t>
      </w:r>
      <w:r w:rsidR="000767ED" w:rsidRPr="00B4675B">
        <w:rPr>
          <w:rFonts w:ascii="Arial" w:hAnsi="Arial" w:cs="Arial"/>
          <w:sz w:val="24"/>
          <w:szCs w:val="24"/>
        </w:rPr>
        <w:t xml:space="preserve">держанием, в том числе включая </w:t>
      </w:r>
      <w:r w:rsidRPr="00B4675B">
        <w:rPr>
          <w:rFonts w:ascii="Arial" w:hAnsi="Arial" w:cs="Arial"/>
          <w:sz w:val="24"/>
          <w:szCs w:val="24"/>
        </w:rPr>
        <w:t>изображение;</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3) </w:t>
      </w:r>
      <w:proofErr w:type="spellStart"/>
      <w:r w:rsidRPr="00B4675B">
        <w:rPr>
          <w:rFonts w:ascii="Arial" w:hAnsi="Arial" w:cs="Arial"/>
          <w:sz w:val="24"/>
          <w:szCs w:val="24"/>
        </w:rPr>
        <w:t>doc</w:t>
      </w:r>
      <w:proofErr w:type="spellEnd"/>
      <w:r w:rsidRPr="00B4675B">
        <w:rPr>
          <w:rFonts w:ascii="Arial" w:hAnsi="Arial" w:cs="Arial"/>
          <w:sz w:val="24"/>
          <w:szCs w:val="24"/>
        </w:rPr>
        <w:t xml:space="preserve">, </w:t>
      </w:r>
      <w:proofErr w:type="spellStart"/>
      <w:r w:rsidRPr="00B4675B">
        <w:rPr>
          <w:rFonts w:ascii="Arial" w:hAnsi="Arial" w:cs="Arial"/>
          <w:sz w:val="24"/>
          <w:szCs w:val="24"/>
        </w:rPr>
        <w:t>docx</w:t>
      </w:r>
      <w:proofErr w:type="spellEnd"/>
      <w:r w:rsidRPr="00B4675B">
        <w:rPr>
          <w:rFonts w:ascii="Arial" w:hAnsi="Arial" w:cs="Arial"/>
          <w:sz w:val="24"/>
          <w:szCs w:val="24"/>
        </w:rPr>
        <w:t xml:space="preserve">, </w:t>
      </w:r>
      <w:proofErr w:type="spellStart"/>
      <w:r w:rsidRPr="00B4675B">
        <w:rPr>
          <w:rFonts w:ascii="Arial" w:hAnsi="Arial" w:cs="Arial"/>
          <w:sz w:val="24"/>
          <w:szCs w:val="24"/>
        </w:rPr>
        <w:t>odt</w:t>
      </w:r>
      <w:proofErr w:type="spellEnd"/>
      <w:r w:rsidRPr="00B4675B">
        <w:rPr>
          <w:rFonts w:ascii="Arial" w:hAnsi="Arial" w:cs="Arial"/>
          <w:sz w:val="24"/>
          <w:szCs w:val="24"/>
        </w:rPr>
        <w:t>– для документов с текстовым содержанием, не включающие формулы;</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4) </w:t>
      </w:r>
      <w:proofErr w:type="spellStart"/>
      <w:r w:rsidRPr="00B4675B">
        <w:rPr>
          <w:rFonts w:ascii="Arial" w:hAnsi="Arial" w:cs="Arial"/>
          <w:sz w:val="24"/>
          <w:szCs w:val="24"/>
        </w:rPr>
        <w:t>xls</w:t>
      </w:r>
      <w:proofErr w:type="spellEnd"/>
      <w:r w:rsidRPr="00B4675B">
        <w:rPr>
          <w:rFonts w:ascii="Arial" w:hAnsi="Arial" w:cs="Arial"/>
          <w:sz w:val="24"/>
          <w:szCs w:val="24"/>
        </w:rPr>
        <w:t xml:space="preserve">, </w:t>
      </w:r>
      <w:proofErr w:type="spellStart"/>
      <w:r w:rsidRPr="00B4675B">
        <w:rPr>
          <w:rFonts w:ascii="Arial" w:hAnsi="Arial" w:cs="Arial"/>
          <w:sz w:val="24"/>
          <w:szCs w:val="24"/>
        </w:rPr>
        <w:t>xlsx</w:t>
      </w:r>
      <w:proofErr w:type="spellEnd"/>
      <w:r w:rsidRPr="00B4675B">
        <w:rPr>
          <w:rFonts w:ascii="Arial" w:hAnsi="Arial" w:cs="Arial"/>
          <w:sz w:val="24"/>
          <w:szCs w:val="24"/>
        </w:rPr>
        <w:t xml:space="preserve">, </w:t>
      </w:r>
      <w:proofErr w:type="spellStart"/>
      <w:r w:rsidRPr="00B4675B">
        <w:rPr>
          <w:rFonts w:ascii="Arial" w:hAnsi="Arial" w:cs="Arial"/>
          <w:sz w:val="24"/>
          <w:szCs w:val="24"/>
        </w:rPr>
        <w:t>ods</w:t>
      </w:r>
      <w:proofErr w:type="spellEnd"/>
      <w:r w:rsidRPr="00B4675B">
        <w:rPr>
          <w:rFonts w:ascii="Arial" w:hAnsi="Arial" w:cs="Arial"/>
          <w:sz w:val="24"/>
          <w:szCs w:val="24"/>
        </w:rPr>
        <w:t xml:space="preserve">– для </w:t>
      </w:r>
      <w:r w:rsidR="000767ED" w:rsidRPr="00B4675B">
        <w:rPr>
          <w:rFonts w:ascii="Arial" w:hAnsi="Arial" w:cs="Arial"/>
          <w:sz w:val="24"/>
          <w:szCs w:val="24"/>
        </w:rPr>
        <w:t xml:space="preserve">документов, содержащих </w:t>
      </w:r>
      <w:proofErr w:type="spellStart"/>
      <w:r w:rsidR="000767ED" w:rsidRPr="00B4675B">
        <w:rPr>
          <w:rFonts w:ascii="Arial" w:hAnsi="Arial" w:cs="Arial"/>
          <w:sz w:val="24"/>
          <w:szCs w:val="24"/>
        </w:rPr>
        <w:t>расчеты</w:t>
      </w:r>
      <w:proofErr w:type="spellEnd"/>
      <w:r w:rsidR="000767ED" w:rsidRPr="00B4675B">
        <w:rPr>
          <w:rFonts w:ascii="Arial" w:hAnsi="Arial" w:cs="Arial"/>
          <w:sz w:val="24"/>
          <w:szCs w:val="24"/>
        </w:rPr>
        <w:t>.</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2.21.5. Допускается формирование электронного документа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4675B">
        <w:rPr>
          <w:rFonts w:ascii="Arial" w:hAnsi="Arial" w:cs="Arial"/>
          <w:sz w:val="24"/>
          <w:szCs w:val="24"/>
        </w:rPr>
        <w:t>dpi</w:t>
      </w:r>
      <w:proofErr w:type="spellEnd"/>
      <w:r w:rsidRPr="00B4675B">
        <w:rPr>
          <w:rFonts w:ascii="Arial" w:hAnsi="Arial" w:cs="Arial"/>
          <w:sz w:val="24"/>
          <w:szCs w:val="24"/>
        </w:rPr>
        <w:t xml:space="preserve"> (масштаб 1:1)  с использованием  следующих режимов: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1) «черно-белый» (при отсутствии в документе графических изображений и (или) цветного текста);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2) «оттенки серого» (при наличии в документе  графических изображений, отличных от цветного изображения);</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2.21.6. Электронные документы должны обеспечивать:</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1) возможность идентифицировать документ и количество листов в документе;</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2) содержать оглавление, соответствующее их смыслу и содержанию.</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2.21.7. Максимально допустимый размер </w:t>
      </w:r>
      <w:proofErr w:type="spellStart"/>
      <w:r w:rsidRPr="00B4675B">
        <w:rPr>
          <w:rFonts w:ascii="Arial" w:hAnsi="Arial" w:cs="Arial"/>
          <w:sz w:val="24"/>
          <w:szCs w:val="24"/>
        </w:rPr>
        <w:t>прикрепленного</w:t>
      </w:r>
      <w:proofErr w:type="spellEnd"/>
      <w:r w:rsidRPr="00B4675B">
        <w:rPr>
          <w:rFonts w:ascii="Arial" w:hAnsi="Arial" w:cs="Arial"/>
          <w:sz w:val="24"/>
          <w:szCs w:val="24"/>
        </w:rPr>
        <w:t xml:space="preserve"> пакета документов не должен превышать 10 Гб.</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2.21.8.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Администрацией уведомления об окончании строительства, заявления об исправлении опечаток или ошибок, заявления о выдаче копии уведомления о соответствии и прилагаемых документов осуществляются в порядке, предусмотренном ра</w:t>
      </w:r>
      <w:r w:rsidR="000767ED" w:rsidRPr="00B4675B">
        <w:rPr>
          <w:rFonts w:ascii="Arial" w:hAnsi="Arial" w:cs="Arial"/>
          <w:sz w:val="24"/>
          <w:szCs w:val="24"/>
        </w:rPr>
        <w:t>зделом 3 настоящего Регламента.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(функций) Нижегородской области.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2.21.10. </w:t>
      </w:r>
      <w:proofErr w:type="gramStart"/>
      <w:r w:rsidRPr="00B4675B">
        <w:rPr>
          <w:rFonts w:ascii="Arial" w:hAnsi="Arial" w:cs="Arial"/>
          <w:sz w:val="24"/>
          <w:szCs w:val="24"/>
        </w:rPr>
        <w:t xml:space="preserve">Для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w:t>
      </w:r>
      <w:r w:rsidR="000767ED" w:rsidRPr="00B4675B">
        <w:rPr>
          <w:rFonts w:ascii="Arial" w:hAnsi="Arial" w:cs="Arial"/>
          <w:sz w:val="24"/>
          <w:szCs w:val="24"/>
        </w:rPr>
        <w:t>ста отдела строительства и ЖКХ.</w:t>
      </w:r>
      <w:proofErr w:type="gramEnd"/>
    </w:p>
    <w:p w:rsidR="00933383" w:rsidRPr="00B4675B" w:rsidRDefault="00C1209B">
      <w:pPr>
        <w:spacing w:after="0" w:line="240" w:lineRule="auto"/>
        <w:ind w:firstLine="567"/>
        <w:jc w:val="both"/>
        <w:rPr>
          <w:rStyle w:val="15"/>
          <w:rFonts w:ascii="Arial" w:hAnsi="Arial" w:cs="Arial"/>
          <w:color w:val="000000"/>
          <w:sz w:val="24"/>
          <w:szCs w:val="24"/>
          <w:u w:val="none"/>
        </w:rPr>
      </w:pPr>
      <w:r w:rsidRPr="00B4675B">
        <w:rPr>
          <w:rFonts w:ascii="Arial" w:hAnsi="Arial" w:cs="Arial"/>
          <w:sz w:val="24"/>
          <w:szCs w:val="24"/>
        </w:rPr>
        <w:t xml:space="preserve">2.21.11. </w:t>
      </w:r>
      <w:proofErr w:type="gramStart"/>
      <w:r w:rsidRPr="00B4675B">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4675B">
        <w:rPr>
          <w:rStyle w:val="15"/>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При получении результата предоставления муниципальной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933383" w:rsidRPr="00B4675B" w:rsidRDefault="00C1209B">
      <w:pPr>
        <w:spacing w:after="0" w:line="240" w:lineRule="auto"/>
        <w:ind w:firstLine="567"/>
        <w:jc w:val="center"/>
        <w:rPr>
          <w:rFonts w:ascii="Arial" w:hAnsi="Arial" w:cs="Arial"/>
          <w:sz w:val="24"/>
          <w:szCs w:val="24"/>
        </w:rPr>
      </w:pPr>
      <w:r w:rsidRPr="00B4675B">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3.1. Исчерпывающий перечень административных процедур.</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Предоставление муниципальной услуги включает в себя следующие административные процедуры: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3.1.1. Направление уведомления о соответствии или уведомления о несоответствии.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3.1.2. Исправление опечаток или ошибок в уведомлении о соответствии, выданном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3.1.3. Выдача копии уведомления  о соответствии, выданного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3.2. Направление уведомления о соответствии или уведомления о несоответствии включает в себя следующие административные действия: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3.2.1.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уведомления об окончании строительства и прилагаемых</w:t>
      </w:r>
      <w:r w:rsidR="000767ED" w:rsidRPr="00B4675B">
        <w:rPr>
          <w:rFonts w:ascii="Arial" w:hAnsi="Arial" w:cs="Arial"/>
          <w:sz w:val="24"/>
          <w:szCs w:val="24"/>
        </w:rPr>
        <w:t xml:space="preserve"> </w:t>
      </w:r>
      <w:r w:rsidRPr="00B4675B">
        <w:rPr>
          <w:rFonts w:ascii="Arial" w:hAnsi="Arial" w:cs="Arial"/>
          <w:sz w:val="24"/>
          <w:szCs w:val="24"/>
        </w:rPr>
        <w:t xml:space="preserve"> к нему</w:t>
      </w:r>
      <w:r w:rsidR="000767ED" w:rsidRPr="00B4675B">
        <w:rPr>
          <w:rFonts w:ascii="Arial" w:hAnsi="Arial" w:cs="Arial"/>
          <w:sz w:val="24"/>
          <w:szCs w:val="24"/>
        </w:rPr>
        <w:t xml:space="preserve"> </w:t>
      </w:r>
      <w:r w:rsidRPr="00B4675B">
        <w:rPr>
          <w:rFonts w:ascii="Arial" w:hAnsi="Arial" w:cs="Arial"/>
          <w:sz w:val="24"/>
          <w:szCs w:val="24"/>
        </w:rPr>
        <w:t>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3.2.2. Рассмотрение уведомления об окончании строительства.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3.2.3. Подготовка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3.2.4. Направление результата предоставления муниципальной услуги заявителю.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3.3. Исправление опечаток или ошибок в уведомлении о соответствии, выданном Администрацией, включает в себя следующие административные действия: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3.3.1.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об исправлении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3.3.2. Рассмотрение и принятие решения.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3.3.3. Направление результата.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3.4. Выдача копии уведомления  о соответствии, выданного Администрацией, включает в себя следующие административные действия: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3.4.1.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3.4.2. Рассмотрение и принятие решения.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3.4.3. Направление результата.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 Направление уведомления о соответствии  или уведомления о несоответствии.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3.5.1.Прием и регистрация уведомления об окончании строительства и </w:t>
      </w:r>
      <w:r w:rsidR="000767ED" w:rsidRPr="00B4675B">
        <w:rPr>
          <w:rFonts w:ascii="Arial" w:hAnsi="Arial" w:cs="Arial"/>
          <w:sz w:val="24"/>
          <w:szCs w:val="24"/>
        </w:rPr>
        <w:t>прилагаемых к нему документов.</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3.5.1.1.Основанием для на</w:t>
      </w:r>
      <w:r w:rsidR="000767ED" w:rsidRPr="00B4675B">
        <w:rPr>
          <w:rFonts w:ascii="Arial" w:hAnsi="Arial" w:cs="Arial"/>
          <w:sz w:val="24"/>
          <w:szCs w:val="24"/>
        </w:rPr>
        <w:t>чала административного действия</w:t>
      </w:r>
      <w:r w:rsidRPr="00B4675B">
        <w:rPr>
          <w:rFonts w:ascii="Arial" w:hAnsi="Arial" w:cs="Arial"/>
          <w:sz w:val="24"/>
          <w:szCs w:val="24"/>
        </w:rPr>
        <w:t xml:space="preserve">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уведомления об окончании строительства и прилагаемых к</w:t>
      </w:r>
      <w:r w:rsidR="000767ED" w:rsidRPr="00B4675B">
        <w:rPr>
          <w:rFonts w:ascii="Arial" w:hAnsi="Arial" w:cs="Arial"/>
          <w:sz w:val="24"/>
          <w:szCs w:val="24"/>
        </w:rPr>
        <w:t xml:space="preserve"> нему</w:t>
      </w:r>
      <w:r w:rsidRPr="00B4675B">
        <w:rPr>
          <w:rFonts w:ascii="Arial" w:hAnsi="Arial" w:cs="Arial"/>
          <w:sz w:val="24"/>
          <w:szCs w:val="24"/>
        </w:rPr>
        <w:t xml:space="preserve"> документов» является поступившее уведомление об окончании строительства и прилагаемых </w:t>
      </w:r>
      <w:proofErr w:type="spellStart"/>
      <w:r w:rsidRPr="00B4675B">
        <w:rPr>
          <w:rFonts w:ascii="Arial" w:hAnsi="Arial" w:cs="Arial"/>
          <w:sz w:val="24"/>
          <w:szCs w:val="24"/>
        </w:rPr>
        <w:t>документовнепосредственно</w:t>
      </w:r>
      <w:proofErr w:type="spellEnd"/>
      <w:r w:rsidRPr="00B4675B">
        <w:rPr>
          <w:rFonts w:ascii="Arial" w:hAnsi="Arial" w:cs="Arial"/>
          <w:sz w:val="24"/>
          <w:szCs w:val="24"/>
        </w:rPr>
        <w:t xml:space="preserve">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w:t>
      </w:r>
      <w:proofErr w:type="gramEnd"/>
      <w:r w:rsidRPr="00B4675B">
        <w:rPr>
          <w:rFonts w:ascii="Arial" w:hAnsi="Arial" w:cs="Arial"/>
          <w:sz w:val="24"/>
          <w:szCs w:val="24"/>
        </w:rPr>
        <w:t xml:space="preserve"> обращение в Администрацию.</w:t>
      </w:r>
    </w:p>
    <w:p w:rsidR="00933383" w:rsidRPr="00B4675B" w:rsidRDefault="00C1209B">
      <w:pPr>
        <w:spacing w:after="0" w:line="240" w:lineRule="auto"/>
        <w:ind w:firstLine="567"/>
        <w:jc w:val="both"/>
        <w:rPr>
          <w:rFonts w:ascii="Arial" w:hAnsi="Arial" w:cs="Arial"/>
          <w:sz w:val="24"/>
          <w:szCs w:val="24"/>
        </w:rPr>
      </w:pPr>
      <w:proofErr w:type="spellStart"/>
      <w:r w:rsidRPr="00B4675B">
        <w:rPr>
          <w:rFonts w:ascii="Arial" w:hAnsi="Arial" w:cs="Arial"/>
          <w:sz w:val="24"/>
          <w:szCs w:val="24"/>
        </w:rPr>
        <w:t>Днем</w:t>
      </w:r>
      <w:proofErr w:type="spellEnd"/>
      <w:r w:rsidRPr="00B4675B">
        <w:rPr>
          <w:rFonts w:ascii="Arial" w:hAnsi="Arial" w:cs="Arial"/>
          <w:sz w:val="24"/>
          <w:szCs w:val="24"/>
        </w:rPr>
        <w:t xml:space="preserve"> обращения за предоставлением муниципальной услуги считается день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(регистрации) Администрацией уведомления об окончании строительства и прилагаемых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3.5.1.2.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уведомления об окончании строительства и прилагаемых документов осуществляются специалист</w:t>
      </w:r>
      <w:r w:rsidR="000767ED" w:rsidRPr="00B4675B">
        <w:rPr>
          <w:rFonts w:ascii="Arial" w:hAnsi="Arial" w:cs="Arial"/>
          <w:sz w:val="24"/>
          <w:szCs w:val="24"/>
        </w:rPr>
        <w:t>ом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3.5.1.3. При направлении документов посредством почтовых отправлений,</w:t>
      </w:r>
      <w:r w:rsidR="000767ED" w:rsidRPr="00B4675B">
        <w:rPr>
          <w:rFonts w:ascii="Arial" w:hAnsi="Arial" w:cs="Arial"/>
          <w:sz w:val="24"/>
          <w:szCs w:val="24"/>
        </w:rPr>
        <w:t xml:space="preserve"> </w:t>
      </w:r>
      <w:r w:rsidRPr="00B4675B">
        <w:rPr>
          <w:rFonts w:ascii="Arial" w:hAnsi="Arial" w:cs="Arial"/>
          <w:sz w:val="24"/>
          <w:szCs w:val="24"/>
        </w:rPr>
        <w:t>специалист отдела строительства и Ж</w:t>
      </w:r>
      <w:proofErr w:type="gramStart"/>
      <w:r w:rsidRPr="00B4675B">
        <w:rPr>
          <w:rFonts w:ascii="Arial" w:hAnsi="Arial" w:cs="Arial"/>
          <w:sz w:val="24"/>
          <w:szCs w:val="24"/>
        </w:rPr>
        <w:t>КХ вскр</w:t>
      </w:r>
      <w:proofErr w:type="gramEnd"/>
      <w:r w:rsidRPr="00B4675B">
        <w:rPr>
          <w:rFonts w:ascii="Arial" w:hAnsi="Arial" w:cs="Arial"/>
          <w:sz w:val="24"/>
          <w:szCs w:val="24"/>
        </w:rPr>
        <w:t xml:space="preserve">ывает конверт и осуществляет регистрацию уведомления об окончании строительства, если отсутствуют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указанные в пункте 2.10 настоящего Регламента, в системе электронного документооборота, а при отсут</w:t>
      </w:r>
      <w:r w:rsidR="000767ED" w:rsidRPr="00B4675B">
        <w:rPr>
          <w:rFonts w:ascii="Arial" w:hAnsi="Arial" w:cs="Arial"/>
          <w:sz w:val="24"/>
          <w:szCs w:val="24"/>
        </w:rPr>
        <w:t>ствии технической возможности -</w:t>
      </w:r>
      <w:r w:rsidRPr="00B4675B">
        <w:rPr>
          <w:rFonts w:ascii="Arial" w:hAnsi="Arial" w:cs="Arial"/>
          <w:sz w:val="24"/>
          <w:szCs w:val="24"/>
        </w:rPr>
        <w:t xml:space="preserve"> в журнале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3.5.1.4.При обращении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уведомление об окончании строительства и прилагаемые документы заявителя фиксируются в системе электронного документооборота, а при отсу</w:t>
      </w:r>
      <w:r w:rsidR="000767ED" w:rsidRPr="00B4675B">
        <w:rPr>
          <w:rFonts w:ascii="Arial" w:hAnsi="Arial" w:cs="Arial"/>
          <w:sz w:val="24"/>
          <w:szCs w:val="24"/>
        </w:rPr>
        <w:t xml:space="preserve">тствии технической возможности </w:t>
      </w:r>
      <w:r w:rsidRPr="00B4675B">
        <w:rPr>
          <w:rFonts w:ascii="Arial" w:hAnsi="Arial" w:cs="Arial"/>
          <w:sz w:val="24"/>
          <w:szCs w:val="24"/>
        </w:rPr>
        <w:t>- в  жу</w:t>
      </w:r>
      <w:r w:rsidR="000767ED" w:rsidRPr="00B4675B">
        <w:rPr>
          <w:rFonts w:ascii="Arial" w:hAnsi="Arial" w:cs="Arial"/>
          <w:sz w:val="24"/>
          <w:szCs w:val="24"/>
        </w:rPr>
        <w:t>рнале входящей корреспонденции.</w:t>
      </w:r>
    </w:p>
    <w:p w:rsidR="00933383" w:rsidRPr="00B4675B" w:rsidRDefault="000767ED">
      <w:pPr>
        <w:spacing w:after="0" w:line="240" w:lineRule="auto"/>
        <w:ind w:firstLine="567"/>
        <w:jc w:val="both"/>
        <w:rPr>
          <w:rFonts w:ascii="Arial" w:hAnsi="Arial" w:cs="Arial"/>
          <w:sz w:val="24"/>
          <w:szCs w:val="24"/>
        </w:rPr>
      </w:pPr>
      <w:r w:rsidRPr="00B4675B">
        <w:rPr>
          <w:rFonts w:ascii="Arial" w:hAnsi="Arial" w:cs="Arial"/>
          <w:sz w:val="24"/>
          <w:szCs w:val="24"/>
        </w:rPr>
        <w:t>При этом</w:t>
      </w:r>
      <w:proofErr w:type="gramStart"/>
      <w:r w:rsidRPr="00B4675B">
        <w:rPr>
          <w:rFonts w:ascii="Arial" w:hAnsi="Arial" w:cs="Arial"/>
          <w:sz w:val="24"/>
          <w:szCs w:val="24"/>
        </w:rPr>
        <w:t>,</w:t>
      </w:r>
      <w:proofErr w:type="gramEnd"/>
      <w:r w:rsidRPr="00B4675B">
        <w:rPr>
          <w:rFonts w:ascii="Arial" w:hAnsi="Arial" w:cs="Arial"/>
          <w:sz w:val="24"/>
          <w:szCs w:val="24"/>
        </w:rPr>
        <w:t xml:space="preserve"> в случаях, если</w:t>
      </w:r>
      <w:r w:rsidR="00C1209B" w:rsidRPr="00B4675B">
        <w:rPr>
          <w:rFonts w:ascii="Arial" w:hAnsi="Arial" w:cs="Arial"/>
          <w:sz w:val="24"/>
          <w:szCs w:val="24"/>
        </w:rPr>
        <w:t xml:space="preserve"> в уведомлении об окончании строительства отсутствует фамилии заявителя, направившего обращение, почтовый адрес, по которому должен быть направлен ответ и (или) текст уведомления об окончании строительства не </w:t>
      </w:r>
      <w:proofErr w:type="spellStart"/>
      <w:r w:rsidR="00C1209B" w:rsidRPr="00B4675B">
        <w:rPr>
          <w:rFonts w:ascii="Arial" w:hAnsi="Arial" w:cs="Arial"/>
          <w:sz w:val="24"/>
          <w:szCs w:val="24"/>
        </w:rPr>
        <w:t>поддается</w:t>
      </w:r>
      <w:proofErr w:type="spellEnd"/>
      <w:r w:rsidR="00C1209B" w:rsidRPr="00B4675B">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уведомлении об окончании строительства непосредственно  на личном </w:t>
      </w:r>
      <w:proofErr w:type="spellStart"/>
      <w:r w:rsidR="00C1209B" w:rsidRPr="00B4675B">
        <w:rPr>
          <w:rFonts w:ascii="Arial" w:hAnsi="Arial" w:cs="Arial"/>
          <w:sz w:val="24"/>
          <w:szCs w:val="24"/>
        </w:rPr>
        <w:t>приеме</w:t>
      </w:r>
      <w:proofErr w:type="spellEnd"/>
      <w:r w:rsidR="00C1209B"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3.5.1.5.При обращении письменно в Администрацию, в том числе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ответственный специалист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а) устанавливает личность заявителя либо представителя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б) информирует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о порядке и сроках предоставления муниципальной услуги;</w:t>
      </w:r>
    </w:p>
    <w:p w:rsidR="00933383" w:rsidRPr="00B4675B" w:rsidRDefault="000767ED">
      <w:pPr>
        <w:spacing w:after="0" w:line="240" w:lineRule="auto"/>
        <w:ind w:firstLine="567"/>
        <w:jc w:val="both"/>
        <w:rPr>
          <w:rFonts w:ascii="Arial" w:hAnsi="Arial" w:cs="Arial"/>
          <w:sz w:val="24"/>
          <w:szCs w:val="24"/>
        </w:rPr>
      </w:pPr>
      <w:r w:rsidRPr="00B4675B">
        <w:rPr>
          <w:rFonts w:ascii="Arial" w:hAnsi="Arial" w:cs="Arial"/>
          <w:sz w:val="24"/>
          <w:szCs w:val="24"/>
        </w:rPr>
        <w:t>в)</w:t>
      </w:r>
      <w:r w:rsidR="00C1209B" w:rsidRPr="00B4675B">
        <w:rPr>
          <w:rFonts w:ascii="Arial" w:hAnsi="Arial" w:cs="Arial"/>
          <w:sz w:val="24"/>
          <w:szCs w:val="24"/>
        </w:rPr>
        <w:t xml:space="preserve"> проверяет правильность заполнения уведомления об окончании строительства, в том числе полноту </w:t>
      </w:r>
      <w:proofErr w:type="spellStart"/>
      <w:r w:rsidR="00C1209B" w:rsidRPr="00B4675B">
        <w:rPr>
          <w:rFonts w:ascii="Arial" w:hAnsi="Arial" w:cs="Arial"/>
          <w:sz w:val="24"/>
          <w:szCs w:val="24"/>
        </w:rPr>
        <w:t>внесенных</w:t>
      </w:r>
      <w:proofErr w:type="spellEnd"/>
      <w:r w:rsidR="00C1209B" w:rsidRPr="00B4675B">
        <w:rPr>
          <w:rFonts w:ascii="Arial" w:hAnsi="Arial" w:cs="Arial"/>
          <w:sz w:val="24"/>
          <w:szCs w:val="24"/>
        </w:rPr>
        <w:t xml:space="preserve"> данных, наличие документов, которые должны прилагаться к уведомлению об окончании строительства, соответствие представленных документов установленным требованиям;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4675B">
        <w:rPr>
          <w:rFonts w:ascii="Arial" w:hAnsi="Arial" w:cs="Arial"/>
          <w:sz w:val="24"/>
          <w:szCs w:val="24"/>
        </w:rPr>
        <w:t>кроме</w:t>
      </w:r>
      <w:proofErr w:type="gramEnd"/>
      <w:r w:rsidRPr="00B4675B">
        <w:rPr>
          <w:rFonts w:ascii="Arial" w:hAnsi="Arial" w:cs="Arial"/>
          <w:sz w:val="24"/>
          <w:szCs w:val="24"/>
        </w:rPr>
        <w:t xml:space="preserve"> нотариально заверенных);</w:t>
      </w:r>
    </w:p>
    <w:p w:rsidR="00933383" w:rsidRPr="00B4675B" w:rsidRDefault="000767ED">
      <w:pPr>
        <w:spacing w:after="0" w:line="240" w:lineRule="auto"/>
        <w:ind w:firstLine="567"/>
        <w:jc w:val="both"/>
        <w:rPr>
          <w:rFonts w:ascii="Arial" w:hAnsi="Arial" w:cs="Arial"/>
          <w:sz w:val="24"/>
          <w:szCs w:val="24"/>
        </w:rPr>
      </w:pPr>
      <w:r w:rsidRPr="00B4675B">
        <w:rPr>
          <w:rFonts w:ascii="Arial" w:hAnsi="Arial" w:cs="Arial"/>
          <w:sz w:val="24"/>
          <w:szCs w:val="24"/>
        </w:rPr>
        <w:t xml:space="preserve"> д) проставляет</w:t>
      </w:r>
      <w:r w:rsidR="00C1209B" w:rsidRPr="00B4675B">
        <w:rPr>
          <w:rFonts w:ascii="Arial" w:hAnsi="Arial" w:cs="Arial"/>
          <w:sz w:val="24"/>
          <w:szCs w:val="24"/>
        </w:rPr>
        <w:t xml:space="preserve"> штамп Администрации с указанием фамилии, инициалов и должности специалиста отдела строительства и ЖКХ, даты </w:t>
      </w:r>
      <w:proofErr w:type="spellStart"/>
      <w:r w:rsidR="00C1209B" w:rsidRPr="00B4675B">
        <w:rPr>
          <w:rFonts w:ascii="Arial" w:hAnsi="Arial" w:cs="Arial"/>
          <w:sz w:val="24"/>
          <w:szCs w:val="24"/>
        </w:rPr>
        <w:t>приема</w:t>
      </w:r>
      <w:proofErr w:type="spellEnd"/>
      <w:r w:rsidR="00C1209B" w:rsidRPr="00B4675B">
        <w:rPr>
          <w:rFonts w:ascii="Arial" w:hAnsi="Arial" w:cs="Arial"/>
          <w:sz w:val="24"/>
          <w:szCs w:val="24"/>
        </w:rPr>
        <w:t xml:space="preserve"> и затем регистрирует уведомление об окончании строительства и прилагаемые документы в системе электронного документооборота, а при отсутствии технической возможности – в жу</w:t>
      </w:r>
      <w:r w:rsidRPr="00B4675B">
        <w:rPr>
          <w:rFonts w:ascii="Arial" w:hAnsi="Arial" w:cs="Arial"/>
          <w:sz w:val="24"/>
          <w:szCs w:val="24"/>
        </w:rPr>
        <w:t>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3.5.1.6. 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уведомления об окончании строительства  и документов, направленных по почте, заявителю направляется расписка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уведомления об окончании строительства и документов  почтовым отправлением с уведомлением о вручении.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при непосредственном обращении в Администрацию или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заявителю (представител</w:t>
      </w:r>
      <w:r w:rsidR="000767ED" w:rsidRPr="00B4675B">
        <w:rPr>
          <w:rFonts w:ascii="Arial" w:hAnsi="Arial" w:cs="Arial"/>
          <w:sz w:val="24"/>
          <w:szCs w:val="24"/>
        </w:rPr>
        <w:t xml:space="preserve">ю заявителя) </w:t>
      </w:r>
      <w:proofErr w:type="spellStart"/>
      <w:r w:rsidR="000767ED" w:rsidRPr="00B4675B">
        <w:rPr>
          <w:rFonts w:ascii="Arial" w:hAnsi="Arial" w:cs="Arial"/>
          <w:sz w:val="24"/>
          <w:szCs w:val="24"/>
        </w:rPr>
        <w:t>выдается</w:t>
      </w:r>
      <w:proofErr w:type="spellEnd"/>
      <w:r w:rsidR="000767ED" w:rsidRPr="00B4675B">
        <w:rPr>
          <w:rFonts w:ascii="Arial" w:hAnsi="Arial" w:cs="Arial"/>
          <w:sz w:val="24"/>
          <w:szCs w:val="24"/>
        </w:rPr>
        <w:t xml:space="preserve"> расписка </w:t>
      </w:r>
      <w:r w:rsidRPr="00B4675B">
        <w:rPr>
          <w:rFonts w:ascii="Arial" w:hAnsi="Arial" w:cs="Arial"/>
          <w:sz w:val="24"/>
          <w:szCs w:val="24"/>
        </w:rPr>
        <w:t xml:space="preserve">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и регистрации уведомления об оконча</w:t>
      </w:r>
      <w:r w:rsidR="000767ED" w:rsidRPr="00B4675B">
        <w:rPr>
          <w:rFonts w:ascii="Arial" w:hAnsi="Arial" w:cs="Arial"/>
          <w:sz w:val="24"/>
          <w:szCs w:val="24"/>
        </w:rPr>
        <w:t>нии строительства и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3.5.1.7.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в предоставленных (направленных) уведомлении об окончании строительства и прилагаемых документов  имеются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 то специалист отдела строительства и ЖКХ, не осуществляет регистрацию уведомления об окончании строительства и прилагаемых документов и подготавливает письмо</w:t>
      </w:r>
      <w:r w:rsidR="000767ED" w:rsidRPr="00B4675B">
        <w:rPr>
          <w:rFonts w:ascii="Arial" w:hAnsi="Arial" w:cs="Arial"/>
          <w:sz w:val="24"/>
          <w:szCs w:val="24"/>
        </w:rPr>
        <w:t xml:space="preserve"> об отказе в </w:t>
      </w:r>
      <w:proofErr w:type="spellStart"/>
      <w:r w:rsidR="000767ED" w:rsidRPr="00B4675B">
        <w:rPr>
          <w:rFonts w:ascii="Arial" w:hAnsi="Arial" w:cs="Arial"/>
          <w:sz w:val="24"/>
          <w:szCs w:val="24"/>
        </w:rPr>
        <w:t>приеме</w:t>
      </w:r>
      <w:proofErr w:type="spellEnd"/>
      <w:r w:rsidR="000767ED"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уполномоченного должностного лица: главы местного самоуправления округа либо его </w:t>
      </w:r>
      <w:proofErr w:type="gramStart"/>
      <w:r w:rsidRPr="00B4675B">
        <w:rPr>
          <w:rFonts w:ascii="Arial" w:hAnsi="Arial" w:cs="Arial"/>
          <w:sz w:val="24"/>
          <w:szCs w:val="24"/>
        </w:rPr>
        <w:t>заместителя</w:t>
      </w:r>
      <w:proofErr w:type="gramEnd"/>
      <w:r w:rsidRPr="00B4675B">
        <w:rPr>
          <w:rFonts w:ascii="Arial" w:hAnsi="Arial" w:cs="Arial"/>
          <w:sz w:val="24"/>
          <w:szCs w:val="24"/>
        </w:rPr>
        <w:t xml:space="preserve"> либо подписанного усиленной квалифицированной электронной подписью главы местного самоуправления округа либо его заместителя.</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0767ED" w:rsidRPr="00B4675B">
        <w:rPr>
          <w:rFonts w:ascii="Arial" w:hAnsi="Arial" w:cs="Arial"/>
          <w:sz w:val="24"/>
          <w:szCs w:val="24"/>
        </w:rPr>
        <w:t xml:space="preserve"> на адрес электронной почты.</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 препятствует повторному обращению за услугой при у</w:t>
      </w:r>
      <w:r w:rsidR="000767ED" w:rsidRPr="00B4675B">
        <w:rPr>
          <w:rFonts w:ascii="Arial" w:hAnsi="Arial" w:cs="Arial"/>
          <w:sz w:val="24"/>
          <w:szCs w:val="24"/>
        </w:rPr>
        <w:t>странении выявленных нарушений.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3.5.1.8. В случае регистрации документов, в 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уведомления об окончании строительства и прилагаемых к нему документов.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3.5.1.9. Срок осуществления действий по регистрации документов - 15 минут в течение одного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Срок определения специалиста, ответственного за рассмотрение уведомления об окончании строительства и прилагаемых к нему документов – один рабочий день со дня регистрации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3.5.1.10.Критерий принятия решения о регистрации документов  – поступление уведомления об окончании строительства и прилагаемых  документов надлежащего качества и в полном </w:t>
      </w:r>
      <w:proofErr w:type="spellStart"/>
      <w:r w:rsidRPr="00B4675B">
        <w:rPr>
          <w:rFonts w:ascii="Arial" w:hAnsi="Arial" w:cs="Arial"/>
          <w:sz w:val="24"/>
          <w:szCs w:val="24"/>
        </w:rPr>
        <w:t>объеме</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3.5.1.11. Критерий принятия решения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  наличие оснований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3.5.1.12. Результатом административного действия является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регистрации уведомления об окончании строительства и прилагаемых к нему документов, назначение специалиста, ответственного за рассмотрение уведомления об окончании строительства и прилагаемых к нему  документов, либо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3.5.1.13.Фиксация результата - занесение информации в систему электронного документооборота или в журнал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3.5.2. Рассмотрение уведомления об окончании строительства.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3.5.2.1. Основанием для начала административного действия «Рассмотрение уведомления об ок</w:t>
      </w:r>
      <w:r w:rsidR="000767ED" w:rsidRPr="00B4675B">
        <w:rPr>
          <w:rFonts w:ascii="Arial" w:hAnsi="Arial" w:cs="Arial"/>
          <w:sz w:val="24"/>
          <w:szCs w:val="24"/>
        </w:rPr>
        <w:t>ончании строительства» является</w:t>
      </w:r>
      <w:r w:rsidRPr="00B4675B">
        <w:rPr>
          <w:rFonts w:ascii="Arial" w:hAnsi="Arial" w:cs="Arial"/>
          <w:sz w:val="24"/>
          <w:szCs w:val="24"/>
        </w:rPr>
        <w:t xml:space="preserve"> зарегистрированное уведомление об окончании </w:t>
      </w:r>
      <w:r w:rsidR="000767ED" w:rsidRPr="00B4675B">
        <w:rPr>
          <w:rFonts w:ascii="Arial" w:hAnsi="Arial" w:cs="Arial"/>
          <w:sz w:val="24"/>
          <w:szCs w:val="24"/>
        </w:rPr>
        <w:t>строительства и прилагаемых к</w:t>
      </w:r>
      <w:r w:rsidRPr="00B4675B">
        <w:rPr>
          <w:rFonts w:ascii="Arial" w:hAnsi="Arial" w:cs="Arial"/>
          <w:sz w:val="24"/>
          <w:szCs w:val="24"/>
        </w:rPr>
        <w:t xml:space="preserve"> нему документов, указанных в п. 2.7настоящего Регла</w:t>
      </w:r>
      <w:r w:rsidR="000767ED" w:rsidRPr="00B4675B">
        <w:rPr>
          <w:rFonts w:ascii="Arial" w:hAnsi="Arial" w:cs="Arial"/>
          <w:sz w:val="24"/>
          <w:szCs w:val="24"/>
        </w:rPr>
        <w:t>мента, с указанием исполнителя.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3.5.2.2. Специалист, ответственный за рассмотрение уведомления об окончании строительства и прилагаемы</w:t>
      </w:r>
      <w:r w:rsidR="000767ED" w:rsidRPr="00B4675B">
        <w:rPr>
          <w:rFonts w:ascii="Arial" w:hAnsi="Arial" w:cs="Arial"/>
          <w:sz w:val="24"/>
          <w:szCs w:val="24"/>
        </w:rPr>
        <w:t>х к нему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1) рассматривает уведомление об окончании строительства на наличие в нем сведений, предусмотренных </w:t>
      </w:r>
      <w:proofErr w:type="spellStart"/>
      <w:r w:rsidRPr="00B4675B">
        <w:rPr>
          <w:rFonts w:ascii="Arial" w:hAnsi="Arial" w:cs="Arial"/>
          <w:sz w:val="24"/>
          <w:szCs w:val="24"/>
        </w:rPr>
        <w:t>утвержденной</w:t>
      </w:r>
      <w:proofErr w:type="spellEnd"/>
      <w:r w:rsidRPr="00B4675B">
        <w:rPr>
          <w:rFonts w:ascii="Arial" w:hAnsi="Arial" w:cs="Arial"/>
          <w:sz w:val="24"/>
          <w:szCs w:val="24"/>
        </w:rPr>
        <w:t xml:space="preserve"> формой и пунктом 2.7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2) при  наличии оснований для оставления без рассмотрения  уведомления об окончании строител</w:t>
      </w:r>
      <w:r w:rsidR="000767ED" w:rsidRPr="00B4675B">
        <w:rPr>
          <w:rFonts w:ascii="Arial" w:hAnsi="Arial" w:cs="Arial"/>
          <w:sz w:val="24"/>
          <w:szCs w:val="24"/>
        </w:rPr>
        <w:t>ьства, предусмотренных пунктом</w:t>
      </w:r>
      <w:r w:rsidRPr="00B4675B">
        <w:rPr>
          <w:rFonts w:ascii="Arial" w:hAnsi="Arial" w:cs="Arial"/>
          <w:sz w:val="24"/>
          <w:szCs w:val="24"/>
        </w:rPr>
        <w:t xml:space="preserve"> 2.13.2 настоящего Регламента, возвращает заявителю письмом, выполненным на бланке Администрации, подписанным уполномоченным должностным </w:t>
      </w:r>
      <w:proofErr w:type="spellStart"/>
      <w:r w:rsidRPr="00B4675B">
        <w:rPr>
          <w:rFonts w:ascii="Arial" w:hAnsi="Arial" w:cs="Arial"/>
          <w:sz w:val="24"/>
          <w:szCs w:val="24"/>
        </w:rPr>
        <w:t>лицомлибо</w:t>
      </w:r>
      <w:proofErr w:type="spellEnd"/>
      <w:r w:rsidRPr="00B4675B">
        <w:rPr>
          <w:rFonts w:ascii="Arial" w:hAnsi="Arial" w:cs="Arial"/>
          <w:sz w:val="24"/>
          <w:szCs w:val="24"/>
        </w:rPr>
        <w:t xml:space="preserve"> усиленной квалифицированной электронной подписью уполномоченного должностного лица с присвоением номера и даты по форме согласно приложению 6 к настоящему Регламенту, данное уведомление и прилагаемые к нему документы без рассмотрения с указанием причин</w:t>
      </w:r>
      <w:proofErr w:type="gramEnd"/>
      <w:r w:rsidRPr="00B4675B">
        <w:rPr>
          <w:rFonts w:ascii="Arial" w:hAnsi="Arial" w:cs="Arial"/>
          <w:sz w:val="24"/>
          <w:szCs w:val="24"/>
        </w:rPr>
        <w:t xml:space="preserve"> возврата. В этом случае уведомление об окончании строительства считается ненаправленным. Оставление уведомления об окончании строительства без рассмотрения  не препятствует повторному обращению за предоставлением муниципальной услуги после устранения оснований (причин) их возврата. </w:t>
      </w:r>
      <w:proofErr w:type="gramStart"/>
      <w:r w:rsidRPr="00B4675B">
        <w:rPr>
          <w:rFonts w:ascii="Arial" w:hAnsi="Arial" w:cs="Arial"/>
          <w:sz w:val="24"/>
          <w:szCs w:val="24"/>
        </w:rPr>
        <w:t>Письмо об оставлении уведомления об окончании строительства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B4675B">
        <w:rPr>
          <w:rFonts w:ascii="Arial" w:hAnsi="Arial" w:cs="Arial"/>
          <w:sz w:val="24"/>
          <w:szCs w:val="24"/>
        </w:rPr>
        <w:t xml:space="preserve"> области;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3) в случае отсутствия оснований для оставления уведомления об окончании строительства без рассмотрения,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w:t>
      </w:r>
      <w:proofErr w:type="gramEnd"/>
      <w:r w:rsidRPr="00B4675B">
        <w:rPr>
          <w:rFonts w:ascii="Arial" w:hAnsi="Arial" w:cs="Arial"/>
          <w:sz w:val="24"/>
          <w:szCs w:val="24"/>
        </w:rPr>
        <w:t xml:space="preserve"> </w:t>
      </w:r>
      <w:proofErr w:type="gramStart"/>
      <w:r w:rsidRPr="00B4675B">
        <w:rPr>
          <w:rFonts w:ascii="Arial" w:hAnsi="Arial" w:cs="Arial"/>
          <w:sz w:val="24"/>
          <w:szCs w:val="24"/>
        </w:rPr>
        <w:t>требованиям к параметрам объектов капитального строительства, установленным Градостроительным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w:t>
      </w:r>
      <w:proofErr w:type="gramEnd"/>
      <w:r w:rsidRPr="00B4675B">
        <w:rPr>
          <w:rFonts w:ascii="Arial" w:hAnsi="Arial" w:cs="Arial"/>
          <w:sz w:val="24"/>
          <w:szCs w:val="24"/>
        </w:rPr>
        <w:t xml:space="preserve"> требованиям к параметрам объектов капитального строительства, действующим на дату поступления уведомления о планируемом строительстве).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B4675B">
        <w:rPr>
          <w:rFonts w:ascii="Arial" w:hAnsi="Arial" w:cs="Arial"/>
          <w:sz w:val="24"/>
          <w:szCs w:val="24"/>
        </w:rPr>
        <w:t>действующим</w:t>
      </w:r>
      <w:proofErr w:type="gramEnd"/>
      <w:r w:rsidRPr="00B4675B">
        <w:rPr>
          <w:rFonts w:ascii="Arial" w:hAnsi="Arial" w:cs="Arial"/>
          <w:sz w:val="24"/>
          <w:szCs w:val="24"/>
        </w:rPr>
        <w:t xml:space="preserve"> на дату поступления уведомления об окончании строительства;</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4) проверяет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w:t>
      </w:r>
      <w:proofErr w:type="gramEnd"/>
      <w:r w:rsidRPr="00B4675B">
        <w:rPr>
          <w:rFonts w:ascii="Arial" w:hAnsi="Arial" w:cs="Arial"/>
          <w:sz w:val="24"/>
          <w:szCs w:val="24"/>
        </w:rPr>
        <w:t xml:space="preserve"> </w:t>
      </w:r>
      <w:proofErr w:type="gramStart"/>
      <w:r w:rsidRPr="00B4675B">
        <w:rPr>
          <w:rFonts w:ascii="Arial" w:hAnsi="Arial" w:cs="Arial"/>
          <w:sz w:val="24"/>
          <w:szCs w:val="24"/>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w:t>
      </w:r>
      <w:proofErr w:type="gramEnd"/>
      <w:r w:rsidRPr="00B4675B">
        <w:rPr>
          <w:rFonts w:ascii="Arial" w:hAnsi="Arial" w:cs="Arial"/>
          <w:sz w:val="24"/>
          <w:szCs w:val="24"/>
        </w:rPr>
        <w:t xml:space="preserve"> дома в границах исторического поселения федерального или регионального значения;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 проверяет соответствие вида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использования объекта индивидуального жилищного строительства или садового дома виду </w:t>
      </w:r>
      <w:proofErr w:type="spellStart"/>
      <w:r w:rsidRPr="00B4675B">
        <w:rPr>
          <w:rFonts w:ascii="Arial" w:hAnsi="Arial" w:cs="Arial"/>
          <w:sz w:val="24"/>
          <w:szCs w:val="24"/>
        </w:rPr>
        <w:t>разрешенного</w:t>
      </w:r>
      <w:proofErr w:type="spellEnd"/>
      <w:r w:rsidRPr="00B4675B">
        <w:rPr>
          <w:rFonts w:ascii="Arial" w:hAnsi="Arial" w:cs="Arial"/>
          <w:sz w:val="24"/>
          <w:szCs w:val="24"/>
        </w:rPr>
        <w:t xml:space="preserve"> использования, указанному в уведомлении о планируемом строительстве;</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6)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B4675B">
        <w:rPr>
          <w:rFonts w:ascii="Arial" w:hAnsi="Arial" w:cs="Arial"/>
          <w:sz w:val="24"/>
          <w:szCs w:val="24"/>
        </w:rPr>
        <w:t xml:space="preserve"> и такой объект капитального строительства не </w:t>
      </w:r>
      <w:proofErr w:type="spellStart"/>
      <w:r w:rsidRPr="00B4675B">
        <w:rPr>
          <w:rFonts w:ascii="Arial" w:hAnsi="Arial" w:cs="Arial"/>
          <w:sz w:val="24"/>
          <w:szCs w:val="24"/>
        </w:rPr>
        <w:t>введен</w:t>
      </w:r>
      <w:proofErr w:type="spellEnd"/>
      <w:r w:rsidRPr="00B4675B">
        <w:rPr>
          <w:rFonts w:ascii="Arial" w:hAnsi="Arial" w:cs="Arial"/>
          <w:sz w:val="24"/>
          <w:szCs w:val="24"/>
        </w:rPr>
        <w:t xml:space="preserve"> в эксплуатацию.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3.5.2.3. Срок выполнения административного действия – 2 рабочих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3.5.2.4. Критерий принятия решения об оставлении уведомления об окончании строительства без рассмотрения – наличие оснований, указанных в пункте 2.13.2 настоящего Регламента.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3.5.2.5. Результатом административного действия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либо оставление уведомления об окончании строительства без рассмотрения.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3.5.2.6.Фиксация результата - занесение информации в систему электронного документооборота или в журнал регистрации, акт осмотра.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 Подготовка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w:t>
      </w:r>
    </w:p>
    <w:p w:rsidR="00933383" w:rsidRPr="00B4675B" w:rsidRDefault="00044850">
      <w:pPr>
        <w:spacing w:after="0" w:line="240" w:lineRule="auto"/>
        <w:ind w:firstLine="567"/>
        <w:jc w:val="both"/>
        <w:rPr>
          <w:rFonts w:ascii="Arial" w:hAnsi="Arial" w:cs="Arial"/>
          <w:sz w:val="24"/>
          <w:szCs w:val="24"/>
        </w:rPr>
      </w:pPr>
      <w:r w:rsidRPr="00B4675B">
        <w:rPr>
          <w:rFonts w:ascii="Arial" w:hAnsi="Arial" w:cs="Arial"/>
          <w:sz w:val="24"/>
          <w:szCs w:val="24"/>
        </w:rPr>
        <w:t xml:space="preserve">3.5.3.2. </w:t>
      </w:r>
      <w:r w:rsidR="00C1209B" w:rsidRPr="00B4675B">
        <w:rPr>
          <w:rFonts w:ascii="Arial" w:hAnsi="Arial" w:cs="Arial"/>
          <w:sz w:val="24"/>
          <w:szCs w:val="24"/>
        </w:rPr>
        <w:t>При отсутствии оснований для отказа в предоставлении м</w:t>
      </w:r>
      <w:r w:rsidRPr="00B4675B">
        <w:rPr>
          <w:rFonts w:ascii="Arial" w:hAnsi="Arial" w:cs="Arial"/>
          <w:sz w:val="24"/>
          <w:szCs w:val="24"/>
        </w:rPr>
        <w:t xml:space="preserve">униципальной услуги, указанных </w:t>
      </w:r>
      <w:r w:rsidR="00C1209B" w:rsidRPr="00B4675B">
        <w:rPr>
          <w:rFonts w:ascii="Arial" w:hAnsi="Arial" w:cs="Arial"/>
          <w:sz w:val="24"/>
          <w:szCs w:val="24"/>
        </w:rPr>
        <w:t xml:space="preserve">в пункте 2.13.3 настоящего Регламента специалист, ответственный за рассмотрение уведомления об окончании строительства и прилагаемых к нему документов,  подготавливает уведомление о соответствии по форме, </w:t>
      </w:r>
      <w:proofErr w:type="spellStart"/>
      <w:r w:rsidR="00C1209B" w:rsidRPr="00B4675B">
        <w:rPr>
          <w:rFonts w:ascii="Arial" w:hAnsi="Arial" w:cs="Arial"/>
          <w:sz w:val="24"/>
          <w:szCs w:val="24"/>
        </w:rPr>
        <w:t>утвержденной</w:t>
      </w:r>
      <w:proofErr w:type="spellEnd"/>
      <w:r w:rsidR="00C1209B" w:rsidRPr="00B4675B">
        <w:rPr>
          <w:rFonts w:ascii="Arial" w:hAnsi="Arial" w:cs="Arial"/>
          <w:sz w:val="24"/>
          <w:szCs w:val="24"/>
        </w:rPr>
        <w:t xml:space="preserve"> приказом Министерства строительства и жилищно-коммунального хозяйства Российской Федерации от 19 сентября 2018 г. № 591/</w:t>
      </w:r>
      <w:proofErr w:type="spellStart"/>
      <w:proofErr w:type="gramStart"/>
      <w:r w:rsidR="00C1209B" w:rsidRPr="00B4675B">
        <w:rPr>
          <w:rFonts w:ascii="Arial" w:hAnsi="Arial" w:cs="Arial"/>
          <w:sz w:val="24"/>
          <w:szCs w:val="24"/>
        </w:rPr>
        <w:t>пр</w:t>
      </w:r>
      <w:proofErr w:type="spellEnd"/>
      <w:proofErr w:type="gramEnd"/>
      <w:r w:rsidR="00C1209B" w:rsidRPr="00B4675B">
        <w:rPr>
          <w:rFonts w:ascii="Arial" w:hAnsi="Arial" w:cs="Arial"/>
          <w:sz w:val="24"/>
          <w:szCs w:val="24"/>
        </w:rPr>
        <w:t xml:space="preserve">,  согласовывает его в установленном порядке и </w:t>
      </w:r>
      <w:proofErr w:type="spellStart"/>
      <w:r w:rsidR="00C1209B" w:rsidRPr="00B4675B">
        <w:rPr>
          <w:rFonts w:ascii="Arial" w:hAnsi="Arial" w:cs="Arial"/>
          <w:sz w:val="24"/>
          <w:szCs w:val="24"/>
        </w:rPr>
        <w:t>передает</w:t>
      </w:r>
      <w:proofErr w:type="spellEnd"/>
      <w:r w:rsidR="00C1209B" w:rsidRPr="00B4675B">
        <w:rPr>
          <w:rFonts w:ascii="Arial" w:hAnsi="Arial" w:cs="Arial"/>
          <w:sz w:val="24"/>
          <w:szCs w:val="24"/>
        </w:rPr>
        <w:t xml:space="preserve"> на подпись уполномоченному должностному лицу.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3.5.3.3. </w:t>
      </w:r>
      <w:proofErr w:type="gramStart"/>
      <w:r w:rsidRPr="00B4675B">
        <w:rPr>
          <w:rFonts w:ascii="Arial" w:hAnsi="Arial" w:cs="Arial"/>
          <w:sz w:val="24"/>
          <w:szCs w:val="24"/>
        </w:rPr>
        <w:t xml:space="preserve">К уведомлению о соответствии специалист, ответственный за рассмотрение уведомления об окончании строительства и прилагаемых к нему документов, подготавливает сопроводительное письмо в адрес заявителя с указанием о том, что документы направлены в орган регистрации прав для постановки объекта недвижимости на кадастровый </w:t>
      </w:r>
      <w:proofErr w:type="spellStart"/>
      <w:r w:rsidRPr="00B4675B">
        <w:rPr>
          <w:rFonts w:ascii="Arial" w:hAnsi="Arial" w:cs="Arial"/>
          <w:sz w:val="24"/>
          <w:szCs w:val="24"/>
        </w:rPr>
        <w:t>учет</w:t>
      </w:r>
      <w:proofErr w:type="spellEnd"/>
      <w:r w:rsidRPr="00B4675B">
        <w:rPr>
          <w:rFonts w:ascii="Arial" w:hAnsi="Arial" w:cs="Arial"/>
          <w:sz w:val="24"/>
          <w:szCs w:val="24"/>
        </w:rPr>
        <w:t xml:space="preserve"> и регистрации права на объект недвижимости, согласовывает в установленном порядке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на подпись уполномоченному должностному лицу.</w:t>
      </w:r>
      <w:proofErr w:type="gramEnd"/>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3.5.3.4. Глава местного самоуправления округа либо его заместитель подписывает проект уведомления о соответствии и сопроводительное письмо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его на регистрацию.</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3.5.3.5. Специалист, ответственный за регистрацию документов, после подписания в течение одного рабочего дня осуществляет регистрацию уведомления о соответствии и сопроводительного письма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занесения данных в систему электронного документооб</w:t>
      </w:r>
      <w:r w:rsidR="00044850" w:rsidRPr="00B4675B">
        <w:rPr>
          <w:rFonts w:ascii="Arial" w:hAnsi="Arial" w:cs="Arial"/>
          <w:sz w:val="24"/>
          <w:szCs w:val="24"/>
        </w:rPr>
        <w:t>орота или в журнал регистрации.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Номер выдаваемому уведомлению о 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3.5.3.6. При наличии основ</w:t>
      </w:r>
      <w:r w:rsidR="00044850" w:rsidRPr="00B4675B">
        <w:rPr>
          <w:rFonts w:ascii="Arial" w:hAnsi="Arial" w:cs="Arial"/>
          <w:sz w:val="24"/>
          <w:szCs w:val="24"/>
        </w:rPr>
        <w:t>аний, указанных в пункте 2.13.3</w:t>
      </w:r>
      <w:r w:rsidRPr="00B4675B">
        <w:rPr>
          <w:rFonts w:ascii="Arial" w:hAnsi="Arial" w:cs="Arial"/>
          <w:sz w:val="24"/>
          <w:szCs w:val="24"/>
        </w:rPr>
        <w:t xml:space="preserve"> настоящего Регламента, специалист, ответственный за рассмотрение документов, подготавливает уведомление о несоответствии по форме, </w:t>
      </w:r>
      <w:proofErr w:type="spellStart"/>
      <w:r w:rsidRPr="00B4675B">
        <w:rPr>
          <w:rFonts w:ascii="Arial" w:hAnsi="Arial" w:cs="Arial"/>
          <w:sz w:val="24"/>
          <w:szCs w:val="24"/>
        </w:rPr>
        <w:t>утвержденной</w:t>
      </w:r>
      <w:proofErr w:type="spellEnd"/>
      <w:r w:rsidRPr="00B4675B">
        <w:rPr>
          <w:rFonts w:ascii="Arial" w:hAnsi="Arial" w:cs="Arial"/>
          <w:sz w:val="24"/>
          <w:szCs w:val="24"/>
        </w:rPr>
        <w:t xml:space="preserve"> приказом Министерством строительства и жилищно-коммунального хозяйства Российской Федерации от 19 сентября 2018 г. № 591/</w:t>
      </w:r>
      <w:proofErr w:type="spellStart"/>
      <w:proofErr w:type="gramStart"/>
      <w:r w:rsidRPr="00B4675B">
        <w:rPr>
          <w:rFonts w:ascii="Arial" w:hAnsi="Arial" w:cs="Arial"/>
          <w:sz w:val="24"/>
          <w:szCs w:val="24"/>
        </w:rPr>
        <w:t>пр</w:t>
      </w:r>
      <w:proofErr w:type="spellEnd"/>
      <w:proofErr w:type="gramEnd"/>
      <w:r w:rsidRPr="00B4675B">
        <w:rPr>
          <w:rFonts w:ascii="Arial" w:hAnsi="Arial" w:cs="Arial"/>
          <w:sz w:val="24"/>
          <w:szCs w:val="24"/>
        </w:rPr>
        <w:t>, а также сопроводительное письмо, согласовыв</w:t>
      </w:r>
      <w:r w:rsidR="00044850" w:rsidRPr="00B4675B">
        <w:rPr>
          <w:rFonts w:ascii="Arial" w:hAnsi="Arial" w:cs="Arial"/>
          <w:sz w:val="24"/>
          <w:szCs w:val="24"/>
        </w:rPr>
        <w:t xml:space="preserve">ает их в установленном порядке </w:t>
      </w:r>
      <w:r w:rsidRPr="00B4675B">
        <w:rPr>
          <w:rFonts w:ascii="Arial" w:hAnsi="Arial" w:cs="Arial"/>
          <w:sz w:val="24"/>
          <w:szCs w:val="24"/>
        </w:rPr>
        <w:t xml:space="preserve">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на подпись уполномоченному должностному лицу;</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3.5.3.7. Глава местного самоуправления округа либо его заместитель подписывает проект уведомления о несоответствии и сопроводительное письмо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его на регистрацию.</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3.5.3.8. Специалист,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занесения данных в систему электронного документооб</w:t>
      </w:r>
      <w:r w:rsidR="00044850" w:rsidRPr="00B4675B">
        <w:rPr>
          <w:rFonts w:ascii="Arial" w:hAnsi="Arial" w:cs="Arial"/>
          <w:sz w:val="24"/>
          <w:szCs w:val="24"/>
        </w:rPr>
        <w:t>орота или в журнал регистрации.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3.5.3.9. Срок исполнения административного действия – 3 рабочих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3.5.3.10.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2.13.3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3.5.3.11. Критерий принятия решения о направлении уведомления о несоответствии</w:t>
      </w:r>
      <w:proofErr w:type="gramStart"/>
      <w:r w:rsidRPr="00B4675B">
        <w:rPr>
          <w:rFonts w:ascii="Arial" w:hAnsi="Arial" w:cs="Arial"/>
          <w:sz w:val="24"/>
          <w:szCs w:val="24"/>
        </w:rPr>
        <w:t xml:space="preserve"> -  – </w:t>
      </w:r>
      <w:proofErr w:type="gramEnd"/>
      <w:r w:rsidRPr="00B4675B">
        <w:rPr>
          <w:rFonts w:ascii="Arial" w:hAnsi="Arial" w:cs="Arial"/>
          <w:sz w:val="24"/>
          <w:szCs w:val="24"/>
        </w:rPr>
        <w:t>наличие основания (или оснований) для отказа в предоставлении муниципальной услуги, предусмотренных пунктом</w:t>
      </w:r>
      <w:r w:rsidR="000767ED" w:rsidRPr="00B4675B">
        <w:rPr>
          <w:rFonts w:ascii="Arial" w:hAnsi="Arial" w:cs="Arial"/>
          <w:sz w:val="24"/>
          <w:szCs w:val="24"/>
        </w:rPr>
        <w:t xml:space="preserve"> 2.13.3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3.5.3.12. Результатом административного действия является по</w:t>
      </w:r>
      <w:r w:rsidR="000767ED" w:rsidRPr="00B4675B">
        <w:rPr>
          <w:rFonts w:ascii="Arial" w:hAnsi="Arial" w:cs="Arial"/>
          <w:sz w:val="24"/>
          <w:szCs w:val="24"/>
        </w:rPr>
        <w:t>дписанное и  зарегистрированное</w:t>
      </w:r>
      <w:r w:rsidRPr="00B4675B">
        <w:rPr>
          <w:rFonts w:ascii="Arial" w:hAnsi="Arial" w:cs="Arial"/>
          <w:sz w:val="24"/>
          <w:szCs w:val="24"/>
        </w:rPr>
        <w:t xml:space="preserve"> уведомление о соответствии (несоответствии) и сопроводительное письмо к нему.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3.5.3.13.Фиксация результата - занесение информации в систему электронного документооборота или в журнал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3.5.4. Направление заявителю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w:t>
      </w:r>
      <w:proofErr w:type="gramStart"/>
      <w:r w:rsidRPr="00B4675B">
        <w:rPr>
          <w:rFonts w:ascii="Arial" w:hAnsi="Arial" w:cs="Arial"/>
          <w:sz w:val="24"/>
          <w:szCs w:val="24"/>
        </w:rPr>
        <w:t>уведомление</w:t>
      </w:r>
      <w:proofErr w:type="gramEnd"/>
      <w:r w:rsidRPr="00B4675B">
        <w:rPr>
          <w:rFonts w:ascii="Arial" w:hAnsi="Arial" w:cs="Arial"/>
          <w:sz w:val="24"/>
          <w:szCs w:val="24"/>
        </w:rPr>
        <w:t xml:space="preserve"> о несоответствии с сопроводительным письмом.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3.5.4.2. Уведомление о соответствии вместе с сопроводительным письмом, а также уведомление об окончании строительства, технический план, </w:t>
      </w:r>
      <w:proofErr w:type="spellStart"/>
      <w:r w:rsidRPr="00B4675B">
        <w:rPr>
          <w:rFonts w:ascii="Arial" w:hAnsi="Arial" w:cs="Arial"/>
          <w:sz w:val="24"/>
          <w:szCs w:val="24"/>
        </w:rPr>
        <w:t>заключенное</w:t>
      </w:r>
      <w:proofErr w:type="spellEnd"/>
      <w:r w:rsidRPr="00B4675B">
        <w:rPr>
          <w:rFonts w:ascii="Arial" w:hAnsi="Arial" w:cs="Arial"/>
          <w:sz w:val="24"/>
          <w:szCs w:val="24"/>
        </w:rPr>
        <w:t xml:space="preserve">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садового дома (если земельный участок принадлежит двум и более гражданам на праве общей долевой собственности или передан в аренду </w:t>
      </w:r>
      <w:proofErr w:type="gramStart"/>
      <w:r w:rsidRPr="00B4675B">
        <w:rPr>
          <w:rFonts w:ascii="Arial" w:hAnsi="Arial" w:cs="Arial"/>
          <w:sz w:val="24"/>
          <w:szCs w:val="24"/>
        </w:rPr>
        <w:t>со</w:t>
      </w:r>
      <w:proofErr w:type="gramEnd"/>
      <w:r w:rsidRPr="00B4675B">
        <w:rPr>
          <w:rFonts w:ascii="Arial" w:hAnsi="Arial" w:cs="Arial"/>
          <w:sz w:val="24"/>
          <w:szCs w:val="24"/>
        </w:rPr>
        <w:t xml:space="preserve"> множественностью лиц со стороны арендатора), заявление о государственном кадастровом </w:t>
      </w:r>
      <w:proofErr w:type="spellStart"/>
      <w:r w:rsidRPr="00B4675B">
        <w:rPr>
          <w:rFonts w:ascii="Arial" w:hAnsi="Arial" w:cs="Arial"/>
          <w:sz w:val="24"/>
          <w:szCs w:val="24"/>
        </w:rPr>
        <w:t>учете</w:t>
      </w:r>
      <w:proofErr w:type="spellEnd"/>
      <w:r w:rsidRPr="00B4675B">
        <w:rPr>
          <w:rFonts w:ascii="Arial" w:hAnsi="Arial" w:cs="Arial"/>
          <w:sz w:val="24"/>
          <w:szCs w:val="24"/>
        </w:rPr>
        <w:t xml:space="preserve"> и государственной регистрации прав на объект индивидуального жилищного строительства или садовый дом направляются в орган регистрации прав (Федеральную службу государственной регистрации, кадастра и картографии) в электр</w:t>
      </w:r>
      <w:r w:rsidR="000767ED" w:rsidRPr="00B4675B">
        <w:rPr>
          <w:rFonts w:ascii="Arial" w:hAnsi="Arial" w:cs="Arial"/>
          <w:sz w:val="24"/>
          <w:szCs w:val="24"/>
        </w:rPr>
        <w:t>онной форме.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3.5.4.3. По результатам государственной регистрации объекта индивидуального жилищного строительства или садового дома заявителю (представителю заявителя)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оформл</w:t>
      </w:r>
      <w:r w:rsidR="000767ED" w:rsidRPr="00B4675B">
        <w:rPr>
          <w:rFonts w:ascii="Arial" w:hAnsi="Arial" w:cs="Arial"/>
          <w:sz w:val="24"/>
          <w:szCs w:val="24"/>
        </w:rPr>
        <w:t>енная в установленном порядке.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в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3.5.4.4. Уведомление о несоответствии и сопроводительное письмо, кроме заявителя, направляется: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в орган регистрации прав (Федеральную службу государственной регистрации, кадастра и картографии);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2 части 20 статьи 55  Градостроительного кодекса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или 2  части 20 статьи 55 Градостроительного кодекса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в орган, осуществляющий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Указанные документы  направляются  специалистом отдела строительства и ЖКХ в соответствующие органы власти почтовым отправлением либо </w:t>
      </w:r>
      <w:proofErr w:type="spellStart"/>
      <w:r w:rsidRPr="00B4675B">
        <w:rPr>
          <w:rFonts w:ascii="Arial" w:hAnsi="Arial" w:cs="Arial"/>
          <w:sz w:val="24"/>
          <w:szCs w:val="24"/>
        </w:rPr>
        <w:t>курьером</w:t>
      </w:r>
      <w:proofErr w:type="gramStart"/>
      <w:r w:rsidRPr="00B4675B">
        <w:rPr>
          <w:rFonts w:ascii="Arial" w:hAnsi="Arial" w:cs="Arial"/>
          <w:sz w:val="24"/>
          <w:szCs w:val="24"/>
        </w:rPr>
        <w:t>,в</w:t>
      </w:r>
      <w:proofErr w:type="spellEnd"/>
      <w:proofErr w:type="gramEnd"/>
      <w:r w:rsidRPr="00B4675B">
        <w:rPr>
          <w:rFonts w:ascii="Arial" w:hAnsi="Arial" w:cs="Arial"/>
          <w:sz w:val="24"/>
          <w:szCs w:val="24"/>
        </w:rPr>
        <w:t xml:space="preserve">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Уведомление о несоответствие </w:t>
      </w:r>
      <w:proofErr w:type="spellStart"/>
      <w:r w:rsidRPr="00B4675B">
        <w:rPr>
          <w:rFonts w:ascii="Arial" w:hAnsi="Arial" w:cs="Arial"/>
          <w:sz w:val="24"/>
          <w:szCs w:val="24"/>
        </w:rPr>
        <w:t>передается</w:t>
      </w:r>
      <w:proofErr w:type="spellEnd"/>
      <w:r w:rsidRPr="00B4675B">
        <w:rPr>
          <w:rFonts w:ascii="Arial" w:hAnsi="Arial" w:cs="Arial"/>
          <w:sz w:val="24"/>
          <w:szCs w:val="24"/>
        </w:rPr>
        <w:t xml:space="preserve">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3 или 4 части 20 статьи 55  Градостроительного кодекса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3.5.4.5. Специалист отдела строительства и ЖКХ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направляет застройщику способом, указанным в уведомлении об окончании строительства, уведомление о соответствии либо </w:t>
      </w:r>
      <w:proofErr w:type="gramStart"/>
      <w:r w:rsidRPr="00B4675B">
        <w:rPr>
          <w:rFonts w:ascii="Arial" w:hAnsi="Arial" w:cs="Arial"/>
          <w:sz w:val="24"/>
          <w:szCs w:val="24"/>
        </w:rPr>
        <w:t>уведомление</w:t>
      </w:r>
      <w:proofErr w:type="gramEnd"/>
      <w:r w:rsidRPr="00B4675B">
        <w:rPr>
          <w:rFonts w:ascii="Arial" w:hAnsi="Arial" w:cs="Arial"/>
          <w:sz w:val="24"/>
          <w:szCs w:val="24"/>
        </w:rPr>
        <w:t xml:space="preserve"> о несоответствии построенных или реконструированных объекта индивидуального жилищного строительства или садового дома о градостроительной деятельности с указанием всех оснований для направления такого уведомления.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3.5.4.6. </w:t>
      </w:r>
      <w:proofErr w:type="gramStart"/>
      <w:r w:rsidRPr="00B4675B">
        <w:rPr>
          <w:rFonts w:ascii="Arial" w:hAnsi="Arial" w:cs="Arial"/>
          <w:sz w:val="24"/>
          <w:szCs w:val="24"/>
        </w:rPr>
        <w:t>Результат муниципальной услуги по желанию заявителя вручается ему лично по месту нахождения Администрации отдел строительства и ЖКХ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w:t>
      </w:r>
      <w:proofErr w:type="gramEnd"/>
      <w:r w:rsidRPr="00B4675B">
        <w:rPr>
          <w:rFonts w:ascii="Arial" w:hAnsi="Arial" w:cs="Arial"/>
          <w:sz w:val="24"/>
          <w:szCs w:val="24"/>
        </w:rPr>
        <w:t xml:space="preserve"> и муниципальных услуг (функций),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подписания и регистрации (за исключением выдачи результата через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4675B">
        <w:rPr>
          <w:rFonts w:ascii="Arial" w:hAnsi="Arial" w:cs="Arial"/>
          <w:sz w:val="24"/>
          <w:szCs w:val="24"/>
        </w:rPr>
        <w:t>предоставить документ</w:t>
      </w:r>
      <w:proofErr w:type="gramEnd"/>
      <w:r w:rsidRPr="00B4675B">
        <w:rPr>
          <w:rFonts w:ascii="Arial" w:hAnsi="Arial" w:cs="Arial"/>
          <w:sz w:val="24"/>
          <w:szCs w:val="24"/>
        </w:rPr>
        <w:t>, удостоверяющий личность, а представитель заявителя – дополнительно документ, подтверждающий полн</w:t>
      </w:r>
      <w:r w:rsidR="000A2564" w:rsidRPr="00B4675B">
        <w:rPr>
          <w:rFonts w:ascii="Arial" w:hAnsi="Arial" w:cs="Arial"/>
          <w:sz w:val="24"/>
          <w:szCs w:val="24"/>
        </w:rPr>
        <w:t>омочия представителя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получении результата предоставления муниципальной услуги лично, заявит</w:t>
      </w:r>
      <w:r w:rsidR="000A2564" w:rsidRPr="00B4675B">
        <w:rPr>
          <w:rFonts w:ascii="Arial" w:hAnsi="Arial" w:cs="Arial"/>
          <w:sz w:val="24"/>
          <w:szCs w:val="24"/>
        </w:rPr>
        <w:t>ель или представитель заявителя</w:t>
      </w:r>
      <w:r w:rsidRPr="00B4675B">
        <w:rPr>
          <w:rFonts w:ascii="Arial" w:hAnsi="Arial" w:cs="Arial"/>
          <w:sz w:val="24"/>
          <w:szCs w:val="24"/>
        </w:rPr>
        <w:t xml:space="preserve"> ставит подпись в журнале исходящей корреспонденции   или на ра</w:t>
      </w:r>
      <w:r w:rsidR="000A2564" w:rsidRPr="00B4675B">
        <w:rPr>
          <w:rFonts w:ascii="Arial" w:hAnsi="Arial" w:cs="Arial"/>
          <w:sz w:val="24"/>
          <w:szCs w:val="24"/>
        </w:rPr>
        <w:t xml:space="preserve">списке о </w:t>
      </w:r>
      <w:proofErr w:type="spellStart"/>
      <w:r w:rsidR="000A2564" w:rsidRPr="00B4675B">
        <w:rPr>
          <w:rFonts w:ascii="Arial" w:hAnsi="Arial" w:cs="Arial"/>
          <w:sz w:val="24"/>
          <w:szCs w:val="24"/>
        </w:rPr>
        <w:t>приеме</w:t>
      </w:r>
      <w:proofErr w:type="spellEnd"/>
      <w:r w:rsidR="000A2564"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w:t>
      </w:r>
      <w:r w:rsidR="000A2564" w:rsidRPr="00B4675B">
        <w:rPr>
          <w:rFonts w:ascii="Arial" w:hAnsi="Arial" w:cs="Arial"/>
          <w:sz w:val="24"/>
          <w:szCs w:val="24"/>
        </w:rPr>
        <w:t xml:space="preserve"> вручении.</w:t>
      </w: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в ГБУ НО «УМФЦ» результат предоставления услуги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B4675B">
        <w:rPr>
          <w:rFonts w:ascii="Arial" w:hAnsi="Arial" w:cs="Arial"/>
          <w:sz w:val="24"/>
          <w:szCs w:val="24"/>
        </w:rPr>
        <w:t>трех</w:t>
      </w:r>
      <w:proofErr w:type="spellEnd"/>
      <w:r w:rsidRPr="00B4675B">
        <w:rPr>
          <w:rFonts w:ascii="Arial" w:hAnsi="Arial" w:cs="Arial"/>
          <w:sz w:val="24"/>
          <w:szCs w:val="24"/>
        </w:rPr>
        <w:t xml:space="preserve"> рабочих дней со дня принятия решения, но не позднее чем</w:t>
      </w:r>
      <w:proofErr w:type="gramEnd"/>
      <w:r w:rsidRPr="00B4675B">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3.5.4.7. Критерии принятия решения по выбору </w:t>
      </w:r>
      <w:proofErr w:type="gramStart"/>
      <w:r w:rsidRPr="00B4675B">
        <w:rPr>
          <w:rFonts w:ascii="Arial" w:hAnsi="Arial" w:cs="Arial"/>
          <w:sz w:val="24"/>
          <w:szCs w:val="24"/>
        </w:rPr>
        <w:t>варианта отправки результата предоставления муниципальной услуги</w:t>
      </w:r>
      <w:proofErr w:type="gramEnd"/>
      <w:r w:rsidRPr="00B4675B">
        <w:rPr>
          <w:rFonts w:ascii="Arial" w:hAnsi="Arial" w:cs="Arial"/>
          <w:sz w:val="24"/>
          <w:szCs w:val="24"/>
        </w:rPr>
        <w:t xml:space="preserve"> заявителю - указание заявителя в уведомлении об окончании строительства.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3.5.4.8. Результатом является выданные (направленные) уведомление о соответствии или </w:t>
      </w:r>
      <w:proofErr w:type="gramStart"/>
      <w:r w:rsidRPr="00B4675B">
        <w:rPr>
          <w:rFonts w:ascii="Arial" w:hAnsi="Arial" w:cs="Arial"/>
          <w:sz w:val="24"/>
          <w:szCs w:val="24"/>
        </w:rPr>
        <w:t>уведомление</w:t>
      </w:r>
      <w:proofErr w:type="gramEnd"/>
      <w:r w:rsidRPr="00B4675B">
        <w:rPr>
          <w:rFonts w:ascii="Arial" w:hAnsi="Arial" w:cs="Arial"/>
          <w:sz w:val="24"/>
          <w:szCs w:val="24"/>
        </w:rPr>
        <w:t xml:space="preserve"> о несоответствии и сопроводительное письмо.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3.5.4.9. Фиксация факта направления (выдачи) отправки результата предоставления муниципальной услуги - отметка в системе электрон</w:t>
      </w:r>
      <w:r w:rsidR="000A2564" w:rsidRPr="00B4675B">
        <w:rPr>
          <w:rFonts w:ascii="Arial" w:hAnsi="Arial" w:cs="Arial"/>
          <w:sz w:val="24"/>
          <w:szCs w:val="24"/>
        </w:rPr>
        <w:t xml:space="preserve">ного документооборота, журнале </w:t>
      </w:r>
      <w:r w:rsidRPr="00B4675B">
        <w:rPr>
          <w:rFonts w:ascii="Arial" w:hAnsi="Arial" w:cs="Arial"/>
          <w:sz w:val="24"/>
          <w:szCs w:val="24"/>
        </w:rPr>
        <w:t>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3.5.4.10. Фиксация выдачи результата предоставле</w:t>
      </w:r>
      <w:r w:rsidR="000A2564" w:rsidRPr="00B4675B">
        <w:rPr>
          <w:rFonts w:ascii="Arial" w:hAnsi="Arial" w:cs="Arial"/>
          <w:sz w:val="24"/>
          <w:szCs w:val="24"/>
        </w:rPr>
        <w:t xml:space="preserve">ния муниципальной услуги лично </w:t>
      </w:r>
      <w:r w:rsidRPr="00B4675B">
        <w:rPr>
          <w:rFonts w:ascii="Arial" w:hAnsi="Arial" w:cs="Arial"/>
          <w:sz w:val="24"/>
          <w:szCs w:val="24"/>
        </w:rPr>
        <w:t>заяв</w:t>
      </w:r>
      <w:r w:rsidR="000A2564" w:rsidRPr="00B4675B">
        <w:rPr>
          <w:rFonts w:ascii="Arial" w:hAnsi="Arial" w:cs="Arial"/>
          <w:sz w:val="24"/>
          <w:szCs w:val="24"/>
        </w:rPr>
        <w:t>ителю (представителю заявителя)</w:t>
      </w:r>
      <w:r w:rsidRPr="00B4675B">
        <w:rPr>
          <w:rFonts w:ascii="Arial" w:hAnsi="Arial" w:cs="Arial"/>
          <w:sz w:val="24"/>
          <w:szCs w:val="24"/>
        </w:rPr>
        <w:t xml:space="preserve"> - в системе электронного документооборота и в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3.5.4.11. Срок направления результата – один рабочий день с момента подписания и регистрации уведомления о соответствии либо уведомления о несоответствии и сопроводительного письма (за исключением выдачи результата через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 Выдача копии уведомления  о соответствии, выданного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 выдаче ко</w:t>
      </w:r>
      <w:r w:rsidR="000A2564" w:rsidRPr="00B4675B">
        <w:rPr>
          <w:rFonts w:ascii="Arial" w:hAnsi="Arial" w:cs="Arial"/>
          <w:sz w:val="24"/>
          <w:szCs w:val="24"/>
        </w:rPr>
        <w:t>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3.6.1.1. </w:t>
      </w:r>
      <w:proofErr w:type="gramStart"/>
      <w:r w:rsidRPr="00B4675B">
        <w:rPr>
          <w:rFonts w:ascii="Arial" w:hAnsi="Arial" w:cs="Arial"/>
          <w:sz w:val="24"/>
          <w:szCs w:val="24"/>
        </w:rPr>
        <w:t>Основанием для начала административного действия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 выдаче копии уведомления о соответствии» является поступившее заявление о выдаче копии уведомления о соответствии  по форме согласно приложению 2 к настоящему Регламенту и прилагаемых документов непосредственно направленного по почте с уведомлением о вручении, по электронной почте, через ГБУ НО «УМФЦ», через Единый портал государственных и муниципальных услуг (функций), Единый Интернет-портал</w:t>
      </w:r>
      <w:proofErr w:type="gramEnd"/>
      <w:r w:rsidRPr="00B4675B">
        <w:rPr>
          <w:rFonts w:ascii="Arial" w:hAnsi="Arial" w:cs="Arial"/>
          <w:sz w:val="24"/>
          <w:szCs w:val="24"/>
        </w:rPr>
        <w:t xml:space="preserve"> государственных и муниципальных услуг (функций) Нижегородской области, а также личное обращение в Администрацию.</w:t>
      </w:r>
    </w:p>
    <w:p w:rsidR="00933383" w:rsidRPr="00B4675B" w:rsidRDefault="00C1209B">
      <w:pPr>
        <w:spacing w:after="0" w:line="240" w:lineRule="auto"/>
        <w:ind w:firstLine="567"/>
        <w:jc w:val="both"/>
        <w:rPr>
          <w:rFonts w:ascii="Arial" w:hAnsi="Arial" w:cs="Arial"/>
          <w:sz w:val="24"/>
          <w:szCs w:val="24"/>
        </w:rPr>
      </w:pPr>
      <w:proofErr w:type="spellStart"/>
      <w:r w:rsidRPr="00B4675B">
        <w:rPr>
          <w:rFonts w:ascii="Arial" w:hAnsi="Arial" w:cs="Arial"/>
          <w:sz w:val="24"/>
          <w:szCs w:val="24"/>
        </w:rPr>
        <w:t>Днем</w:t>
      </w:r>
      <w:proofErr w:type="spellEnd"/>
      <w:r w:rsidRPr="00B4675B">
        <w:rPr>
          <w:rFonts w:ascii="Arial" w:hAnsi="Arial" w:cs="Arial"/>
          <w:sz w:val="24"/>
          <w:szCs w:val="24"/>
        </w:rPr>
        <w:t xml:space="preserve"> обращения за предоставлением муниципальной услуги считается день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(регистрации) Администрацией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3.6.1.2.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 выдаче копии уведомления о соответствии  осуществляются специалистом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3.6.1.3. При направлении документов посредством почтовых отправлений, специалист отдела строительства и Ж</w:t>
      </w:r>
      <w:proofErr w:type="gramStart"/>
      <w:r w:rsidRPr="00B4675B">
        <w:rPr>
          <w:rFonts w:ascii="Arial" w:hAnsi="Arial" w:cs="Arial"/>
          <w:sz w:val="24"/>
          <w:szCs w:val="24"/>
        </w:rPr>
        <w:t>КХ вскр</w:t>
      </w:r>
      <w:proofErr w:type="gramEnd"/>
      <w:r w:rsidRPr="00B4675B">
        <w:rPr>
          <w:rFonts w:ascii="Arial" w:hAnsi="Arial" w:cs="Arial"/>
          <w:sz w:val="24"/>
          <w:szCs w:val="24"/>
        </w:rPr>
        <w:t xml:space="preserve">ывает конверт и осуществляет регистрацию заявления о выдаче копии уведомления о соответствии, если отсутствуют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3.6.1.4.</w:t>
      </w:r>
      <w:r w:rsidR="003E4E59" w:rsidRPr="00B4675B">
        <w:rPr>
          <w:rFonts w:ascii="Arial" w:hAnsi="Arial" w:cs="Arial"/>
          <w:sz w:val="24"/>
          <w:szCs w:val="24"/>
        </w:rPr>
        <w:t xml:space="preserve"> </w:t>
      </w:r>
      <w:r w:rsidRPr="00B4675B">
        <w:rPr>
          <w:rFonts w:ascii="Arial" w:hAnsi="Arial" w:cs="Arial"/>
          <w:sz w:val="24"/>
          <w:szCs w:val="24"/>
        </w:rPr>
        <w:t xml:space="preserve">При обращении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заявление о выдаче копии уведомления о соответствии заявителя фиксируется в системе электронного документооборота, а при отсутствии технической возможности - в жу</w:t>
      </w:r>
      <w:r w:rsidR="00095555" w:rsidRPr="00B4675B">
        <w:rPr>
          <w:rFonts w:ascii="Arial" w:hAnsi="Arial" w:cs="Arial"/>
          <w:sz w:val="24"/>
          <w:szCs w:val="24"/>
        </w:rPr>
        <w:t>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это</w:t>
      </w:r>
      <w:r w:rsidR="00095555" w:rsidRPr="00B4675B">
        <w:rPr>
          <w:rFonts w:ascii="Arial" w:hAnsi="Arial" w:cs="Arial"/>
          <w:sz w:val="24"/>
          <w:szCs w:val="24"/>
        </w:rPr>
        <w:t>м</w:t>
      </w:r>
      <w:proofErr w:type="gramStart"/>
      <w:r w:rsidR="00095555" w:rsidRPr="00B4675B">
        <w:rPr>
          <w:rFonts w:ascii="Arial" w:hAnsi="Arial" w:cs="Arial"/>
          <w:sz w:val="24"/>
          <w:szCs w:val="24"/>
        </w:rPr>
        <w:t>,</w:t>
      </w:r>
      <w:proofErr w:type="gramEnd"/>
      <w:r w:rsidR="00095555" w:rsidRPr="00B4675B">
        <w:rPr>
          <w:rFonts w:ascii="Arial" w:hAnsi="Arial" w:cs="Arial"/>
          <w:sz w:val="24"/>
          <w:szCs w:val="24"/>
        </w:rPr>
        <w:t xml:space="preserve"> в случаях, если в заявлении </w:t>
      </w:r>
      <w:r w:rsidRPr="00B4675B">
        <w:rPr>
          <w:rFonts w:ascii="Arial" w:hAnsi="Arial" w:cs="Arial"/>
          <w:sz w:val="24"/>
          <w:szCs w:val="24"/>
        </w:rPr>
        <w:t xml:space="preserve">о выдаче копии уведомления о соответствии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B4675B">
        <w:rPr>
          <w:rFonts w:ascii="Arial" w:hAnsi="Arial" w:cs="Arial"/>
          <w:sz w:val="24"/>
          <w:szCs w:val="24"/>
        </w:rPr>
        <w:t>поддается</w:t>
      </w:r>
      <w:proofErr w:type="spellEnd"/>
      <w:r w:rsidRPr="00B4675B">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копии уведомления о соответствии непосредственно на личном </w:t>
      </w:r>
      <w:proofErr w:type="spellStart"/>
      <w:proofErr w:type="gramStart"/>
      <w:r w:rsidRPr="00B4675B">
        <w:rPr>
          <w:rFonts w:ascii="Arial" w:hAnsi="Arial" w:cs="Arial"/>
          <w:sz w:val="24"/>
          <w:szCs w:val="24"/>
        </w:rPr>
        <w:t>приеме</w:t>
      </w:r>
      <w:proofErr w:type="spellEnd"/>
      <w:proofErr w:type="gram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3.6.1.5. При обращении письменно в Администрацию, в том числе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ответственный специалист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а) устанавливает личность заявителя либо представителя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w:t>
      </w:r>
      <w:r w:rsidR="00095555" w:rsidRPr="00B4675B">
        <w:rPr>
          <w:rFonts w:ascii="Arial" w:hAnsi="Arial" w:cs="Arial"/>
          <w:sz w:val="24"/>
          <w:szCs w:val="24"/>
        </w:rPr>
        <w:t>яющего личность представителя -</w:t>
      </w:r>
      <w:r w:rsidRPr="00B4675B">
        <w:rPr>
          <w:rFonts w:ascii="Arial" w:hAnsi="Arial" w:cs="Arial"/>
          <w:sz w:val="24"/>
          <w:szCs w:val="24"/>
        </w:rPr>
        <w:t xml:space="preserve"> в случае обращения представителя);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б) информирует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о порядке и сроках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проверяет правильность заполнения заявления о выдаче копии уведомления о соответствии, в том числе полноту </w:t>
      </w:r>
      <w:proofErr w:type="spellStart"/>
      <w:r w:rsidRPr="00B4675B">
        <w:rPr>
          <w:rFonts w:ascii="Arial" w:hAnsi="Arial" w:cs="Arial"/>
          <w:sz w:val="24"/>
          <w:szCs w:val="24"/>
        </w:rPr>
        <w:t>внесенных</w:t>
      </w:r>
      <w:proofErr w:type="spellEnd"/>
      <w:r w:rsidRPr="00B4675B">
        <w:rPr>
          <w:rFonts w:ascii="Arial" w:hAnsi="Arial" w:cs="Arial"/>
          <w:sz w:val="24"/>
          <w:szCs w:val="24"/>
        </w:rPr>
        <w:t xml:space="preserve"> данных, наличие документов, которые должны прилагаться к заявлению о выдаче копии уведомления о соответствии, соответствие представленных документов установленным требованиям;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4675B">
        <w:rPr>
          <w:rFonts w:ascii="Arial" w:hAnsi="Arial" w:cs="Arial"/>
          <w:sz w:val="24"/>
          <w:szCs w:val="24"/>
        </w:rPr>
        <w:t>кроме</w:t>
      </w:r>
      <w:proofErr w:type="gramEnd"/>
      <w:r w:rsidRPr="00B4675B">
        <w:rPr>
          <w:rFonts w:ascii="Arial" w:hAnsi="Arial" w:cs="Arial"/>
          <w:sz w:val="24"/>
          <w:szCs w:val="24"/>
        </w:rPr>
        <w:t xml:space="preserve"> нотариально заверенных);</w:t>
      </w:r>
    </w:p>
    <w:p w:rsidR="00933383" w:rsidRPr="00B4675B" w:rsidRDefault="00095555">
      <w:pPr>
        <w:spacing w:after="0" w:line="240" w:lineRule="auto"/>
        <w:ind w:firstLine="567"/>
        <w:jc w:val="both"/>
        <w:rPr>
          <w:rFonts w:ascii="Arial" w:hAnsi="Arial" w:cs="Arial"/>
          <w:sz w:val="24"/>
          <w:szCs w:val="24"/>
        </w:rPr>
      </w:pPr>
      <w:r w:rsidRPr="00B4675B">
        <w:rPr>
          <w:rFonts w:ascii="Arial" w:hAnsi="Arial" w:cs="Arial"/>
          <w:sz w:val="24"/>
          <w:szCs w:val="24"/>
        </w:rPr>
        <w:t>д) проставляет</w:t>
      </w:r>
      <w:r w:rsidR="00C1209B" w:rsidRPr="00B4675B">
        <w:rPr>
          <w:rFonts w:ascii="Arial" w:hAnsi="Arial" w:cs="Arial"/>
          <w:sz w:val="24"/>
          <w:szCs w:val="24"/>
        </w:rPr>
        <w:t xml:space="preserve"> штамп Администрации с указанием фамилии, инициалов и должности специалиста, даты </w:t>
      </w:r>
      <w:proofErr w:type="spellStart"/>
      <w:r w:rsidR="00C1209B" w:rsidRPr="00B4675B">
        <w:rPr>
          <w:rFonts w:ascii="Arial" w:hAnsi="Arial" w:cs="Arial"/>
          <w:sz w:val="24"/>
          <w:szCs w:val="24"/>
        </w:rPr>
        <w:t>приема</w:t>
      </w:r>
      <w:proofErr w:type="spellEnd"/>
      <w:r w:rsidR="00C1209B" w:rsidRPr="00B4675B">
        <w:rPr>
          <w:rFonts w:ascii="Arial" w:hAnsi="Arial" w:cs="Arial"/>
          <w:sz w:val="24"/>
          <w:szCs w:val="24"/>
        </w:rPr>
        <w:t xml:space="preserve"> и затем регистрирует заявление о выдаче копии уведомления о соответствии и прилагаемые документы в системе электронного документооборота, а при отсутствии технической возможности – в жу</w:t>
      </w:r>
      <w:r w:rsidR="003E4E59" w:rsidRPr="00B4675B">
        <w:rPr>
          <w:rFonts w:ascii="Arial" w:hAnsi="Arial" w:cs="Arial"/>
          <w:sz w:val="24"/>
          <w:szCs w:val="24"/>
        </w:rPr>
        <w:t>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3.6.1.6. 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заявления о выдаче копии уведомления о соответствии, направленного по почте, заявителю направляе</w:t>
      </w:r>
      <w:r w:rsidR="00095555" w:rsidRPr="00B4675B">
        <w:rPr>
          <w:rFonts w:ascii="Arial" w:hAnsi="Arial" w:cs="Arial"/>
          <w:sz w:val="24"/>
          <w:szCs w:val="24"/>
        </w:rPr>
        <w:t xml:space="preserve">тся расписка о </w:t>
      </w:r>
      <w:proofErr w:type="spellStart"/>
      <w:r w:rsidR="00095555" w:rsidRPr="00B4675B">
        <w:rPr>
          <w:rFonts w:ascii="Arial" w:hAnsi="Arial" w:cs="Arial"/>
          <w:sz w:val="24"/>
          <w:szCs w:val="24"/>
        </w:rPr>
        <w:t>приеме</w:t>
      </w:r>
      <w:proofErr w:type="spellEnd"/>
      <w:r w:rsidR="00095555" w:rsidRPr="00B4675B">
        <w:rPr>
          <w:rFonts w:ascii="Arial" w:hAnsi="Arial" w:cs="Arial"/>
          <w:sz w:val="24"/>
          <w:szCs w:val="24"/>
        </w:rPr>
        <w:t xml:space="preserve"> заявления</w:t>
      </w:r>
      <w:r w:rsidRPr="00B4675B">
        <w:rPr>
          <w:rFonts w:ascii="Arial" w:hAnsi="Arial" w:cs="Arial"/>
          <w:sz w:val="24"/>
          <w:szCs w:val="24"/>
        </w:rPr>
        <w:t xml:space="preserve"> о выдаче копии уведомления о соответствии  почтовым отправле</w:t>
      </w:r>
      <w:r w:rsidR="00095555" w:rsidRPr="00B4675B">
        <w:rPr>
          <w:rFonts w:ascii="Arial" w:hAnsi="Arial" w:cs="Arial"/>
          <w:sz w:val="24"/>
          <w:szCs w:val="24"/>
        </w:rPr>
        <w:t>нием с уведомлением о вручении.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заявления о выдаче копии уведомления о соответствии при непосредственном обращении в Администрацию</w:t>
      </w:r>
      <w:proofErr w:type="gramEnd"/>
      <w:r w:rsidRPr="00B4675B">
        <w:rPr>
          <w:rFonts w:ascii="Arial" w:hAnsi="Arial" w:cs="Arial"/>
          <w:sz w:val="24"/>
          <w:szCs w:val="24"/>
        </w:rPr>
        <w:t xml:space="preserve"> или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заявителю (представите</w:t>
      </w:r>
      <w:r w:rsidR="00095555" w:rsidRPr="00B4675B">
        <w:rPr>
          <w:rFonts w:ascii="Arial" w:hAnsi="Arial" w:cs="Arial"/>
          <w:sz w:val="24"/>
          <w:szCs w:val="24"/>
        </w:rPr>
        <w:t xml:space="preserve">лю заявителя) </w:t>
      </w:r>
      <w:proofErr w:type="spellStart"/>
      <w:r w:rsidR="00095555" w:rsidRPr="00B4675B">
        <w:rPr>
          <w:rFonts w:ascii="Arial" w:hAnsi="Arial" w:cs="Arial"/>
          <w:sz w:val="24"/>
          <w:szCs w:val="24"/>
        </w:rPr>
        <w:t>выдается</w:t>
      </w:r>
      <w:proofErr w:type="spellEnd"/>
      <w:r w:rsidR="00095555" w:rsidRPr="00B4675B">
        <w:rPr>
          <w:rFonts w:ascii="Arial" w:hAnsi="Arial" w:cs="Arial"/>
          <w:sz w:val="24"/>
          <w:szCs w:val="24"/>
        </w:rPr>
        <w:t xml:space="preserve"> расписка</w:t>
      </w:r>
      <w:r w:rsidRPr="00B4675B">
        <w:rPr>
          <w:rFonts w:ascii="Arial" w:hAnsi="Arial" w:cs="Arial"/>
          <w:sz w:val="24"/>
          <w:szCs w:val="24"/>
        </w:rPr>
        <w:t xml:space="preserve">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и регистрации заявления о выдаче копии уведомления о соответствии.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3.6.1.7.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в предоставленном (направленном) заявлении о выдаче ко</w:t>
      </w:r>
      <w:r w:rsidR="003E4E59" w:rsidRPr="00B4675B">
        <w:rPr>
          <w:rFonts w:ascii="Arial" w:hAnsi="Arial" w:cs="Arial"/>
          <w:sz w:val="24"/>
          <w:szCs w:val="24"/>
        </w:rPr>
        <w:t xml:space="preserve">пии уведомления о соответствии </w:t>
      </w:r>
      <w:r w:rsidRPr="00B4675B">
        <w:rPr>
          <w:rFonts w:ascii="Arial" w:hAnsi="Arial" w:cs="Arial"/>
          <w:sz w:val="24"/>
          <w:szCs w:val="24"/>
        </w:rPr>
        <w:t xml:space="preserve">имеются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 то специалист отдела строительства и ЖКХ не осуществляет регистрацию заявления о выдаче копии уведомления о соответствии  и подготавливает письмо</w:t>
      </w:r>
      <w:r w:rsidR="003E4E59" w:rsidRPr="00B4675B">
        <w:rPr>
          <w:rFonts w:ascii="Arial" w:hAnsi="Arial" w:cs="Arial"/>
          <w:sz w:val="24"/>
          <w:szCs w:val="24"/>
        </w:rPr>
        <w:t xml:space="preserve"> об отказе в </w:t>
      </w:r>
      <w:proofErr w:type="spellStart"/>
      <w:r w:rsidR="003E4E59" w:rsidRPr="00B4675B">
        <w:rPr>
          <w:rFonts w:ascii="Arial" w:hAnsi="Arial" w:cs="Arial"/>
          <w:sz w:val="24"/>
          <w:szCs w:val="24"/>
        </w:rPr>
        <w:t>приеме</w:t>
      </w:r>
      <w:proofErr w:type="spellEnd"/>
      <w:r w:rsidR="003E4E59"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оформляется на бланке Администрации  </w:t>
      </w:r>
      <w:r w:rsidR="00095555" w:rsidRPr="00B4675B">
        <w:rPr>
          <w:rFonts w:ascii="Arial" w:hAnsi="Arial" w:cs="Arial"/>
          <w:sz w:val="24"/>
          <w:szCs w:val="24"/>
        </w:rPr>
        <w:t xml:space="preserve">по форме согласно приложению 3 </w:t>
      </w:r>
      <w:r w:rsidRPr="00B4675B">
        <w:rPr>
          <w:rFonts w:ascii="Arial" w:hAnsi="Arial" w:cs="Arial"/>
          <w:sz w:val="24"/>
          <w:szCs w:val="24"/>
        </w:rPr>
        <w:t xml:space="preserve">к настоящему Регламенту с присвоением номера, даты, проставлением подписи главы местного самоуправления округа либо его </w:t>
      </w:r>
      <w:proofErr w:type="gramStart"/>
      <w:r w:rsidRPr="00B4675B">
        <w:rPr>
          <w:rFonts w:ascii="Arial" w:hAnsi="Arial" w:cs="Arial"/>
          <w:sz w:val="24"/>
          <w:szCs w:val="24"/>
        </w:rPr>
        <w:t>заместителя</w:t>
      </w:r>
      <w:proofErr w:type="gramEnd"/>
      <w:r w:rsidRPr="00B4675B">
        <w:rPr>
          <w:rFonts w:ascii="Arial" w:hAnsi="Arial" w:cs="Arial"/>
          <w:sz w:val="24"/>
          <w:szCs w:val="24"/>
        </w:rPr>
        <w:t xml:space="preserve"> либо подписанного усиленной квалифицированной электронной подписью главы местного самоуправления округа либо его заместителя.</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направляется заявителю почтовым отправлением, вручается лично в Администрации либо направляется в электронной форме,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w:t>
      </w:r>
      <w:r w:rsidR="00095555" w:rsidRPr="00B4675B">
        <w:rPr>
          <w:rFonts w:ascii="Arial" w:hAnsi="Arial" w:cs="Arial"/>
          <w:sz w:val="24"/>
          <w:szCs w:val="24"/>
        </w:rPr>
        <w:t>й)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 препятствует повторному обращению за услугой при у</w:t>
      </w:r>
      <w:r w:rsidR="003E4E59" w:rsidRPr="00B4675B">
        <w:rPr>
          <w:rFonts w:ascii="Arial" w:hAnsi="Arial" w:cs="Arial"/>
          <w:sz w:val="24"/>
          <w:szCs w:val="24"/>
        </w:rPr>
        <w:t>странении выявленных нарушений.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3.6.1.8. В случае регистрации документов, этот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w:t>
      </w:r>
      <w:r w:rsidR="00095555" w:rsidRPr="00B4675B">
        <w:rPr>
          <w:rFonts w:ascii="Arial" w:hAnsi="Arial" w:cs="Arial"/>
          <w:sz w:val="24"/>
          <w:szCs w:val="24"/>
        </w:rPr>
        <w:t xml:space="preserve">ответственного за рассмотрение </w:t>
      </w:r>
      <w:r w:rsidRPr="00B4675B">
        <w:rPr>
          <w:rFonts w:ascii="Arial" w:hAnsi="Arial" w:cs="Arial"/>
          <w:sz w:val="24"/>
          <w:szCs w:val="24"/>
        </w:rPr>
        <w:t>заявления о выдаче копии уведомления о соответствии  и при</w:t>
      </w:r>
      <w:r w:rsidR="00095555" w:rsidRPr="00B4675B">
        <w:rPr>
          <w:rFonts w:ascii="Arial" w:hAnsi="Arial" w:cs="Arial"/>
          <w:sz w:val="24"/>
          <w:szCs w:val="24"/>
        </w:rPr>
        <w:t>лагаемых к нему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3.6.1.9. Срок осуществления действий</w:t>
      </w:r>
      <w:r w:rsidR="00095555" w:rsidRPr="00B4675B">
        <w:rPr>
          <w:rFonts w:ascii="Arial" w:hAnsi="Arial" w:cs="Arial"/>
          <w:sz w:val="24"/>
          <w:szCs w:val="24"/>
        </w:rPr>
        <w:t xml:space="preserve"> </w:t>
      </w:r>
      <w:r w:rsidRPr="00B4675B">
        <w:rPr>
          <w:rFonts w:ascii="Arial" w:hAnsi="Arial" w:cs="Arial"/>
          <w:sz w:val="24"/>
          <w:szCs w:val="24"/>
        </w:rPr>
        <w:t>по регистрации документов - 15 минут в течение одного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Срок определения специалиста, ответственного за рассмотрение заявления о выдаче копии уведомления о соответствии  и прилагаемых к нему документов – один рабочий день со дня регистрации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3.6.1.10. Критерий принятия решения о регистрации документов  – поступление заявления о выдаче копии уведомления о соответствии и прилагаемых к нему документов надлежащего качества и в полном </w:t>
      </w:r>
      <w:proofErr w:type="spellStart"/>
      <w:r w:rsidRPr="00B4675B">
        <w:rPr>
          <w:rFonts w:ascii="Arial" w:hAnsi="Arial" w:cs="Arial"/>
          <w:sz w:val="24"/>
          <w:szCs w:val="24"/>
        </w:rPr>
        <w:t>объеме</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3.6.1.11. Критерий принятия решения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 наличие оснований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3.6.1.12. Результатом административного действия является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 выдаче копии уведомления о соответствии, назначение специалиста, ответственного за рассмотрение заявления о выдаче копии уведомления о соответствии и прилагаемых к нему документов, либо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 Рассмотрение и принятие решения.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3.6.2.1. Основанием для начала административного действия «Рассмотрение и принятие решения» является зарегистрированное заявление о выдаче копии уведомления о соответствии с указанием исполнителя.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3.6.2.2. Специалист, ответственный за рассмотрение заявления о выдаче копии уведомления о соответствии и прилагаемых к нему документов:</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а)  анализирует заявление о выдаче копии уведомления о соответствии;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б) осуществляет поиск уведомления о соответствии по реквизитам, указанным в заявлении;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в) в случае, если документ был найден, то изготавливает его копию.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Все листы архивной копии скрепляются и заверяются подписью должностного лица управляющего делами и за</w:t>
      </w:r>
      <w:r w:rsidR="00095555" w:rsidRPr="00B4675B">
        <w:rPr>
          <w:rFonts w:ascii="Arial" w:hAnsi="Arial" w:cs="Arial"/>
          <w:sz w:val="24"/>
          <w:szCs w:val="24"/>
        </w:rPr>
        <w:t>веряются печатью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На каждом лист</w:t>
      </w:r>
      <w:r w:rsidR="00095555" w:rsidRPr="00B4675B">
        <w:rPr>
          <w:rFonts w:ascii="Arial" w:hAnsi="Arial" w:cs="Arial"/>
          <w:sz w:val="24"/>
          <w:szCs w:val="24"/>
        </w:rPr>
        <w:t>е проставляется слово «КОПИЯ».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Дополнительно подготавливает проект сопровод</w:t>
      </w:r>
      <w:r w:rsidR="00095555" w:rsidRPr="00B4675B">
        <w:rPr>
          <w:rFonts w:ascii="Arial" w:hAnsi="Arial" w:cs="Arial"/>
          <w:sz w:val="24"/>
          <w:szCs w:val="24"/>
        </w:rPr>
        <w:t xml:space="preserve">ительного письма о направлении </w:t>
      </w:r>
      <w:r w:rsidRPr="00B4675B">
        <w:rPr>
          <w:rFonts w:ascii="Arial" w:hAnsi="Arial" w:cs="Arial"/>
          <w:sz w:val="24"/>
          <w:szCs w:val="24"/>
        </w:rPr>
        <w:t xml:space="preserve">копии уведомления о соответствии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на подпись должностному лицу.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г)  в случае, если документ отсутствует в </w:t>
      </w:r>
      <w:r w:rsidR="00095555" w:rsidRPr="00B4675B">
        <w:rPr>
          <w:rFonts w:ascii="Arial" w:hAnsi="Arial" w:cs="Arial"/>
          <w:sz w:val="24"/>
          <w:szCs w:val="24"/>
        </w:rPr>
        <w:t xml:space="preserve">распоряжении Администрации, то </w:t>
      </w:r>
      <w:r w:rsidRPr="00B4675B">
        <w:rPr>
          <w:rFonts w:ascii="Arial" w:hAnsi="Arial" w:cs="Arial"/>
          <w:sz w:val="24"/>
          <w:szCs w:val="24"/>
        </w:rPr>
        <w:t>подготавливает письмо об отказе в выдаче копии согласно прилож</w:t>
      </w:r>
      <w:r w:rsidR="00095555" w:rsidRPr="00B4675B">
        <w:rPr>
          <w:rFonts w:ascii="Arial" w:hAnsi="Arial" w:cs="Arial"/>
          <w:sz w:val="24"/>
          <w:szCs w:val="24"/>
        </w:rPr>
        <w:t>ению 5 к настоящему Регламенту.</w:t>
      </w:r>
      <w:r w:rsidRPr="00B4675B">
        <w:rPr>
          <w:rFonts w:ascii="Arial" w:hAnsi="Arial" w:cs="Arial"/>
          <w:sz w:val="24"/>
          <w:szCs w:val="24"/>
        </w:rPr>
        <w:t xml:space="preserve"> Пис</w:t>
      </w:r>
      <w:r w:rsidR="00095555" w:rsidRPr="00B4675B">
        <w:rPr>
          <w:rFonts w:ascii="Arial" w:hAnsi="Arial" w:cs="Arial"/>
          <w:sz w:val="24"/>
          <w:szCs w:val="24"/>
        </w:rPr>
        <w:t xml:space="preserve">ьмо, подготовленное на бланке </w:t>
      </w:r>
      <w:r w:rsidRPr="00B4675B">
        <w:rPr>
          <w:rFonts w:ascii="Arial" w:hAnsi="Arial" w:cs="Arial"/>
          <w:sz w:val="24"/>
          <w:szCs w:val="24"/>
        </w:rPr>
        <w:t xml:space="preserve">Администрации, согласовывается в установленном порядке и </w:t>
      </w:r>
      <w:proofErr w:type="spellStart"/>
      <w:r w:rsidRPr="00B4675B">
        <w:rPr>
          <w:rFonts w:ascii="Arial" w:hAnsi="Arial" w:cs="Arial"/>
          <w:sz w:val="24"/>
          <w:szCs w:val="24"/>
        </w:rPr>
        <w:t>передает</w:t>
      </w:r>
      <w:r w:rsidR="00095555" w:rsidRPr="00B4675B">
        <w:rPr>
          <w:rFonts w:ascii="Arial" w:hAnsi="Arial" w:cs="Arial"/>
          <w:sz w:val="24"/>
          <w:szCs w:val="24"/>
        </w:rPr>
        <w:t>ся</w:t>
      </w:r>
      <w:proofErr w:type="spellEnd"/>
      <w:r w:rsidR="00095555" w:rsidRPr="00B4675B">
        <w:rPr>
          <w:rFonts w:ascii="Arial" w:hAnsi="Arial" w:cs="Arial"/>
          <w:sz w:val="24"/>
          <w:szCs w:val="24"/>
        </w:rPr>
        <w:t xml:space="preserve"> на подпись  уполномоченному</w:t>
      </w:r>
      <w:r w:rsidRPr="00B4675B">
        <w:rPr>
          <w:rFonts w:ascii="Arial" w:hAnsi="Arial" w:cs="Arial"/>
          <w:sz w:val="24"/>
          <w:szCs w:val="24"/>
        </w:rPr>
        <w:t xml:space="preserve"> должностному лицу.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3.6.2.3. Глава местного самоуправления округа либо его заместитель подписывает проект сопроводительного письма о направлении копии либо проект письма об отказе в выдаче копии  уведомления о соответствии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его на регистрацию. Одновременно заверяет ко</w:t>
      </w:r>
      <w:r w:rsidR="00095555" w:rsidRPr="00B4675B">
        <w:rPr>
          <w:rFonts w:ascii="Arial" w:hAnsi="Arial" w:cs="Arial"/>
          <w:sz w:val="24"/>
          <w:szCs w:val="24"/>
        </w:rPr>
        <w:t>пию уведомления о соответствии.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3.6.2.4.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w:t>
      </w:r>
      <w:r w:rsidR="00095555" w:rsidRPr="00B4675B">
        <w:rPr>
          <w:rFonts w:ascii="Arial" w:hAnsi="Arial" w:cs="Arial"/>
          <w:sz w:val="24"/>
          <w:szCs w:val="24"/>
        </w:rPr>
        <w:t>пии уведомления о соответствии</w:t>
      </w:r>
      <w:r w:rsidRPr="00B4675B">
        <w:rPr>
          <w:rFonts w:ascii="Arial" w:hAnsi="Arial" w:cs="Arial"/>
          <w:sz w:val="24"/>
          <w:szCs w:val="24"/>
        </w:rPr>
        <w:t xml:space="preserve">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занесения данных в систему электронного документооб</w:t>
      </w:r>
      <w:r w:rsidR="00095555" w:rsidRPr="00B4675B">
        <w:rPr>
          <w:rFonts w:ascii="Arial" w:hAnsi="Arial" w:cs="Arial"/>
          <w:sz w:val="24"/>
          <w:szCs w:val="24"/>
        </w:rPr>
        <w:t>орота или в журнал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3.6.2.5.  Срок осуществ</w:t>
      </w:r>
      <w:r w:rsidR="00095555" w:rsidRPr="00B4675B">
        <w:rPr>
          <w:rFonts w:ascii="Arial" w:hAnsi="Arial" w:cs="Arial"/>
          <w:sz w:val="24"/>
          <w:szCs w:val="24"/>
        </w:rPr>
        <w:t>ления административных действий</w:t>
      </w:r>
      <w:r w:rsidRPr="00B4675B">
        <w:rPr>
          <w:rFonts w:ascii="Arial" w:hAnsi="Arial" w:cs="Arial"/>
          <w:sz w:val="24"/>
          <w:szCs w:val="24"/>
        </w:rPr>
        <w:t xml:space="preserve"> - 2 рабочих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3.6.2.6. Критерий принятия решения о выдаче копии уведомления о соответствии  – наличие направленного (выданного)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3.6.2.7. Критерий принятия решения об отказе в выдаче копии уведомления о соответствии – наличие основания (или оснований) для отказа в предоставлении муниципальной услуги, предусмотренных пунктом 2.13.5  настоящего Регламента.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3.6.2.8. Результатом административного </w:t>
      </w:r>
      <w:r w:rsidR="00095555" w:rsidRPr="00B4675B">
        <w:rPr>
          <w:rFonts w:ascii="Arial" w:hAnsi="Arial" w:cs="Arial"/>
          <w:sz w:val="24"/>
          <w:szCs w:val="24"/>
        </w:rPr>
        <w:t xml:space="preserve">действия является заверенная в </w:t>
      </w:r>
      <w:r w:rsidRPr="00B4675B">
        <w:rPr>
          <w:rFonts w:ascii="Arial" w:hAnsi="Arial" w:cs="Arial"/>
          <w:sz w:val="24"/>
          <w:szCs w:val="24"/>
        </w:rPr>
        <w:t>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3.6.2.9. Фиксация результата - занесение информации в систему электронного документооборота или в журнал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3.6.3. Направление результата.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3.6.3.1. Основанием для начала административного действия  «Направление рез</w:t>
      </w:r>
      <w:r w:rsidR="00095555" w:rsidRPr="00B4675B">
        <w:rPr>
          <w:rFonts w:ascii="Arial" w:hAnsi="Arial" w:cs="Arial"/>
          <w:sz w:val="24"/>
          <w:szCs w:val="24"/>
        </w:rPr>
        <w:t>ультата» является  заверенная в</w:t>
      </w:r>
      <w:r w:rsidRPr="00B4675B">
        <w:rPr>
          <w:rFonts w:ascii="Arial" w:hAnsi="Arial" w:cs="Arial"/>
          <w:sz w:val="24"/>
          <w:szCs w:val="24"/>
        </w:rPr>
        <w:t xml:space="preserve">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3.6.3.2. Специалист отдела строительства и ЖКХ в течение одног</w:t>
      </w:r>
      <w:r w:rsidR="00095555" w:rsidRPr="00B4675B">
        <w:rPr>
          <w:rFonts w:ascii="Arial" w:hAnsi="Arial" w:cs="Arial"/>
          <w:sz w:val="24"/>
          <w:szCs w:val="24"/>
        </w:rPr>
        <w:t>о рабочего дня после подписания</w:t>
      </w:r>
      <w:r w:rsidRPr="00B4675B">
        <w:rPr>
          <w:rFonts w:ascii="Arial" w:hAnsi="Arial" w:cs="Arial"/>
          <w:sz w:val="24"/>
          <w:szCs w:val="24"/>
        </w:rPr>
        <w:t xml:space="preserve"> и регистрации сопроводительного письма либо письма об отказе в выдаче копии уведомления о соответствии, информирует заявителя о принятом решении.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При этом по желанию заявителя информирование  может осуществляться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3.6.3.3. </w:t>
      </w:r>
      <w:proofErr w:type="gramStart"/>
      <w:r w:rsidRPr="00B4675B">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w:t>
      </w:r>
      <w:proofErr w:type="gramEnd"/>
      <w:r w:rsidRPr="00B4675B">
        <w:rPr>
          <w:rFonts w:ascii="Arial" w:hAnsi="Arial" w:cs="Arial"/>
          <w:sz w:val="24"/>
          <w:szCs w:val="24"/>
        </w:rPr>
        <w:t xml:space="preserve">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подписания и регистрации сопроводительного письма либо письма об отказе в направлении копии уведомления о соответствии (за исключением выдачи результата через ГБУ НО «УМФЦ»).</w:t>
      </w:r>
    </w:p>
    <w:p w:rsidR="00933383" w:rsidRPr="00B4675B" w:rsidRDefault="00095555">
      <w:pPr>
        <w:spacing w:after="0" w:line="240" w:lineRule="auto"/>
        <w:ind w:firstLine="567"/>
        <w:jc w:val="both"/>
        <w:rPr>
          <w:rFonts w:ascii="Arial" w:hAnsi="Arial" w:cs="Arial"/>
          <w:sz w:val="24"/>
          <w:szCs w:val="24"/>
        </w:rPr>
      </w:pPr>
      <w:r w:rsidRPr="00B4675B">
        <w:rPr>
          <w:rFonts w:ascii="Arial" w:hAnsi="Arial" w:cs="Arial"/>
          <w:sz w:val="24"/>
          <w:szCs w:val="24"/>
        </w:rPr>
        <w:t>По почте заявителю направляется</w:t>
      </w:r>
      <w:r w:rsidR="00C1209B" w:rsidRPr="00B4675B">
        <w:rPr>
          <w:rFonts w:ascii="Arial" w:hAnsi="Arial" w:cs="Arial"/>
          <w:sz w:val="24"/>
          <w:szCs w:val="24"/>
        </w:rPr>
        <w:t xml:space="preserve"> письмо с уведомлением о вручении в течение </w:t>
      </w:r>
      <w:r w:rsidRPr="00B4675B">
        <w:rPr>
          <w:rFonts w:ascii="Arial" w:hAnsi="Arial" w:cs="Arial"/>
          <w:sz w:val="24"/>
          <w:szCs w:val="24"/>
        </w:rPr>
        <w:t>одного рабочего дня, следующего</w:t>
      </w:r>
      <w:r w:rsidR="00C1209B" w:rsidRPr="00B4675B">
        <w:rPr>
          <w:rFonts w:ascii="Arial" w:hAnsi="Arial" w:cs="Arial"/>
          <w:sz w:val="24"/>
          <w:szCs w:val="24"/>
        </w:rPr>
        <w:t xml:space="preserve"> после подписания результата предоставления муниципальной услуги (сопроводительного письма либо письма об отказе в направлении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4675B">
        <w:rPr>
          <w:rFonts w:ascii="Arial" w:hAnsi="Arial" w:cs="Arial"/>
          <w:sz w:val="24"/>
          <w:szCs w:val="24"/>
        </w:rPr>
        <w:t>предоставить документ</w:t>
      </w:r>
      <w:proofErr w:type="gramEnd"/>
      <w:r w:rsidRPr="00B4675B">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933383" w:rsidRPr="00B4675B" w:rsidRDefault="00C1209B">
      <w:pPr>
        <w:spacing w:after="0" w:line="240" w:lineRule="auto"/>
        <w:ind w:firstLine="567"/>
        <w:jc w:val="both"/>
        <w:rPr>
          <w:rFonts w:ascii="Arial" w:hAnsi="Arial" w:cs="Arial"/>
          <w:color w:val="000000" w:themeColor="text1"/>
          <w:sz w:val="24"/>
          <w:szCs w:val="24"/>
        </w:rPr>
      </w:pPr>
      <w:proofErr w:type="gramStart"/>
      <w:r w:rsidRPr="00B4675B">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в ГБУ НО «УМФЦ» результат предоставления услуги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B4675B">
        <w:rPr>
          <w:rFonts w:ascii="Arial" w:hAnsi="Arial" w:cs="Arial"/>
          <w:sz w:val="24"/>
          <w:szCs w:val="24"/>
        </w:rPr>
        <w:t>трех</w:t>
      </w:r>
      <w:proofErr w:type="spellEnd"/>
      <w:r w:rsidRPr="00B4675B">
        <w:rPr>
          <w:rFonts w:ascii="Arial" w:hAnsi="Arial" w:cs="Arial"/>
          <w:sz w:val="24"/>
          <w:szCs w:val="24"/>
        </w:rPr>
        <w:t xml:space="preserve"> рабочих дней со дня принятия решения, но не позднее чем</w:t>
      </w:r>
      <w:proofErr w:type="gramEnd"/>
      <w:r w:rsidRPr="00B4675B">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sz w:val="24"/>
          <w:szCs w:val="24"/>
        </w:rPr>
        <w:t xml:space="preserve">3.6.3.4. Критерии принятия решения по выбору </w:t>
      </w:r>
      <w:proofErr w:type="gramStart"/>
      <w:r w:rsidRPr="00B4675B">
        <w:rPr>
          <w:rFonts w:ascii="Arial" w:hAnsi="Arial" w:cs="Arial"/>
          <w:sz w:val="24"/>
          <w:szCs w:val="24"/>
        </w:rPr>
        <w:t>варианта отправки результата предоставления услуги</w:t>
      </w:r>
      <w:proofErr w:type="gramEnd"/>
      <w:r w:rsidRPr="00B4675B">
        <w:rPr>
          <w:rFonts w:ascii="Arial" w:hAnsi="Arial" w:cs="Arial"/>
          <w:sz w:val="24"/>
          <w:szCs w:val="24"/>
        </w:rPr>
        <w:t xml:space="preserve"> </w:t>
      </w:r>
      <w:r w:rsidR="003E4E59" w:rsidRPr="00B4675B">
        <w:rPr>
          <w:rFonts w:ascii="Arial" w:hAnsi="Arial" w:cs="Arial"/>
          <w:sz w:val="24"/>
          <w:szCs w:val="24"/>
        </w:rPr>
        <w:t xml:space="preserve">заявителю - указание заявителя </w:t>
      </w:r>
      <w:r w:rsidRPr="00B4675B">
        <w:rPr>
          <w:rFonts w:ascii="Arial" w:hAnsi="Arial" w:cs="Arial"/>
          <w:sz w:val="24"/>
          <w:szCs w:val="24"/>
        </w:rPr>
        <w:t xml:space="preserve">в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либо в заявлении о выдаче копии уведомления о соо</w:t>
      </w:r>
      <w:r w:rsidR="003E4E59" w:rsidRPr="00B4675B">
        <w:rPr>
          <w:rFonts w:ascii="Arial" w:hAnsi="Arial" w:cs="Arial"/>
          <w:sz w:val="24"/>
          <w:szCs w:val="24"/>
        </w:rPr>
        <w:t>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3.6.3.5. </w:t>
      </w:r>
      <w:proofErr w:type="gramStart"/>
      <w:r w:rsidRPr="00B4675B">
        <w:rPr>
          <w:rFonts w:ascii="Arial" w:hAnsi="Arial" w:cs="Arial"/>
          <w:sz w:val="24"/>
          <w:szCs w:val="24"/>
        </w:rPr>
        <w:t>Результатом является выданные (направленные)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33383" w:rsidRPr="00B4675B" w:rsidRDefault="003E4E59">
      <w:pPr>
        <w:spacing w:after="0" w:line="240" w:lineRule="auto"/>
        <w:ind w:firstLine="567"/>
        <w:jc w:val="both"/>
        <w:rPr>
          <w:rFonts w:ascii="Arial" w:hAnsi="Arial" w:cs="Arial"/>
          <w:sz w:val="24"/>
          <w:szCs w:val="24"/>
        </w:rPr>
      </w:pPr>
      <w:r w:rsidRPr="00B4675B">
        <w:rPr>
          <w:rFonts w:ascii="Arial" w:hAnsi="Arial" w:cs="Arial"/>
          <w:sz w:val="24"/>
          <w:szCs w:val="24"/>
        </w:rPr>
        <w:t>3.6.3.7. Фиксация</w:t>
      </w:r>
      <w:r w:rsidR="00C1209B" w:rsidRPr="00B4675B">
        <w:rPr>
          <w:rFonts w:ascii="Arial" w:hAnsi="Arial" w:cs="Arial"/>
          <w:sz w:val="24"/>
          <w:szCs w:val="24"/>
        </w:rPr>
        <w:t xml:space="preserve">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00C1209B" w:rsidRPr="00B4675B">
        <w:rPr>
          <w:rFonts w:ascii="Arial" w:hAnsi="Arial" w:cs="Arial"/>
          <w:sz w:val="24"/>
          <w:szCs w:val="24"/>
        </w:rPr>
        <w:t>приеме</w:t>
      </w:r>
      <w:proofErr w:type="spellEnd"/>
      <w:r w:rsidR="00C1209B"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3.6.3.8. Срок направления результата – один рабочий день с момента заверения в установленном порядке копии уведомления о соответствии, подписания сопроводительного письма о выдаче копии либо письма об отказе в направлении копии уведомления о соответствии (за исключением выдачи результата через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 Исправление опечаток или ошибок в уведомлении о соответствии, выданном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об исправлении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3.7.1.1. </w:t>
      </w:r>
      <w:proofErr w:type="gramStart"/>
      <w:r w:rsidRPr="00B4675B">
        <w:rPr>
          <w:rFonts w:ascii="Arial" w:hAnsi="Arial" w:cs="Arial"/>
          <w:sz w:val="24"/>
          <w:szCs w:val="24"/>
        </w:rPr>
        <w:t>Основанием для начала административного действия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rsidRPr="00B4675B">
        <w:rPr>
          <w:rFonts w:ascii="Arial" w:hAnsi="Arial" w:cs="Arial"/>
          <w:sz w:val="24"/>
          <w:szCs w:val="24"/>
        </w:rPr>
        <w:t xml:space="preserve"> области, а также  личное обращение в Администрацию.</w:t>
      </w:r>
    </w:p>
    <w:p w:rsidR="00933383" w:rsidRPr="00B4675B" w:rsidRDefault="00C1209B">
      <w:pPr>
        <w:spacing w:after="0" w:line="240" w:lineRule="auto"/>
        <w:ind w:firstLine="567"/>
        <w:jc w:val="both"/>
        <w:rPr>
          <w:rFonts w:ascii="Arial" w:hAnsi="Arial" w:cs="Arial"/>
          <w:sz w:val="24"/>
          <w:szCs w:val="24"/>
        </w:rPr>
      </w:pPr>
      <w:proofErr w:type="spellStart"/>
      <w:r w:rsidRPr="00B4675B">
        <w:rPr>
          <w:rFonts w:ascii="Arial" w:hAnsi="Arial" w:cs="Arial"/>
          <w:sz w:val="24"/>
          <w:szCs w:val="24"/>
        </w:rPr>
        <w:t>Днем</w:t>
      </w:r>
      <w:proofErr w:type="spellEnd"/>
      <w:r w:rsidRPr="00B4675B">
        <w:rPr>
          <w:rFonts w:ascii="Arial" w:hAnsi="Arial" w:cs="Arial"/>
          <w:sz w:val="24"/>
          <w:szCs w:val="24"/>
        </w:rPr>
        <w:t xml:space="preserve"> обращения за предоставлением муниципальной услуги считается день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3.7.1.2.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3.7.1.3. </w:t>
      </w:r>
      <w:proofErr w:type="gramStart"/>
      <w:r w:rsidRPr="00B4675B">
        <w:rPr>
          <w:rFonts w:ascii="Arial" w:hAnsi="Arial" w:cs="Arial"/>
          <w:sz w:val="24"/>
          <w:szCs w:val="24"/>
        </w:rPr>
        <w:t xml:space="preserve">При направлении документов посредством почтовых отправлений, специалист отдела строительства и ЖКХ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3.7.1.4. При обращении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w:t>
      </w:r>
      <w:r w:rsidR="00095555" w:rsidRPr="00B4675B">
        <w:rPr>
          <w:rFonts w:ascii="Arial" w:hAnsi="Arial" w:cs="Arial"/>
          <w:sz w:val="24"/>
          <w:szCs w:val="24"/>
        </w:rPr>
        <w:t>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этом</w:t>
      </w:r>
      <w:proofErr w:type="gramStart"/>
      <w:r w:rsidRPr="00B4675B">
        <w:rPr>
          <w:rFonts w:ascii="Arial" w:hAnsi="Arial" w:cs="Arial"/>
          <w:sz w:val="24"/>
          <w:szCs w:val="24"/>
        </w:rPr>
        <w:t>,</w:t>
      </w:r>
      <w:proofErr w:type="gramEnd"/>
      <w:r w:rsidRPr="00B4675B">
        <w:rPr>
          <w:rFonts w:ascii="Arial" w:hAnsi="Arial" w:cs="Arial"/>
          <w:sz w:val="24"/>
          <w:szCs w:val="24"/>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B4675B">
        <w:rPr>
          <w:rFonts w:ascii="Arial" w:hAnsi="Arial" w:cs="Arial"/>
          <w:sz w:val="24"/>
          <w:szCs w:val="24"/>
        </w:rPr>
        <w:t>поддается</w:t>
      </w:r>
      <w:proofErr w:type="spellEnd"/>
      <w:r w:rsidRPr="00B4675B">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3.7.1.5.При обращении письменно в Администрацию, в том числе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специалистом отдела строительства и ЖКХ: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а) устанавливает личность заявителя либо представителя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w:t>
      </w:r>
      <w:r w:rsidR="00095555" w:rsidRPr="00B4675B">
        <w:rPr>
          <w:rFonts w:ascii="Arial" w:hAnsi="Arial" w:cs="Arial"/>
          <w:sz w:val="24"/>
          <w:szCs w:val="24"/>
        </w:rPr>
        <w:t>яющего личность представителя -</w:t>
      </w:r>
      <w:r w:rsidRPr="00B4675B">
        <w:rPr>
          <w:rFonts w:ascii="Arial" w:hAnsi="Arial" w:cs="Arial"/>
          <w:sz w:val="24"/>
          <w:szCs w:val="24"/>
        </w:rPr>
        <w:t xml:space="preserve"> в случае обращения представителя);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б) информирует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о порядке и сроках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B4675B">
        <w:rPr>
          <w:rFonts w:ascii="Arial" w:hAnsi="Arial" w:cs="Arial"/>
          <w:sz w:val="24"/>
          <w:szCs w:val="24"/>
        </w:rPr>
        <w:t>внесенных</w:t>
      </w:r>
      <w:proofErr w:type="spellEnd"/>
      <w:r w:rsidRPr="00B4675B">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4675B">
        <w:rPr>
          <w:rFonts w:ascii="Arial" w:hAnsi="Arial" w:cs="Arial"/>
          <w:sz w:val="24"/>
          <w:szCs w:val="24"/>
        </w:rPr>
        <w:t>кроме</w:t>
      </w:r>
      <w:proofErr w:type="gramEnd"/>
      <w:r w:rsidRPr="00B4675B">
        <w:rPr>
          <w:rFonts w:ascii="Arial" w:hAnsi="Arial" w:cs="Arial"/>
          <w:sz w:val="24"/>
          <w:szCs w:val="24"/>
        </w:rPr>
        <w:t xml:space="preserve"> нотариально заверенных);</w:t>
      </w:r>
    </w:p>
    <w:p w:rsidR="00933383" w:rsidRPr="00B4675B" w:rsidRDefault="00095555">
      <w:pPr>
        <w:spacing w:after="0" w:line="240" w:lineRule="auto"/>
        <w:ind w:firstLine="567"/>
        <w:jc w:val="both"/>
        <w:rPr>
          <w:rFonts w:ascii="Arial" w:hAnsi="Arial" w:cs="Arial"/>
          <w:sz w:val="24"/>
          <w:szCs w:val="24"/>
        </w:rPr>
      </w:pPr>
      <w:r w:rsidRPr="00B4675B">
        <w:rPr>
          <w:rFonts w:ascii="Arial" w:hAnsi="Arial" w:cs="Arial"/>
          <w:sz w:val="24"/>
          <w:szCs w:val="24"/>
        </w:rPr>
        <w:t xml:space="preserve"> д) проставляет</w:t>
      </w:r>
      <w:r w:rsidR="00C1209B" w:rsidRPr="00B4675B">
        <w:rPr>
          <w:rFonts w:ascii="Arial" w:hAnsi="Arial" w:cs="Arial"/>
          <w:sz w:val="24"/>
          <w:szCs w:val="24"/>
        </w:rPr>
        <w:t xml:space="preserve"> штамп Администрации с указанием фамилии, инициалов и должности специалиста, даты </w:t>
      </w:r>
      <w:proofErr w:type="spellStart"/>
      <w:r w:rsidR="00C1209B" w:rsidRPr="00B4675B">
        <w:rPr>
          <w:rFonts w:ascii="Arial" w:hAnsi="Arial" w:cs="Arial"/>
          <w:sz w:val="24"/>
          <w:szCs w:val="24"/>
        </w:rPr>
        <w:t>приема</w:t>
      </w:r>
      <w:proofErr w:type="spellEnd"/>
      <w:r w:rsidR="00C1209B" w:rsidRPr="00B4675B">
        <w:rPr>
          <w:rFonts w:ascii="Arial" w:hAnsi="Arial" w:cs="Arial"/>
          <w:sz w:val="24"/>
          <w:szCs w:val="24"/>
        </w:rPr>
        <w:t xml:space="preserve">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w:t>
      </w:r>
      <w:r w:rsidRPr="00B4675B">
        <w:rPr>
          <w:rFonts w:ascii="Arial" w:hAnsi="Arial" w:cs="Arial"/>
          <w:sz w:val="24"/>
          <w:szCs w:val="24"/>
        </w:rPr>
        <w:t>рнале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3.7.1.6. 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заявления и документов  почтовым отправле</w:t>
      </w:r>
      <w:r w:rsidR="00095555" w:rsidRPr="00B4675B">
        <w:rPr>
          <w:rFonts w:ascii="Arial" w:hAnsi="Arial" w:cs="Arial"/>
          <w:sz w:val="24"/>
          <w:szCs w:val="24"/>
        </w:rPr>
        <w:t>нием с уведомлением о вручении.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при непосредственном обращении в Администрацию или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заявителю (представителю заявителя)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расписка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и регистрации заявления об исправлении оп</w:t>
      </w:r>
      <w:r w:rsidR="00095555" w:rsidRPr="00B4675B">
        <w:rPr>
          <w:rFonts w:ascii="Arial" w:hAnsi="Arial" w:cs="Arial"/>
          <w:sz w:val="24"/>
          <w:szCs w:val="24"/>
        </w:rPr>
        <w:t>ечаток или ошибок и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3.7.1.7.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в предоставленных (направленных) заявлении об исправлении опечаток или ошибок и прилагаемых документо</w:t>
      </w:r>
      <w:r w:rsidR="00095555" w:rsidRPr="00B4675B">
        <w:rPr>
          <w:rFonts w:ascii="Arial" w:hAnsi="Arial" w:cs="Arial"/>
          <w:sz w:val="24"/>
          <w:szCs w:val="24"/>
        </w:rPr>
        <w:t>в имеются основания для отказа</w:t>
      </w:r>
      <w:r w:rsidRPr="00B4675B">
        <w:rPr>
          <w:rFonts w:ascii="Arial" w:hAnsi="Arial" w:cs="Arial"/>
          <w:sz w:val="24"/>
          <w:szCs w:val="24"/>
        </w:rPr>
        <w:t xml:space="preserve">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 то специалист отдела строительства и ЖКХ не осуществляет регистрацию заявления об исправлении опечаток или ошибок и прилагаемых документов и подготавливает 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округа либо его </w:t>
      </w:r>
      <w:proofErr w:type="gramStart"/>
      <w:r w:rsidRPr="00B4675B">
        <w:rPr>
          <w:rFonts w:ascii="Arial" w:hAnsi="Arial" w:cs="Arial"/>
          <w:sz w:val="24"/>
          <w:szCs w:val="24"/>
        </w:rPr>
        <w:t>заместителя</w:t>
      </w:r>
      <w:proofErr w:type="gramEnd"/>
      <w:r w:rsidRPr="00B4675B">
        <w:rPr>
          <w:rFonts w:ascii="Arial" w:hAnsi="Arial" w:cs="Arial"/>
          <w:sz w:val="24"/>
          <w:szCs w:val="24"/>
        </w:rPr>
        <w:t xml:space="preserve"> либо подписанного усиленной квалифицированной электронной подписью главы местного самоуправления округа либо его заместителя.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(функци</w:t>
      </w:r>
      <w:r w:rsidR="00095555" w:rsidRPr="00B4675B">
        <w:rPr>
          <w:rFonts w:ascii="Arial" w:hAnsi="Arial" w:cs="Arial"/>
          <w:sz w:val="24"/>
          <w:szCs w:val="24"/>
        </w:rPr>
        <w:t>й) Нижегородской области.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 препятствует повторному обращению за услугой при у</w:t>
      </w:r>
      <w:r w:rsidR="003E4E59" w:rsidRPr="00B4675B">
        <w:rPr>
          <w:rFonts w:ascii="Arial" w:hAnsi="Arial" w:cs="Arial"/>
          <w:sz w:val="24"/>
          <w:szCs w:val="24"/>
        </w:rPr>
        <w:t>странении выявленных нарушений.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3.7.1.8. В случае регистрации документов,  этот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w:t>
      </w:r>
      <w:r w:rsidR="00095555" w:rsidRPr="00B4675B">
        <w:rPr>
          <w:rFonts w:ascii="Arial" w:hAnsi="Arial" w:cs="Arial"/>
          <w:sz w:val="24"/>
          <w:szCs w:val="24"/>
        </w:rPr>
        <w:t>у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3.7.1.9. Срок осуществления действий</w:t>
      </w:r>
      <w:r w:rsidR="00095555" w:rsidRPr="00B4675B">
        <w:rPr>
          <w:rFonts w:ascii="Arial" w:hAnsi="Arial" w:cs="Arial"/>
          <w:sz w:val="24"/>
          <w:szCs w:val="24"/>
        </w:rPr>
        <w:t xml:space="preserve"> </w:t>
      </w:r>
      <w:r w:rsidRPr="00B4675B">
        <w:rPr>
          <w:rFonts w:ascii="Arial" w:hAnsi="Arial" w:cs="Arial"/>
          <w:sz w:val="24"/>
          <w:szCs w:val="24"/>
        </w:rPr>
        <w:t>по регистрации документов - 15 минут в течение одного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w:t>
      </w:r>
      <w:proofErr w:type="spellStart"/>
      <w:r w:rsidRPr="00B4675B">
        <w:rPr>
          <w:rFonts w:ascii="Arial" w:hAnsi="Arial" w:cs="Arial"/>
          <w:sz w:val="24"/>
          <w:szCs w:val="24"/>
        </w:rPr>
        <w:t>объеме</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3.7.1.11. Критерий принятия решения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 наличие оснований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указанных в пункте 2.12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3.7.1.12. Результатом административного действия является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w:t>
      </w:r>
      <w:proofErr w:type="spellStart"/>
      <w:r w:rsidRPr="00B4675B">
        <w:rPr>
          <w:rFonts w:ascii="Arial" w:hAnsi="Arial" w:cs="Arial"/>
          <w:sz w:val="24"/>
          <w:szCs w:val="24"/>
        </w:rPr>
        <w:t>заявленияоб</w:t>
      </w:r>
      <w:proofErr w:type="spellEnd"/>
      <w:r w:rsidRPr="00B4675B">
        <w:rPr>
          <w:rFonts w:ascii="Arial" w:hAnsi="Arial" w:cs="Arial"/>
          <w:sz w:val="24"/>
          <w:szCs w:val="24"/>
        </w:rPr>
        <w:t xml:space="preserve"> </w:t>
      </w:r>
      <w:proofErr w:type="gramStart"/>
      <w:r w:rsidRPr="00B4675B">
        <w:rPr>
          <w:rFonts w:ascii="Arial" w:hAnsi="Arial" w:cs="Arial"/>
          <w:sz w:val="24"/>
          <w:szCs w:val="24"/>
        </w:rPr>
        <w:t>исправлении</w:t>
      </w:r>
      <w:proofErr w:type="gramEnd"/>
      <w:r w:rsidRPr="00B4675B">
        <w:rPr>
          <w:rFonts w:ascii="Arial" w:hAnsi="Arial" w:cs="Arial"/>
          <w:sz w:val="24"/>
          <w:szCs w:val="24"/>
        </w:rPr>
        <w:t xml:space="preserve">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3.7.2. Рассмотрение и принятие решения.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к нему документы с указанием исполнителя.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3.7.2.2. Специалист отдела строительства и ЖКХ, ответственный за  рассмотрение заявления об исправлении опечаток или ошибок и прилагаемых к нему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осуществляет анализ заявления об исправлении опечаток или ошибок и представленных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сличает представленные заявителем докумен</w:t>
      </w:r>
      <w:r w:rsidR="003E4E59" w:rsidRPr="00B4675B">
        <w:rPr>
          <w:rFonts w:ascii="Arial" w:hAnsi="Arial" w:cs="Arial"/>
          <w:sz w:val="24"/>
          <w:szCs w:val="24"/>
        </w:rPr>
        <w:t>ты и документы, которые имеются</w:t>
      </w:r>
      <w:r w:rsidRPr="00B4675B">
        <w:rPr>
          <w:rFonts w:ascii="Arial" w:hAnsi="Arial" w:cs="Arial"/>
          <w:sz w:val="24"/>
          <w:szCs w:val="24"/>
        </w:rPr>
        <w:t xml:space="preserve"> в распоряжении Администрации на предмет их тождественности либо делает межведомственные запросы, если заявитель не </w:t>
      </w:r>
      <w:proofErr w:type="gramStart"/>
      <w:r w:rsidRPr="00B4675B">
        <w:rPr>
          <w:rFonts w:ascii="Arial" w:hAnsi="Arial" w:cs="Arial"/>
          <w:sz w:val="24"/>
          <w:szCs w:val="24"/>
        </w:rPr>
        <w:t>п</w:t>
      </w:r>
      <w:r w:rsidR="003E4E59" w:rsidRPr="00B4675B">
        <w:rPr>
          <w:rFonts w:ascii="Arial" w:hAnsi="Arial" w:cs="Arial"/>
          <w:sz w:val="24"/>
          <w:szCs w:val="24"/>
        </w:rPr>
        <w:t>редоставил документы</w:t>
      </w:r>
      <w:proofErr w:type="gramEnd"/>
      <w:r w:rsidR="003E4E59" w:rsidRPr="00B4675B">
        <w:rPr>
          <w:rFonts w:ascii="Arial" w:hAnsi="Arial" w:cs="Arial"/>
          <w:sz w:val="24"/>
          <w:szCs w:val="24"/>
        </w:rPr>
        <w:t>, указанные</w:t>
      </w:r>
      <w:r w:rsidRPr="00B4675B">
        <w:rPr>
          <w:rFonts w:ascii="Arial" w:hAnsi="Arial" w:cs="Arial"/>
          <w:sz w:val="24"/>
          <w:szCs w:val="24"/>
        </w:rPr>
        <w:t xml:space="preserve"> в пункте 2.8.2 настоящего Регламента.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главы местного самоуправлен</w:t>
      </w:r>
      <w:r w:rsidR="003E4E59" w:rsidRPr="00B4675B">
        <w:rPr>
          <w:rFonts w:ascii="Arial" w:hAnsi="Arial" w:cs="Arial"/>
          <w:sz w:val="24"/>
          <w:szCs w:val="24"/>
        </w:rPr>
        <w:t>ия округа либо его заместителя.</w:t>
      </w:r>
    </w:p>
    <w:p w:rsidR="00933383" w:rsidRPr="00B4675B" w:rsidRDefault="00C1209B">
      <w:pPr>
        <w:spacing w:after="0" w:line="240" w:lineRule="auto"/>
        <w:ind w:firstLine="539"/>
        <w:jc w:val="both"/>
        <w:rPr>
          <w:rFonts w:ascii="Arial" w:hAnsi="Arial" w:cs="Arial"/>
          <w:sz w:val="24"/>
          <w:szCs w:val="24"/>
        </w:rPr>
      </w:pPr>
      <w:r w:rsidRPr="00B4675B">
        <w:rPr>
          <w:rFonts w:ascii="Arial" w:hAnsi="Arial" w:cs="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w:t>
      </w:r>
      <w:r w:rsidR="00095555" w:rsidRPr="00B4675B">
        <w:rPr>
          <w:rFonts w:ascii="Arial" w:hAnsi="Arial" w:cs="Arial"/>
          <w:sz w:val="24"/>
          <w:szCs w:val="24"/>
        </w:rPr>
        <w:t xml:space="preserve"> оформлен на бланке </w:t>
      </w:r>
      <w:r w:rsidRPr="00B4675B">
        <w:rPr>
          <w:rFonts w:ascii="Arial" w:hAnsi="Arial" w:cs="Arial"/>
          <w:sz w:val="24"/>
          <w:szCs w:val="24"/>
        </w:rPr>
        <w:t>Администрации и подписан подписью уполномоченного должностного лица: главы местного самоуправления округа либо его заместителя.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г) в случае, если </w:t>
      </w:r>
      <w:r w:rsidR="00095555" w:rsidRPr="00B4675B">
        <w:rPr>
          <w:rFonts w:ascii="Arial" w:hAnsi="Arial" w:cs="Arial"/>
          <w:sz w:val="24"/>
          <w:szCs w:val="24"/>
        </w:rPr>
        <w:t>при выявлении в предоставленных</w:t>
      </w:r>
      <w:r w:rsidRPr="00B4675B">
        <w:rPr>
          <w:rFonts w:ascii="Arial" w:hAnsi="Arial" w:cs="Arial"/>
          <w:sz w:val="24"/>
          <w:szCs w:val="24"/>
        </w:rPr>
        <w:t xml:space="preserve"> документах заявителем в</w:t>
      </w:r>
      <w:r w:rsidR="00095555" w:rsidRPr="00B4675B">
        <w:rPr>
          <w:rFonts w:ascii="Arial" w:hAnsi="Arial" w:cs="Arial"/>
          <w:sz w:val="24"/>
          <w:szCs w:val="24"/>
        </w:rPr>
        <w:t xml:space="preserve"> уведомлении о соответствии</w:t>
      </w:r>
      <w:r w:rsidRPr="00B4675B">
        <w:rPr>
          <w:rFonts w:ascii="Arial" w:hAnsi="Arial" w:cs="Arial"/>
          <w:sz w:val="24"/>
          <w:szCs w:val="24"/>
        </w:rPr>
        <w:t xml:space="preserve"> была допущена опечатка или ошибка, подготавливает проект уведомления о соответствии в новой редакции, сопроводительное письмо, согласовывает их в установленном порядке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на подпись уполномоченному должностному лицу;</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д) в случае, если в представленных документах заявителем отсутствуют расхождения с данными, указанными в уведомлении о соответстви</w:t>
      </w:r>
      <w:r w:rsidR="00095555" w:rsidRPr="00B4675B">
        <w:rPr>
          <w:rFonts w:ascii="Arial" w:hAnsi="Arial" w:cs="Arial"/>
          <w:sz w:val="24"/>
          <w:szCs w:val="24"/>
        </w:rPr>
        <w:t>и</w:t>
      </w:r>
      <w:r w:rsidRPr="00B4675B">
        <w:rPr>
          <w:rFonts w:ascii="Arial" w:hAnsi="Arial" w:cs="Arial"/>
          <w:sz w:val="24"/>
          <w:szCs w:val="24"/>
        </w:rPr>
        <w:t xml:space="preserve"> либо заявитель не представил подтверждающие документы, подготавливает проект уведомления об отсутствии выявленных опечаток</w:t>
      </w:r>
      <w:r w:rsidR="00095555" w:rsidRPr="00B4675B">
        <w:rPr>
          <w:rFonts w:ascii="Arial" w:hAnsi="Arial" w:cs="Arial"/>
          <w:sz w:val="24"/>
          <w:szCs w:val="24"/>
        </w:rPr>
        <w:t xml:space="preserve"> или ошибок согласно приложению</w:t>
      </w:r>
      <w:r w:rsidRPr="00B4675B">
        <w:rPr>
          <w:rFonts w:ascii="Arial" w:hAnsi="Arial" w:cs="Arial"/>
          <w:sz w:val="24"/>
          <w:szCs w:val="24"/>
        </w:rPr>
        <w:t xml:space="preserve"> 4 к настоящему Регламенту, согласовывает его в установленном порядке  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его на подпись уполномоченному должностному лицу.</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После подписания уведомление об отсутствии</w:t>
      </w:r>
      <w:r w:rsidR="00095555" w:rsidRPr="00B4675B">
        <w:rPr>
          <w:rFonts w:ascii="Arial" w:hAnsi="Arial" w:cs="Arial"/>
          <w:sz w:val="24"/>
          <w:szCs w:val="24"/>
        </w:rPr>
        <w:t xml:space="preserve"> выявленных опечаток или ошибок</w:t>
      </w:r>
      <w:r w:rsidRPr="00B4675B">
        <w:rPr>
          <w:rFonts w:ascii="Arial" w:hAnsi="Arial" w:cs="Arial"/>
          <w:sz w:val="24"/>
          <w:szCs w:val="24"/>
        </w:rPr>
        <w:t xml:space="preserve"> или уведомление о соответствии, сопроводительное пись</w:t>
      </w:r>
      <w:r w:rsidR="00095555" w:rsidRPr="00B4675B">
        <w:rPr>
          <w:rFonts w:ascii="Arial" w:hAnsi="Arial" w:cs="Arial"/>
          <w:sz w:val="24"/>
          <w:szCs w:val="24"/>
        </w:rPr>
        <w:t>мо  передаются на регистрацию.</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3.7.2.3. Специалист, ответственный за регистрацию документов, после подписания в течение одного рабочего дня осуществляет регистрацию уведомления о соответ</w:t>
      </w:r>
      <w:r w:rsidR="00095555" w:rsidRPr="00B4675B">
        <w:rPr>
          <w:rFonts w:ascii="Arial" w:hAnsi="Arial" w:cs="Arial"/>
          <w:sz w:val="24"/>
          <w:szCs w:val="24"/>
        </w:rPr>
        <w:t xml:space="preserve">ствии, сопроводительное письмо </w:t>
      </w:r>
      <w:r w:rsidRPr="00B4675B">
        <w:rPr>
          <w:rFonts w:ascii="Arial" w:hAnsi="Arial" w:cs="Arial"/>
          <w:sz w:val="24"/>
          <w:szCs w:val="24"/>
        </w:rPr>
        <w:t>или уведомление об отсутствии</w:t>
      </w:r>
      <w:r w:rsidR="003E4E59" w:rsidRPr="00B4675B">
        <w:rPr>
          <w:rFonts w:ascii="Arial" w:hAnsi="Arial" w:cs="Arial"/>
          <w:sz w:val="24"/>
          <w:szCs w:val="24"/>
        </w:rPr>
        <w:t xml:space="preserve"> выявленных опечаток или ошибок</w:t>
      </w:r>
      <w:r w:rsidRPr="00B4675B">
        <w:rPr>
          <w:rFonts w:ascii="Arial" w:hAnsi="Arial" w:cs="Arial"/>
          <w:sz w:val="24"/>
          <w:szCs w:val="24"/>
        </w:rPr>
        <w:t xml:space="preserve">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занесения данных в систему электронного документооб</w:t>
      </w:r>
      <w:r w:rsidR="003E4E59" w:rsidRPr="00B4675B">
        <w:rPr>
          <w:rFonts w:ascii="Arial" w:hAnsi="Arial" w:cs="Arial"/>
          <w:sz w:val="24"/>
          <w:szCs w:val="24"/>
        </w:rPr>
        <w:t>орота или в журнал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3.7.2.</w:t>
      </w:r>
      <w:r w:rsidR="00095555" w:rsidRPr="00B4675B">
        <w:rPr>
          <w:rFonts w:ascii="Arial" w:hAnsi="Arial" w:cs="Arial"/>
          <w:sz w:val="24"/>
          <w:szCs w:val="24"/>
        </w:rPr>
        <w:t>4. Срок осуществления действий</w:t>
      </w:r>
      <w:r w:rsidR="003E4E59" w:rsidRPr="00B4675B">
        <w:rPr>
          <w:rFonts w:ascii="Arial" w:hAnsi="Arial" w:cs="Arial"/>
          <w:sz w:val="24"/>
          <w:szCs w:val="24"/>
        </w:rPr>
        <w:t xml:space="preserve"> - 4 рабочих</w:t>
      </w:r>
      <w:r w:rsidRPr="00B4675B">
        <w:rPr>
          <w:rFonts w:ascii="Arial" w:hAnsi="Arial" w:cs="Arial"/>
          <w:sz w:val="24"/>
          <w:szCs w:val="24"/>
        </w:rPr>
        <w:t xml:space="preserve"> дня.</w:t>
      </w:r>
    </w:p>
    <w:p w:rsidR="00933383" w:rsidRPr="00B4675B" w:rsidRDefault="00095555">
      <w:pPr>
        <w:spacing w:after="0" w:line="240" w:lineRule="auto"/>
        <w:ind w:firstLine="567"/>
        <w:jc w:val="both"/>
        <w:outlineLvl w:val="0"/>
        <w:rPr>
          <w:rFonts w:ascii="Arial" w:hAnsi="Arial" w:cs="Arial"/>
          <w:sz w:val="24"/>
          <w:szCs w:val="24"/>
        </w:rPr>
      </w:pPr>
      <w:r w:rsidRPr="00B4675B">
        <w:rPr>
          <w:rFonts w:ascii="Arial" w:hAnsi="Arial" w:cs="Arial"/>
          <w:sz w:val="24"/>
          <w:szCs w:val="24"/>
        </w:rPr>
        <w:t xml:space="preserve">3.7.2.5. </w:t>
      </w:r>
      <w:r w:rsidR="00C1209B" w:rsidRPr="00B4675B">
        <w:rPr>
          <w:rFonts w:ascii="Arial" w:hAnsi="Arial" w:cs="Arial"/>
          <w:sz w:val="24"/>
          <w:szCs w:val="24"/>
        </w:rPr>
        <w:t xml:space="preserve">Критерием </w:t>
      </w:r>
      <w:r w:rsidRPr="00B4675B">
        <w:rPr>
          <w:rFonts w:ascii="Arial" w:hAnsi="Arial" w:cs="Arial"/>
          <w:sz w:val="24"/>
          <w:szCs w:val="24"/>
        </w:rPr>
        <w:t>принятия решения об исправлении</w:t>
      </w:r>
      <w:r w:rsidR="00C1209B" w:rsidRPr="00B4675B">
        <w:rPr>
          <w:rFonts w:ascii="Arial" w:hAnsi="Arial" w:cs="Arial"/>
          <w:sz w:val="24"/>
          <w:szCs w:val="24"/>
        </w:rPr>
        <w:t xml:space="preserve"> опечаток или ошибок является наличие  допущенных опечаток или ошибок.</w:t>
      </w:r>
    </w:p>
    <w:p w:rsidR="00933383" w:rsidRPr="00B4675B" w:rsidRDefault="00C1209B">
      <w:pPr>
        <w:spacing w:after="0" w:line="240" w:lineRule="auto"/>
        <w:ind w:firstLine="567"/>
        <w:jc w:val="both"/>
        <w:outlineLvl w:val="0"/>
        <w:rPr>
          <w:rFonts w:ascii="Arial" w:hAnsi="Arial" w:cs="Arial"/>
          <w:sz w:val="24"/>
          <w:szCs w:val="24"/>
        </w:rPr>
      </w:pPr>
      <w:r w:rsidRPr="00B4675B">
        <w:rPr>
          <w:rFonts w:ascii="Arial" w:hAnsi="Arial" w:cs="Arial"/>
          <w:sz w:val="24"/>
          <w:szCs w:val="24"/>
        </w:rPr>
        <w:t xml:space="preserve">3.7.2.6. Критерием принятия решения об отказе в исправлении опечаток или ошибок </w:t>
      </w:r>
      <w:r w:rsidR="00095555" w:rsidRPr="00B4675B">
        <w:rPr>
          <w:rFonts w:ascii="Arial" w:hAnsi="Arial" w:cs="Arial"/>
          <w:sz w:val="24"/>
          <w:szCs w:val="24"/>
        </w:rPr>
        <w:t>является отсутствие выявленных</w:t>
      </w:r>
      <w:r w:rsidRPr="00B4675B">
        <w:rPr>
          <w:rFonts w:ascii="Arial" w:hAnsi="Arial" w:cs="Arial"/>
          <w:sz w:val="24"/>
          <w:szCs w:val="24"/>
        </w:rPr>
        <w:t xml:space="preserve"> опечаток или ошибок либо отсутствие документов, подтверждающих наличие опечаток или ошибок.</w:t>
      </w:r>
    </w:p>
    <w:p w:rsidR="00933383" w:rsidRPr="00B4675B" w:rsidRDefault="00C1209B">
      <w:pPr>
        <w:spacing w:after="0" w:line="240" w:lineRule="auto"/>
        <w:ind w:firstLine="567"/>
        <w:jc w:val="both"/>
        <w:outlineLvl w:val="0"/>
        <w:rPr>
          <w:rFonts w:ascii="Arial" w:hAnsi="Arial" w:cs="Arial"/>
          <w:sz w:val="24"/>
          <w:szCs w:val="24"/>
        </w:rPr>
      </w:pPr>
      <w:r w:rsidRPr="00B4675B">
        <w:rPr>
          <w:rFonts w:ascii="Arial" w:hAnsi="Arial" w:cs="Arial"/>
          <w:sz w:val="24"/>
          <w:szCs w:val="24"/>
        </w:rPr>
        <w:t>3.7.2.7. Результатом рассмотрения обращения об исправлении допущенных опечаток и ошибок являются уведомление о соответствии, сопроводительное письмо либо уведомление об отсутствии выявленных печаток или ошибок.</w:t>
      </w:r>
    </w:p>
    <w:p w:rsidR="00933383" w:rsidRPr="00B4675B" w:rsidRDefault="00C1209B">
      <w:pPr>
        <w:spacing w:after="0" w:line="240" w:lineRule="auto"/>
        <w:ind w:firstLine="567"/>
        <w:jc w:val="both"/>
        <w:outlineLvl w:val="0"/>
        <w:rPr>
          <w:rFonts w:ascii="Arial" w:hAnsi="Arial" w:cs="Arial"/>
          <w:sz w:val="24"/>
          <w:szCs w:val="24"/>
        </w:rPr>
      </w:pPr>
      <w:r w:rsidRPr="00B4675B">
        <w:rPr>
          <w:rFonts w:ascii="Arial" w:hAnsi="Arial" w:cs="Arial"/>
          <w:sz w:val="24"/>
          <w:szCs w:val="24"/>
        </w:rPr>
        <w:t>3.7.2.8. Фиксация результата – в системе электронного документооборота или в журнале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3.7.3. Направление результата.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3.7.3.1. Основанием для начала административного действия «Направление результата» является оформленное уведомление о соответствии, сопроводительное письмо либо уведомление об отсутствии выявленных опечаток или ошибок.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3.7.3.2. Специалист отдела строительства и ЖКХ в течение одного рабочего дня после подписания и регистрации уведомления о соответствии, сопроводительного письма либо уведомления об отсутствии выявленных опечаток или ошибок, информирует заявителя о принятом решении.</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 xml:space="preserve">При этом по желанию заявителя информирование  может осуществляться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3.7.3.3. </w:t>
      </w:r>
      <w:proofErr w:type="gramStart"/>
      <w:r w:rsidRPr="00B4675B">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w:t>
      </w:r>
      <w:proofErr w:type="gramEnd"/>
      <w:r w:rsidRPr="00B4675B">
        <w:rPr>
          <w:rFonts w:ascii="Arial" w:hAnsi="Arial" w:cs="Arial"/>
          <w:sz w:val="24"/>
          <w:szCs w:val="24"/>
        </w:rPr>
        <w:t xml:space="preserve"> дня, следующего после  подписания и регистрации уведомления о соответствии, сопроводительного письма или уведомления об отсутствии выявленных опечаток или ошибок (за исключением выдачи результата через ГБУ НО «УМФЦ»).</w:t>
      </w:r>
    </w:p>
    <w:p w:rsidR="00933383" w:rsidRPr="00B4675B" w:rsidRDefault="00095555">
      <w:pPr>
        <w:spacing w:after="0" w:line="240" w:lineRule="auto"/>
        <w:ind w:firstLine="567"/>
        <w:jc w:val="both"/>
        <w:rPr>
          <w:rFonts w:ascii="Arial" w:hAnsi="Arial" w:cs="Arial"/>
          <w:sz w:val="24"/>
          <w:szCs w:val="24"/>
        </w:rPr>
      </w:pPr>
      <w:r w:rsidRPr="00B4675B">
        <w:rPr>
          <w:rFonts w:ascii="Arial" w:hAnsi="Arial" w:cs="Arial"/>
          <w:sz w:val="24"/>
          <w:szCs w:val="24"/>
        </w:rPr>
        <w:t xml:space="preserve">По почте заявителю направляется </w:t>
      </w:r>
      <w:r w:rsidR="00C1209B" w:rsidRPr="00B4675B">
        <w:rPr>
          <w:rFonts w:ascii="Arial" w:hAnsi="Arial" w:cs="Arial"/>
          <w:sz w:val="24"/>
          <w:szCs w:val="24"/>
        </w:rPr>
        <w:t>письмо с уведомлением о вручении в течение одного рабочего дня, следующего за подписанием уведомления о соответствии либо уведомления об отсутствии выявленных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4675B">
        <w:rPr>
          <w:rFonts w:ascii="Arial" w:hAnsi="Arial" w:cs="Arial"/>
          <w:sz w:val="24"/>
          <w:szCs w:val="24"/>
        </w:rPr>
        <w:t>предоставить документ</w:t>
      </w:r>
      <w:proofErr w:type="gramEnd"/>
      <w:r w:rsidRPr="00B4675B">
        <w:rPr>
          <w:rFonts w:ascii="Arial" w:hAnsi="Arial" w:cs="Arial"/>
          <w:sz w:val="24"/>
          <w:szCs w:val="24"/>
        </w:rPr>
        <w:t>, удостоверяющий личность, а представитель заявителя – дополнительно документ, подтверждающий полн</w:t>
      </w:r>
      <w:r w:rsidR="003E4E59" w:rsidRPr="00B4675B">
        <w:rPr>
          <w:rFonts w:ascii="Arial" w:hAnsi="Arial" w:cs="Arial"/>
          <w:sz w:val="24"/>
          <w:szCs w:val="24"/>
        </w:rPr>
        <w:t>омочия представителя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получении результата предоставления муниципальной услуги лично, заявитель или представит</w:t>
      </w:r>
      <w:r w:rsidR="003E4E59" w:rsidRPr="00B4675B">
        <w:rPr>
          <w:rFonts w:ascii="Arial" w:hAnsi="Arial" w:cs="Arial"/>
          <w:sz w:val="24"/>
          <w:szCs w:val="24"/>
        </w:rPr>
        <w:t xml:space="preserve">ель заявителя </w:t>
      </w:r>
      <w:r w:rsidRPr="00B4675B">
        <w:rPr>
          <w:rFonts w:ascii="Arial" w:hAnsi="Arial" w:cs="Arial"/>
          <w:sz w:val="24"/>
          <w:szCs w:val="24"/>
        </w:rPr>
        <w:t xml:space="preserve">ставит подпись в журнале исходящей корреспонденции или на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w:t>
      </w:r>
      <w:r w:rsidR="003E4E59" w:rsidRPr="00B4675B">
        <w:rPr>
          <w:rFonts w:ascii="Arial" w:hAnsi="Arial" w:cs="Arial"/>
          <w:sz w:val="24"/>
          <w:szCs w:val="24"/>
        </w:rPr>
        <w:t>нием с уведомлением о вручении.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sz w:val="24"/>
          <w:szCs w:val="24"/>
        </w:rPr>
        <w:t xml:space="preserve">« случае обращения заявителя через ГБУ НО «УМФЦ» специалист отдела строительства и ЖКХ, ответственный за предоставление услуги, </w:t>
      </w:r>
      <w:proofErr w:type="spellStart"/>
      <w:r w:rsidRPr="00B4675B">
        <w:rPr>
          <w:rFonts w:ascii="Arial" w:hAnsi="Arial" w:cs="Arial"/>
          <w:sz w:val="24"/>
          <w:szCs w:val="24"/>
        </w:rPr>
        <w:t>передает</w:t>
      </w:r>
      <w:proofErr w:type="spellEnd"/>
      <w:r w:rsidRPr="00B4675B">
        <w:rPr>
          <w:rFonts w:ascii="Arial" w:hAnsi="Arial" w:cs="Arial"/>
          <w:sz w:val="24"/>
          <w:szCs w:val="24"/>
        </w:rPr>
        <w:t xml:space="preserve"> в ГБУ НО «УМФЦ» результат предоставления услуги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B4675B">
        <w:rPr>
          <w:rFonts w:ascii="Arial" w:hAnsi="Arial" w:cs="Arial"/>
          <w:sz w:val="24"/>
          <w:szCs w:val="24"/>
        </w:rPr>
        <w:t>трех</w:t>
      </w:r>
      <w:proofErr w:type="spellEnd"/>
      <w:r w:rsidRPr="00B4675B">
        <w:rPr>
          <w:rFonts w:ascii="Arial" w:hAnsi="Arial" w:cs="Arial"/>
          <w:sz w:val="24"/>
          <w:szCs w:val="24"/>
        </w:rPr>
        <w:t xml:space="preserve"> рабочих дней со дня принятия решения, но не </w:t>
      </w:r>
      <w:proofErr w:type="gramStart"/>
      <w:r w:rsidRPr="00B4675B">
        <w:rPr>
          <w:rFonts w:ascii="Arial" w:hAnsi="Arial" w:cs="Arial"/>
          <w:sz w:val="24"/>
          <w:szCs w:val="24"/>
        </w:rPr>
        <w:t>позднее</w:t>
      </w:r>
      <w:proofErr w:type="gramEnd"/>
      <w:r w:rsidRPr="00B4675B">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933383" w:rsidRPr="00B4675B" w:rsidRDefault="00C1209B">
      <w:pPr>
        <w:spacing w:after="0" w:line="240" w:lineRule="auto"/>
        <w:ind w:firstLine="540"/>
        <w:jc w:val="both"/>
        <w:rPr>
          <w:rFonts w:ascii="Arial" w:hAnsi="Arial" w:cs="Arial"/>
          <w:sz w:val="24"/>
          <w:szCs w:val="24"/>
        </w:rPr>
      </w:pPr>
      <w:r w:rsidRPr="00B4675B">
        <w:rPr>
          <w:rFonts w:ascii="Arial" w:hAnsi="Arial" w:cs="Arial"/>
          <w:sz w:val="24"/>
          <w:szCs w:val="24"/>
        </w:rPr>
        <w:t>Уведомление о соответствии и сопровод</w:t>
      </w:r>
      <w:r w:rsidR="00095555" w:rsidRPr="00B4675B">
        <w:rPr>
          <w:rFonts w:ascii="Arial" w:hAnsi="Arial" w:cs="Arial"/>
          <w:sz w:val="24"/>
          <w:szCs w:val="24"/>
        </w:rPr>
        <w:t xml:space="preserve">ительное письмо направляется </w:t>
      </w:r>
      <w:r w:rsidRPr="00B4675B">
        <w:rPr>
          <w:rFonts w:ascii="Arial" w:hAnsi="Arial" w:cs="Arial"/>
          <w:sz w:val="24"/>
          <w:szCs w:val="24"/>
        </w:rPr>
        <w:t>специалистом отдела строительства и ЖКХ в орган регистра</w:t>
      </w:r>
      <w:r w:rsidR="00095555" w:rsidRPr="00B4675B">
        <w:rPr>
          <w:rFonts w:ascii="Arial" w:hAnsi="Arial" w:cs="Arial"/>
          <w:sz w:val="24"/>
          <w:szCs w:val="24"/>
        </w:rPr>
        <w:t xml:space="preserve">ции прав,  указанный в пункте </w:t>
      </w:r>
      <w:r w:rsidRPr="00B4675B">
        <w:rPr>
          <w:rFonts w:ascii="Arial" w:hAnsi="Arial" w:cs="Arial"/>
          <w:sz w:val="24"/>
          <w:szCs w:val="24"/>
        </w:rPr>
        <w:t>3.5.4.2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3.7.3.4. Критерии принятия решения по выбору </w:t>
      </w:r>
      <w:proofErr w:type="gramStart"/>
      <w:r w:rsidRPr="00B4675B">
        <w:rPr>
          <w:rFonts w:ascii="Arial" w:hAnsi="Arial" w:cs="Arial"/>
          <w:sz w:val="24"/>
          <w:szCs w:val="24"/>
        </w:rPr>
        <w:t>варианта отправки результата предоставления услуги</w:t>
      </w:r>
      <w:proofErr w:type="gramEnd"/>
      <w:r w:rsidRPr="00B4675B">
        <w:rPr>
          <w:rFonts w:ascii="Arial" w:hAnsi="Arial" w:cs="Arial"/>
          <w:sz w:val="24"/>
          <w:szCs w:val="24"/>
        </w:rPr>
        <w:t xml:space="preserve"> заявителю - указание заявителя  в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либо в заявлении об ис</w:t>
      </w:r>
      <w:r w:rsidR="00095555" w:rsidRPr="00B4675B">
        <w:rPr>
          <w:rFonts w:ascii="Arial" w:hAnsi="Arial" w:cs="Arial"/>
          <w:sz w:val="24"/>
          <w:szCs w:val="24"/>
        </w:rPr>
        <w:t>правлении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3.7.3.5. Результатом является </w:t>
      </w:r>
      <w:proofErr w:type="gramStart"/>
      <w:r w:rsidRPr="00B4675B">
        <w:rPr>
          <w:rFonts w:ascii="Arial" w:hAnsi="Arial" w:cs="Arial"/>
          <w:sz w:val="24"/>
          <w:szCs w:val="24"/>
        </w:rPr>
        <w:t>выданные</w:t>
      </w:r>
      <w:proofErr w:type="gramEnd"/>
      <w:r w:rsidRPr="00B4675B">
        <w:rPr>
          <w:rFonts w:ascii="Arial" w:hAnsi="Arial" w:cs="Arial"/>
          <w:sz w:val="24"/>
          <w:szCs w:val="24"/>
        </w:rPr>
        <w:t xml:space="preserve"> (на</w:t>
      </w:r>
      <w:r w:rsidR="00095555" w:rsidRPr="00B4675B">
        <w:rPr>
          <w:rFonts w:ascii="Arial" w:hAnsi="Arial" w:cs="Arial"/>
          <w:sz w:val="24"/>
          <w:szCs w:val="24"/>
        </w:rPr>
        <w:t xml:space="preserve">правленные) оформленное </w:t>
      </w:r>
      <w:r w:rsidRPr="00B4675B">
        <w:rPr>
          <w:rFonts w:ascii="Arial" w:hAnsi="Arial" w:cs="Arial"/>
          <w:sz w:val="24"/>
          <w:szCs w:val="24"/>
        </w:rPr>
        <w:t>уведомление о соотве</w:t>
      </w:r>
      <w:r w:rsidR="00095555" w:rsidRPr="00B4675B">
        <w:rPr>
          <w:rFonts w:ascii="Arial" w:hAnsi="Arial" w:cs="Arial"/>
          <w:sz w:val="24"/>
          <w:szCs w:val="24"/>
        </w:rPr>
        <w:t>тствии, сопроводительное письмо</w:t>
      </w:r>
      <w:r w:rsidRPr="00B4675B">
        <w:rPr>
          <w:rFonts w:ascii="Arial" w:hAnsi="Arial" w:cs="Arial"/>
          <w:sz w:val="24"/>
          <w:szCs w:val="24"/>
        </w:rPr>
        <w:t xml:space="preserve"> или уведо</w:t>
      </w:r>
      <w:r w:rsidR="00095555" w:rsidRPr="00B4675B">
        <w:rPr>
          <w:rFonts w:ascii="Arial" w:hAnsi="Arial" w:cs="Arial"/>
          <w:sz w:val="24"/>
          <w:szCs w:val="24"/>
        </w:rPr>
        <w:t>мление об отсутствии выявленных</w:t>
      </w:r>
      <w:r w:rsidRPr="00B4675B">
        <w:rPr>
          <w:rFonts w:ascii="Arial" w:hAnsi="Arial" w:cs="Arial"/>
          <w:sz w:val="24"/>
          <w:szCs w:val="24"/>
        </w:rPr>
        <w:t xml:space="preserve">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w:t>
      </w:r>
      <w:r w:rsidR="00095555" w:rsidRPr="00B4675B">
        <w:rPr>
          <w:rFonts w:ascii="Arial" w:hAnsi="Arial" w:cs="Arial"/>
          <w:sz w:val="24"/>
          <w:szCs w:val="24"/>
        </w:rPr>
        <w:t xml:space="preserve">7.3.6. Фиксация факта отправки </w:t>
      </w:r>
      <w:r w:rsidRPr="00B4675B">
        <w:rPr>
          <w:rFonts w:ascii="Arial" w:hAnsi="Arial" w:cs="Arial"/>
          <w:sz w:val="24"/>
          <w:szCs w:val="24"/>
        </w:rPr>
        <w:t>результата предоставления муниципальной услуги  - отметка в системе электронного документооборота или в журнале  регистрации.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3.7.3.7. Фиксация выдачи результата предоставл</w:t>
      </w:r>
      <w:r w:rsidR="00095555" w:rsidRPr="00B4675B">
        <w:rPr>
          <w:rFonts w:ascii="Arial" w:hAnsi="Arial" w:cs="Arial"/>
          <w:sz w:val="24"/>
          <w:szCs w:val="24"/>
        </w:rPr>
        <w:t>ения муниципальной услуги лично</w:t>
      </w:r>
      <w:r w:rsidRPr="00B4675B">
        <w:rPr>
          <w:rFonts w:ascii="Arial" w:hAnsi="Arial" w:cs="Arial"/>
          <w:sz w:val="24"/>
          <w:szCs w:val="24"/>
        </w:rPr>
        <w:t xml:space="preserve"> - в системе электронного документооборота и в расписке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3.7.3.8. Срок направления результата – один рабочий день, следующий после подписания уведомления о соответствии, сопроводительного письма либо уведомления об отсутствии выявленных опечаток или ошибок (за исключением выдачи рез</w:t>
      </w:r>
      <w:r w:rsidR="00095555" w:rsidRPr="00B4675B">
        <w:rPr>
          <w:rFonts w:ascii="Arial" w:hAnsi="Arial" w:cs="Arial"/>
          <w:sz w:val="24"/>
          <w:szCs w:val="24"/>
        </w:rPr>
        <w:t>ультата через ГБУ НО «УМФЦ»).</w:t>
      </w:r>
    </w:p>
    <w:p w:rsidR="00933383" w:rsidRPr="00B4675B" w:rsidRDefault="00C1209B">
      <w:pPr>
        <w:spacing w:after="0" w:line="240" w:lineRule="auto"/>
        <w:ind w:firstLine="567"/>
        <w:jc w:val="both"/>
        <w:outlineLvl w:val="0"/>
        <w:rPr>
          <w:rFonts w:ascii="Arial" w:hAnsi="Arial" w:cs="Arial"/>
          <w:sz w:val="24"/>
          <w:szCs w:val="24"/>
        </w:rPr>
      </w:pPr>
      <w:r w:rsidRPr="00B4675B">
        <w:rPr>
          <w:rFonts w:ascii="Arial" w:hAnsi="Arial" w:cs="Arial"/>
          <w:sz w:val="24"/>
          <w:szCs w:val="24"/>
        </w:rPr>
        <w:t xml:space="preserve">3.8. Порядок осуществления административных </w:t>
      </w:r>
      <w:proofErr w:type="spellStart"/>
      <w:r w:rsidRPr="00B4675B">
        <w:rPr>
          <w:rFonts w:ascii="Arial" w:hAnsi="Arial" w:cs="Arial"/>
          <w:sz w:val="24"/>
          <w:szCs w:val="24"/>
        </w:rPr>
        <w:t>процедурв</w:t>
      </w:r>
      <w:proofErr w:type="spellEnd"/>
      <w:r w:rsidRPr="00B4675B">
        <w:rPr>
          <w:rFonts w:ascii="Arial" w:hAnsi="Arial" w:cs="Arial"/>
          <w:sz w:val="24"/>
          <w:szCs w:val="24"/>
        </w:rPr>
        <w:t xml:space="preserve"> электронной форме, в том числе с использованием </w:t>
      </w:r>
      <w:proofErr w:type="spellStart"/>
      <w:r w:rsidRPr="00B4675B">
        <w:rPr>
          <w:rFonts w:ascii="Arial" w:hAnsi="Arial" w:cs="Arial"/>
          <w:sz w:val="24"/>
          <w:szCs w:val="24"/>
        </w:rPr>
        <w:t>Единогопортала</w:t>
      </w:r>
      <w:proofErr w:type="spellEnd"/>
      <w:r w:rsidRPr="00B4675B">
        <w:rPr>
          <w:rFonts w:ascii="Arial" w:hAnsi="Arial" w:cs="Arial"/>
          <w:sz w:val="24"/>
          <w:szCs w:val="24"/>
        </w:rPr>
        <w:t xml:space="preserve"> государственных и муниципальных услуг (функций) и Единого </w:t>
      </w:r>
      <w:proofErr w:type="gramStart"/>
      <w:r w:rsidRPr="00B4675B">
        <w:rPr>
          <w:rFonts w:ascii="Arial" w:hAnsi="Arial" w:cs="Arial"/>
          <w:sz w:val="24"/>
          <w:szCs w:val="24"/>
        </w:rPr>
        <w:t>Интернет-портала</w:t>
      </w:r>
      <w:proofErr w:type="gramEnd"/>
      <w:r w:rsidRPr="00B4675B">
        <w:rPr>
          <w:rFonts w:ascii="Arial" w:hAnsi="Arial" w:cs="Arial"/>
          <w:sz w:val="24"/>
          <w:szCs w:val="24"/>
        </w:rPr>
        <w:t xml:space="preserve"> государственных и муниципальных услуг (функций) Нижегородской области.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w:t>
      </w:r>
      <w:r w:rsidR="00095555" w:rsidRPr="00B4675B">
        <w:rPr>
          <w:rFonts w:ascii="Arial" w:hAnsi="Arial" w:cs="Arial"/>
          <w:sz w:val="24"/>
          <w:szCs w:val="24"/>
        </w:rPr>
        <w:t xml:space="preserve">ис), </w:t>
      </w:r>
      <w:r w:rsidRPr="00B4675B">
        <w:rPr>
          <w:rFonts w:ascii="Arial" w:hAnsi="Arial" w:cs="Arial"/>
          <w:sz w:val="24"/>
          <w:szCs w:val="24"/>
        </w:rPr>
        <w:t>дату и время, указать запрашиваемые системой данные, если они не отобразились автоматически: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фамилию, имя, отчество (последнее - при наличии);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номер телефона;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адрес электронной почты (по желанию).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3.8.2. </w:t>
      </w:r>
      <w:proofErr w:type="gramStart"/>
      <w:r w:rsidRPr="00B4675B">
        <w:rPr>
          <w:rFonts w:ascii="Arial" w:hAnsi="Arial" w:cs="Arial"/>
          <w:sz w:val="24"/>
          <w:szCs w:val="24"/>
        </w:rPr>
        <w:t>Формирование уведомления об окончании строительства, заявления об исправлении опечаток или ошибок, заявления о выдаче копии уведомления о соответствии</w:t>
      </w:r>
      <w:r w:rsidR="00095555" w:rsidRPr="00B4675B">
        <w:rPr>
          <w:rFonts w:ascii="Arial" w:hAnsi="Arial" w:cs="Arial"/>
          <w:sz w:val="24"/>
          <w:szCs w:val="24"/>
        </w:rPr>
        <w:t xml:space="preserve"> заявителем </w:t>
      </w:r>
      <w:r w:rsidRPr="00B4675B">
        <w:rPr>
          <w:rFonts w:ascii="Arial" w:hAnsi="Arial" w:cs="Arial"/>
          <w:sz w:val="24"/>
          <w:szCs w:val="24"/>
        </w:rPr>
        <w:t>осуществляется посредством заполнения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w:t>
      </w:r>
      <w:proofErr w:type="gramEnd"/>
      <w:r w:rsidRPr="00B4675B">
        <w:rPr>
          <w:rFonts w:ascii="Arial" w:hAnsi="Arial" w:cs="Arial"/>
          <w:sz w:val="24"/>
          <w:szCs w:val="24"/>
        </w:rPr>
        <w:t xml:space="preserve"> дополнительной подачи уведомления об окончании строительства, заявления об исправлении опечаток или ошибок, заявления о выдаче копии уведомления о </w:t>
      </w:r>
      <w:proofErr w:type="spellStart"/>
      <w:r w:rsidRPr="00B4675B">
        <w:rPr>
          <w:rFonts w:ascii="Arial" w:hAnsi="Arial" w:cs="Arial"/>
          <w:sz w:val="24"/>
          <w:szCs w:val="24"/>
        </w:rPr>
        <w:t>соответствиив</w:t>
      </w:r>
      <w:proofErr w:type="spellEnd"/>
      <w:r w:rsidRPr="00B4675B">
        <w:rPr>
          <w:rFonts w:ascii="Arial" w:hAnsi="Arial" w:cs="Arial"/>
          <w:sz w:val="24"/>
          <w:szCs w:val="24"/>
        </w:rPr>
        <w:t xml:space="preserve"> какой-либо иной форме.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формировании уведомления об окончании строительства, заявления об исправлении опечаток или ошибок, заявления о выдаче копии уведомления о соответствии обеспечивается: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возможность печати на бумажном носителе копии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сохранение ранее </w:t>
      </w:r>
      <w:proofErr w:type="spellStart"/>
      <w:r w:rsidRPr="00B4675B">
        <w:rPr>
          <w:rFonts w:ascii="Arial" w:hAnsi="Arial" w:cs="Arial"/>
          <w:sz w:val="24"/>
          <w:szCs w:val="24"/>
        </w:rPr>
        <w:t>введенных</w:t>
      </w:r>
      <w:proofErr w:type="spellEnd"/>
      <w:r w:rsidRPr="00B4675B">
        <w:rPr>
          <w:rFonts w:ascii="Arial" w:hAnsi="Arial" w:cs="Arial"/>
          <w:sz w:val="24"/>
          <w:szCs w:val="24"/>
        </w:rPr>
        <w:t xml:space="preserve"> в электронную форму уведомления об окончании строительства, заявления об исправлении опечаток или ошибок, заявления о выдаче копии уведомления о соответствии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об окончании строительства, заявления об исправлении опечаток или ошибок, заявления о выдаче копии</w:t>
      </w:r>
      <w:proofErr w:type="gramEnd"/>
      <w:r w:rsidRPr="00B4675B">
        <w:rPr>
          <w:rFonts w:ascii="Arial" w:hAnsi="Arial" w:cs="Arial"/>
          <w:sz w:val="24"/>
          <w:szCs w:val="24"/>
        </w:rPr>
        <w:t xml:space="preserve"> уведомления </w:t>
      </w:r>
      <w:proofErr w:type="spellStart"/>
      <w:r w:rsidRPr="00B4675B">
        <w:rPr>
          <w:rFonts w:ascii="Arial" w:hAnsi="Arial" w:cs="Arial"/>
          <w:sz w:val="24"/>
          <w:szCs w:val="24"/>
        </w:rPr>
        <w:t>осоответствии</w:t>
      </w:r>
      <w:proofErr w:type="spellEnd"/>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заполнение полей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 до начала ввода сведений заявителем с использованием сведений, </w:t>
      </w:r>
      <w:proofErr w:type="spellStart"/>
      <w:r w:rsidRPr="00B4675B">
        <w:rPr>
          <w:rFonts w:ascii="Arial" w:hAnsi="Arial" w:cs="Arial"/>
          <w:sz w:val="24"/>
          <w:szCs w:val="24"/>
        </w:rPr>
        <w:t>размещенных</w:t>
      </w:r>
      <w:proofErr w:type="spellEnd"/>
      <w:r w:rsidRPr="00B4675B">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w:t>
      </w:r>
      <w:proofErr w:type="gramEnd"/>
      <w:r w:rsidRPr="00B4675B">
        <w:rPr>
          <w:rFonts w:ascii="Arial" w:hAnsi="Arial" w:cs="Arial"/>
          <w:sz w:val="24"/>
          <w:szCs w:val="24"/>
        </w:rPr>
        <w:t xml:space="preserve"> с постановлением Правительства Российской Федерации от 28 ноября 2011 г. № 977 «О федеральной государственной информационной </w:t>
      </w:r>
      <w:proofErr w:type="spellStart"/>
      <w:r w:rsidRPr="00B4675B">
        <w:rPr>
          <w:rFonts w:ascii="Arial" w:hAnsi="Arial" w:cs="Arial"/>
          <w:sz w:val="24"/>
          <w:szCs w:val="24"/>
        </w:rPr>
        <w:t>системе</w:t>
      </w:r>
      <w:proofErr w:type="gramStart"/>
      <w:r w:rsidRPr="00B4675B">
        <w:rPr>
          <w:rFonts w:ascii="Arial" w:hAnsi="Arial" w:cs="Arial"/>
          <w:sz w:val="24"/>
          <w:szCs w:val="24"/>
        </w:rPr>
        <w:t>«Е</w:t>
      </w:r>
      <w:proofErr w:type="gramEnd"/>
      <w:r w:rsidRPr="00B4675B">
        <w:rPr>
          <w:rFonts w:ascii="Arial" w:hAnsi="Arial" w:cs="Arial"/>
          <w:sz w:val="24"/>
          <w:szCs w:val="24"/>
        </w:rPr>
        <w:t>диная</w:t>
      </w:r>
      <w:proofErr w:type="spellEnd"/>
      <w:r w:rsidRPr="00B4675B">
        <w:rPr>
          <w:rFonts w:ascii="Arial" w:hAnsi="Arial" w:cs="Arial"/>
          <w:sz w:val="24"/>
          <w:szCs w:val="24"/>
        </w:rPr>
        <w:t xml:space="preserve">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B4675B">
        <w:rPr>
          <w:rFonts w:ascii="Arial" w:hAnsi="Arial" w:cs="Arial"/>
          <w:sz w:val="24"/>
          <w:szCs w:val="24"/>
        </w:rPr>
        <w:t>размещенных</w:t>
      </w:r>
      <w:proofErr w:type="spellEnd"/>
      <w:r w:rsidRPr="00B4675B">
        <w:rPr>
          <w:rFonts w:ascii="Arial" w:hAnsi="Arial" w:cs="Arial"/>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w:t>
      </w:r>
      <w:proofErr w:type="gramStart"/>
      <w:r w:rsidRPr="00B4675B">
        <w:rPr>
          <w:rFonts w:ascii="Arial" w:hAnsi="Arial" w:cs="Arial"/>
          <w:sz w:val="24"/>
          <w:szCs w:val="24"/>
        </w:rPr>
        <w:t>ии и ау</w:t>
      </w:r>
      <w:proofErr w:type="gramEnd"/>
      <w:r w:rsidRPr="00B4675B">
        <w:rPr>
          <w:rFonts w:ascii="Arial" w:hAnsi="Arial" w:cs="Arial"/>
          <w:sz w:val="24"/>
          <w:szCs w:val="24"/>
        </w:rPr>
        <w:t>тентификации;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возможность вернуться на любой из этапов заполнения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 без потери ранее </w:t>
      </w:r>
      <w:proofErr w:type="spellStart"/>
      <w:r w:rsidRPr="00B4675B">
        <w:rPr>
          <w:rFonts w:ascii="Arial" w:hAnsi="Arial" w:cs="Arial"/>
          <w:sz w:val="24"/>
          <w:szCs w:val="24"/>
        </w:rPr>
        <w:t>введенной</w:t>
      </w:r>
      <w:proofErr w:type="spellEnd"/>
      <w:r w:rsidRPr="00B4675B">
        <w:rPr>
          <w:rFonts w:ascii="Arial" w:hAnsi="Arial" w:cs="Arial"/>
          <w:sz w:val="24"/>
          <w:szCs w:val="24"/>
        </w:rPr>
        <w:t xml:space="preserve"> информации;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об окончании строительства, заявления об исправлении опечаток или ошибок, заявления о выдаче копии уведомления о соответствии в течение не менее одного года, а также частично сформированным запросам - в течение не менее 3 месяцев.</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Сформированное уведомление об окончании строительства, заявление об исправлении опечаток или ошибок, заявления о выдаче копии уведомления о соответствии направляется в Администрацию посредством Единого портала государственных и муниципальных услуг (функций), Единого </w:t>
      </w:r>
      <w:proofErr w:type="gramStart"/>
      <w:r w:rsidRPr="00B4675B">
        <w:rPr>
          <w:rFonts w:ascii="Arial" w:hAnsi="Arial" w:cs="Arial"/>
          <w:sz w:val="24"/>
          <w:szCs w:val="24"/>
        </w:rPr>
        <w:t>Интернет-портала</w:t>
      </w:r>
      <w:proofErr w:type="gramEnd"/>
      <w:r w:rsidRPr="00B4675B">
        <w:rPr>
          <w:rFonts w:ascii="Arial" w:hAnsi="Arial" w:cs="Arial"/>
          <w:sz w:val="24"/>
          <w:szCs w:val="24"/>
        </w:rPr>
        <w:t xml:space="preserve"> государственных и муниципальных услуг (функций) Нижегородской области.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3.8.3. Администрация обеспечивает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уведомления об окончании строительства, заявления об исправлении опечаток или ошибок, заявления о выдаче копии уведомления о соответствии</w:t>
      </w:r>
      <w:r w:rsidR="00095555" w:rsidRPr="00B4675B">
        <w:rPr>
          <w:rFonts w:ascii="Arial" w:hAnsi="Arial" w:cs="Arial"/>
          <w:sz w:val="24"/>
          <w:szCs w:val="24"/>
        </w:rPr>
        <w:t xml:space="preserve"> </w:t>
      </w:r>
      <w:r w:rsidRPr="00B4675B">
        <w:rPr>
          <w:rFonts w:ascii="Arial" w:hAnsi="Arial" w:cs="Arial"/>
          <w:sz w:val="24"/>
          <w:szCs w:val="24"/>
        </w:rPr>
        <w:t>и его регистрацию в срок, указанный в пункте 2.17 настоящего Регламента, без необходимости повторного представления на бумажном носителе.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После регистрации уведомление об окончании строительства, заявление об исправлении опечаток или ошибок, заявление о выдаче копии уведомления о соответствии направляется в структурное подразделение, ответственное за предоставление муниципальной услуги.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После принятия уведомления об окончании строительства, заявления об исправлении опечаток или ошибок, заявления о выдаче копии уведомления о соответствии специалистом отдела строительства и ЖКХ статус уведомления об окончании строительства, заявления об исправлении опечаток или ошибок, заявления о выдаче копии уведомления о соответствии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w:t>
      </w:r>
      <w:proofErr w:type="gramEnd"/>
      <w:r w:rsidRPr="00B4675B">
        <w:rPr>
          <w:rFonts w:ascii="Arial" w:hAnsi="Arial" w:cs="Arial"/>
          <w:sz w:val="24"/>
          <w:szCs w:val="24"/>
        </w:rPr>
        <w:t xml:space="preserve"> (функций) Нижегородской области  обновляется до статуса "принято".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3.8.4. Регистрация уведомления об окончании строительства, заявления</w:t>
      </w:r>
      <w:r w:rsidR="00095555" w:rsidRPr="00B4675B">
        <w:rPr>
          <w:rFonts w:ascii="Arial" w:hAnsi="Arial" w:cs="Arial"/>
          <w:sz w:val="24"/>
          <w:szCs w:val="24"/>
        </w:rPr>
        <w:t xml:space="preserve"> </w:t>
      </w:r>
      <w:r w:rsidRPr="00B4675B">
        <w:rPr>
          <w:rFonts w:ascii="Arial" w:hAnsi="Arial" w:cs="Arial"/>
          <w:sz w:val="24"/>
          <w:szCs w:val="24"/>
        </w:rPr>
        <w:t xml:space="preserve">об исправлении опечаток или ошибок, заявления о выдаче копии уведомления о соответствии,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w:t>
      </w:r>
      <w:proofErr w:type="spellStart"/>
      <w:r w:rsidRPr="00B4675B">
        <w:rPr>
          <w:rFonts w:ascii="Arial" w:hAnsi="Arial" w:cs="Arial"/>
          <w:sz w:val="24"/>
          <w:szCs w:val="24"/>
        </w:rPr>
        <w:t>днем</w:t>
      </w:r>
      <w:proofErr w:type="spellEnd"/>
      <w:r w:rsidR="00095555" w:rsidRPr="00B4675B">
        <w:rPr>
          <w:rFonts w:ascii="Arial" w:hAnsi="Arial" w:cs="Arial"/>
          <w:sz w:val="24"/>
          <w:szCs w:val="24"/>
        </w:rPr>
        <w:t xml:space="preserve"> их  получения  Администрацией.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Специалист отдела строительства и ЖКХ не позднее следующего рабочего дня со дня получения уведомления об окончании строительства, заявления об исправлении опечаток или ошибок, заявления о выдаче копии уведомления о соответствии, поданного в форме электронного документа: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 уведомляет в электронной форме о получении уведомления об окончании строительства, заявления об исправлении опечаток или ошибок, заявления о выдаче копии уведомления о соответствии либо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уведомления об окончании строительства, заявления об исправлении опечаток или ошибок,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направления   заявления об исправлении опечаток или ошибок):</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кадастрового номера земельного участка;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описания местоположения земельного участка</w:t>
      </w:r>
      <w:bookmarkStart w:id="3" w:name="Par32"/>
      <w:bookmarkEnd w:id="3"/>
      <w:r w:rsidRPr="00B4675B">
        <w:rPr>
          <w:rFonts w:ascii="Arial" w:hAnsi="Arial" w:cs="Arial"/>
          <w:sz w:val="24"/>
          <w:szCs w:val="24"/>
        </w:rPr>
        <w:t>.</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3.8.5. </w:t>
      </w:r>
      <w:proofErr w:type="gramStart"/>
      <w:r w:rsidRPr="00B4675B">
        <w:rPr>
          <w:rFonts w:ascii="Arial" w:hAnsi="Arial" w:cs="Arial"/>
          <w:sz w:val="24"/>
          <w:szCs w:val="24"/>
        </w:rPr>
        <w:t>Результат</w:t>
      </w:r>
      <w:r w:rsidR="00095555" w:rsidRPr="00B4675B">
        <w:rPr>
          <w:rFonts w:ascii="Arial" w:hAnsi="Arial" w:cs="Arial"/>
          <w:sz w:val="24"/>
          <w:szCs w:val="24"/>
        </w:rPr>
        <w:t xml:space="preserve"> предоставления муниципальной </w:t>
      </w:r>
      <w:r w:rsidRPr="00B4675B">
        <w:rPr>
          <w:rFonts w:ascii="Arial" w:hAnsi="Arial" w:cs="Arial"/>
          <w:sz w:val="24"/>
          <w:szCs w:val="24"/>
        </w:rPr>
        <w:t>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3.8.6.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предоставлении муниципальной услуги  в электронной форме заявителю направляется: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уведомление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уведомления об окончании строительства, заявления об исправлении опечаток или ошибок,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уведомление о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и регистрации уведомления об окончании строительства, </w:t>
      </w:r>
      <w:proofErr w:type="spellStart"/>
      <w:r w:rsidRPr="00B4675B">
        <w:rPr>
          <w:rFonts w:ascii="Arial" w:hAnsi="Arial" w:cs="Arial"/>
          <w:sz w:val="24"/>
          <w:szCs w:val="24"/>
        </w:rPr>
        <w:t>заявленияоб</w:t>
      </w:r>
      <w:proofErr w:type="spellEnd"/>
      <w:r w:rsidRPr="00B4675B">
        <w:rPr>
          <w:rFonts w:ascii="Arial" w:hAnsi="Arial" w:cs="Arial"/>
          <w:sz w:val="24"/>
          <w:szCs w:val="24"/>
        </w:rPr>
        <w:t xml:space="preserve"> исправлении опечаток или ошибок, заявления о выдаче копии уведомления о соответствии;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уведомление об оставлении уведомления об окончании строительства без рассмотрения;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уведомление о результате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результат предоставления муниципальной услуги.</w:t>
      </w:r>
    </w:p>
    <w:p w:rsidR="00933383" w:rsidRPr="00B4675B" w:rsidRDefault="00C1209B">
      <w:pPr>
        <w:widowControl w:val="0"/>
        <w:spacing w:after="0" w:line="240" w:lineRule="auto"/>
        <w:ind w:firstLine="567"/>
        <w:jc w:val="center"/>
        <w:outlineLvl w:val="1"/>
        <w:rPr>
          <w:rFonts w:ascii="Arial" w:hAnsi="Arial" w:cs="Arial"/>
          <w:sz w:val="24"/>
          <w:szCs w:val="24"/>
        </w:rPr>
      </w:pPr>
      <w:r w:rsidRPr="00B4675B">
        <w:rPr>
          <w:rFonts w:ascii="Arial" w:hAnsi="Arial" w:cs="Arial"/>
          <w:sz w:val="24"/>
          <w:szCs w:val="24"/>
        </w:rPr>
        <w:t>IV</w:t>
      </w:r>
      <w:r w:rsidR="00095555" w:rsidRPr="00B4675B">
        <w:rPr>
          <w:rFonts w:ascii="Arial" w:hAnsi="Arial" w:cs="Arial"/>
          <w:sz w:val="24"/>
          <w:szCs w:val="24"/>
        </w:rPr>
        <w:t xml:space="preserve">. ФОРМЫ </w:t>
      </w:r>
      <w:proofErr w:type="gramStart"/>
      <w:r w:rsidR="00095555" w:rsidRPr="00B4675B">
        <w:rPr>
          <w:rFonts w:ascii="Arial" w:hAnsi="Arial" w:cs="Arial"/>
          <w:sz w:val="24"/>
          <w:szCs w:val="24"/>
        </w:rPr>
        <w:t>КОНТРОЛЯ ЗА</w:t>
      </w:r>
      <w:proofErr w:type="gramEnd"/>
      <w:r w:rsidR="00095555" w:rsidRPr="00B4675B">
        <w:rPr>
          <w:rFonts w:ascii="Arial" w:hAnsi="Arial" w:cs="Arial"/>
          <w:sz w:val="24"/>
          <w:szCs w:val="24"/>
        </w:rPr>
        <w:t xml:space="preserve"> ИСПОЛНЕНИЕМ</w:t>
      </w:r>
    </w:p>
    <w:p w:rsidR="00933383" w:rsidRPr="00B4675B" w:rsidRDefault="00C1209B">
      <w:pPr>
        <w:widowControl w:val="0"/>
        <w:spacing w:after="0" w:line="240" w:lineRule="auto"/>
        <w:ind w:firstLine="567"/>
        <w:jc w:val="center"/>
        <w:outlineLvl w:val="1"/>
        <w:rPr>
          <w:rFonts w:ascii="Arial" w:hAnsi="Arial" w:cs="Arial"/>
          <w:sz w:val="24"/>
          <w:szCs w:val="24"/>
        </w:rPr>
      </w:pPr>
      <w:r w:rsidRPr="00B4675B">
        <w:rPr>
          <w:rFonts w:ascii="Arial" w:hAnsi="Arial" w:cs="Arial"/>
          <w:sz w:val="24"/>
          <w:szCs w:val="24"/>
        </w:rPr>
        <w:t>РЕГЛАМЕНТА</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4.1. </w:t>
      </w:r>
      <w:proofErr w:type="gramStart"/>
      <w:r w:rsidRPr="00B4675B">
        <w:rPr>
          <w:rFonts w:ascii="Arial" w:hAnsi="Arial" w:cs="Arial"/>
          <w:sz w:val="24"/>
          <w:szCs w:val="24"/>
        </w:rPr>
        <w:t>Контроль за</w:t>
      </w:r>
      <w:proofErr w:type="gramEnd"/>
      <w:r w:rsidRPr="00B4675B">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B4675B">
        <w:rPr>
          <w:rFonts w:ascii="Arial" w:hAnsi="Arial" w:cs="Arial"/>
          <w:sz w:val="24"/>
          <w:szCs w:val="24"/>
        </w:rPr>
        <w:t>определенных</w:t>
      </w:r>
      <w:proofErr w:type="spellEnd"/>
      <w:r w:rsidRPr="00B4675B">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4.2. Текущий (внутренний) контроль осуществляется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B4675B">
        <w:rPr>
          <w:rFonts w:ascii="Arial" w:hAnsi="Arial" w:cs="Arial"/>
          <w:sz w:val="24"/>
          <w:szCs w:val="24"/>
        </w:rPr>
        <w:t>определенных</w:t>
      </w:r>
      <w:proofErr w:type="spellEnd"/>
      <w:r w:rsidRPr="00B4675B">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Pr="00B4675B">
        <w:rPr>
          <w:rFonts w:ascii="Arial" w:hAnsi="Arial" w:cs="Arial"/>
          <w:b/>
          <w:sz w:val="24"/>
          <w:szCs w:val="24"/>
        </w:rPr>
        <w:t xml:space="preserve"> </w:t>
      </w:r>
      <w:r w:rsidRPr="00B4675B">
        <w:rPr>
          <w:rFonts w:ascii="Arial" w:hAnsi="Arial" w:cs="Arial"/>
          <w:sz w:val="24"/>
          <w:szCs w:val="24"/>
        </w:rPr>
        <w:t>Ардатовского муниципального округа Нижегородской</w:t>
      </w:r>
      <w:r w:rsidRPr="00B4675B">
        <w:rPr>
          <w:rFonts w:ascii="Arial" w:hAnsi="Arial" w:cs="Arial"/>
          <w:b/>
          <w:sz w:val="24"/>
          <w:szCs w:val="24"/>
        </w:rPr>
        <w:t xml:space="preserve"> </w:t>
      </w:r>
      <w:r w:rsidRPr="00B4675B">
        <w:rPr>
          <w:rFonts w:ascii="Arial" w:hAnsi="Arial" w:cs="Arial"/>
          <w:sz w:val="24"/>
          <w:szCs w:val="24"/>
        </w:rPr>
        <w:t>области, устанавливающих требования к предоставлению муниципальной услуги.</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4.3. </w:t>
      </w:r>
      <w:proofErr w:type="gramStart"/>
      <w:r w:rsidRPr="00B4675B">
        <w:rPr>
          <w:rFonts w:ascii="Arial" w:hAnsi="Arial" w:cs="Arial"/>
          <w:sz w:val="24"/>
          <w:szCs w:val="24"/>
        </w:rPr>
        <w:t>Контроль за</w:t>
      </w:r>
      <w:proofErr w:type="gramEnd"/>
      <w:r w:rsidRPr="00B4675B">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4.5.</w:t>
      </w:r>
      <w:r w:rsidR="00B4675B" w:rsidRPr="00B4675B">
        <w:rPr>
          <w:rFonts w:ascii="Arial" w:hAnsi="Arial" w:cs="Arial"/>
          <w:sz w:val="24"/>
          <w:szCs w:val="24"/>
        </w:rPr>
        <w:t xml:space="preserve"> </w:t>
      </w:r>
      <w:r w:rsidRPr="00B4675B">
        <w:rPr>
          <w:rFonts w:ascii="Arial" w:hAnsi="Arial" w:cs="Arial"/>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4.6.</w:t>
      </w:r>
      <w:r w:rsidR="00B4675B" w:rsidRPr="00B4675B">
        <w:rPr>
          <w:rFonts w:ascii="Arial" w:hAnsi="Arial" w:cs="Arial"/>
          <w:sz w:val="24"/>
          <w:szCs w:val="24"/>
        </w:rPr>
        <w:t xml:space="preserve"> </w:t>
      </w:r>
      <w:proofErr w:type="gramStart"/>
      <w:r w:rsidRPr="00B4675B">
        <w:rPr>
          <w:rFonts w:ascii="Arial" w:hAnsi="Arial" w:cs="Arial"/>
          <w:sz w:val="24"/>
          <w:szCs w:val="24"/>
        </w:rPr>
        <w:t>Контроль за</w:t>
      </w:r>
      <w:proofErr w:type="gramEnd"/>
      <w:r w:rsidRPr="00B4675B">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4.7.</w:t>
      </w:r>
      <w:r w:rsidR="00B4675B" w:rsidRPr="00B4675B">
        <w:rPr>
          <w:rFonts w:ascii="Arial" w:hAnsi="Arial" w:cs="Arial"/>
          <w:sz w:val="24"/>
          <w:szCs w:val="24"/>
        </w:rPr>
        <w:t xml:space="preserve"> </w:t>
      </w:r>
      <w:r w:rsidRPr="00B4675B">
        <w:rPr>
          <w:rFonts w:ascii="Arial" w:hAnsi="Arial" w:cs="Arial"/>
          <w:sz w:val="24"/>
          <w:szCs w:val="24"/>
        </w:rPr>
        <w:t xml:space="preserve">Должностное лицо </w:t>
      </w:r>
      <w:proofErr w:type="spellStart"/>
      <w:r w:rsidRPr="00B4675B">
        <w:rPr>
          <w:rFonts w:ascii="Arial" w:hAnsi="Arial" w:cs="Arial"/>
          <w:sz w:val="24"/>
          <w:szCs w:val="24"/>
        </w:rPr>
        <w:t>несет</w:t>
      </w:r>
      <w:proofErr w:type="spellEnd"/>
      <w:r w:rsidRPr="00B4675B">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Персональная ответственность должностного лица определяется его должностной инструкцией.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4.8. Перечень лиц, осуществляющих </w:t>
      </w:r>
      <w:proofErr w:type="gramStart"/>
      <w:r w:rsidRPr="00B4675B">
        <w:rPr>
          <w:rFonts w:ascii="Arial" w:hAnsi="Arial" w:cs="Arial"/>
          <w:sz w:val="24"/>
          <w:szCs w:val="24"/>
        </w:rPr>
        <w:t>контроль за</w:t>
      </w:r>
      <w:proofErr w:type="gramEnd"/>
      <w:r w:rsidRPr="00B4675B">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33383" w:rsidRPr="00B4675B" w:rsidRDefault="00C1209B">
      <w:pPr>
        <w:pStyle w:val="ConsPlusNormal"/>
        <w:ind w:firstLine="567"/>
        <w:jc w:val="both"/>
        <w:rPr>
          <w:rFonts w:ascii="Arial" w:hAnsi="Arial" w:cs="Arial"/>
          <w:sz w:val="24"/>
          <w:szCs w:val="24"/>
        </w:rPr>
      </w:pPr>
      <w:r w:rsidRPr="00B4675B">
        <w:rPr>
          <w:rFonts w:ascii="Arial" w:hAnsi="Arial" w:cs="Arial"/>
          <w:sz w:val="24"/>
          <w:szCs w:val="24"/>
        </w:rPr>
        <w:t xml:space="preserve">4.10. </w:t>
      </w:r>
      <w:proofErr w:type="gramStart"/>
      <w:r w:rsidRPr="00B4675B">
        <w:rPr>
          <w:rFonts w:ascii="Arial" w:hAnsi="Arial" w:cs="Arial"/>
          <w:sz w:val="24"/>
          <w:szCs w:val="24"/>
        </w:rPr>
        <w:t>При предоставлении заявителю результата муниципальной услуги специалист отдела строительства и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933383" w:rsidRPr="00B4675B" w:rsidRDefault="00C1209B">
      <w:pPr>
        <w:pStyle w:val="ConsPlusNormal"/>
        <w:ind w:firstLine="567"/>
        <w:jc w:val="both"/>
        <w:rPr>
          <w:rFonts w:ascii="Arial" w:hAnsi="Arial" w:cs="Arial"/>
          <w:sz w:val="24"/>
          <w:szCs w:val="24"/>
        </w:rPr>
      </w:pPr>
      <w:r w:rsidRPr="00B4675B">
        <w:rPr>
          <w:rFonts w:ascii="Arial" w:hAnsi="Arial" w:cs="Arial"/>
          <w:sz w:val="24"/>
          <w:szCs w:val="24"/>
        </w:rPr>
        <w:t xml:space="preserve">4.11. После описания процедуры оценки специалист отдела строительства и ЖКХ предлагает заявителю оценить качество услуги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заполнения анкеты или опросного листа.</w:t>
      </w:r>
    </w:p>
    <w:p w:rsidR="00933383" w:rsidRPr="00B4675B" w:rsidRDefault="00C1209B">
      <w:pPr>
        <w:pStyle w:val="ConsPlusNormal"/>
        <w:ind w:firstLine="567"/>
        <w:jc w:val="both"/>
        <w:rPr>
          <w:rFonts w:ascii="Arial" w:hAnsi="Arial" w:cs="Arial"/>
          <w:sz w:val="24"/>
          <w:szCs w:val="24"/>
        </w:rPr>
      </w:pPr>
      <w:r w:rsidRPr="00B4675B">
        <w:rPr>
          <w:rFonts w:ascii="Arial" w:hAnsi="Arial" w:cs="Arial"/>
          <w:sz w:val="24"/>
          <w:szCs w:val="24"/>
        </w:rPr>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w:t>
      </w:r>
      <w:proofErr w:type="gramStart"/>
      <w:r w:rsidRPr="00B4675B">
        <w:rPr>
          <w:rFonts w:ascii="Arial" w:hAnsi="Arial" w:cs="Arial"/>
          <w:sz w:val="24"/>
          <w:szCs w:val="24"/>
        </w:rPr>
        <w:t>УМФЦ</w:t>
      </w:r>
      <w:proofErr w:type="gramEnd"/>
      <w:r w:rsidRPr="00B4675B">
        <w:rPr>
          <w:rFonts w:ascii="Arial" w:hAnsi="Arial" w:cs="Arial"/>
          <w:sz w:val="24"/>
          <w:szCs w:val="24"/>
        </w:rPr>
        <w:t xml:space="preserve"> НО  Нижегородской области, расположенным в сети "Интернет" либо заполнить анкеты или опросные листы.</w:t>
      </w:r>
    </w:p>
    <w:p w:rsidR="00933383" w:rsidRPr="00B4675B" w:rsidRDefault="00C1209B">
      <w:pPr>
        <w:widowControl w:val="0"/>
        <w:spacing w:after="0" w:line="240" w:lineRule="auto"/>
        <w:ind w:firstLine="567"/>
        <w:jc w:val="center"/>
        <w:outlineLvl w:val="1"/>
        <w:rPr>
          <w:rFonts w:ascii="Arial" w:hAnsi="Arial" w:cs="Arial"/>
          <w:sz w:val="24"/>
          <w:szCs w:val="24"/>
        </w:rPr>
      </w:pPr>
      <w:r w:rsidRPr="00B4675B">
        <w:rPr>
          <w:rFonts w:ascii="Arial" w:hAnsi="Arial" w:cs="Arial"/>
          <w:sz w:val="24"/>
          <w:szCs w:val="24"/>
        </w:rPr>
        <w:t xml:space="preserve">V. </w:t>
      </w:r>
      <w:proofErr w:type="gramStart"/>
      <w:r w:rsidRPr="00B4675B">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5.1. </w:t>
      </w:r>
      <w:proofErr w:type="gramStart"/>
      <w:r w:rsidRPr="00B4675B">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B4675B">
        <w:rPr>
          <w:rFonts w:ascii="Arial" w:hAnsi="Arial" w:cs="Arial"/>
          <w:sz w:val="24"/>
          <w:szCs w:val="24"/>
        </w:rPr>
        <w:t>осуществленных</w:t>
      </w:r>
      <w:proofErr w:type="spellEnd"/>
      <w:r w:rsidRPr="00B4675B">
        <w:rPr>
          <w:rFonts w:ascii="Arial" w:hAnsi="Arial" w:cs="Arial"/>
          <w:sz w:val="24"/>
          <w:szCs w:val="24"/>
        </w:rPr>
        <w:t xml:space="preserve">) в  ходе предоставления муниципальной услуги. </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5.2. Жалоба </w:t>
      </w:r>
      <w:proofErr w:type="spellStart"/>
      <w:r w:rsidRPr="00B4675B">
        <w:rPr>
          <w:rFonts w:ascii="Arial" w:hAnsi="Arial" w:cs="Arial"/>
          <w:sz w:val="24"/>
          <w:szCs w:val="24"/>
        </w:rPr>
        <w:t>подается</w:t>
      </w:r>
      <w:proofErr w:type="spellEnd"/>
      <w:r w:rsidRPr="00B4675B">
        <w:rPr>
          <w:rFonts w:ascii="Arial" w:hAnsi="Arial" w:cs="Arial"/>
          <w:sz w:val="24"/>
          <w:szCs w:val="24"/>
        </w:rPr>
        <w:t xml:space="preserve"> в Администрацию, ГБУ НО «УМФЦ» в письменной форме, в том числе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или в электронном виде.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или в электронном виде.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 или в электронном виде.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Жалобу на решения и действия (бездействия) сотрудника ГБУ НО «УМФЦ» </w:t>
      </w:r>
      <w:proofErr w:type="spellStart"/>
      <w:r w:rsidRPr="00B4675B">
        <w:rPr>
          <w:rFonts w:ascii="Arial" w:hAnsi="Arial" w:cs="Arial"/>
          <w:sz w:val="24"/>
          <w:szCs w:val="24"/>
        </w:rPr>
        <w:t>подается</w:t>
      </w:r>
      <w:proofErr w:type="spellEnd"/>
      <w:r w:rsidRPr="00B4675B">
        <w:rPr>
          <w:rFonts w:ascii="Arial" w:hAnsi="Arial" w:cs="Arial"/>
          <w:sz w:val="24"/>
          <w:szCs w:val="24"/>
        </w:rPr>
        <w:t xml:space="preserve"> начальнику ГБУ НО «УМФЦ» в письменной форме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заявителя.</w:t>
      </w:r>
    </w:p>
    <w:p w:rsidR="00933383" w:rsidRPr="00B4675B" w:rsidRDefault="00C1209B">
      <w:pPr>
        <w:spacing w:after="0" w:line="240" w:lineRule="auto"/>
        <w:ind w:firstLine="567"/>
        <w:jc w:val="both"/>
        <w:rPr>
          <w:rFonts w:ascii="Arial" w:hAnsi="Arial" w:cs="Arial"/>
          <w:sz w:val="24"/>
          <w:szCs w:val="24"/>
        </w:rPr>
      </w:pP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Время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жалоб должно совпадать со временем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Жалоба в письменной форме может быть также направлена по почте.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случае подачи жалобы при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933383" w:rsidRPr="00B4675B" w:rsidRDefault="00C1209B">
      <w:pPr>
        <w:spacing w:after="0" w:line="240" w:lineRule="auto"/>
        <w:ind w:firstLine="567"/>
        <w:jc w:val="both"/>
        <w:rPr>
          <w:rFonts w:ascii="Arial" w:hAnsi="Arial" w:cs="Arial"/>
          <w:sz w:val="24"/>
          <w:szCs w:val="24"/>
        </w:rPr>
      </w:pP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Время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жалоб учредителем ГБУ НО «УМФЦ» должно совпадать со временем работы учредителя.</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5.4. </w:t>
      </w:r>
      <w:proofErr w:type="gramStart"/>
      <w:r w:rsidRPr="00B4675B">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33383" w:rsidRPr="00B4675B" w:rsidRDefault="00C1209B">
      <w:pPr>
        <w:widowControl w:val="0"/>
        <w:spacing w:after="0" w:line="240" w:lineRule="auto"/>
        <w:ind w:firstLine="567"/>
        <w:jc w:val="both"/>
        <w:outlineLvl w:val="1"/>
        <w:rPr>
          <w:rFonts w:ascii="Arial" w:hAnsi="Arial" w:cs="Arial"/>
          <w:sz w:val="24"/>
          <w:szCs w:val="24"/>
        </w:rPr>
      </w:pPr>
      <w:proofErr w:type="gramStart"/>
      <w:r w:rsidRPr="00B4675B">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B4675B">
        <w:rPr>
          <w:rFonts w:ascii="Arial" w:hAnsi="Arial" w:cs="Arial"/>
          <w:sz w:val="24"/>
          <w:szCs w:val="24"/>
        </w:rPr>
        <w:t>наделенных</w:t>
      </w:r>
      <w:proofErr w:type="spellEnd"/>
      <w:r w:rsidRPr="00B4675B">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B4675B">
        <w:rPr>
          <w:rFonts w:ascii="Arial" w:hAnsi="Arial" w:cs="Arial"/>
          <w:sz w:val="24"/>
          <w:szCs w:val="24"/>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w:t>
      </w:r>
      <w:r w:rsidR="00B4675B" w:rsidRPr="00B4675B">
        <w:rPr>
          <w:rFonts w:ascii="Arial" w:hAnsi="Arial" w:cs="Arial"/>
          <w:sz w:val="24"/>
          <w:szCs w:val="24"/>
        </w:rPr>
        <w:t>пальных услуг и их работников».</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Дополнительно вправе указать муниципальный нормативный акт об обжаловании.</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5.5. Заявитель может обратиться с жалобой на действия (бездействие) решения и (или) действия (бездействие).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должностных лиц, в том числе в следующих случаях: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нарушение срока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г)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б) отказ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Ардатовского муниципального округа Нижегородской области для предоставления муниципальной услуги;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w:t>
      </w:r>
      <w:r w:rsidR="00095555" w:rsidRPr="00B4675B">
        <w:rPr>
          <w:rFonts w:ascii="Arial" w:hAnsi="Arial" w:cs="Arial"/>
          <w:sz w:val="24"/>
          <w:szCs w:val="24"/>
        </w:rPr>
        <w:t xml:space="preserve">нормативными  правовыми актами </w:t>
      </w:r>
      <w:r w:rsidRPr="00B4675B">
        <w:rPr>
          <w:rFonts w:ascii="Arial" w:hAnsi="Arial" w:cs="Arial"/>
          <w:sz w:val="24"/>
          <w:szCs w:val="24"/>
        </w:rPr>
        <w:t>Ардатовского муниципального округа Нижегородской области;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г) нарушение срока или порядка выдачи документов</w:t>
      </w:r>
      <w:r w:rsidR="00095555" w:rsidRPr="00B4675B">
        <w:rPr>
          <w:rFonts w:ascii="Arial" w:hAnsi="Arial" w:cs="Arial"/>
          <w:sz w:val="24"/>
          <w:szCs w:val="24"/>
        </w:rPr>
        <w:t xml:space="preserve"> по результатам предоставления </w:t>
      </w:r>
      <w:r w:rsidRPr="00B4675B">
        <w:rPr>
          <w:rFonts w:ascii="Arial" w:hAnsi="Arial" w:cs="Arial"/>
          <w:sz w:val="24"/>
          <w:szCs w:val="24"/>
        </w:rPr>
        <w:t>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5.6. В электронном виде жалоба может быть подана заявителем посредством: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5.7. Жалоба должна содержать:</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начальника и (или) сотрудника, решения и действия (бездействие) которых обжалуются;</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5.8. В случае подачи жалобы 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5.9. В случае</w:t>
      </w:r>
      <w:proofErr w:type="gramStart"/>
      <w:r w:rsidRPr="00B4675B">
        <w:rPr>
          <w:rFonts w:ascii="Arial" w:hAnsi="Arial" w:cs="Arial"/>
          <w:color w:val="000000" w:themeColor="text1"/>
          <w:sz w:val="24"/>
          <w:szCs w:val="24"/>
        </w:rPr>
        <w:t>,</w:t>
      </w:r>
      <w:proofErr w:type="gramEnd"/>
      <w:r w:rsidRPr="00B4675B">
        <w:rPr>
          <w:rFonts w:ascii="Arial" w:hAnsi="Arial" w:cs="Arial"/>
          <w:color w:val="000000" w:themeColor="text1"/>
          <w:sz w:val="24"/>
          <w:szCs w:val="24"/>
        </w:rPr>
        <w:t xml:space="preserve"> если жалоба </w:t>
      </w:r>
      <w:proofErr w:type="spellStart"/>
      <w:r w:rsidRPr="00B4675B">
        <w:rPr>
          <w:rFonts w:ascii="Arial" w:hAnsi="Arial" w:cs="Arial"/>
          <w:color w:val="000000" w:themeColor="text1"/>
          <w:sz w:val="24"/>
          <w:szCs w:val="24"/>
        </w:rPr>
        <w:t>подается</w:t>
      </w:r>
      <w:proofErr w:type="spellEnd"/>
      <w:r w:rsidRPr="00B4675B">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4675B">
        <w:rPr>
          <w:rFonts w:ascii="Arial" w:hAnsi="Arial" w:cs="Arial"/>
          <w:color w:val="000000" w:themeColor="text1"/>
          <w:sz w:val="24"/>
          <w:szCs w:val="24"/>
        </w:rPr>
        <w:t>представлена</w:t>
      </w:r>
      <w:proofErr w:type="gramEnd"/>
      <w:r w:rsidRPr="00B4675B">
        <w:rPr>
          <w:rFonts w:ascii="Arial" w:hAnsi="Arial" w:cs="Arial"/>
          <w:color w:val="000000" w:themeColor="text1"/>
          <w:sz w:val="24"/>
          <w:szCs w:val="24"/>
        </w:rPr>
        <w:t>:</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933383" w:rsidRPr="00B4675B" w:rsidRDefault="00C1209B">
      <w:pPr>
        <w:spacing w:after="0" w:line="240" w:lineRule="auto"/>
        <w:ind w:firstLine="567"/>
        <w:jc w:val="both"/>
        <w:rPr>
          <w:rFonts w:ascii="Arial" w:hAnsi="Arial" w:cs="Arial"/>
          <w:color w:val="000000" w:themeColor="text1"/>
          <w:sz w:val="24"/>
          <w:szCs w:val="24"/>
        </w:rPr>
      </w:pPr>
      <w:r w:rsidRPr="00B4675B">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B4675B">
        <w:rPr>
          <w:rFonts w:ascii="Arial" w:hAnsi="Arial" w:cs="Arial"/>
          <w:sz w:val="24"/>
          <w:szCs w:val="24"/>
        </w:rPr>
        <w:t>днем</w:t>
      </w:r>
      <w:proofErr w:type="spellEnd"/>
      <w:r w:rsidRPr="00B4675B">
        <w:rPr>
          <w:rFonts w:ascii="Arial" w:hAnsi="Arial" w:cs="Arial"/>
          <w:sz w:val="24"/>
          <w:szCs w:val="24"/>
        </w:rPr>
        <w:t xml:space="preserve">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рассмотрение не установлены. </w:t>
      </w:r>
      <w:proofErr w:type="gramStart"/>
      <w:r w:rsidRPr="00B4675B">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регистрации. </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регистрации направляем жалобу в уполномоченный на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w:t>
      </w:r>
      <w:r w:rsidR="00095555" w:rsidRPr="00B4675B">
        <w:rPr>
          <w:rFonts w:ascii="Arial" w:hAnsi="Arial" w:cs="Arial"/>
          <w:sz w:val="24"/>
          <w:szCs w:val="24"/>
        </w:rPr>
        <w:t xml:space="preserve">нном на </w:t>
      </w:r>
      <w:proofErr w:type="spellStart"/>
      <w:r w:rsidR="00095555" w:rsidRPr="00B4675B">
        <w:rPr>
          <w:rFonts w:ascii="Arial" w:hAnsi="Arial" w:cs="Arial"/>
          <w:sz w:val="24"/>
          <w:szCs w:val="24"/>
        </w:rPr>
        <w:t>ее</w:t>
      </w:r>
      <w:proofErr w:type="spellEnd"/>
      <w:r w:rsidR="00095555" w:rsidRPr="00B4675B">
        <w:rPr>
          <w:rFonts w:ascii="Arial" w:hAnsi="Arial" w:cs="Arial"/>
          <w:sz w:val="24"/>
          <w:szCs w:val="24"/>
        </w:rPr>
        <w:t xml:space="preserve"> рассмотрение органе.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рассмотрение органе, предоставляющем муниципальные услуги, МФЦ, у уполномоченного на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рассмотрение учредителя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передачу в уполномоченный на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B4675B">
        <w:rPr>
          <w:rFonts w:ascii="Arial" w:hAnsi="Arial" w:cs="Arial"/>
          <w:sz w:val="24"/>
          <w:szCs w:val="24"/>
        </w:rPr>
        <w:t>днем</w:t>
      </w:r>
      <w:proofErr w:type="spellEnd"/>
      <w:r w:rsidRPr="00B4675B">
        <w:rPr>
          <w:rFonts w:ascii="Arial" w:hAnsi="Arial" w:cs="Arial"/>
          <w:sz w:val="24"/>
          <w:szCs w:val="24"/>
        </w:rPr>
        <w:t xml:space="preserve"> поступления жалобы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Срок рассмотрения жалобы исчисляется со дня регистрации жалобы в  Администрации.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5.13.  По результатам рассмотрения жалобы принимается одно из следующих решений:</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в удовлетворении жалобы отказывается.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5.14. В удовлетворении жалобы отказывается в следующих случаях: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5.15. Не позднее дня, следующего за </w:t>
      </w:r>
      <w:proofErr w:type="spellStart"/>
      <w:r w:rsidRPr="00B4675B">
        <w:rPr>
          <w:rFonts w:ascii="Arial" w:hAnsi="Arial" w:cs="Arial"/>
          <w:sz w:val="24"/>
          <w:szCs w:val="24"/>
        </w:rPr>
        <w:t>днем</w:t>
      </w:r>
      <w:proofErr w:type="spellEnd"/>
      <w:r w:rsidRPr="00B4675B">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B4675B">
        <w:rPr>
          <w:rFonts w:ascii="Arial" w:hAnsi="Arial" w:cs="Arial"/>
          <w:sz w:val="24"/>
          <w:szCs w:val="24"/>
        </w:rPr>
        <w:t>,</w:t>
      </w:r>
      <w:proofErr w:type="gramEnd"/>
      <w:r w:rsidRPr="00B4675B">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5.16.</w:t>
      </w:r>
      <w:r w:rsidR="00B4675B" w:rsidRPr="00B4675B">
        <w:rPr>
          <w:rFonts w:ascii="Arial" w:hAnsi="Arial" w:cs="Arial"/>
          <w:sz w:val="24"/>
          <w:szCs w:val="24"/>
        </w:rPr>
        <w:t xml:space="preserve"> </w:t>
      </w:r>
      <w:r w:rsidRPr="00B4675B">
        <w:rPr>
          <w:rFonts w:ascii="Arial" w:hAnsi="Arial" w:cs="Arial"/>
          <w:sz w:val="24"/>
          <w:szCs w:val="24"/>
        </w:rPr>
        <w:t>В ответе по результатам рассмотрения жалобы указываются:</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в) фамилия, имя, отчество (при наличии) или наименование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г) основания для принятия решения по жалобе;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д) принятое по жалобе решение;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B4675B">
        <w:rPr>
          <w:rFonts w:ascii="Arial" w:hAnsi="Arial" w:cs="Arial"/>
          <w:sz w:val="24"/>
          <w:szCs w:val="24"/>
        </w:rPr>
        <w:t>дается</w:t>
      </w:r>
      <w:proofErr w:type="spellEnd"/>
      <w:r w:rsidRPr="00B4675B">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675B">
        <w:rPr>
          <w:rFonts w:ascii="Arial" w:hAnsi="Arial" w:cs="Arial"/>
          <w:sz w:val="24"/>
          <w:szCs w:val="24"/>
        </w:rPr>
        <w:t>неудобства</w:t>
      </w:r>
      <w:proofErr w:type="gramEnd"/>
      <w:r w:rsidRPr="00B4675B">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ж) в случае признания </w:t>
      </w:r>
      <w:proofErr w:type="gramStart"/>
      <w:r w:rsidRPr="00B4675B">
        <w:rPr>
          <w:rFonts w:ascii="Arial" w:hAnsi="Arial" w:cs="Arial"/>
          <w:sz w:val="24"/>
          <w:szCs w:val="24"/>
        </w:rPr>
        <w:t>жалобы</w:t>
      </w:r>
      <w:proofErr w:type="gramEnd"/>
      <w:r w:rsidRPr="00B4675B">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33383" w:rsidRPr="00B4675B" w:rsidRDefault="00C1209B">
      <w:pPr>
        <w:widowControl w:val="0"/>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5.17. В случае установления в ходе или по результатам </w:t>
      </w:r>
      <w:proofErr w:type="gramStart"/>
      <w:r w:rsidRPr="00B4675B">
        <w:rPr>
          <w:rFonts w:ascii="Arial" w:hAnsi="Arial" w:cs="Arial"/>
          <w:sz w:val="24"/>
          <w:szCs w:val="24"/>
        </w:rPr>
        <w:t>рассмотрения жалобы признаков состава административного правонарушения</w:t>
      </w:r>
      <w:proofErr w:type="gramEnd"/>
      <w:r w:rsidRPr="00B4675B">
        <w:rPr>
          <w:rFonts w:ascii="Arial" w:hAnsi="Arial" w:cs="Arial"/>
          <w:sz w:val="24"/>
          <w:szCs w:val="24"/>
        </w:rPr>
        <w:t xml:space="preserve"> или преступления должностное лицо,  </w:t>
      </w:r>
      <w:proofErr w:type="spellStart"/>
      <w:r w:rsidRPr="00B4675B">
        <w:rPr>
          <w:rFonts w:ascii="Arial" w:hAnsi="Arial" w:cs="Arial"/>
          <w:sz w:val="24"/>
          <w:szCs w:val="24"/>
        </w:rPr>
        <w:t>наделенное</w:t>
      </w:r>
      <w:proofErr w:type="spellEnd"/>
      <w:r w:rsidRPr="00B4675B">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B4675B">
        <w:rPr>
          <w:rFonts w:ascii="Arial" w:hAnsi="Arial" w:cs="Arial"/>
          <w:sz w:val="24"/>
          <w:szCs w:val="24"/>
        </w:rPr>
        <w:t>ее</w:t>
      </w:r>
      <w:proofErr w:type="spellEnd"/>
      <w:r w:rsidRPr="00B4675B">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w:t>
      </w:r>
      <w:proofErr w:type="gramStart"/>
      <w:r w:rsidRPr="00B4675B">
        <w:rPr>
          <w:rFonts w:ascii="Arial" w:hAnsi="Arial" w:cs="Arial"/>
          <w:sz w:val="24"/>
          <w:szCs w:val="24"/>
        </w:rPr>
        <w:t>Интернет-портале</w:t>
      </w:r>
      <w:proofErr w:type="gramEnd"/>
      <w:r w:rsidRPr="00B4675B">
        <w:rPr>
          <w:rFonts w:ascii="Arial" w:hAnsi="Arial" w:cs="Arial"/>
          <w:sz w:val="24"/>
          <w:szCs w:val="24"/>
        </w:rPr>
        <w:t xml:space="preserve"> государственных и муниципальных услуг (ф</w:t>
      </w:r>
      <w:r w:rsidR="00095555" w:rsidRPr="00B4675B">
        <w:rPr>
          <w:rFonts w:ascii="Arial" w:hAnsi="Arial" w:cs="Arial"/>
          <w:sz w:val="24"/>
          <w:szCs w:val="24"/>
        </w:rPr>
        <w:t>ункций) Нижегородской области.</w:t>
      </w:r>
    </w:p>
    <w:p w:rsidR="00933383" w:rsidRPr="00B4675B" w:rsidRDefault="00C1209B">
      <w:pPr>
        <w:spacing w:after="0" w:line="240" w:lineRule="auto"/>
        <w:ind w:firstLine="567"/>
        <w:jc w:val="center"/>
        <w:rPr>
          <w:rFonts w:ascii="Arial" w:hAnsi="Arial" w:cs="Arial"/>
          <w:sz w:val="24"/>
          <w:szCs w:val="24"/>
        </w:rPr>
      </w:pPr>
      <w:r w:rsidRPr="00B4675B">
        <w:rPr>
          <w:rFonts w:ascii="Arial" w:hAnsi="Arial" w:cs="Arial"/>
          <w:sz w:val="24"/>
          <w:szCs w:val="24"/>
        </w:rPr>
        <w:t>VI. ОСОБЕННОСТИ ВЫПОЛНЕНИЯ АДМИНИСТРАТИВНЫХ ПРОЦЕДУР (ДЕЙСТВИЙ) В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6.1. ГБУ НО «УМФЦ» участвует в предоставлении муниципальной услуги  в части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 Предоставление муниципальной услуги через ГБУ НО «УМФЦ» включает в себя следующие административные процедуры (действия):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6.2.2.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уведомления об окончании строительства, заявлений об исправлении опечаток или ошибок, заявлений о выдаче копии уведомления о соответствии заявителей о предоставлении муниципальной услуги и иных документов, необходимых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6.2.3. Направление ГБУ НО «УМФЦ» в Администрацию документов, полученных от заявителей.</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6.2.4.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в Администрации документов, полученных от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6.2.5</w:t>
      </w:r>
      <w:r w:rsidR="00095555" w:rsidRPr="00B4675B">
        <w:rPr>
          <w:rFonts w:ascii="Arial" w:hAnsi="Arial" w:cs="Arial"/>
          <w:sz w:val="24"/>
          <w:szCs w:val="24"/>
        </w:rPr>
        <w:t>.</w:t>
      </w:r>
      <w:r w:rsidRPr="00B4675B">
        <w:rPr>
          <w:rFonts w:ascii="Arial" w:hAnsi="Arial" w:cs="Arial"/>
          <w:sz w:val="24"/>
          <w:szCs w:val="24"/>
        </w:rPr>
        <w:t xml:space="preserve"> Направление Администрацией в ГБУ НО «УМФЦ» результата оказания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6.2.6. Выдача заявителю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6.2.8. Иные действия, необходимые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6.3.1. Информирование заявителей о порядке предоставления муници</w:t>
      </w:r>
      <w:r w:rsidR="00095555" w:rsidRPr="00B4675B">
        <w:rPr>
          <w:rFonts w:ascii="Arial" w:hAnsi="Arial" w:cs="Arial"/>
          <w:sz w:val="24"/>
          <w:szCs w:val="24"/>
        </w:rPr>
        <w:t>пальной услуги в ГБУ НО «УМФЦ»,</w:t>
      </w:r>
      <w:r w:rsidRPr="00B4675B">
        <w:rPr>
          <w:rFonts w:ascii="Arial" w:hAnsi="Arial" w:cs="Arial"/>
          <w:sz w:val="24"/>
          <w:szCs w:val="24"/>
        </w:rPr>
        <w:t xml:space="preserve">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 ходе личного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гражданина;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 телефону;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по электронной почте.</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6.3.2. Основанием для начала административной процедуры является обращение заявителя в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B4675B">
        <w:rPr>
          <w:rFonts w:ascii="Arial" w:hAnsi="Arial" w:cs="Arial"/>
          <w:sz w:val="24"/>
          <w:szCs w:val="24"/>
        </w:rPr>
        <w:t>учетом</w:t>
      </w:r>
      <w:proofErr w:type="spellEnd"/>
      <w:r w:rsidRPr="00B4675B">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Заявителям в соответствии с поступившим запросом предоставляются следующие сведения: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 порядке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о форм</w:t>
      </w:r>
      <w:r w:rsidR="00285B5E" w:rsidRPr="00B4675B">
        <w:rPr>
          <w:rFonts w:ascii="Arial" w:hAnsi="Arial" w:cs="Arial"/>
          <w:sz w:val="24"/>
          <w:szCs w:val="24"/>
        </w:rPr>
        <w:t>ах документов для заполнения.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Информация о порядке предоставления муниципальной услуги предоставляе</w:t>
      </w:r>
      <w:r w:rsidR="00285B5E" w:rsidRPr="00B4675B">
        <w:rPr>
          <w:rFonts w:ascii="Arial" w:hAnsi="Arial" w:cs="Arial"/>
          <w:sz w:val="24"/>
          <w:szCs w:val="24"/>
        </w:rPr>
        <w:t>тся в ГБУ НО «УМФЦ» бесплатно.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933383" w:rsidRPr="00B4675B" w:rsidRDefault="00C1209B">
      <w:pPr>
        <w:spacing w:after="0" w:line="240" w:lineRule="auto"/>
        <w:ind w:left="142" w:firstLine="567"/>
        <w:jc w:val="both"/>
        <w:rPr>
          <w:rFonts w:ascii="Arial" w:hAnsi="Arial" w:cs="Arial"/>
          <w:sz w:val="24"/>
          <w:szCs w:val="24"/>
        </w:rPr>
      </w:pPr>
      <w:r w:rsidRPr="00B4675B">
        <w:rPr>
          <w:rFonts w:ascii="Arial" w:hAnsi="Arial" w:cs="Arial"/>
          <w:sz w:val="24"/>
          <w:szCs w:val="24"/>
        </w:rPr>
        <w:t xml:space="preserve">6.4.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запросов заявителей о предоставлении муниципальной услуги и иных документов, необходимых для предоставления муниципальной услуги.</w:t>
      </w:r>
    </w:p>
    <w:p w:rsidR="00933383" w:rsidRPr="00B4675B" w:rsidRDefault="00C1209B">
      <w:pPr>
        <w:pStyle w:val="1a"/>
        <w:numPr>
          <w:ilvl w:val="0"/>
          <w:numId w:val="2"/>
        </w:numPr>
        <w:tabs>
          <w:tab w:val="left" w:pos="1397"/>
        </w:tabs>
        <w:spacing w:line="240" w:lineRule="auto"/>
        <w:ind w:firstLine="720"/>
        <w:jc w:val="both"/>
        <w:rPr>
          <w:rFonts w:ascii="Arial" w:hAnsi="Arial" w:cs="Arial"/>
          <w:sz w:val="24"/>
          <w:szCs w:val="24"/>
        </w:rPr>
      </w:pP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Заявителя для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заявления и документов, необходимых для предоставления муниципальной услуги, осуществляется в порядке </w:t>
      </w:r>
      <w:proofErr w:type="spellStart"/>
      <w:r w:rsidRPr="00B4675B">
        <w:rPr>
          <w:rFonts w:ascii="Arial" w:hAnsi="Arial" w:cs="Arial"/>
          <w:sz w:val="24"/>
          <w:szCs w:val="24"/>
        </w:rPr>
        <w:t>очередности</w:t>
      </w:r>
      <w:proofErr w:type="spellEnd"/>
      <w:r w:rsidRPr="00B4675B">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заявления и прилагаемых к нему документов осуществляется сотрудником ГБУ НО «УМФЦ».</w:t>
      </w:r>
    </w:p>
    <w:p w:rsidR="00933383" w:rsidRPr="00B4675B" w:rsidRDefault="00C1209B">
      <w:pPr>
        <w:pStyle w:val="1a"/>
        <w:numPr>
          <w:ilvl w:val="0"/>
          <w:numId w:val="2"/>
        </w:numPr>
        <w:tabs>
          <w:tab w:val="left" w:pos="1507"/>
        </w:tabs>
        <w:spacing w:line="240" w:lineRule="auto"/>
        <w:ind w:firstLine="720"/>
        <w:jc w:val="both"/>
        <w:rPr>
          <w:rFonts w:ascii="Arial" w:hAnsi="Arial" w:cs="Arial"/>
          <w:sz w:val="24"/>
          <w:szCs w:val="24"/>
        </w:rPr>
      </w:pPr>
      <w:r w:rsidRPr="00B4675B">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сверки внешности обратившегося лица с фотографией в документе.</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 xml:space="preserve">При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 xml:space="preserve">При наличии оснований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и возвращает Заявителю документы с объяснением причин отказа.</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 xml:space="preserve">По запросу Заявителя (представителя заявителя) сотрудник ГБУ НО «УМФЦ» оформляет и </w:t>
      </w:r>
      <w:proofErr w:type="spellStart"/>
      <w:r w:rsidRPr="00B4675B">
        <w:rPr>
          <w:rFonts w:ascii="Arial" w:hAnsi="Arial" w:cs="Arial"/>
          <w:sz w:val="24"/>
          <w:szCs w:val="24"/>
        </w:rPr>
        <w:t>выдает</w:t>
      </w:r>
      <w:proofErr w:type="spellEnd"/>
      <w:r w:rsidRPr="00B4675B">
        <w:rPr>
          <w:rFonts w:ascii="Arial" w:hAnsi="Arial" w:cs="Arial"/>
          <w:sz w:val="24"/>
          <w:szCs w:val="24"/>
        </w:rPr>
        <w:t xml:space="preserve"> мотивированное письменное подтверждение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по форме согласно Приложению № 7 к настоящему Административному регламенту.</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Уведомление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B4675B">
        <w:rPr>
          <w:rFonts w:ascii="Arial" w:hAnsi="Arial" w:cs="Arial"/>
          <w:sz w:val="24"/>
          <w:szCs w:val="24"/>
        </w:rPr>
        <w:t>выдается</w:t>
      </w:r>
      <w:proofErr w:type="spellEnd"/>
      <w:r w:rsidRPr="00B4675B">
        <w:rPr>
          <w:rFonts w:ascii="Arial" w:hAnsi="Arial" w:cs="Arial"/>
          <w:sz w:val="24"/>
          <w:szCs w:val="24"/>
        </w:rPr>
        <w:t xml:space="preserve"> Заявителю, второй - </w:t>
      </w:r>
      <w:proofErr w:type="spellStart"/>
      <w:r w:rsidRPr="00B4675B">
        <w:rPr>
          <w:rFonts w:ascii="Arial" w:hAnsi="Arial" w:cs="Arial"/>
          <w:sz w:val="24"/>
          <w:szCs w:val="24"/>
        </w:rPr>
        <w:t>сдается</w:t>
      </w:r>
      <w:proofErr w:type="spellEnd"/>
      <w:r w:rsidRPr="00B4675B">
        <w:rPr>
          <w:rFonts w:ascii="Arial" w:hAnsi="Arial" w:cs="Arial"/>
          <w:sz w:val="24"/>
          <w:szCs w:val="24"/>
        </w:rPr>
        <w:t xml:space="preserve"> на хранение в архив ГБУ НО «УМФЦ».</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При отсутствии замечаний к документам сотрудник ГБУ НО «УМФЦ» осуществляет приём необходимых документов.</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Заверяет копии документов с проставлением ФИО, должности, подписи.</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При наличии технической возможности сотрудник ГБУ НО «УМФЦ» заполняет заявление с применением АИС МФЦ.</w:t>
      </w:r>
    </w:p>
    <w:p w:rsidR="00933383" w:rsidRPr="00B4675B" w:rsidRDefault="00C1209B">
      <w:pPr>
        <w:pStyle w:val="1a"/>
        <w:numPr>
          <w:ilvl w:val="0"/>
          <w:numId w:val="2"/>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 xml:space="preserve">Сотрудник ГБУ НО «УМФЦ» оформляет и </w:t>
      </w:r>
      <w:proofErr w:type="spellStart"/>
      <w:r w:rsidRPr="00B4675B">
        <w:rPr>
          <w:rFonts w:ascii="Arial" w:hAnsi="Arial" w:cs="Arial"/>
          <w:sz w:val="24"/>
          <w:szCs w:val="24"/>
        </w:rPr>
        <w:t>выдает</w:t>
      </w:r>
      <w:proofErr w:type="spellEnd"/>
      <w:r w:rsidRPr="00B4675B">
        <w:rPr>
          <w:rFonts w:ascii="Arial" w:hAnsi="Arial" w:cs="Arial"/>
          <w:sz w:val="24"/>
          <w:szCs w:val="24"/>
        </w:rPr>
        <w:t xml:space="preserve"> Заявителю расписку в получении документов с указанием регистрационного (входящего) номера и даты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Основанием для начала административной процедуры является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33383" w:rsidRPr="00B4675B" w:rsidRDefault="00C1209B">
      <w:pPr>
        <w:pStyle w:val="1a"/>
        <w:numPr>
          <w:ilvl w:val="0"/>
          <w:numId w:val="3"/>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В случае взаимодействия ГБУ НО «УМФЦ» с Администрацией в электронной форме сотрудник ГБУ НО «УМФЦ» направляет электронные образы (</w:t>
      </w:r>
      <w:proofErr w:type="gramStart"/>
      <w:r w:rsidRPr="00B4675B">
        <w:rPr>
          <w:rFonts w:ascii="Arial" w:hAnsi="Arial" w:cs="Arial"/>
          <w:sz w:val="24"/>
          <w:szCs w:val="24"/>
        </w:rPr>
        <w:t>скан-копии</w:t>
      </w:r>
      <w:proofErr w:type="gramEnd"/>
      <w:r w:rsidRPr="00B4675B">
        <w:rPr>
          <w:rFonts w:ascii="Arial" w:hAnsi="Arial" w:cs="Arial"/>
          <w:sz w:val="24"/>
          <w:szCs w:val="24"/>
        </w:rPr>
        <w:t>) принятого заявления и документов (копий документов) в Администрацию не позднее следующего рабочего дня.</w:t>
      </w:r>
    </w:p>
    <w:p w:rsidR="00933383" w:rsidRPr="00B4675B" w:rsidRDefault="00C1209B">
      <w:pPr>
        <w:spacing w:after="0" w:line="240" w:lineRule="auto"/>
        <w:ind w:firstLine="567"/>
        <w:jc w:val="both"/>
        <w:outlineLvl w:val="1"/>
        <w:rPr>
          <w:rFonts w:ascii="Arial" w:hAnsi="Arial" w:cs="Arial"/>
          <w:sz w:val="24"/>
          <w:szCs w:val="24"/>
        </w:rPr>
      </w:pPr>
      <w:r w:rsidRPr="00B4675B">
        <w:rPr>
          <w:rFonts w:ascii="Arial" w:hAnsi="Arial" w:cs="Arial"/>
          <w:sz w:val="24"/>
          <w:szCs w:val="24"/>
        </w:rPr>
        <w:t>6.5.2. В случае передачи электронных документов (</w:t>
      </w:r>
      <w:proofErr w:type="gramStart"/>
      <w:r w:rsidRPr="00B4675B">
        <w:rPr>
          <w:rFonts w:ascii="Arial" w:hAnsi="Arial" w:cs="Arial"/>
          <w:sz w:val="24"/>
          <w:szCs w:val="24"/>
        </w:rPr>
        <w:t>скан-образов</w:t>
      </w:r>
      <w:proofErr w:type="gramEnd"/>
      <w:r w:rsidRPr="00B4675B">
        <w:rPr>
          <w:rFonts w:ascii="Arial" w:hAnsi="Arial" w:cs="Arial"/>
          <w:sz w:val="24"/>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6.6.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регистрация в Администрации документов, полученных от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933383" w:rsidRPr="00B4675B" w:rsidRDefault="00C1209B">
      <w:pPr>
        <w:spacing w:after="0" w:line="240" w:lineRule="auto"/>
        <w:ind w:firstLine="567"/>
        <w:jc w:val="both"/>
        <w:outlineLvl w:val="1"/>
        <w:rPr>
          <w:rFonts w:ascii="Arial" w:hAnsi="Arial" w:cs="Arial"/>
          <w:sz w:val="24"/>
          <w:szCs w:val="24"/>
        </w:rPr>
      </w:pPr>
      <w:r w:rsidRPr="00B4675B">
        <w:rPr>
          <w:rFonts w:ascii="Arial" w:hAnsi="Arial" w:cs="Arial"/>
          <w:sz w:val="24"/>
          <w:szCs w:val="24"/>
        </w:rPr>
        <w:t xml:space="preserve">6.6.2. Специалист отдела строительства и ЖКХ, ответственный за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Администрацию с указанием фамилии, имени, отчества (последнее при наличии), должности и проставлением подписи и даты. Курьер МФЦ также проставляет отметку о </w:t>
      </w:r>
      <w:proofErr w:type="spellStart"/>
      <w:r w:rsidRPr="00B4675B">
        <w:rPr>
          <w:rFonts w:ascii="Arial" w:hAnsi="Arial" w:cs="Arial"/>
          <w:sz w:val="24"/>
          <w:szCs w:val="24"/>
        </w:rPr>
        <w:t>приеме</w:t>
      </w:r>
      <w:proofErr w:type="spellEnd"/>
      <w:r w:rsidRPr="00B4675B">
        <w:rPr>
          <w:rFonts w:ascii="Arial" w:hAnsi="Arial" w:cs="Arial"/>
          <w:sz w:val="24"/>
          <w:szCs w:val="24"/>
        </w:rPr>
        <w:t>-передаче документов с указанием фамилии, имени, отчества (последнее при наличии), должности, подписи, даты. Один экземпляр реестра передаваемых документов с отметкой о принятии возвращается в ГБУ НО «УМФЦ», второй храниться в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6.6.3. После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документов от ГБУ НО «УМФЦ», специалист отдела строительства и ЖКХ, осуществляющий </w:t>
      </w: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6.6.4. Результатом административной процедуры является регистрация поступивших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6.6.6. В случае обнаружения Админист</w:t>
      </w:r>
      <w:r w:rsidR="001F07F5" w:rsidRPr="00B4675B">
        <w:rPr>
          <w:rFonts w:ascii="Arial" w:hAnsi="Arial" w:cs="Arial"/>
          <w:sz w:val="24"/>
          <w:szCs w:val="24"/>
        </w:rPr>
        <w:t>рацией обстоятельств, указанных</w:t>
      </w:r>
      <w:r w:rsidRPr="00B4675B">
        <w:rPr>
          <w:rFonts w:ascii="Arial" w:hAnsi="Arial" w:cs="Arial"/>
          <w:sz w:val="24"/>
          <w:szCs w:val="24"/>
        </w:rPr>
        <w:t xml:space="preserve"> в пункте 2.12 настоящего Регламента, после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документов от ГБУ НО «УМФЦ», специалист отдела строительства и ЖКХ направляет письмо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заявителю самостоятельно.</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6.7. Направление Администрацией в ГБУ НО «УМФЦ» результата оказания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6.7.1. Основанием для начала административной процедуры является в зависимости от основания обращения подписанных и зарегистрированных уведомления о соответствии, уведомления о несоответствии, оформленной коп</w:t>
      </w:r>
      <w:r w:rsidR="00285B5E" w:rsidRPr="00B4675B">
        <w:rPr>
          <w:rFonts w:ascii="Arial" w:hAnsi="Arial" w:cs="Arial"/>
          <w:sz w:val="24"/>
          <w:szCs w:val="24"/>
        </w:rPr>
        <w:t xml:space="preserve">ии уведомления о соответствии, </w:t>
      </w:r>
      <w:r w:rsidRPr="00B4675B">
        <w:rPr>
          <w:rFonts w:ascii="Arial" w:hAnsi="Arial" w:cs="Arial"/>
          <w:sz w:val="24"/>
          <w:szCs w:val="24"/>
        </w:rPr>
        <w:t>сопроводительного письма либо письма об отказе в выдачи копии уведомления о соответствии, уведомления об отказе в и</w:t>
      </w:r>
      <w:r w:rsidR="001F07F5" w:rsidRPr="00B4675B">
        <w:rPr>
          <w:rFonts w:ascii="Arial" w:hAnsi="Arial" w:cs="Arial"/>
          <w:sz w:val="24"/>
          <w:szCs w:val="24"/>
        </w:rPr>
        <w:t>справлении опечаток или ошибок.</w:t>
      </w:r>
    </w:p>
    <w:p w:rsidR="00933383" w:rsidRPr="00B4675B" w:rsidRDefault="00C1209B">
      <w:pPr>
        <w:spacing w:after="0" w:line="240" w:lineRule="auto"/>
        <w:ind w:firstLine="567"/>
        <w:jc w:val="both"/>
        <w:rPr>
          <w:rFonts w:ascii="Arial" w:hAnsi="Arial" w:cs="Arial"/>
          <w:strike/>
          <w:sz w:val="24"/>
          <w:szCs w:val="24"/>
        </w:rPr>
      </w:pPr>
      <w:r w:rsidRPr="00B4675B">
        <w:rPr>
          <w:rFonts w:ascii="Arial" w:hAnsi="Arial" w:cs="Arial"/>
          <w:sz w:val="24"/>
          <w:szCs w:val="24"/>
        </w:rPr>
        <w:t>6.7.2. Специалист отдела строительства и ЖКХ, ответственный за рассмотрение документов уведомляет ГБУ НО «УМФЦ» о готовности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Передача результата предоставления муниципальной услуги сотрудником Администрации осуществля</w:t>
      </w:r>
      <w:r w:rsidR="00285B5E" w:rsidRPr="00B4675B">
        <w:rPr>
          <w:rFonts w:ascii="Arial" w:hAnsi="Arial" w:cs="Arial"/>
          <w:sz w:val="24"/>
          <w:szCs w:val="24"/>
        </w:rPr>
        <w:t>ется ежедневно в рабочие часы.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(при наличии технической возможности) либо курьерской службой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B4675B">
        <w:rPr>
          <w:rFonts w:ascii="Arial" w:hAnsi="Arial" w:cs="Arial"/>
          <w:sz w:val="24"/>
          <w:szCs w:val="24"/>
        </w:rPr>
        <w:t>приеме</w:t>
      </w:r>
      <w:proofErr w:type="spellEnd"/>
      <w:r w:rsidRPr="00B4675B">
        <w:rPr>
          <w:rFonts w:ascii="Arial" w:hAnsi="Arial" w:cs="Arial"/>
          <w:sz w:val="24"/>
          <w:szCs w:val="24"/>
        </w:rPr>
        <w:t>-передаче документов с указанием ФИО, должности, подписи, даты.</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933383" w:rsidRPr="00B4675B" w:rsidRDefault="00C1209B">
      <w:pPr>
        <w:pStyle w:val="1a"/>
        <w:numPr>
          <w:ilvl w:val="0"/>
          <w:numId w:val="4"/>
        </w:numPr>
        <w:tabs>
          <w:tab w:val="left" w:pos="1388"/>
        </w:tabs>
        <w:spacing w:line="240" w:lineRule="auto"/>
        <w:ind w:left="-142" w:firstLine="568"/>
        <w:jc w:val="both"/>
        <w:rPr>
          <w:rFonts w:ascii="Arial" w:hAnsi="Arial" w:cs="Arial"/>
          <w:sz w:val="24"/>
          <w:szCs w:val="24"/>
        </w:rPr>
      </w:pPr>
      <w:r w:rsidRPr="00B4675B">
        <w:rPr>
          <w:rFonts w:ascii="Arial" w:hAnsi="Arial" w:cs="Arial"/>
          <w:sz w:val="24"/>
          <w:szCs w:val="24"/>
        </w:rPr>
        <w:t>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933383" w:rsidRPr="00B4675B" w:rsidRDefault="00C1209B">
      <w:pPr>
        <w:pStyle w:val="1a"/>
        <w:numPr>
          <w:ilvl w:val="0"/>
          <w:numId w:val="4"/>
        </w:numPr>
        <w:tabs>
          <w:tab w:val="left" w:pos="1388"/>
        </w:tabs>
        <w:spacing w:line="240" w:lineRule="auto"/>
        <w:ind w:firstLine="426"/>
        <w:jc w:val="both"/>
        <w:rPr>
          <w:rFonts w:ascii="Arial" w:hAnsi="Arial" w:cs="Arial"/>
          <w:sz w:val="24"/>
          <w:szCs w:val="24"/>
        </w:rPr>
      </w:pPr>
      <w:r w:rsidRPr="00B4675B">
        <w:rPr>
          <w:rFonts w:ascii="Arial" w:hAnsi="Arial" w:cs="Arial"/>
          <w:sz w:val="24"/>
          <w:szCs w:val="24"/>
        </w:rPr>
        <w:t>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отделение ГБУ НО «УМФЦ».</w:t>
      </w:r>
    </w:p>
    <w:p w:rsidR="00933383" w:rsidRPr="00B4675B" w:rsidRDefault="00C1209B">
      <w:pPr>
        <w:pStyle w:val="1a"/>
        <w:numPr>
          <w:ilvl w:val="0"/>
          <w:numId w:val="4"/>
        </w:numPr>
        <w:tabs>
          <w:tab w:val="left" w:pos="1388"/>
        </w:tabs>
        <w:spacing w:line="240" w:lineRule="auto"/>
        <w:ind w:firstLine="720"/>
        <w:jc w:val="both"/>
        <w:rPr>
          <w:rFonts w:ascii="Arial" w:hAnsi="Arial" w:cs="Arial"/>
          <w:sz w:val="24"/>
          <w:szCs w:val="24"/>
        </w:rPr>
      </w:pPr>
      <w:proofErr w:type="spellStart"/>
      <w:r w:rsidRPr="00B4675B">
        <w:rPr>
          <w:rFonts w:ascii="Arial" w:hAnsi="Arial" w:cs="Arial"/>
          <w:sz w:val="24"/>
          <w:szCs w:val="24"/>
        </w:rPr>
        <w:t>Прием</w:t>
      </w:r>
      <w:proofErr w:type="spellEnd"/>
      <w:r w:rsidRPr="00B4675B">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B4675B">
        <w:rPr>
          <w:rFonts w:ascii="Arial" w:hAnsi="Arial" w:cs="Arial"/>
          <w:sz w:val="24"/>
          <w:szCs w:val="24"/>
        </w:rPr>
        <w:t>очередности</w:t>
      </w:r>
      <w:proofErr w:type="spellEnd"/>
      <w:r w:rsidRPr="00B4675B">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На личном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Сотрудник ГБУ НО «УМФЦ» </w:t>
      </w:r>
      <w:proofErr w:type="spellStart"/>
      <w:r w:rsidRPr="00B4675B">
        <w:rPr>
          <w:rFonts w:ascii="Arial" w:hAnsi="Arial" w:cs="Arial"/>
          <w:sz w:val="24"/>
          <w:szCs w:val="24"/>
        </w:rPr>
        <w:t>выдает</w:t>
      </w:r>
      <w:proofErr w:type="spellEnd"/>
      <w:r w:rsidRPr="00B4675B">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33383" w:rsidRPr="00B4675B" w:rsidRDefault="00C1209B">
      <w:pPr>
        <w:pStyle w:val="1a"/>
        <w:numPr>
          <w:ilvl w:val="0"/>
          <w:numId w:val="4"/>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проверяет полномочия представителя заявителя (в случае обращения представителя заявителя);</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заверяет экземпляр электронного документа на бумажном носителе с использованием печати ГБУ НО «УМФЦ»;</w:t>
      </w:r>
    </w:p>
    <w:p w:rsidR="00933383" w:rsidRPr="00B4675B" w:rsidRDefault="00C1209B">
      <w:pPr>
        <w:pStyle w:val="1a"/>
        <w:spacing w:line="240" w:lineRule="auto"/>
        <w:ind w:firstLine="720"/>
        <w:jc w:val="both"/>
        <w:rPr>
          <w:rFonts w:ascii="Arial" w:hAnsi="Arial" w:cs="Arial"/>
          <w:sz w:val="24"/>
          <w:szCs w:val="24"/>
        </w:rPr>
      </w:pPr>
      <w:proofErr w:type="spellStart"/>
      <w:r w:rsidRPr="00B4675B">
        <w:rPr>
          <w:rFonts w:ascii="Arial" w:hAnsi="Arial" w:cs="Arial"/>
          <w:sz w:val="24"/>
          <w:szCs w:val="24"/>
        </w:rPr>
        <w:t>выдает</w:t>
      </w:r>
      <w:proofErr w:type="spellEnd"/>
      <w:r w:rsidRPr="00B4675B">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933383" w:rsidRPr="00B4675B" w:rsidRDefault="00C1209B">
      <w:pPr>
        <w:pStyle w:val="1a"/>
        <w:numPr>
          <w:ilvl w:val="0"/>
          <w:numId w:val="4"/>
        </w:numPr>
        <w:tabs>
          <w:tab w:val="left" w:pos="1388"/>
        </w:tabs>
        <w:spacing w:line="240" w:lineRule="auto"/>
        <w:ind w:firstLine="720"/>
        <w:jc w:val="both"/>
        <w:rPr>
          <w:rFonts w:ascii="Arial" w:hAnsi="Arial" w:cs="Arial"/>
          <w:sz w:val="24"/>
          <w:szCs w:val="24"/>
        </w:rPr>
      </w:pPr>
      <w:r w:rsidRPr="00B4675B">
        <w:rPr>
          <w:rFonts w:ascii="Arial" w:hAnsi="Arial" w:cs="Arial"/>
          <w:sz w:val="24"/>
          <w:szCs w:val="24"/>
        </w:rPr>
        <w:t>В случае подачи Заявителем документов через Единый Интернет-портал государственных и муниципальных и выдачи результата через ГБУ НО «УМФЦ» сотрудник ГБУ НО «УМФЦ» осуществляет следующие действия:</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проверяет полномочия представителя заявителя (в случае обращения представителя заявителя);</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-по номеру заявления и данным документа, удостоверяющего личность посредством АИС МФЦ направляет запрос на Единый Интернет-портал </w:t>
      </w:r>
      <w:proofErr w:type="gramStart"/>
      <w:r w:rsidRPr="00B4675B">
        <w:rPr>
          <w:rFonts w:ascii="Arial" w:hAnsi="Arial" w:cs="Arial"/>
          <w:sz w:val="24"/>
          <w:szCs w:val="24"/>
        </w:rPr>
        <w:t>государственных</w:t>
      </w:r>
      <w:proofErr w:type="gramEnd"/>
      <w:r w:rsidRPr="00B4675B">
        <w:rPr>
          <w:rFonts w:ascii="Arial" w:hAnsi="Arial" w:cs="Arial"/>
          <w:sz w:val="24"/>
          <w:szCs w:val="24"/>
        </w:rPr>
        <w:t xml:space="preserve"> и муниципальных;</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Данные о номере заявления Заявитель предоставляет самостоятельно.</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в полученном ответе сверяет данные о Заявителе;</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B4675B">
        <w:rPr>
          <w:rFonts w:ascii="Arial" w:hAnsi="Arial" w:cs="Arial"/>
          <w:sz w:val="24"/>
          <w:szCs w:val="24"/>
        </w:rPr>
        <w:t>ее</w:t>
      </w:r>
      <w:proofErr w:type="spellEnd"/>
      <w:r w:rsidRPr="00B4675B">
        <w:rPr>
          <w:rFonts w:ascii="Arial" w:hAnsi="Arial" w:cs="Arial"/>
          <w:sz w:val="24"/>
          <w:szCs w:val="24"/>
        </w:rPr>
        <w:t xml:space="preserve"> расшифровкой.</w:t>
      </w:r>
    </w:p>
    <w:p w:rsidR="00933383" w:rsidRPr="00B4675B" w:rsidRDefault="00C1209B">
      <w:pPr>
        <w:pStyle w:val="1a"/>
        <w:spacing w:line="240" w:lineRule="auto"/>
        <w:ind w:firstLine="780"/>
        <w:jc w:val="both"/>
        <w:rPr>
          <w:rFonts w:ascii="Arial" w:hAnsi="Arial" w:cs="Arial"/>
          <w:sz w:val="24"/>
          <w:szCs w:val="24"/>
        </w:rPr>
      </w:pPr>
      <w:r w:rsidRPr="00B4675B">
        <w:rPr>
          <w:rFonts w:ascii="Arial" w:hAnsi="Arial" w:cs="Arial"/>
          <w:sz w:val="24"/>
          <w:szCs w:val="24"/>
        </w:rPr>
        <w:t xml:space="preserve">- </w:t>
      </w:r>
      <w:proofErr w:type="spellStart"/>
      <w:r w:rsidRPr="00B4675B">
        <w:rPr>
          <w:rFonts w:ascii="Arial" w:hAnsi="Arial" w:cs="Arial"/>
          <w:sz w:val="24"/>
          <w:szCs w:val="24"/>
        </w:rPr>
        <w:t>выдает</w:t>
      </w:r>
      <w:proofErr w:type="spellEnd"/>
      <w:r w:rsidRPr="00B4675B">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933383" w:rsidRPr="00B4675B" w:rsidRDefault="00C1209B">
      <w:pPr>
        <w:pStyle w:val="1a"/>
        <w:spacing w:line="240" w:lineRule="auto"/>
        <w:ind w:firstLine="780"/>
        <w:jc w:val="both"/>
        <w:rPr>
          <w:rFonts w:ascii="Arial" w:hAnsi="Arial" w:cs="Arial"/>
          <w:sz w:val="24"/>
          <w:szCs w:val="24"/>
        </w:rPr>
      </w:pPr>
      <w:r w:rsidRPr="00B4675B">
        <w:rPr>
          <w:rFonts w:ascii="Arial" w:hAnsi="Arial" w:cs="Arial"/>
          <w:sz w:val="24"/>
          <w:szCs w:val="24"/>
        </w:rPr>
        <w:t>- запрашивает согласие Заявителя на участие в смс-опросе для оценки качества предоставленных услуг.</w:t>
      </w:r>
    </w:p>
    <w:p w:rsidR="00933383" w:rsidRPr="00B4675B" w:rsidRDefault="00C1209B">
      <w:pPr>
        <w:pStyle w:val="1a"/>
        <w:spacing w:line="240" w:lineRule="auto"/>
        <w:ind w:firstLine="720"/>
        <w:jc w:val="both"/>
        <w:rPr>
          <w:rFonts w:ascii="Arial" w:hAnsi="Arial" w:cs="Arial"/>
          <w:sz w:val="24"/>
          <w:szCs w:val="24"/>
        </w:rPr>
      </w:pPr>
      <w:proofErr w:type="gramStart"/>
      <w:r w:rsidRPr="00B4675B">
        <w:rPr>
          <w:rFonts w:ascii="Arial" w:hAnsi="Arial" w:cs="Arial"/>
          <w:sz w:val="24"/>
          <w:szCs w:val="24"/>
        </w:rPr>
        <w:t>В случае неполучения результата услуги со стороны Единого Интернет-портала государственных и муниципальных услуг (функций) Нижегородской области,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roofErr w:type="gramEnd"/>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 xml:space="preserve">В случае </w:t>
      </w:r>
      <w:proofErr w:type="gramStart"/>
      <w:r w:rsidRPr="00B4675B">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B4675B">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B4675B">
        <w:rPr>
          <w:rFonts w:ascii="Arial" w:hAnsi="Arial" w:cs="Arial"/>
          <w:sz w:val="24"/>
          <w:szCs w:val="24"/>
        </w:rPr>
        <w:t>р</w:t>
      </w:r>
      <w:proofErr w:type="gramEnd"/>
      <w:r w:rsidRPr="00B4675B">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устройствам хранения (</w:t>
      </w:r>
      <w:proofErr w:type="spellStart"/>
      <w:proofErr w:type="gramStart"/>
      <w:r w:rsidRPr="00B4675B">
        <w:rPr>
          <w:rFonts w:ascii="Arial" w:hAnsi="Arial" w:cs="Arial"/>
          <w:sz w:val="24"/>
          <w:szCs w:val="24"/>
        </w:rPr>
        <w:t>постаматам</w:t>
      </w:r>
      <w:proofErr w:type="spellEnd"/>
      <w:r w:rsidRPr="00B4675B">
        <w:rPr>
          <w:rFonts w:ascii="Arial" w:hAnsi="Arial" w:cs="Arial"/>
          <w:sz w:val="24"/>
          <w:szCs w:val="24"/>
        </w:rPr>
        <w:t>), в случае невозможности предоставления результата муниципальной услуги в цифровом виде.</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933383" w:rsidRPr="00B4675B" w:rsidRDefault="00C1209B">
      <w:pPr>
        <w:pStyle w:val="1a"/>
        <w:spacing w:line="240" w:lineRule="auto"/>
        <w:ind w:firstLine="720"/>
        <w:jc w:val="both"/>
        <w:rPr>
          <w:rFonts w:ascii="Arial" w:hAnsi="Arial" w:cs="Arial"/>
          <w:sz w:val="24"/>
          <w:szCs w:val="24"/>
        </w:rPr>
      </w:pPr>
      <w:r w:rsidRPr="00B4675B">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933383" w:rsidRPr="00B4675B" w:rsidRDefault="00C1209B">
      <w:pPr>
        <w:pStyle w:val="1a"/>
        <w:numPr>
          <w:ilvl w:val="0"/>
          <w:numId w:val="5"/>
        </w:numPr>
        <w:tabs>
          <w:tab w:val="left" w:pos="1504"/>
        </w:tabs>
        <w:spacing w:line="240" w:lineRule="auto"/>
        <w:ind w:firstLine="720"/>
        <w:jc w:val="both"/>
        <w:rPr>
          <w:rFonts w:ascii="Arial" w:hAnsi="Arial" w:cs="Arial"/>
          <w:sz w:val="24"/>
          <w:szCs w:val="24"/>
        </w:rPr>
      </w:pPr>
      <w:r w:rsidRPr="00B4675B">
        <w:rPr>
          <w:rFonts w:ascii="Arial" w:hAnsi="Arial" w:cs="Arial"/>
          <w:sz w:val="24"/>
          <w:szCs w:val="24"/>
        </w:rPr>
        <w:t xml:space="preserve">Сотрудник ГБУ НО «УМФЦ» по истечении 30 календарных дней </w:t>
      </w:r>
      <w:proofErr w:type="gramStart"/>
      <w:r w:rsidRPr="00B4675B">
        <w:rPr>
          <w:rFonts w:ascii="Arial" w:hAnsi="Arial" w:cs="Arial"/>
          <w:sz w:val="24"/>
          <w:szCs w:val="24"/>
        </w:rPr>
        <w:t>с даты поступления</w:t>
      </w:r>
      <w:proofErr w:type="gramEnd"/>
      <w:r w:rsidRPr="00B4675B">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Уполномоченный орган по реестру передаваемых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Документы, полученные от Администрации в электронном виде по </w:t>
      </w:r>
      <w:proofErr w:type="spellStart"/>
      <w:r w:rsidRPr="00B4675B">
        <w:rPr>
          <w:rFonts w:ascii="Arial" w:hAnsi="Arial" w:cs="Arial"/>
          <w:sz w:val="24"/>
          <w:szCs w:val="24"/>
        </w:rPr>
        <w:t>защищенным</w:t>
      </w:r>
      <w:proofErr w:type="spellEnd"/>
      <w:r w:rsidRPr="00B4675B">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B4675B">
        <w:rPr>
          <w:rFonts w:ascii="Arial" w:hAnsi="Arial" w:cs="Arial"/>
          <w:sz w:val="24"/>
          <w:szCs w:val="24"/>
        </w:rPr>
        <w:t>с даты поступления</w:t>
      </w:r>
      <w:proofErr w:type="gramEnd"/>
      <w:r w:rsidRPr="00B4675B">
        <w:rPr>
          <w:rFonts w:ascii="Arial" w:hAnsi="Arial" w:cs="Arial"/>
          <w:sz w:val="24"/>
          <w:szCs w:val="24"/>
        </w:rPr>
        <w:t xml:space="preserve"> документов в электронном виде из Администрации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6.10. Иные действия, необходимые для предоставления муниципальной услуги.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6.10.1. </w:t>
      </w:r>
      <w:proofErr w:type="gramStart"/>
      <w:r w:rsidRPr="00B4675B">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B4675B">
        <w:rPr>
          <w:rFonts w:ascii="Arial" w:hAnsi="Arial" w:cs="Arial"/>
          <w:sz w:val="24"/>
          <w:szCs w:val="24"/>
        </w:rPr>
        <w:t>осуществлен</w:t>
      </w:r>
      <w:proofErr w:type="spellEnd"/>
      <w:r w:rsidRPr="00B4675B">
        <w:rPr>
          <w:rFonts w:ascii="Arial" w:hAnsi="Arial" w:cs="Arial"/>
          <w:sz w:val="24"/>
          <w:szCs w:val="24"/>
        </w:rPr>
        <w:t xml:space="preserve"> выезд сотрудника ГБУ НО «УМФЦ»  к заявителю для </w:t>
      </w:r>
      <w:proofErr w:type="spellStart"/>
      <w:r w:rsidRPr="00B4675B">
        <w:rPr>
          <w:rFonts w:ascii="Arial" w:hAnsi="Arial" w:cs="Arial"/>
          <w:sz w:val="24"/>
          <w:szCs w:val="24"/>
        </w:rPr>
        <w:t>приема</w:t>
      </w:r>
      <w:proofErr w:type="spellEnd"/>
      <w:r w:rsidRPr="00B4675B">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B4675B">
        <w:rPr>
          <w:rFonts w:ascii="Arial" w:hAnsi="Arial" w:cs="Arial"/>
          <w:sz w:val="24"/>
          <w:szCs w:val="24"/>
        </w:rPr>
        <w:t xml:space="preserve">. </w:t>
      </w:r>
    </w:p>
    <w:p w:rsidR="00B4675B" w:rsidRPr="00B4675B" w:rsidRDefault="00B4675B">
      <w:pPr>
        <w:spacing w:after="0" w:line="240" w:lineRule="auto"/>
        <w:ind w:left="3540" w:firstLine="708"/>
        <w:jc w:val="right"/>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ind w:left="3540" w:firstLine="708"/>
        <w:jc w:val="right"/>
        <w:rPr>
          <w:rFonts w:ascii="Arial" w:hAnsi="Arial" w:cs="Arial"/>
          <w:sz w:val="24"/>
          <w:szCs w:val="24"/>
        </w:rPr>
      </w:pPr>
      <w:r w:rsidRPr="00B4675B">
        <w:rPr>
          <w:rFonts w:ascii="Arial" w:hAnsi="Arial" w:cs="Arial"/>
          <w:sz w:val="24"/>
          <w:szCs w:val="24"/>
        </w:rPr>
        <w:t>Приложение 1</w:t>
      </w:r>
    </w:p>
    <w:p w:rsidR="00933383" w:rsidRPr="00B4675B" w:rsidRDefault="00933383">
      <w:pPr>
        <w:spacing w:after="0" w:line="240" w:lineRule="auto"/>
        <w:ind w:left="3540" w:firstLine="708"/>
        <w:jc w:val="right"/>
        <w:rPr>
          <w:rFonts w:ascii="Arial" w:hAnsi="Arial" w:cs="Arial"/>
          <w:sz w:val="24"/>
          <w:szCs w:val="24"/>
        </w:rPr>
      </w:pP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 xml:space="preserve">Главе местного самоуправления Ардатовского </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муниципального округа Нижегородской области</w:t>
      </w:r>
    </w:p>
    <w:p w:rsidR="00933383" w:rsidRPr="00B4675B" w:rsidRDefault="00C1209B">
      <w:pPr>
        <w:spacing w:after="0" w:line="240" w:lineRule="auto"/>
        <w:ind w:left="4248"/>
        <w:jc w:val="both"/>
        <w:rPr>
          <w:rFonts w:ascii="Arial" w:hAnsi="Arial" w:cs="Arial"/>
          <w:sz w:val="24"/>
          <w:szCs w:val="24"/>
        </w:rPr>
      </w:pPr>
      <w:r w:rsidRPr="00B4675B">
        <w:rPr>
          <w:rFonts w:ascii="Arial" w:hAnsi="Arial" w:cs="Arial"/>
          <w:sz w:val="24"/>
          <w:szCs w:val="24"/>
        </w:rPr>
        <w:t>______________________________________</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______________________________________</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от ____________________________________</w:t>
      </w:r>
    </w:p>
    <w:p w:rsidR="00933383" w:rsidRPr="00B4675B" w:rsidRDefault="00C1209B">
      <w:pPr>
        <w:spacing w:after="0" w:line="240" w:lineRule="auto"/>
        <w:ind w:left="4248" w:firstLine="42"/>
        <w:rPr>
          <w:rFonts w:ascii="Arial" w:hAnsi="Arial" w:cs="Arial"/>
          <w:sz w:val="24"/>
          <w:szCs w:val="24"/>
        </w:rPr>
      </w:pPr>
      <w:proofErr w:type="gramStart"/>
      <w:r w:rsidRPr="00B4675B">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33383" w:rsidRPr="00B4675B" w:rsidRDefault="00C1209B">
      <w:pPr>
        <w:spacing w:after="0" w:line="240" w:lineRule="auto"/>
        <w:ind w:left="4245"/>
        <w:rPr>
          <w:rFonts w:ascii="Arial" w:hAnsi="Arial" w:cs="Arial"/>
          <w:sz w:val="24"/>
          <w:szCs w:val="24"/>
        </w:rPr>
      </w:pPr>
      <w:proofErr w:type="gramStart"/>
      <w:r w:rsidRPr="00B4675B">
        <w:rPr>
          <w:rFonts w:ascii="Arial" w:hAnsi="Arial" w:cs="Arial"/>
          <w:sz w:val="24"/>
          <w:szCs w:val="24"/>
        </w:rPr>
        <w:t>ФИО, паспортные данные: серия, номер, каким органом и когда выдан паспорт)</w:t>
      </w:r>
      <w:proofErr w:type="gramEnd"/>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rsidP="001F07F5">
      <w:pPr>
        <w:spacing w:after="0" w:line="240" w:lineRule="auto"/>
        <w:jc w:val="right"/>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rsidP="001F07F5">
      <w:pPr>
        <w:spacing w:after="0" w:line="240" w:lineRule="auto"/>
        <w:ind w:left="1416" w:firstLine="708"/>
        <w:jc w:val="right"/>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rsidP="001F07F5">
      <w:pPr>
        <w:spacing w:after="0" w:line="240" w:lineRule="auto"/>
        <w:jc w:val="right"/>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933383" w:rsidRPr="00B4675B" w:rsidRDefault="00C1209B">
      <w:pPr>
        <w:tabs>
          <w:tab w:val="left" w:pos="2268"/>
        </w:tabs>
        <w:spacing w:after="0" w:line="240" w:lineRule="auto"/>
        <w:ind w:left="4956" w:firstLine="114"/>
        <w:rPr>
          <w:rFonts w:ascii="Arial" w:hAnsi="Arial" w:cs="Arial"/>
          <w:sz w:val="24"/>
          <w:szCs w:val="24"/>
        </w:rPr>
      </w:pPr>
      <w:r w:rsidRPr="00B4675B">
        <w:rPr>
          <w:rFonts w:ascii="Arial" w:hAnsi="Arial" w:cs="Arial"/>
          <w:sz w:val="24"/>
          <w:szCs w:val="24"/>
        </w:rPr>
        <w:t>(место нахождения юридического   лица/место    регистрации физического лица)</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ФИО    уполномоченного     представителя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Паспортные данные представителя: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(серия, номер, каким органом и когда выдан паспорт)</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Документ, подтверждающий    полномочия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представителя: 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(наименование и реквизиты документа)</w:t>
      </w:r>
    </w:p>
    <w:p w:rsidR="00933383" w:rsidRPr="00B4675B" w:rsidRDefault="00933383">
      <w:pPr>
        <w:spacing w:after="0" w:line="240" w:lineRule="auto"/>
        <w:jc w:val="both"/>
        <w:rPr>
          <w:rFonts w:ascii="Arial" w:hAnsi="Arial" w:cs="Arial"/>
          <w:sz w:val="24"/>
          <w:szCs w:val="24"/>
        </w:rPr>
      </w:pP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ЗАЯВЛЕНИЕ</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об исправлении  опечаток или ошибок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Прошу исправить следующие  опечатки (ошибки) в уведомлении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от____________№____________, выданным ___________________________________________________________________________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_____________________________________________________________________________,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(наименование уполномоченного органа) </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933383" w:rsidRPr="00B4675B">
        <w:tc>
          <w:tcPr>
            <w:tcW w:w="534"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w:t>
            </w:r>
          </w:p>
        </w:tc>
        <w:tc>
          <w:tcPr>
            <w:tcW w:w="2976"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Данные (сведения), указанные в уведомлении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97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Данные (сведения), которые необходимо указать в уведомлении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835"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Обоснование с указанием реквизит</w:t>
            </w:r>
            <w:proofErr w:type="gramStart"/>
            <w:r w:rsidRPr="00B4675B">
              <w:rPr>
                <w:rFonts w:ascii="Arial" w:hAnsi="Arial" w:cs="Arial"/>
                <w:sz w:val="24"/>
                <w:szCs w:val="24"/>
              </w:rPr>
              <w:t>а(</w:t>
            </w:r>
            <w:proofErr w:type="spellStart"/>
            <w:proofErr w:type="gramEnd"/>
            <w:r w:rsidRPr="00B4675B">
              <w:rPr>
                <w:rFonts w:ascii="Arial" w:hAnsi="Arial" w:cs="Arial"/>
                <w:sz w:val="24"/>
                <w:szCs w:val="24"/>
              </w:rPr>
              <w:t>ов</w:t>
            </w:r>
            <w:proofErr w:type="spellEnd"/>
            <w:r w:rsidRPr="00B4675B">
              <w:rPr>
                <w:rFonts w:ascii="Arial" w:hAnsi="Arial" w:cs="Arial"/>
                <w:sz w:val="24"/>
                <w:szCs w:val="24"/>
              </w:rPr>
              <w:t>) документа(</w:t>
            </w:r>
            <w:proofErr w:type="spellStart"/>
            <w:r w:rsidRPr="00B4675B">
              <w:rPr>
                <w:rFonts w:ascii="Arial" w:hAnsi="Arial" w:cs="Arial"/>
                <w:sz w:val="24"/>
                <w:szCs w:val="24"/>
              </w:rPr>
              <w:t>ов</w:t>
            </w:r>
            <w:proofErr w:type="spellEnd"/>
            <w:r w:rsidRPr="00B4675B">
              <w:rPr>
                <w:rFonts w:ascii="Arial" w:hAnsi="Arial" w:cs="Arial"/>
                <w:sz w:val="24"/>
                <w:szCs w:val="24"/>
              </w:rPr>
              <w:t>), документации, на основании которых принималось решение о направлении 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933383" w:rsidRPr="00B4675B">
        <w:tc>
          <w:tcPr>
            <w:tcW w:w="534"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1.</w:t>
            </w:r>
          </w:p>
        </w:tc>
        <w:tc>
          <w:tcPr>
            <w:tcW w:w="2976" w:type="dxa"/>
          </w:tcPr>
          <w:p w:rsidR="00933383" w:rsidRPr="00B4675B" w:rsidRDefault="00933383">
            <w:pPr>
              <w:spacing w:after="0" w:line="240" w:lineRule="auto"/>
              <w:jc w:val="both"/>
              <w:rPr>
                <w:rFonts w:ascii="Arial" w:hAnsi="Arial" w:cs="Arial"/>
                <w:sz w:val="24"/>
                <w:szCs w:val="24"/>
              </w:rPr>
            </w:pPr>
          </w:p>
        </w:tc>
        <w:tc>
          <w:tcPr>
            <w:tcW w:w="2977" w:type="dxa"/>
          </w:tcPr>
          <w:p w:rsidR="00933383" w:rsidRPr="00B4675B" w:rsidRDefault="00933383">
            <w:pPr>
              <w:spacing w:after="0" w:line="240" w:lineRule="auto"/>
              <w:jc w:val="both"/>
              <w:rPr>
                <w:rFonts w:ascii="Arial" w:hAnsi="Arial" w:cs="Arial"/>
                <w:sz w:val="24"/>
                <w:szCs w:val="24"/>
              </w:rPr>
            </w:pPr>
          </w:p>
        </w:tc>
        <w:tc>
          <w:tcPr>
            <w:tcW w:w="2835" w:type="dxa"/>
          </w:tcPr>
          <w:p w:rsidR="00933383" w:rsidRPr="00B4675B" w:rsidRDefault="00933383">
            <w:pPr>
              <w:spacing w:after="0" w:line="240" w:lineRule="auto"/>
              <w:jc w:val="both"/>
              <w:rPr>
                <w:rFonts w:ascii="Arial" w:hAnsi="Arial" w:cs="Arial"/>
                <w:sz w:val="24"/>
                <w:szCs w:val="24"/>
              </w:rPr>
            </w:pPr>
          </w:p>
        </w:tc>
      </w:tr>
    </w:tbl>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и направить уведомление о соответствии построенных и реконструированных объекта индивидуального жилищного строительства или садового дома требованиям законодательства о </w:t>
      </w:r>
      <w:proofErr w:type="gramStart"/>
      <w:r w:rsidRPr="00B4675B">
        <w:rPr>
          <w:rFonts w:ascii="Arial" w:hAnsi="Arial" w:cs="Arial"/>
          <w:sz w:val="24"/>
          <w:szCs w:val="24"/>
        </w:rPr>
        <w:t>градостроительной</w:t>
      </w:r>
      <w:proofErr w:type="gramEnd"/>
      <w:r w:rsidRPr="00B4675B">
        <w:rPr>
          <w:rFonts w:ascii="Arial" w:hAnsi="Arial" w:cs="Arial"/>
          <w:sz w:val="24"/>
          <w:szCs w:val="24"/>
        </w:rPr>
        <w:t xml:space="preserve"> </w:t>
      </w:r>
      <w:proofErr w:type="spellStart"/>
      <w:r w:rsidRPr="00B4675B">
        <w:rPr>
          <w:rFonts w:ascii="Arial" w:hAnsi="Arial" w:cs="Arial"/>
          <w:sz w:val="24"/>
          <w:szCs w:val="24"/>
        </w:rPr>
        <w:t>деятельностис</w:t>
      </w:r>
      <w:proofErr w:type="spellEnd"/>
      <w:r w:rsidRPr="00B4675B">
        <w:rPr>
          <w:rFonts w:ascii="Arial" w:hAnsi="Arial" w:cs="Arial"/>
          <w:sz w:val="24"/>
          <w:szCs w:val="24"/>
        </w:rPr>
        <w:t xml:space="preserve"> указанием верных данных.</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Результат  предоставления муниципальной услуги прошу (указать один из перечисленных способов):</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на электронную почту ________________________________________</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в ГБУ НО «УМФЦ», расположенном по адресу______________</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при личном обращении в уполномоченный орган</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Направить почтовым отправлением</w:t>
            </w:r>
          </w:p>
        </w:tc>
        <w:tc>
          <w:tcPr>
            <w:tcW w:w="567" w:type="dxa"/>
          </w:tcPr>
          <w:p w:rsidR="00933383" w:rsidRPr="00B4675B" w:rsidRDefault="00933383">
            <w:pPr>
              <w:spacing w:after="0" w:line="240" w:lineRule="auto"/>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Решение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на электронную почту ________________________________________</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при личном обращении в уполномоченный орган</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Направить почтовым отправлением</w:t>
            </w:r>
          </w:p>
        </w:tc>
        <w:tc>
          <w:tcPr>
            <w:tcW w:w="567" w:type="dxa"/>
          </w:tcPr>
          <w:p w:rsidR="00933383" w:rsidRPr="00B4675B" w:rsidRDefault="00933383">
            <w:pPr>
              <w:spacing w:after="0" w:line="240" w:lineRule="auto"/>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Прошу проинформировать меня о ходе предоставления муниципальной услуги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w:t>
      </w:r>
      <w:proofErr w:type="gramStart"/>
      <w:r w:rsidRPr="00B4675B">
        <w:rPr>
          <w:rFonts w:ascii="Arial" w:hAnsi="Arial" w:cs="Arial"/>
          <w:sz w:val="24"/>
          <w:szCs w:val="24"/>
        </w:rPr>
        <w:t>нужное</w:t>
      </w:r>
      <w:proofErr w:type="gramEnd"/>
      <w:r w:rsidRPr="00B4675B">
        <w:rPr>
          <w:rFonts w:ascii="Arial" w:hAnsi="Arial" w:cs="Arial"/>
          <w:sz w:val="24"/>
          <w:szCs w:val="24"/>
        </w:rPr>
        <w:t xml:space="preserve"> отметить):</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Направления сообщения на электронную почту ________________________________________</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ind w:right="-3654"/>
              <w:jc w:val="both"/>
              <w:rPr>
                <w:rFonts w:ascii="Arial" w:hAnsi="Arial" w:cs="Arial"/>
                <w:sz w:val="24"/>
                <w:szCs w:val="24"/>
              </w:rPr>
            </w:pPr>
          </w:p>
        </w:tc>
      </w:tr>
    </w:tbl>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B4675B">
        <w:rPr>
          <w:rFonts w:ascii="Arial" w:hAnsi="Arial" w:cs="Arial"/>
          <w:sz w:val="24"/>
          <w:szCs w:val="24"/>
        </w:rPr>
        <w:t>объеме</w:t>
      </w:r>
      <w:proofErr w:type="spellEnd"/>
      <w:r w:rsidRPr="00B4675B">
        <w:rPr>
          <w:rFonts w:ascii="Arial" w:hAnsi="Arial" w:cs="Arial"/>
          <w:sz w:val="24"/>
          <w:szCs w:val="24"/>
        </w:rPr>
        <w:t>, необходимых для получения муниципальной услуги согласен.</w:t>
      </w:r>
    </w:p>
    <w:p w:rsidR="00933383" w:rsidRPr="00B4675B" w:rsidRDefault="00933383">
      <w:pPr>
        <w:spacing w:after="0" w:line="240" w:lineRule="auto"/>
        <w:jc w:val="both"/>
        <w:rPr>
          <w:rFonts w:ascii="Arial" w:hAnsi="Arial" w:cs="Arial"/>
          <w:sz w:val="24"/>
          <w:szCs w:val="24"/>
        </w:rPr>
      </w:pP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Подпись ____________________________________________        Дата __________</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t>(ФИО  физического лица либо его представителя)</w:t>
      </w:r>
    </w:p>
    <w:p w:rsidR="00B4675B" w:rsidRPr="00B4675B" w:rsidRDefault="00B4675B">
      <w:pPr>
        <w:spacing w:after="0" w:line="240" w:lineRule="auto"/>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Приложение 2</w:t>
      </w:r>
    </w:p>
    <w:p w:rsidR="00933383" w:rsidRPr="00B4675B" w:rsidRDefault="00933383">
      <w:pPr>
        <w:spacing w:after="0" w:line="240" w:lineRule="auto"/>
        <w:jc w:val="right"/>
        <w:rPr>
          <w:rFonts w:ascii="Arial" w:hAnsi="Arial" w:cs="Arial"/>
          <w:sz w:val="24"/>
          <w:szCs w:val="24"/>
        </w:rPr>
      </w:pP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Главе местного самоуправления Ардатовского</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муниципального округа Нижегородской области</w:t>
      </w:r>
    </w:p>
    <w:p w:rsidR="00933383" w:rsidRPr="00B4675B" w:rsidRDefault="00C1209B">
      <w:pPr>
        <w:spacing w:after="0" w:line="240" w:lineRule="auto"/>
        <w:ind w:left="4248"/>
        <w:jc w:val="both"/>
        <w:rPr>
          <w:rFonts w:ascii="Arial" w:hAnsi="Arial" w:cs="Arial"/>
          <w:sz w:val="24"/>
          <w:szCs w:val="24"/>
        </w:rPr>
      </w:pPr>
      <w:r w:rsidRPr="00B4675B">
        <w:rPr>
          <w:rFonts w:ascii="Arial" w:hAnsi="Arial" w:cs="Arial"/>
          <w:sz w:val="24"/>
          <w:szCs w:val="24"/>
        </w:rPr>
        <w:t>______________________________________</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______________________________________</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от ____________________________________</w:t>
      </w:r>
    </w:p>
    <w:p w:rsidR="00933383" w:rsidRPr="00B4675B" w:rsidRDefault="00C1209B">
      <w:pPr>
        <w:spacing w:after="0" w:line="240" w:lineRule="auto"/>
        <w:ind w:left="4248" w:firstLine="42"/>
        <w:rPr>
          <w:rFonts w:ascii="Arial" w:hAnsi="Arial" w:cs="Arial"/>
          <w:sz w:val="24"/>
          <w:szCs w:val="24"/>
        </w:rPr>
      </w:pPr>
      <w:proofErr w:type="gramStart"/>
      <w:r w:rsidRPr="00B4675B">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33383" w:rsidRPr="00B4675B" w:rsidRDefault="00C1209B">
      <w:pPr>
        <w:spacing w:after="0" w:line="240" w:lineRule="auto"/>
        <w:ind w:left="4245"/>
        <w:rPr>
          <w:rFonts w:ascii="Arial" w:hAnsi="Arial" w:cs="Arial"/>
          <w:sz w:val="24"/>
          <w:szCs w:val="24"/>
        </w:rPr>
      </w:pPr>
      <w:proofErr w:type="gramStart"/>
      <w:r w:rsidRPr="00B4675B">
        <w:rPr>
          <w:rFonts w:ascii="Arial" w:hAnsi="Arial" w:cs="Arial"/>
          <w:sz w:val="24"/>
          <w:szCs w:val="24"/>
        </w:rPr>
        <w:t>ФИО, паспортные данные: серия, номер, каким органом и когда выдан паспорт)</w:t>
      </w:r>
      <w:proofErr w:type="gramEnd"/>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rsidP="00B4675B">
      <w:pPr>
        <w:spacing w:after="0" w:line="240" w:lineRule="auto"/>
        <w:ind w:left="3540" w:firstLine="708"/>
        <w:rPr>
          <w:rFonts w:ascii="Arial" w:hAnsi="Arial" w:cs="Arial"/>
          <w:sz w:val="24"/>
          <w:szCs w:val="24"/>
        </w:rPr>
      </w:pPr>
      <w:r w:rsidRPr="00B4675B">
        <w:rPr>
          <w:rFonts w:ascii="Arial" w:hAnsi="Arial" w:cs="Arial"/>
          <w:sz w:val="24"/>
          <w:szCs w:val="24"/>
        </w:rPr>
        <w:t xml:space="preserve">  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B4675B" w:rsidRPr="00B4675B" w:rsidRDefault="00C1209B">
      <w:pPr>
        <w:tabs>
          <w:tab w:val="left" w:pos="2268"/>
        </w:tabs>
        <w:spacing w:after="0" w:line="240" w:lineRule="auto"/>
        <w:ind w:left="4956" w:firstLine="114"/>
        <w:rPr>
          <w:rFonts w:ascii="Arial" w:hAnsi="Arial" w:cs="Arial"/>
          <w:sz w:val="24"/>
          <w:szCs w:val="24"/>
        </w:rPr>
      </w:pPr>
      <w:proofErr w:type="gramStart"/>
      <w:r w:rsidRPr="00B4675B">
        <w:rPr>
          <w:rFonts w:ascii="Arial" w:hAnsi="Arial" w:cs="Arial"/>
          <w:sz w:val="24"/>
          <w:szCs w:val="24"/>
        </w:rPr>
        <w:t>(место нахождения юридического   лица/место</w:t>
      </w:r>
      <w:r w:rsidR="00B4675B" w:rsidRPr="00B4675B">
        <w:rPr>
          <w:rFonts w:ascii="Arial" w:hAnsi="Arial" w:cs="Arial"/>
          <w:sz w:val="24"/>
          <w:szCs w:val="24"/>
        </w:rPr>
        <w:t xml:space="preserve"> </w:t>
      </w:r>
      <w:proofErr w:type="gramEnd"/>
    </w:p>
    <w:p w:rsidR="00933383" w:rsidRPr="00B4675B" w:rsidRDefault="00C1209B">
      <w:pPr>
        <w:tabs>
          <w:tab w:val="left" w:pos="2268"/>
        </w:tabs>
        <w:spacing w:after="0" w:line="240" w:lineRule="auto"/>
        <w:ind w:left="4956" w:firstLine="114"/>
        <w:rPr>
          <w:rFonts w:ascii="Arial" w:hAnsi="Arial" w:cs="Arial"/>
          <w:sz w:val="24"/>
          <w:szCs w:val="24"/>
        </w:rPr>
      </w:pPr>
      <w:r w:rsidRPr="00B4675B">
        <w:rPr>
          <w:rFonts w:ascii="Arial" w:hAnsi="Arial" w:cs="Arial"/>
          <w:sz w:val="24"/>
          <w:szCs w:val="24"/>
        </w:rPr>
        <w:t>регистрации физического лица)</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ФИО    уполномоченного     представителя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Паспортные данные представителя: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(серия, номер, каким органом и когда выдан паспорт)</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Документ, подтверждающий    полномочия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представителя: 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(наименование и реквизиты документа)</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ЗАЯВЛЕНИЕ</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 xml:space="preserve">о выдаче копии  уведомления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ind w:firstLine="708"/>
        <w:jc w:val="both"/>
        <w:rPr>
          <w:rFonts w:ascii="Arial" w:hAnsi="Arial" w:cs="Arial"/>
          <w:sz w:val="24"/>
          <w:szCs w:val="24"/>
        </w:rPr>
      </w:pPr>
      <w:r w:rsidRPr="00B4675B">
        <w:rPr>
          <w:rFonts w:ascii="Arial" w:hAnsi="Arial" w:cs="Arial"/>
          <w:sz w:val="24"/>
          <w:szCs w:val="24"/>
        </w:rPr>
        <w:t xml:space="preserve">Прошу выдать копию уведомления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от____________№____________, выданного 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_____________________________________________________________________________,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(наименование уполномоченного органа) </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в связи </w:t>
      </w:r>
      <w:proofErr w:type="gramStart"/>
      <w:r w:rsidRPr="00B4675B">
        <w:rPr>
          <w:rFonts w:ascii="Arial" w:hAnsi="Arial" w:cs="Arial"/>
          <w:sz w:val="24"/>
          <w:szCs w:val="24"/>
        </w:rPr>
        <w:t>с</w:t>
      </w:r>
      <w:proofErr w:type="gramEnd"/>
      <w:r w:rsidRPr="00B4675B">
        <w:rPr>
          <w:rFonts w:ascii="Arial" w:hAnsi="Arial" w:cs="Arial"/>
          <w:sz w:val="24"/>
          <w:szCs w:val="24"/>
        </w:rPr>
        <w:t xml:space="preserve"> ___________________________________________________________________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_____________________________________________________________________________.</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Приложение  _______________________________________________________на ____ </w:t>
      </w:r>
      <w:proofErr w:type="gramStart"/>
      <w:r w:rsidRPr="00B4675B">
        <w:rPr>
          <w:rFonts w:ascii="Arial" w:hAnsi="Arial" w:cs="Arial"/>
          <w:sz w:val="24"/>
          <w:szCs w:val="24"/>
        </w:rPr>
        <w:t>л</w:t>
      </w:r>
      <w:proofErr w:type="gramEnd"/>
      <w:r w:rsidRPr="00B4675B">
        <w:rPr>
          <w:rFonts w:ascii="Arial" w:hAnsi="Arial" w:cs="Arial"/>
          <w:sz w:val="24"/>
          <w:szCs w:val="24"/>
        </w:rPr>
        <w:t>.</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Результат  предоставления муниципальной услуги прошу (указать один из перечисленных способов):</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 xml:space="preserve">Направить на  адрес электронной почты____________________________________ </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в ГБУ НО «УМФЦ», расположенном по адресу______________</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при личном обращении в уполномоченный орган</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Направить почтовым отправлением</w:t>
            </w:r>
          </w:p>
        </w:tc>
        <w:tc>
          <w:tcPr>
            <w:tcW w:w="567" w:type="dxa"/>
          </w:tcPr>
          <w:p w:rsidR="00933383" w:rsidRPr="00B4675B" w:rsidRDefault="00933383">
            <w:pPr>
              <w:spacing w:after="0" w:line="240" w:lineRule="auto"/>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Решение об отказе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на электронную почту ________________________________________</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Выдать на бумажном носителе при личном обращении в уполномоченный орган</w:t>
            </w:r>
          </w:p>
        </w:tc>
        <w:tc>
          <w:tcPr>
            <w:tcW w:w="567" w:type="dxa"/>
          </w:tcPr>
          <w:p w:rsidR="00933383" w:rsidRPr="00B4675B" w:rsidRDefault="00933383">
            <w:pPr>
              <w:spacing w:after="0" w:line="240" w:lineRule="auto"/>
              <w:jc w:val="both"/>
              <w:rPr>
                <w:rFonts w:ascii="Arial" w:hAnsi="Arial" w:cs="Arial"/>
                <w:sz w:val="24"/>
                <w:szCs w:val="24"/>
              </w:rPr>
            </w:pPr>
          </w:p>
        </w:tc>
      </w:tr>
      <w:tr w:rsidR="00933383" w:rsidRPr="00B4675B">
        <w:tc>
          <w:tcPr>
            <w:tcW w:w="8897"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Направить почтовым отправлением</w:t>
            </w:r>
          </w:p>
        </w:tc>
        <w:tc>
          <w:tcPr>
            <w:tcW w:w="567" w:type="dxa"/>
          </w:tcPr>
          <w:p w:rsidR="00933383" w:rsidRPr="00B4675B" w:rsidRDefault="00933383">
            <w:pPr>
              <w:spacing w:after="0" w:line="240" w:lineRule="auto"/>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Прошу проинформировать меня о ходе предоставления муниципальной услуги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w:t>
      </w:r>
      <w:proofErr w:type="gramStart"/>
      <w:r w:rsidRPr="00B4675B">
        <w:rPr>
          <w:rFonts w:ascii="Arial" w:hAnsi="Arial" w:cs="Arial"/>
          <w:sz w:val="24"/>
          <w:szCs w:val="24"/>
        </w:rPr>
        <w:t>нужное</w:t>
      </w:r>
      <w:proofErr w:type="gramEnd"/>
      <w:r w:rsidRPr="00B4675B">
        <w:rPr>
          <w:rFonts w:ascii="Arial" w:hAnsi="Arial" w:cs="Arial"/>
          <w:sz w:val="24"/>
          <w:szCs w:val="24"/>
        </w:rPr>
        <w:t xml:space="preserve"> отметить):</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Направления сообщения на электронную почту ________________________________________</w:t>
            </w:r>
          </w:p>
        </w:tc>
        <w:tc>
          <w:tcPr>
            <w:tcW w:w="567" w:type="dxa"/>
          </w:tcPr>
          <w:p w:rsidR="00933383" w:rsidRPr="00B4675B" w:rsidRDefault="00933383">
            <w:pPr>
              <w:spacing w:after="0" w:line="240" w:lineRule="auto"/>
              <w:ind w:right="-3654"/>
              <w:jc w:val="both"/>
              <w:rPr>
                <w:rFonts w:ascii="Arial" w:hAnsi="Arial" w:cs="Arial"/>
                <w:sz w:val="24"/>
                <w:szCs w:val="24"/>
              </w:rPr>
            </w:pPr>
          </w:p>
        </w:tc>
      </w:tr>
      <w:tr w:rsidR="00933383" w:rsidRPr="00B4675B">
        <w:trPr>
          <w:trHeight w:val="404"/>
        </w:trPr>
        <w:tc>
          <w:tcPr>
            <w:tcW w:w="8897" w:type="dxa"/>
          </w:tcPr>
          <w:p w:rsidR="00933383" w:rsidRPr="00B4675B" w:rsidRDefault="00C1209B">
            <w:pPr>
              <w:spacing w:after="0" w:line="240" w:lineRule="auto"/>
              <w:ind w:right="-3654"/>
              <w:jc w:val="both"/>
              <w:rPr>
                <w:rFonts w:ascii="Arial" w:hAnsi="Arial" w:cs="Arial"/>
                <w:sz w:val="24"/>
                <w:szCs w:val="24"/>
              </w:rPr>
            </w:pPr>
            <w:r w:rsidRPr="00B4675B">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933383" w:rsidRPr="00B4675B" w:rsidRDefault="00933383">
            <w:pPr>
              <w:spacing w:after="0" w:line="240" w:lineRule="auto"/>
              <w:ind w:right="-3654"/>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B4675B">
        <w:rPr>
          <w:rFonts w:ascii="Arial" w:hAnsi="Arial" w:cs="Arial"/>
          <w:sz w:val="24"/>
          <w:szCs w:val="24"/>
        </w:rPr>
        <w:t>объеме</w:t>
      </w:r>
      <w:proofErr w:type="spellEnd"/>
      <w:r w:rsidRPr="00B4675B">
        <w:rPr>
          <w:rFonts w:ascii="Arial" w:hAnsi="Arial" w:cs="Arial"/>
          <w:sz w:val="24"/>
          <w:szCs w:val="24"/>
        </w:rPr>
        <w:t>, необходимых для получения муниципальной услуги согласен.</w:t>
      </w:r>
    </w:p>
    <w:p w:rsidR="00933383" w:rsidRPr="00B4675B" w:rsidRDefault="00933383">
      <w:pPr>
        <w:spacing w:after="0" w:line="240" w:lineRule="auto"/>
        <w:jc w:val="both"/>
        <w:rPr>
          <w:rFonts w:ascii="Arial" w:hAnsi="Arial" w:cs="Arial"/>
          <w:sz w:val="24"/>
          <w:szCs w:val="24"/>
        </w:rPr>
      </w:pP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Подпись ____________________________________________        Дата __________</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(ФИО и должность представителя ЮЛ;</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proofErr w:type="gramStart"/>
      <w:r w:rsidRPr="00B4675B">
        <w:rPr>
          <w:rFonts w:ascii="Arial" w:hAnsi="Arial" w:cs="Arial"/>
          <w:sz w:val="24"/>
          <w:szCs w:val="24"/>
        </w:rPr>
        <w:t>ФИО физического лица либо его представителя)</w:t>
      </w:r>
      <w:proofErr w:type="gramEnd"/>
    </w:p>
    <w:p w:rsidR="00B4675B" w:rsidRPr="00B4675B" w:rsidRDefault="00B4675B">
      <w:pPr>
        <w:spacing w:after="0" w:line="240" w:lineRule="auto"/>
        <w:jc w:val="both"/>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Приложение 3</w:t>
      </w:r>
    </w:p>
    <w:p w:rsidR="00933383" w:rsidRPr="00B4675B" w:rsidRDefault="00933383">
      <w:pPr>
        <w:spacing w:after="0" w:line="240" w:lineRule="auto"/>
        <w:jc w:val="right"/>
        <w:rPr>
          <w:rFonts w:ascii="Arial" w:hAnsi="Arial" w:cs="Arial"/>
          <w:sz w:val="24"/>
          <w:szCs w:val="24"/>
        </w:rPr>
      </w:pP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Кому ____________________________________</w:t>
      </w:r>
    </w:p>
    <w:p w:rsidR="00933383" w:rsidRPr="00B4675B" w:rsidRDefault="00C1209B">
      <w:pPr>
        <w:spacing w:after="0" w:line="240" w:lineRule="auto"/>
        <w:ind w:left="4248" w:firstLine="42"/>
        <w:jc w:val="center"/>
        <w:rPr>
          <w:rFonts w:ascii="Arial" w:hAnsi="Arial" w:cs="Arial"/>
          <w:sz w:val="24"/>
          <w:szCs w:val="24"/>
        </w:rPr>
      </w:pPr>
      <w:r w:rsidRPr="00B4675B">
        <w:rPr>
          <w:rFonts w:ascii="Arial" w:hAnsi="Arial" w:cs="Arial"/>
          <w:sz w:val="24"/>
          <w:szCs w:val="24"/>
        </w:rPr>
        <w:t xml:space="preserve">(наименование застройщика (фамилия, имя, отчество (последнее при наличии) </w:t>
      </w:r>
      <w:proofErr w:type="gramStart"/>
      <w:r w:rsidRPr="00B4675B">
        <w:rPr>
          <w:rFonts w:ascii="Arial" w:hAnsi="Arial" w:cs="Arial"/>
          <w:sz w:val="24"/>
          <w:szCs w:val="24"/>
        </w:rPr>
        <w:t>–д</w:t>
      </w:r>
      <w:proofErr w:type="gramEnd"/>
      <w:r w:rsidRPr="00B4675B">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00B4675B" w:rsidRPr="00B4675B">
        <w:rPr>
          <w:rFonts w:ascii="Arial" w:hAnsi="Arial" w:cs="Arial"/>
          <w:sz w:val="24"/>
          <w:szCs w:val="24"/>
        </w:rPr>
        <w:tab/>
      </w:r>
      <w:r w:rsidR="00B4675B" w:rsidRPr="00B4675B">
        <w:rPr>
          <w:rFonts w:ascii="Arial" w:hAnsi="Arial" w:cs="Arial"/>
          <w:sz w:val="24"/>
          <w:szCs w:val="24"/>
        </w:rPr>
        <w:tab/>
      </w:r>
      <w:r w:rsidRPr="00B4675B">
        <w:rPr>
          <w:rFonts w:ascii="Arial" w:hAnsi="Arial" w:cs="Arial"/>
          <w:sz w:val="24"/>
          <w:szCs w:val="24"/>
        </w:rPr>
        <w:t>________________________________________</w:t>
      </w:r>
    </w:p>
    <w:p w:rsidR="00933383" w:rsidRPr="00B4675B" w:rsidRDefault="00C1209B">
      <w:pPr>
        <w:spacing w:after="0" w:line="240" w:lineRule="auto"/>
        <w:ind w:left="1416" w:firstLine="708"/>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933383" w:rsidRPr="00B4675B" w:rsidRDefault="00B4675B">
      <w:pPr>
        <w:tabs>
          <w:tab w:val="left" w:pos="2268"/>
        </w:tabs>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00C1209B" w:rsidRPr="00B4675B">
        <w:rPr>
          <w:rFonts w:ascii="Arial" w:hAnsi="Arial" w:cs="Arial"/>
          <w:sz w:val="24"/>
          <w:szCs w:val="24"/>
        </w:rPr>
        <w:t>(почтовый индекс и адрес,  адрес    электронной почты</w:t>
      </w:r>
      <w:proofErr w:type="gramStart"/>
      <w:r w:rsidR="00C1209B" w:rsidRPr="00B4675B">
        <w:rPr>
          <w:rFonts w:ascii="Arial" w:hAnsi="Arial" w:cs="Arial"/>
          <w:sz w:val="24"/>
          <w:szCs w:val="24"/>
        </w:rPr>
        <w:t xml:space="preserve"> )</w:t>
      </w:r>
      <w:proofErr w:type="gramEnd"/>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ОТКАЗ</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 xml:space="preserve">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услуги</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t xml:space="preserve">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(указывается наименование услуги)</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Вам отказано по следующим основаниям:</w:t>
      </w:r>
    </w:p>
    <w:p w:rsidR="00933383" w:rsidRPr="00B4675B" w:rsidRDefault="00933383">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1101"/>
        <w:gridCol w:w="3543"/>
        <w:gridCol w:w="4536"/>
      </w:tblGrid>
      <w:tr w:rsidR="00933383" w:rsidRPr="00B4675B">
        <w:tc>
          <w:tcPr>
            <w:tcW w:w="1101"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пункта Регламента</w:t>
            </w:r>
          </w:p>
        </w:tc>
        <w:tc>
          <w:tcPr>
            <w:tcW w:w="3543"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Наименование основания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w:t>
            </w:r>
          </w:p>
        </w:tc>
        <w:tc>
          <w:tcPr>
            <w:tcW w:w="4536"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Разъяснение причин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w:t>
            </w:r>
          </w:p>
        </w:tc>
      </w:tr>
      <w:tr w:rsidR="00933383" w:rsidRPr="00B4675B">
        <w:tc>
          <w:tcPr>
            <w:tcW w:w="1101" w:type="dxa"/>
          </w:tcPr>
          <w:p w:rsidR="00933383" w:rsidRPr="00B4675B" w:rsidRDefault="00933383">
            <w:pPr>
              <w:spacing w:after="0" w:line="240" w:lineRule="auto"/>
              <w:jc w:val="both"/>
              <w:rPr>
                <w:rFonts w:ascii="Arial" w:hAnsi="Arial" w:cs="Arial"/>
                <w:sz w:val="24"/>
                <w:szCs w:val="24"/>
              </w:rPr>
            </w:pPr>
          </w:p>
        </w:tc>
        <w:tc>
          <w:tcPr>
            <w:tcW w:w="3543" w:type="dxa"/>
          </w:tcPr>
          <w:p w:rsidR="00933383" w:rsidRPr="00B4675B" w:rsidRDefault="00933383">
            <w:pPr>
              <w:spacing w:after="0" w:line="240" w:lineRule="auto"/>
              <w:jc w:val="both"/>
              <w:rPr>
                <w:rFonts w:ascii="Arial" w:hAnsi="Arial" w:cs="Arial"/>
                <w:sz w:val="24"/>
                <w:szCs w:val="24"/>
              </w:rPr>
            </w:pPr>
          </w:p>
        </w:tc>
        <w:tc>
          <w:tcPr>
            <w:tcW w:w="4536" w:type="dxa"/>
          </w:tcPr>
          <w:p w:rsidR="00933383" w:rsidRPr="00B4675B" w:rsidRDefault="00933383">
            <w:pPr>
              <w:spacing w:after="0" w:line="240" w:lineRule="auto"/>
              <w:jc w:val="both"/>
              <w:rPr>
                <w:rFonts w:ascii="Arial" w:hAnsi="Arial" w:cs="Arial"/>
                <w:sz w:val="24"/>
                <w:szCs w:val="24"/>
              </w:rPr>
            </w:pPr>
          </w:p>
        </w:tc>
      </w:tr>
      <w:tr w:rsidR="00933383" w:rsidRPr="00B4675B">
        <w:tc>
          <w:tcPr>
            <w:tcW w:w="1101" w:type="dxa"/>
          </w:tcPr>
          <w:p w:rsidR="00933383" w:rsidRPr="00B4675B" w:rsidRDefault="00933383">
            <w:pPr>
              <w:spacing w:after="0" w:line="240" w:lineRule="auto"/>
              <w:jc w:val="both"/>
              <w:rPr>
                <w:rFonts w:ascii="Arial" w:hAnsi="Arial" w:cs="Arial"/>
                <w:sz w:val="24"/>
                <w:szCs w:val="24"/>
              </w:rPr>
            </w:pPr>
          </w:p>
        </w:tc>
        <w:tc>
          <w:tcPr>
            <w:tcW w:w="3543" w:type="dxa"/>
          </w:tcPr>
          <w:p w:rsidR="00933383" w:rsidRPr="00B4675B" w:rsidRDefault="00933383">
            <w:pPr>
              <w:spacing w:after="0" w:line="240" w:lineRule="auto"/>
              <w:jc w:val="both"/>
              <w:rPr>
                <w:rFonts w:ascii="Arial" w:hAnsi="Arial" w:cs="Arial"/>
                <w:sz w:val="24"/>
                <w:szCs w:val="24"/>
              </w:rPr>
            </w:pPr>
          </w:p>
        </w:tc>
        <w:tc>
          <w:tcPr>
            <w:tcW w:w="4536" w:type="dxa"/>
          </w:tcPr>
          <w:p w:rsidR="00933383" w:rsidRPr="00B4675B" w:rsidRDefault="00933383">
            <w:pPr>
              <w:spacing w:after="0" w:line="240" w:lineRule="auto"/>
              <w:jc w:val="both"/>
              <w:rPr>
                <w:rFonts w:ascii="Arial" w:hAnsi="Arial" w:cs="Arial"/>
                <w:sz w:val="24"/>
                <w:szCs w:val="24"/>
              </w:rPr>
            </w:pPr>
          </w:p>
        </w:tc>
      </w:tr>
      <w:tr w:rsidR="00933383" w:rsidRPr="00B4675B">
        <w:tc>
          <w:tcPr>
            <w:tcW w:w="1101" w:type="dxa"/>
          </w:tcPr>
          <w:p w:rsidR="00933383" w:rsidRPr="00B4675B" w:rsidRDefault="00933383">
            <w:pPr>
              <w:spacing w:after="0" w:line="240" w:lineRule="auto"/>
              <w:jc w:val="both"/>
              <w:rPr>
                <w:rFonts w:ascii="Arial" w:hAnsi="Arial" w:cs="Arial"/>
                <w:sz w:val="24"/>
                <w:szCs w:val="24"/>
              </w:rPr>
            </w:pPr>
          </w:p>
        </w:tc>
        <w:tc>
          <w:tcPr>
            <w:tcW w:w="3543" w:type="dxa"/>
          </w:tcPr>
          <w:p w:rsidR="00933383" w:rsidRPr="00B4675B" w:rsidRDefault="00933383">
            <w:pPr>
              <w:spacing w:after="0" w:line="240" w:lineRule="auto"/>
              <w:jc w:val="both"/>
              <w:rPr>
                <w:rFonts w:ascii="Arial" w:hAnsi="Arial" w:cs="Arial"/>
                <w:sz w:val="24"/>
                <w:szCs w:val="24"/>
              </w:rPr>
            </w:pPr>
          </w:p>
        </w:tc>
        <w:tc>
          <w:tcPr>
            <w:tcW w:w="4536" w:type="dxa"/>
          </w:tcPr>
          <w:p w:rsidR="00933383" w:rsidRPr="00B4675B" w:rsidRDefault="00933383">
            <w:pPr>
              <w:spacing w:after="0" w:line="240" w:lineRule="auto"/>
              <w:jc w:val="both"/>
              <w:rPr>
                <w:rFonts w:ascii="Arial" w:hAnsi="Arial" w:cs="Arial"/>
                <w:sz w:val="24"/>
                <w:szCs w:val="24"/>
              </w:rPr>
            </w:pPr>
          </w:p>
        </w:tc>
      </w:tr>
    </w:tbl>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Дополнительно информируем: 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 xml:space="preserve">(указывается информация, необходимая для устранения причин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необходимых для предоставления услуги, а также иная дополнительная информация при наличии)</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t>При устранении выявленных недостатков, Вы вправе обратиться   с уведомлением об окончании строительства/</w:t>
      </w:r>
      <w:proofErr w:type="spellStart"/>
      <w:r w:rsidRPr="00B4675B">
        <w:rPr>
          <w:rFonts w:ascii="Arial" w:hAnsi="Arial" w:cs="Arial"/>
          <w:sz w:val="24"/>
          <w:szCs w:val="24"/>
        </w:rPr>
        <w:t>заявлениемоб</w:t>
      </w:r>
      <w:proofErr w:type="spellEnd"/>
      <w:r w:rsidRPr="00B4675B">
        <w:rPr>
          <w:rFonts w:ascii="Arial" w:hAnsi="Arial" w:cs="Arial"/>
          <w:sz w:val="24"/>
          <w:szCs w:val="24"/>
        </w:rPr>
        <w:t xml:space="preserve"> исправлении опечаток или ошибок/ заявлением о выдаче копии уведомления о соответствии и документами за предоставлением муниципальной  услугой.</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              ________________         ___________________</w:t>
      </w:r>
    </w:p>
    <w:p w:rsidR="00933383" w:rsidRPr="00B4675B" w:rsidRDefault="00C1209B">
      <w:pPr>
        <w:spacing w:after="0" w:line="240" w:lineRule="auto"/>
        <w:ind w:left="150"/>
        <w:jc w:val="both"/>
        <w:rPr>
          <w:rFonts w:ascii="Arial" w:hAnsi="Arial" w:cs="Arial"/>
          <w:sz w:val="24"/>
          <w:szCs w:val="24"/>
        </w:rPr>
      </w:pPr>
      <w:proofErr w:type="gramStart"/>
      <w:r w:rsidRPr="00B4675B">
        <w:rPr>
          <w:rFonts w:ascii="Arial" w:hAnsi="Arial" w:cs="Arial"/>
          <w:sz w:val="24"/>
          <w:szCs w:val="24"/>
        </w:rPr>
        <w:t xml:space="preserve">(должность)                       (подпись)                (фамилия, имя, отчество  </w:t>
      </w:r>
      <w:proofErr w:type="gramEnd"/>
    </w:p>
    <w:p w:rsidR="00933383" w:rsidRPr="00B4675B" w:rsidRDefault="00C1209B">
      <w:pPr>
        <w:spacing w:after="0" w:line="240" w:lineRule="auto"/>
        <w:ind w:left="150"/>
        <w:jc w:val="both"/>
        <w:rPr>
          <w:rFonts w:ascii="Arial" w:hAnsi="Arial" w:cs="Arial"/>
          <w:sz w:val="24"/>
          <w:szCs w:val="24"/>
        </w:rPr>
      </w:pPr>
      <w:r w:rsidRPr="00B4675B">
        <w:rPr>
          <w:rFonts w:ascii="Arial" w:hAnsi="Arial" w:cs="Arial"/>
          <w:sz w:val="24"/>
          <w:szCs w:val="24"/>
        </w:rPr>
        <w:t>(последнее – при наличии)</w:t>
      </w:r>
    </w:p>
    <w:p w:rsidR="00B4675B" w:rsidRPr="00B4675B" w:rsidRDefault="00B4675B">
      <w:pPr>
        <w:spacing w:after="0" w:line="240" w:lineRule="auto"/>
        <w:ind w:left="150"/>
        <w:jc w:val="right"/>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ind w:left="150"/>
        <w:jc w:val="right"/>
        <w:rPr>
          <w:rFonts w:ascii="Arial" w:hAnsi="Arial" w:cs="Arial"/>
          <w:sz w:val="24"/>
          <w:szCs w:val="24"/>
        </w:rPr>
      </w:pPr>
      <w:r w:rsidRPr="00B4675B">
        <w:rPr>
          <w:rFonts w:ascii="Arial" w:hAnsi="Arial" w:cs="Arial"/>
          <w:sz w:val="24"/>
          <w:szCs w:val="24"/>
        </w:rPr>
        <w:t xml:space="preserve">Приложение 4 </w:t>
      </w:r>
    </w:p>
    <w:p w:rsidR="00933383" w:rsidRPr="00B4675B" w:rsidRDefault="00933383">
      <w:pPr>
        <w:spacing w:after="0" w:line="240" w:lineRule="auto"/>
        <w:ind w:left="150"/>
        <w:jc w:val="right"/>
        <w:rPr>
          <w:rFonts w:ascii="Arial" w:hAnsi="Arial" w:cs="Arial"/>
          <w:sz w:val="24"/>
          <w:szCs w:val="24"/>
        </w:rPr>
      </w:pP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Кому ____________________________________</w:t>
      </w:r>
    </w:p>
    <w:p w:rsidR="00933383" w:rsidRPr="00B4675B" w:rsidRDefault="00C1209B">
      <w:pPr>
        <w:spacing w:after="0" w:line="240" w:lineRule="auto"/>
        <w:ind w:left="4248" w:firstLine="42"/>
        <w:jc w:val="center"/>
        <w:rPr>
          <w:rFonts w:ascii="Arial" w:hAnsi="Arial" w:cs="Arial"/>
          <w:sz w:val="24"/>
          <w:szCs w:val="24"/>
        </w:rPr>
      </w:pPr>
      <w:r w:rsidRPr="00B4675B">
        <w:rPr>
          <w:rFonts w:ascii="Arial" w:hAnsi="Arial" w:cs="Arial"/>
          <w:sz w:val="24"/>
          <w:szCs w:val="24"/>
        </w:rPr>
        <w:t xml:space="preserve">(наименование застройщика (фамилия, имя, отчество (последнее при наличии) </w:t>
      </w:r>
      <w:proofErr w:type="gramStart"/>
      <w:r w:rsidRPr="00B4675B">
        <w:rPr>
          <w:rFonts w:ascii="Arial" w:hAnsi="Arial" w:cs="Arial"/>
          <w:sz w:val="24"/>
          <w:szCs w:val="24"/>
        </w:rPr>
        <w:t>–д</w:t>
      </w:r>
      <w:proofErr w:type="gramEnd"/>
      <w:r w:rsidRPr="00B4675B">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spacing w:after="0" w:line="240" w:lineRule="auto"/>
        <w:ind w:left="1416" w:firstLine="708"/>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933383" w:rsidRPr="00B4675B" w:rsidRDefault="00C1209B">
      <w:pPr>
        <w:tabs>
          <w:tab w:val="left" w:pos="2268"/>
        </w:tabs>
        <w:spacing w:after="0" w:line="240" w:lineRule="auto"/>
        <w:ind w:left="6372"/>
        <w:rPr>
          <w:rFonts w:ascii="Arial" w:hAnsi="Arial" w:cs="Arial"/>
          <w:sz w:val="24"/>
          <w:szCs w:val="24"/>
        </w:rPr>
      </w:pPr>
      <w:r w:rsidRPr="00B4675B">
        <w:rPr>
          <w:rFonts w:ascii="Arial" w:hAnsi="Arial" w:cs="Arial"/>
          <w:sz w:val="24"/>
          <w:szCs w:val="24"/>
        </w:rPr>
        <w:t>(почтовый индекс и адрес, телефон, адрес                электронной почты</w:t>
      </w:r>
      <w:proofErr w:type="gramStart"/>
      <w:r w:rsidRPr="00B4675B">
        <w:rPr>
          <w:rFonts w:ascii="Arial" w:hAnsi="Arial" w:cs="Arial"/>
          <w:sz w:val="24"/>
          <w:szCs w:val="24"/>
        </w:rPr>
        <w:t xml:space="preserve"> )</w:t>
      </w:r>
      <w:proofErr w:type="gramEnd"/>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933383">
      <w:pPr>
        <w:spacing w:after="0" w:line="240" w:lineRule="auto"/>
        <w:jc w:val="both"/>
        <w:rPr>
          <w:rFonts w:ascii="Arial" w:hAnsi="Arial" w:cs="Arial"/>
          <w:sz w:val="24"/>
          <w:szCs w:val="24"/>
        </w:rPr>
      </w:pPr>
    </w:p>
    <w:p w:rsidR="00933383" w:rsidRPr="00B4675B" w:rsidRDefault="00C1209B">
      <w:pPr>
        <w:tabs>
          <w:tab w:val="center" w:pos="4676"/>
          <w:tab w:val="left" w:pos="6130"/>
        </w:tabs>
        <w:spacing w:after="0" w:line="240" w:lineRule="auto"/>
        <w:rPr>
          <w:rFonts w:ascii="Arial" w:hAnsi="Arial" w:cs="Arial"/>
          <w:sz w:val="24"/>
          <w:szCs w:val="24"/>
        </w:rPr>
      </w:pPr>
      <w:r w:rsidRPr="00B4675B">
        <w:rPr>
          <w:rFonts w:ascii="Arial" w:hAnsi="Arial" w:cs="Arial"/>
          <w:sz w:val="24"/>
          <w:szCs w:val="24"/>
        </w:rPr>
        <w:tab/>
        <w:t>УВЕДОМЛЕНИЕ</w:t>
      </w:r>
      <w:r w:rsidRPr="00B4675B">
        <w:rPr>
          <w:rFonts w:ascii="Arial" w:hAnsi="Arial" w:cs="Arial"/>
          <w:sz w:val="24"/>
          <w:szCs w:val="24"/>
        </w:rPr>
        <w:tab/>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 xml:space="preserve"> об отказе в исправлении опечаток или ошибок </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(наименование уполномоченного органа)</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на основании ________________________________________________  отказано в исправлении опечаток или ошибок. </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proofErr w:type="gramStart"/>
      <w:r w:rsidRPr="00B4675B">
        <w:rPr>
          <w:rFonts w:ascii="Arial" w:hAnsi="Arial" w:cs="Arial"/>
          <w:sz w:val="24"/>
          <w:szCs w:val="24"/>
        </w:rPr>
        <w:t xml:space="preserve">Данный отказ может быть обжалован в досудебном порядке </w:t>
      </w:r>
      <w:proofErr w:type="spellStart"/>
      <w:r w:rsidRPr="00B4675B">
        <w:rPr>
          <w:rFonts w:ascii="Arial" w:hAnsi="Arial" w:cs="Arial"/>
          <w:sz w:val="24"/>
          <w:szCs w:val="24"/>
        </w:rPr>
        <w:t>путем</w:t>
      </w:r>
      <w:proofErr w:type="spellEnd"/>
      <w:r w:rsidRPr="00B4675B">
        <w:rPr>
          <w:rFonts w:ascii="Arial" w:hAnsi="Arial" w:cs="Arial"/>
          <w:sz w:val="24"/>
          <w:szCs w:val="24"/>
        </w:rPr>
        <w:t xml:space="preserve"> направления жалобы в ________________________, а также в судебном порядке.</w:t>
      </w:r>
      <w:proofErr w:type="gramEnd"/>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Дополнительно информируем:_______________________________________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(указывается информация при наличии)</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              ________________         ___________________</w:t>
      </w:r>
    </w:p>
    <w:p w:rsidR="00933383" w:rsidRPr="00B4675B" w:rsidRDefault="00C1209B">
      <w:pPr>
        <w:spacing w:after="0" w:line="240" w:lineRule="auto"/>
        <w:ind w:left="150"/>
        <w:jc w:val="both"/>
        <w:rPr>
          <w:rFonts w:ascii="Arial" w:hAnsi="Arial" w:cs="Arial"/>
          <w:sz w:val="24"/>
          <w:szCs w:val="24"/>
        </w:rPr>
      </w:pPr>
      <w:proofErr w:type="gramStart"/>
      <w:r w:rsidRPr="00B4675B">
        <w:rPr>
          <w:rFonts w:ascii="Arial" w:hAnsi="Arial" w:cs="Arial"/>
          <w:sz w:val="24"/>
          <w:szCs w:val="24"/>
        </w:rPr>
        <w:t xml:space="preserve">(должность)                       (подпись)                (фамилия, имя, отчество  </w:t>
      </w:r>
      <w:proofErr w:type="gramEnd"/>
    </w:p>
    <w:p w:rsidR="00933383" w:rsidRPr="00B4675B" w:rsidRDefault="00C1209B">
      <w:pPr>
        <w:spacing w:after="0" w:line="240" w:lineRule="auto"/>
        <w:ind w:left="150"/>
        <w:jc w:val="both"/>
        <w:rPr>
          <w:rFonts w:ascii="Arial" w:hAnsi="Arial" w:cs="Arial"/>
          <w:sz w:val="24"/>
          <w:szCs w:val="24"/>
        </w:rPr>
      </w:pPr>
      <w:r w:rsidRPr="00B4675B">
        <w:rPr>
          <w:rFonts w:ascii="Arial" w:hAnsi="Arial" w:cs="Arial"/>
          <w:sz w:val="24"/>
          <w:szCs w:val="24"/>
        </w:rPr>
        <w:t>(последнее – при наличии)</w:t>
      </w:r>
    </w:p>
    <w:p w:rsidR="00B4675B" w:rsidRPr="00B4675B" w:rsidRDefault="00B4675B">
      <w:pPr>
        <w:spacing w:after="0" w:line="240" w:lineRule="auto"/>
        <w:ind w:left="150"/>
        <w:jc w:val="both"/>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ind w:left="150"/>
        <w:jc w:val="right"/>
        <w:rPr>
          <w:rFonts w:ascii="Arial" w:hAnsi="Arial" w:cs="Arial"/>
          <w:sz w:val="24"/>
          <w:szCs w:val="24"/>
        </w:rPr>
      </w:pPr>
      <w:r w:rsidRPr="00B4675B">
        <w:rPr>
          <w:rFonts w:ascii="Arial" w:hAnsi="Arial" w:cs="Arial"/>
          <w:sz w:val="24"/>
          <w:szCs w:val="24"/>
        </w:rPr>
        <w:t>Приложение 5</w:t>
      </w:r>
    </w:p>
    <w:p w:rsidR="00933383" w:rsidRPr="00B4675B" w:rsidRDefault="00933383">
      <w:pPr>
        <w:spacing w:after="0" w:line="240" w:lineRule="auto"/>
        <w:ind w:left="150"/>
        <w:jc w:val="right"/>
        <w:rPr>
          <w:rFonts w:ascii="Arial" w:hAnsi="Arial" w:cs="Arial"/>
          <w:sz w:val="24"/>
          <w:szCs w:val="24"/>
        </w:rPr>
      </w:pP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Кому ____________________________________</w:t>
      </w:r>
    </w:p>
    <w:p w:rsidR="00933383" w:rsidRPr="00B4675B" w:rsidRDefault="00C1209B">
      <w:pPr>
        <w:spacing w:after="0" w:line="240" w:lineRule="auto"/>
        <w:ind w:left="4248" w:firstLine="42"/>
        <w:jc w:val="center"/>
        <w:rPr>
          <w:rFonts w:ascii="Arial" w:hAnsi="Arial" w:cs="Arial"/>
          <w:sz w:val="24"/>
          <w:szCs w:val="24"/>
        </w:rPr>
      </w:pPr>
      <w:r w:rsidRPr="00B4675B">
        <w:rPr>
          <w:rFonts w:ascii="Arial" w:hAnsi="Arial" w:cs="Arial"/>
          <w:sz w:val="24"/>
          <w:szCs w:val="24"/>
        </w:rPr>
        <w:t xml:space="preserve">(наименование застройщика (фамилия, имя, отчество (последнее при наличии) </w:t>
      </w:r>
      <w:proofErr w:type="gramStart"/>
      <w:r w:rsidRPr="00B4675B">
        <w:rPr>
          <w:rFonts w:ascii="Arial" w:hAnsi="Arial" w:cs="Arial"/>
          <w:sz w:val="24"/>
          <w:szCs w:val="24"/>
        </w:rPr>
        <w:t>–д</w:t>
      </w:r>
      <w:proofErr w:type="gramEnd"/>
      <w:r w:rsidRPr="00B4675B">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spacing w:after="0" w:line="240" w:lineRule="auto"/>
        <w:ind w:left="1416" w:firstLine="708"/>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933383" w:rsidRPr="00B4675B" w:rsidRDefault="00B4675B">
      <w:pPr>
        <w:tabs>
          <w:tab w:val="left" w:pos="2268"/>
        </w:tabs>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00C1209B" w:rsidRPr="00B4675B">
        <w:rPr>
          <w:rFonts w:ascii="Arial" w:hAnsi="Arial" w:cs="Arial"/>
          <w:sz w:val="24"/>
          <w:szCs w:val="24"/>
        </w:rPr>
        <w:t xml:space="preserve"> (почтовый индекс и адрес,  адрес    электронной почты</w:t>
      </w:r>
      <w:proofErr w:type="gramStart"/>
      <w:r w:rsidR="00C1209B" w:rsidRPr="00B4675B">
        <w:rPr>
          <w:rFonts w:ascii="Arial" w:hAnsi="Arial" w:cs="Arial"/>
          <w:sz w:val="24"/>
          <w:szCs w:val="24"/>
        </w:rPr>
        <w:t xml:space="preserve"> )</w:t>
      </w:r>
      <w:proofErr w:type="gramEnd"/>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ОТКАЗ</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 xml:space="preserve">в выдаче </w:t>
      </w:r>
      <w:proofErr w:type="spellStart"/>
      <w:r w:rsidRPr="00B4675B">
        <w:rPr>
          <w:rFonts w:ascii="Arial" w:hAnsi="Arial" w:cs="Arial"/>
          <w:sz w:val="24"/>
          <w:szCs w:val="24"/>
        </w:rPr>
        <w:t>копииуведомления</w:t>
      </w:r>
      <w:proofErr w:type="spellEnd"/>
      <w:r w:rsidRPr="00B4675B">
        <w:rPr>
          <w:rFonts w:ascii="Arial" w:hAnsi="Arial" w:cs="Arial"/>
          <w:sz w:val="24"/>
          <w:szCs w:val="24"/>
        </w:rPr>
        <w:t xml:space="preserve"> о соответствии </w:t>
      </w:r>
      <w:proofErr w:type="gramStart"/>
      <w:r w:rsidRPr="00B4675B">
        <w:rPr>
          <w:rFonts w:ascii="Arial" w:hAnsi="Arial" w:cs="Arial"/>
          <w:sz w:val="24"/>
          <w:szCs w:val="24"/>
        </w:rPr>
        <w:t>построенных</w:t>
      </w:r>
      <w:proofErr w:type="gramEnd"/>
      <w:r w:rsidRPr="00B4675B">
        <w:rPr>
          <w:rFonts w:ascii="Arial" w:hAnsi="Arial" w:cs="Arial"/>
          <w:sz w:val="24"/>
          <w:szCs w:val="24"/>
        </w:rP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33383" w:rsidRPr="00B4675B" w:rsidRDefault="00933383">
      <w:pPr>
        <w:spacing w:after="0" w:line="240" w:lineRule="auto"/>
        <w:jc w:val="center"/>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ab/>
        <w:t>В выдаче копии ______________________________________________ __________________________________________________________________,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                                          (указывается наименование НПА)</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Вам отказано на основании___________________________________________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w:t>
      </w: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Дополнительно информируем:_______________________________________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w:t>
      </w: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w:t>
      </w:r>
    </w:p>
    <w:p w:rsidR="00933383" w:rsidRPr="00B4675B" w:rsidRDefault="00C1209B">
      <w:pPr>
        <w:spacing w:after="0" w:line="240" w:lineRule="auto"/>
        <w:jc w:val="center"/>
        <w:rPr>
          <w:rFonts w:ascii="Arial" w:hAnsi="Arial" w:cs="Arial"/>
          <w:sz w:val="24"/>
          <w:szCs w:val="24"/>
        </w:rPr>
      </w:pPr>
      <w:r w:rsidRPr="00B4675B">
        <w:rPr>
          <w:rFonts w:ascii="Arial" w:hAnsi="Arial" w:cs="Arial"/>
          <w:sz w:val="24"/>
          <w:szCs w:val="24"/>
        </w:rPr>
        <w:t>(указывается информация при наличии)</w:t>
      </w:r>
    </w:p>
    <w:p w:rsidR="00933383" w:rsidRPr="00B4675B" w:rsidRDefault="00933383">
      <w:pPr>
        <w:spacing w:after="0" w:line="240" w:lineRule="auto"/>
        <w:jc w:val="both"/>
        <w:rPr>
          <w:rFonts w:ascii="Arial" w:hAnsi="Arial" w:cs="Arial"/>
          <w:sz w:val="24"/>
          <w:szCs w:val="24"/>
        </w:rPr>
      </w:pPr>
    </w:p>
    <w:p w:rsidR="00933383" w:rsidRPr="00B4675B" w:rsidRDefault="00933383">
      <w:pPr>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              ________________         ___________________</w:t>
      </w:r>
    </w:p>
    <w:p w:rsidR="00933383" w:rsidRPr="00B4675B" w:rsidRDefault="00C1209B">
      <w:pPr>
        <w:spacing w:after="0" w:line="240" w:lineRule="auto"/>
        <w:ind w:left="150"/>
        <w:jc w:val="both"/>
        <w:rPr>
          <w:rFonts w:ascii="Arial" w:hAnsi="Arial" w:cs="Arial"/>
          <w:sz w:val="24"/>
          <w:szCs w:val="24"/>
        </w:rPr>
      </w:pPr>
      <w:proofErr w:type="gramStart"/>
      <w:r w:rsidRPr="00B4675B">
        <w:rPr>
          <w:rFonts w:ascii="Arial" w:hAnsi="Arial" w:cs="Arial"/>
          <w:sz w:val="24"/>
          <w:szCs w:val="24"/>
        </w:rPr>
        <w:t xml:space="preserve">(должность)                       (подпись)                (фамилия, имя, отчество  </w:t>
      </w:r>
      <w:proofErr w:type="gramEnd"/>
    </w:p>
    <w:p w:rsidR="00933383" w:rsidRPr="00B4675B" w:rsidRDefault="00C1209B">
      <w:pPr>
        <w:spacing w:after="0" w:line="240" w:lineRule="auto"/>
        <w:ind w:left="150"/>
        <w:jc w:val="both"/>
        <w:rPr>
          <w:rFonts w:ascii="Arial" w:hAnsi="Arial" w:cs="Arial"/>
          <w:sz w:val="24"/>
          <w:szCs w:val="24"/>
        </w:rPr>
      </w:pPr>
      <w:r w:rsidRPr="00B4675B">
        <w:rPr>
          <w:rFonts w:ascii="Arial" w:hAnsi="Arial" w:cs="Arial"/>
          <w:sz w:val="24"/>
          <w:szCs w:val="24"/>
        </w:rPr>
        <w:t xml:space="preserve">                                                                             (последнее – при наличии)</w:t>
      </w:r>
    </w:p>
    <w:p w:rsidR="00B4675B" w:rsidRPr="00B4675B" w:rsidRDefault="00B4675B">
      <w:pPr>
        <w:spacing w:after="0" w:line="240" w:lineRule="auto"/>
        <w:ind w:left="150"/>
        <w:jc w:val="both"/>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Приложение 6</w:t>
      </w:r>
    </w:p>
    <w:p w:rsidR="00933383" w:rsidRPr="00B4675B" w:rsidRDefault="00C1209B">
      <w:pPr>
        <w:spacing w:after="0" w:line="240" w:lineRule="auto"/>
        <w:ind w:left="3540" w:firstLine="708"/>
        <w:jc w:val="both"/>
        <w:rPr>
          <w:rFonts w:ascii="Arial" w:hAnsi="Arial" w:cs="Arial"/>
          <w:sz w:val="24"/>
          <w:szCs w:val="24"/>
        </w:rPr>
      </w:pPr>
      <w:r w:rsidRPr="00B4675B">
        <w:rPr>
          <w:rFonts w:ascii="Arial" w:hAnsi="Arial" w:cs="Arial"/>
          <w:sz w:val="24"/>
          <w:szCs w:val="24"/>
        </w:rPr>
        <w:t>Кому ____________________________________</w:t>
      </w:r>
    </w:p>
    <w:p w:rsidR="00933383" w:rsidRPr="00B4675B" w:rsidRDefault="00C1209B">
      <w:pPr>
        <w:spacing w:after="0" w:line="240" w:lineRule="auto"/>
        <w:ind w:left="4248" w:firstLine="42"/>
        <w:jc w:val="center"/>
        <w:rPr>
          <w:rFonts w:ascii="Arial" w:hAnsi="Arial" w:cs="Arial"/>
          <w:sz w:val="24"/>
          <w:szCs w:val="24"/>
        </w:rPr>
      </w:pPr>
      <w:r w:rsidRPr="00B4675B">
        <w:rPr>
          <w:rFonts w:ascii="Arial" w:hAnsi="Arial" w:cs="Arial"/>
          <w:sz w:val="24"/>
          <w:szCs w:val="24"/>
        </w:rPr>
        <w:t xml:space="preserve">(наименование застройщика (фамилия, имя, отчество (последнее при наличии) </w:t>
      </w:r>
      <w:proofErr w:type="gramStart"/>
      <w:r w:rsidRPr="00B4675B">
        <w:rPr>
          <w:rFonts w:ascii="Arial" w:hAnsi="Arial" w:cs="Arial"/>
          <w:sz w:val="24"/>
          <w:szCs w:val="24"/>
        </w:rPr>
        <w:t>–д</w:t>
      </w:r>
      <w:proofErr w:type="gramEnd"/>
      <w:r w:rsidRPr="00B4675B">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933383" w:rsidRPr="00B4675B" w:rsidRDefault="00C1209B">
      <w:pPr>
        <w:spacing w:after="0" w:line="240" w:lineRule="auto"/>
        <w:ind w:left="3537" w:firstLine="708"/>
        <w:rPr>
          <w:rFonts w:ascii="Arial" w:hAnsi="Arial" w:cs="Arial"/>
          <w:sz w:val="24"/>
          <w:szCs w:val="24"/>
        </w:rPr>
      </w:pPr>
      <w:r w:rsidRPr="00B4675B">
        <w:rPr>
          <w:rFonts w:ascii="Arial" w:hAnsi="Arial" w:cs="Arial"/>
          <w:sz w:val="24"/>
          <w:szCs w:val="24"/>
        </w:rPr>
        <w:t>________________________________________</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spacing w:after="0" w:line="240" w:lineRule="auto"/>
        <w:ind w:left="1416" w:firstLine="708"/>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Адрес заявителя: _______________________</w:t>
      </w:r>
    </w:p>
    <w:p w:rsidR="00933383" w:rsidRPr="00B4675B" w:rsidRDefault="00C1209B">
      <w:pPr>
        <w:tabs>
          <w:tab w:val="left" w:pos="2268"/>
        </w:tabs>
        <w:spacing w:after="0" w:line="240" w:lineRule="auto"/>
        <w:ind w:left="4253"/>
        <w:rPr>
          <w:rFonts w:ascii="Arial" w:hAnsi="Arial" w:cs="Arial"/>
          <w:sz w:val="24"/>
          <w:szCs w:val="24"/>
        </w:rPr>
      </w:pPr>
      <w:r w:rsidRPr="00B4675B">
        <w:rPr>
          <w:rFonts w:ascii="Arial" w:hAnsi="Arial" w:cs="Arial"/>
          <w:sz w:val="24"/>
          <w:szCs w:val="24"/>
        </w:rPr>
        <w:t>(почтовый индекс и адрес,  адрес     электронной почты</w:t>
      </w:r>
      <w:proofErr w:type="gramStart"/>
      <w:r w:rsidRPr="00B4675B">
        <w:rPr>
          <w:rFonts w:ascii="Arial" w:hAnsi="Arial" w:cs="Arial"/>
          <w:sz w:val="24"/>
          <w:szCs w:val="24"/>
        </w:rPr>
        <w:t xml:space="preserve"> )</w:t>
      </w:r>
      <w:proofErr w:type="gramEnd"/>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Телефон (факс) заявителя:</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t xml:space="preserve"> ________________________________________</w:t>
      </w:r>
    </w:p>
    <w:p w:rsidR="00933383" w:rsidRPr="00B4675B" w:rsidRDefault="00C1209B">
      <w:pPr>
        <w:tabs>
          <w:tab w:val="left" w:pos="2268"/>
        </w:tabs>
        <w:spacing w:after="0" w:line="240" w:lineRule="auto"/>
        <w:jc w:val="both"/>
        <w:rPr>
          <w:rFonts w:ascii="Arial" w:hAnsi="Arial" w:cs="Arial"/>
          <w:sz w:val="24"/>
          <w:szCs w:val="24"/>
        </w:rPr>
      </w:pP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r w:rsidRPr="00B4675B">
        <w:rPr>
          <w:rFonts w:ascii="Arial" w:hAnsi="Arial" w:cs="Arial"/>
          <w:sz w:val="24"/>
          <w:szCs w:val="24"/>
        </w:rPr>
        <w:tab/>
      </w:r>
    </w:p>
    <w:p w:rsidR="00933383" w:rsidRPr="00B4675B" w:rsidRDefault="00933383">
      <w:pPr>
        <w:spacing w:after="0" w:line="240" w:lineRule="auto"/>
        <w:jc w:val="right"/>
        <w:rPr>
          <w:rFonts w:ascii="Arial" w:hAnsi="Arial" w:cs="Arial"/>
          <w:sz w:val="24"/>
          <w:szCs w:val="24"/>
        </w:rPr>
      </w:pPr>
    </w:p>
    <w:p w:rsidR="00933383" w:rsidRPr="00B4675B" w:rsidRDefault="00C1209B">
      <w:pPr>
        <w:tabs>
          <w:tab w:val="left" w:pos="0"/>
        </w:tabs>
        <w:spacing w:after="0" w:line="240" w:lineRule="auto"/>
        <w:jc w:val="center"/>
        <w:rPr>
          <w:rFonts w:ascii="Arial" w:hAnsi="Arial" w:cs="Arial"/>
          <w:sz w:val="24"/>
          <w:szCs w:val="24"/>
        </w:rPr>
      </w:pPr>
      <w:r w:rsidRPr="00B4675B">
        <w:rPr>
          <w:rFonts w:ascii="Arial" w:hAnsi="Arial" w:cs="Arial"/>
          <w:sz w:val="24"/>
          <w:szCs w:val="24"/>
        </w:rPr>
        <w:t xml:space="preserve">ОСТАВЛЕНИЕ </w:t>
      </w:r>
    </w:p>
    <w:p w:rsidR="00933383" w:rsidRPr="00B4675B" w:rsidRDefault="00C1209B">
      <w:pPr>
        <w:tabs>
          <w:tab w:val="left" w:pos="0"/>
        </w:tabs>
        <w:spacing w:after="0" w:line="240" w:lineRule="auto"/>
        <w:jc w:val="center"/>
        <w:rPr>
          <w:rFonts w:ascii="Arial" w:hAnsi="Arial" w:cs="Arial"/>
          <w:sz w:val="24"/>
          <w:szCs w:val="24"/>
        </w:rPr>
      </w:pPr>
      <w:r w:rsidRPr="00B4675B">
        <w:rPr>
          <w:rFonts w:ascii="Arial" w:hAnsi="Arial" w:cs="Arial"/>
          <w:sz w:val="24"/>
          <w:szCs w:val="24"/>
        </w:rPr>
        <w:t>без рассмотрения уведомления об окончании  строительства</w:t>
      </w:r>
    </w:p>
    <w:p w:rsidR="00933383" w:rsidRPr="00B4675B" w:rsidRDefault="00933383">
      <w:pPr>
        <w:tabs>
          <w:tab w:val="left" w:pos="0"/>
        </w:tabs>
        <w:spacing w:after="0" w:line="240" w:lineRule="auto"/>
        <w:jc w:val="center"/>
        <w:rPr>
          <w:rFonts w:ascii="Arial" w:hAnsi="Arial" w:cs="Arial"/>
          <w:sz w:val="24"/>
          <w:szCs w:val="24"/>
        </w:rPr>
      </w:pPr>
    </w:p>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 xml:space="preserve">На основании Вашего заявления от «____»________________г.  (указать </w:t>
      </w:r>
      <w:proofErr w:type="gramStart"/>
      <w:r w:rsidRPr="00B4675B">
        <w:rPr>
          <w:rFonts w:ascii="Arial" w:hAnsi="Arial" w:cs="Arial"/>
          <w:sz w:val="24"/>
          <w:szCs w:val="24"/>
        </w:rPr>
        <w:t>нужное</w:t>
      </w:r>
      <w:proofErr w:type="gramEnd"/>
      <w:r w:rsidRPr="00B4675B">
        <w:rPr>
          <w:rFonts w:ascii="Arial" w:hAnsi="Arial" w:cs="Arial"/>
          <w:sz w:val="24"/>
          <w:szCs w:val="24"/>
        </w:rPr>
        <w:t>)</w:t>
      </w:r>
    </w:p>
    <w:p w:rsidR="00933383" w:rsidRPr="00B4675B" w:rsidRDefault="00933383">
      <w:pPr>
        <w:tabs>
          <w:tab w:val="left" w:pos="0"/>
        </w:tabs>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188"/>
        <w:gridCol w:w="992"/>
      </w:tblGrid>
      <w:tr w:rsidR="00933383" w:rsidRPr="00B4675B">
        <w:tc>
          <w:tcPr>
            <w:tcW w:w="8188" w:type="dxa"/>
          </w:tcPr>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w:t>
            </w:r>
          </w:p>
        </w:tc>
        <w:tc>
          <w:tcPr>
            <w:tcW w:w="992" w:type="dxa"/>
          </w:tcPr>
          <w:p w:rsidR="00933383" w:rsidRPr="00B4675B" w:rsidRDefault="00933383">
            <w:pPr>
              <w:tabs>
                <w:tab w:val="left" w:pos="0"/>
              </w:tabs>
              <w:spacing w:after="0" w:line="240" w:lineRule="auto"/>
              <w:jc w:val="both"/>
              <w:rPr>
                <w:rFonts w:ascii="Arial" w:hAnsi="Arial" w:cs="Arial"/>
                <w:sz w:val="24"/>
                <w:szCs w:val="24"/>
              </w:rPr>
            </w:pPr>
          </w:p>
        </w:tc>
      </w:tr>
      <w:tr w:rsidR="00933383" w:rsidRPr="00B4675B">
        <w:tc>
          <w:tcPr>
            <w:tcW w:w="8188"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 xml:space="preserve">при подаче уведомления об окончании строительства заявителем не представлены в полном </w:t>
            </w:r>
            <w:proofErr w:type="spellStart"/>
            <w:r w:rsidRPr="00B4675B">
              <w:rPr>
                <w:rFonts w:ascii="Arial" w:hAnsi="Arial" w:cs="Arial"/>
                <w:sz w:val="24"/>
                <w:szCs w:val="24"/>
              </w:rPr>
              <w:t>объеме</w:t>
            </w:r>
            <w:proofErr w:type="spellEnd"/>
            <w:r w:rsidRPr="00B4675B">
              <w:rPr>
                <w:rFonts w:ascii="Arial" w:hAnsi="Arial" w:cs="Arial"/>
                <w:sz w:val="24"/>
                <w:szCs w:val="24"/>
              </w:rPr>
              <w:t xml:space="preserve">  документы, предусмотренные пунктами 1-3 части 16 статьи 55 Градостроительного кодекса Российской Федерации</w:t>
            </w:r>
          </w:p>
        </w:tc>
        <w:tc>
          <w:tcPr>
            <w:tcW w:w="992" w:type="dxa"/>
          </w:tcPr>
          <w:p w:rsidR="00933383" w:rsidRPr="00B4675B" w:rsidRDefault="00933383">
            <w:pPr>
              <w:tabs>
                <w:tab w:val="left" w:pos="0"/>
              </w:tabs>
              <w:spacing w:after="0" w:line="240" w:lineRule="auto"/>
              <w:jc w:val="both"/>
              <w:rPr>
                <w:rFonts w:ascii="Arial" w:hAnsi="Arial" w:cs="Arial"/>
                <w:sz w:val="24"/>
                <w:szCs w:val="24"/>
              </w:rPr>
            </w:pPr>
          </w:p>
        </w:tc>
      </w:tr>
      <w:tr w:rsidR="00933383" w:rsidRPr="00B4675B">
        <w:tc>
          <w:tcPr>
            <w:tcW w:w="8188" w:type="dxa"/>
          </w:tcPr>
          <w:p w:rsidR="00933383" w:rsidRPr="00B4675B" w:rsidRDefault="00C1209B">
            <w:pPr>
              <w:tabs>
                <w:tab w:val="left" w:pos="0"/>
              </w:tabs>
              <w:spacing w:after="0" w:line="240" w:lineRule="auto"/>
              <w:jc w:val="both"/>
              <w:rPr>
                <w:rFonts w:ascii="Arial" w:hAnsi="Arial" w:cs="Arial"/>
                <w:sz w:val="24"/>
                <w:szCs w:val="24"/>
              </w:rPr>
            </w:pPr>
            <w:proofErr w:type="gramStart"/>
            <w:r w:rsidRPr="00B4675B">
              <w:rPr>
                <w:rFonts w:ascii="Arial" w:hAnsi="Arial" w:cs="Arial"/>
                <w:sz w:val="24"/>
                <w:szCs w:val="24"/>
              </w:rP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tc>
        <w:tc>
          <w:tcPr>
            <w:tcW w:w="992" w:type="dxa"/>
          </w:tcPr>
          <w:p w:rsidR="00933383" w:rsidRPr="00B4675B" w:rsidRDefault="00933383">
            <w:pPr>
              <w:tabs>
                <w:tab w:val="left" w:pos="0"/>
              </w:tabs>
              <w:spacing w:after="0" w:line="240" w:lineRule="auto"/>
              <w:jc w:val="both"/>
              <w:rPr>
                <w:rFonts w:ascii="Arial" w:hAnsi="Arial" w:cs="Arial"/>
                <w:sz w:val="24"/>
                <w:szCs w:val="24"/>
              </w:rPr>
            </w:pPr>
          </w:p>
        </w:tc>
      </w:tr>
      <w:tr w:rsidR="00933383" w:rsidRPr="00B4675B">
        <w:tc>
          <w:tcPr>
            <w:tcW w:w="8188" w:type="dxa"/>
          </w:tcPr>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933383" w:rsidRPr="00B4675B" w:rsidRDefault="00933383">
            <w:pPr>
              <w:tabs>
                <w:tab w:val="left" w:pos="0"/>
              </w:tabs>
              <w:spacing w:after="0" w:line="240" w:lineRule="auto"/>
              <w:jc w:val="both"/>
              <w:rPr>
                <w:rFonts w:ascii="Arial" w:hAnsi="Arial" w:cs="Arial"/>
                <w:sz w:val="24"/>
                <w:szCs w:val="24"/>
              </w:rPr>
            </w:pPr>
          </w:p>
        </w:tc>
        <w:tc>
          <w:tcPr>
            <w:tcW w:w="992" w:type="dxa"/>
          </w:tcPr>
          <w:p w:rsidR="00933383" w:rsidRPr="00B4675B" w:rsidRDefault="00933383">
            <w:pPr>
              <w:tabs>
                <w:tab w:val="left" w:pos="0"/>
              </w:tabs>
              <w:spacing w:after="0" w:line="240" w:lineRule="auto"/>
              <w:jc w:val="both"/>
              <w:rPr>
                <w:rFonts w:ascii="Arial" w:hAnsi="Arial" w:cs="Arial"/>
                <w:sz w:val="24"/>
                <w:szCs w:val="24"/>
              </w:rPr>
            </w:pPr>
          </w:p>
        </w:tc>
      </w:tr>
    </w:tbl>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________________________________________________________________________</w:t>
      </w:r>
    </w:p>
    <w:p w:rsidR="00933383" w:rsidRPr="00B4675B" w:rsidRDefault="00C1209B">
      <w:pPr>
        <w:tabs>
          <w:tab w:val="left" w:pos="0"/>
        </w:tabs>
        <w:spacing w:after="0" w:line="240" w:lineRule="auto"/>
        <w:jc w:val="center"/>
        <w:rPr>
          <w:rFonts w:ascii="Arial" w:hAnsi="Arial" w:cs="Arial"/>
          <w:sz w:val="24"/>
          <w:szCs w:val="24"/>
        </w:rPr>
      </w:pPr>
      <w:r w:rsidRPr="00B4675B">
        <w:rPr>
          <w:rFonts w:ascii="Arial" w:hAnsi="Arial" w:cs="Arial"/>
          <w:sz w:val="24"/>
          <w:szCs w:val="24"/>
        </w:rPr>
        <w:t>(указывается наименование уполномоченного органа)</w:t>
      </w:r>
    </w:p>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 xml:space="preserve"> принято решение об оставлении уведомления об окончании строительства  без рассмотрения от «___»________________</w:t>
      </w:r>
      <w:proofErr w:type="gramStart"/>
      <w:r w:rsidRPr="00B4675B">
        <w:rPr>
          <w:rFonts w:ascii="Arial" w:hAnsi="Arial" w:cs="Arial"/>
          <w:sz w:val="24"/>
          <w:szCs w:val="24"/>
        </w:rPr>
        <w:t>г</w:t>
      </w:r>
      <w:proofErr w:type="gramEnd"/>
      <w:r w:rsidRPr="00B4675B">
        <w:rPr>
          <w:rFonts w:ascii="Arial" w:hAnsi="Arial" w:cs="Arial"/>
          <w:sz w:val="24"/>
          <w:szCs w:val="24"/>
        </w:rPr>
        <w:t>.</w:t>
      </w:r>
    </w:p>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После устранения выявленных нарушений Вы вправе обратиться за услугой повторно.</w:t>
      </w:r>
    </w:p>
    <w:p w:rsidR="00933383" w:rsidRPr="00B4675B" w:rsidRDefault="00C1209B">
      <w:pPr>
        <w:tabs>
          <w:tab w:val="left" w:pos="0"/>
        </w:tabs>
        <w:spacing w:after="0" w:line="240" w:lineRule="auto"/>
        <w:jc w:val="both"/>
        <w:rPr>
          <w:rFonts w:ascii="Arial" w:hAnsi="Arial" w:cs="Arial"/>
          <w:sz w:val="24"/>
          <w:szCs w:val="24"/>
        </w:rPr>
      </w:pPr>
      <w:r w:rsidRPr="00B4675B">
        <w:rPr>
          <w:rFonts w:ascii="Arial" w:hAnsi="Arial" w:cs="Arial"/>
          <w:sz w:val="24"/>
          <w:szCs w:val="24"/>
        </w:rPr>
        <w:t xml:space="preserve">Одновременно возвращаем все документы, приложенные к уведомлению об окончании строительства на _______ </w:t>
      </w:r>
      <w:proofErr w:type="gramStart"/>
      <w:r w:rsidRPr="00B4675B">
        <w:rPr>
          <w:rFonts w:ascii="Arial" w:hAnsi="Arial" w:cs="Arial"/>
          <w:sz w:val="24"/>
          <w:szCs w:val="24"/>
        </w:rPr>
        <w:t>л</w:t>
      </w:r>
      <w:proofErr w:type="gramEnd"/>
      <w:r w:rsidRPr="00B4675B">
        <w:rPr>
          <w:rFonts w:ascii="Arial" w:hAnsi="Arial" w:cs="Arial"/>
          <w:sz w:val="24"/>
          <w:szCs w:val="24"/>
        </w:rPr>
        <w:t xml:space="preserve">. </w:t>
      </w:r>
    </w:p>
    <w:p w:rsidR="00933383" w:rsidRPr="00B4675B" w:rsidRDefault="00933383">
      <w:pPr>
        <w:tabs>
          <w:tab w:val="left" w:pos="0"/>
        </w:tabs>
        <w:spacing w:after="0" w:line="240" w:lineRule="auto"/>
        <w:jc w:val="both"/>
        <w:rPr>
          <w:rFonts w:ascii="Arial" w:hAnsi="Arial" w:cs="Arial"/>
          <w:sz w:val="24"/>
          <w:szCs w:val="24"/>
        </w:rPr>
      </w:pPr>
    </w:p>
    <w:p w:rsidR="00933383" w:rsidRPr="00B4675B" w:rsidRDefault="00C1209B">
      <w:pPr>
        <w:spacing w:after="0" w:line="240" w:lineRule="auto"/>
        <w:jc w:val="both"/>
        <w:rPr>
          <w:rFonts w:ascii="Arial" w:hAnsi="Arial" w:cs="Arial"/>
          <w:sz w:val="24"/>
          <w:szCs w:val="24"/>
        </w:rPr>
      </w:pPr>
      <w:r w:rsidRPr="00B4675B">
        <w:rPr>
          <w:rFonts w:ascii="Arial" w:hAnsi="Arial" w:cs="Arial"/>
          <w:sz w:val="24"/>
          <w:szCs w:val="24"/>
        </w:rPr>
        <w:t>______________              ________________         ___________________</w:t>
      </w:r>
    </w:p>
    <w:p w:rsidR="00933383" w:rsidRPr="00B4675B" w:rsidRDefault="00C1209B">
      <w:pPr>
        <w:spacing w:after="0" w:line="240" w:lineRule="auto"/>
        <w:ind w:left="150"/>
        <w:jc w:val="both"/>
        <w:rPr>
          <w:rFonts w:ascii="Arial" w:hAnsi="Arial" w:cs="Arial"/>
          <w:sz w:val="24"/>
          <w:szCs w:val="24"/>
        </w:rPr>
      </w:pPr>
      <w:proofErr w:type="gramStart"/>
      <w:r w:rsidRPr="00B4675B">
        <w:rPr>
          <w:rFonts w:ascii="Arial" w:hAnsi="Arial" w:cs="Arial"/>
          <w:sz w:val="24"/>
          <w:szCs w:val="24"/>
        </w:rPr>
        <w:t>(должность)                     (подпись)                   (фамилия, имя, отчество</w:t>
      </w:r>
      <w:proofErr w:type="gramEnd"/>
    </w:p>
    <w:p w:rsidR="00933383" w:rsidRPr="00B4675B" w:rsidRDefault="00C1209B">
      <w:pPr>
        <w:spacing w:after="0" w:line="240" w:lineRule="auto"/>
        <w:ind w:left="150"/>
        <w:jc w:val="both"/>
        <w:rPr>
          <w:rFonts w:ascii="Arial" w:hAnsi="Arial" w:cs="Arial"/>
          <w:sz w:val="24"/>
          <w:szCs w:val="24"/>
        </w:rPr>
      </w:pPr>
      <w:r w:rsidRPr="00B4675B">
        <w:rPr>
          <w:rFonts w:ascii="Arial" w:hAnsi="Arial" w:cs="Arial"/>
          <w:sz w:val="24"/>
          <w:szCs w:val="24"/>
        </w:rPr>
        <w:t xml:space="preserve">                                                                              (последнее – при наличии)</w:t>
      </w:r>
    </w:p>
    <w:p w:rsidR="00B4675B" w:rsidRPr="00B4675B" w:rsidRDefault="00B4675B">
      <w:pPr>
        <w:spacing w:after="0" w:line="240" w:lineRule="auto"/>
        <w:ind w:left="150"/>
        <w:jc w:val="both"/>
        <w:rPr>
          <w:rFonts w:ascii="Arial" w:hAnsi="Arial" w:cs="Arial"/>
          <w:sz w:val="24"/>
          <w:szCs w:val="24"/>
        </w:rPr>
      </w:pPr>
      <w:r w:rsidRPr="00B4675B">
        <w:rPr>
          <w:rFonts w:ascii="Arial" w:hAnsi="Arial" w:cs="Arial"/>
          <w:sz w:val="24"/>
          <w:szCs w:val="24"/>
        </w:rPr>
        <w:br w:type="page"/>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Приложение 7</w:t>
      </w:r>
    </w:p>
    <w:p w:rsidR="00933383" w:rsidRPr="00B4675B" w:rsidRDefault="00933383">
      <w:pPr>
        <w:spacing w:after="0" w:line="240" w:lineRule="auto"/>
        <w:jc w:val="right"/>
        <w:rPr>
          <w:rFonts w:ascii="Arial" w:hAnsi="Arial" w:cs="Arial"/>
          <w:sz w:val="24"/>
          <w:szCs w:val="24"/>
        </w:rPr>
      </w:pP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 xml:space="preserve">Кому_________________________________ </w:t>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 xml:space="preserve">(ФИО заявителя) </w:t>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 xml:space="preserve">_____________________________________ </w:t>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 xml:space="preserve">Документ, удостоверяющий личность </w:t>
      </w:r>
    </w:p>
    <w:p w:rsidR="00933383" w:rsidRPr="00B4675B" w:rsidRDefault="00C1209B">
      <w:pPr>
        <w:spacing w:after="0" w:line="240" w:lineRule="auto"/>
        <w:jc w:val="right"/>
        <w:rPr>
          <w:rFonts w:ascii="Arial" w:hAnsi="Arial" w:cs="Arial"/>
          <w:sz w:val="24"/>
          <w:szCs w:val="24"/>
        </w:rPr>
      </w:pPr>
      <w:r w:rsidRPr="00B4675B">
        <w:rPr>
          <w:rFonts w:ascii="Arial" w:hAnsi="Arial" w:cs="Arial"/>
          <w:sz w:val="24"/>
          <w:szCs w:val="24"/>
        </w:rPr>
        <w:t xml:space="preserve">_____________________________________ </w:t>
      </w:r>
    </w:p>
    <w:p w:rsidR="00933383" w:rsidRPr="00B4675B" w:rsidRDefault="00933383">
      <w:pPr>
        <w:spacing w:after="0" w:line="240" w:lineRule="auto"/>
        <w:jc w:val="center"/>
        <w:rPr>
          <w:rFonts w:ascii="Arial" w:hAnsi="Arial" w:cs="Arial"/>
          <w:b/>
          <w:sz w:val="24"/>
          <w:szCs w:val="24"/>
        </w:rPr>
      </w:pPr>
    </w:p>
    <w:p w:rsidR="00933383" w:rsidRPr="00B4675B" w:rsidRDefault="00C1209B">
      <w:pPr>
        <w:spacing w:after="0" w:line="240" w:lineRule="auto"/>
        <w:jc w:val="center"/>
        <w:rPr>
          <w:rFonts w:ascii="Arial" w:hAnsi="Arial" w:cs="Arial"/>
          <w:b/>
          <w:sz w:val="24"/>
          <w:szCs w:val="24"/>
        </w:rPr>
      </w:pPr>
      <w:r w:rsidRPr="00B4675B">
        <w:rPr>
          <w:rFonts w:ascii="Arial" w:hAnsi="Arial" w:cs="Arial"/>
          <w:b/>
          <w:sz w:val="24"/>
          <w:szCs w:val="24"/>
        </w:rPr>
        <w:t xml:space="preserve">Уведомление об отказе в </w:t>
      </w:r>
      <w:proofErr w:type="spellStart"/>
      <w:r w:rsidRPr="00B4675B">
        <w:rPr>
          <w:rFonts w:ascii="Arial" w:hAnsi="Arial" w:cs="Arial"/>
          <w:b/>
          <w:sz w:val="24"/>
          <w:szCs w:val="24"/>
        </w:rPr>
        <w:t>приеме</w:t>
      </w:r>
      <w:proofErr w:type="spellEnd"/>
      <w:r w:rsidRPr="00B4675B">
        <w:rPr>
          <w:rFonts w:ascii="Arial" w:hAnsi="Arial" w:cs="Arial"/>
          <w:b/>
          <w:sz w:val="24"/>
          <w:szCs w:val="24"/>
        </w:rPr>
        <w:t xml:space="preserve"> документов</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предусмотренных пунктом 2.12.1.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а именно: </w:t>
      </w:r>
    </w:p>
    <w:p w:rsidR="00933383" w:rsidRPr="00B4675B" w:rsidRDefault="00C1209B">
      <w:pPr>
        <w:spacing w:after="0" w:line="240" w:lineRule="auto"/>
        <w:ind w:firstLine="567"/>
        <w:jc w:val="both"/>
        <w:rPr>
          <w:rFonts w:ascii="Arial" w:hAnsi="Arial" w:cs="Arial"/>
          <w:sz w:val="24"/>
          <w:szCs w:val="24"/>
        </w:rPr>
      </w:pPr>
      <w:proofErr w:type="gramStart"/>
      <w:r w:rsidRPr="00B4675B">
        <w:rPr>
          <w:rFonts w:ascii="Arial" w:hAnsi="Arial" w:cs="Arial"/>
          <w:sz w:val="24"/>
          <w:szCs w:val="24"/>
        </w:rPr>
        <w:t>- уведомление об окончании строительства, заявление об исправлении опечаток или ошибок, заявление о выдаче копии уведомления о соответствии  подано (направлено) в Администрацию, в полномочия которых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Ардатовского муниципального округа Нижегородской области;</w:t>
      </w:r>
      <w:proofErr w:type="gramEnd"/>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уведомление об окончании строительства, заявление об исправлении опечаток или ошибок, заявление о выдаче копии уведомления о соответствии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представленные заявителем документы не отвечают требованиям, указанным в пункте 2.11 Регламента;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наличие противоречивых сведений в уведомлении об окончании строительства, заявлении об исправлении опечаток или ошибок, заявлении о выдаче копии уведомления о соответствии и приложенных к нему документах;</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заявителем представлено уведомление об окончании строительства объекта капитального строительства, не являющегося объектов индивидуального жилищного строительства или садового дома;</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 </w:t>
      </w:r>
      <w:proofErr w:type="spellStart"/>
      <w:r w:rsidRPr="00B4675B">
        <w:rPr>
          <w:rFonts w:ascii="Arial" w:hAnsi="Arial" w:cs="Arial"/>
          <w:sz w:val="24"/>
          <w:szCs w:val="24"/>
        </w:rPr>
        <w:t>неустановление</w:t>
      </w:r>
      <w:proofErr w:type="spellEnd"/>
      <w:r w:rsidRPr="00B4675B">
        <w:rPr>
          <w:rFonts w:ascii="Arial" w:hAnsi="Arial" w:cs="Arial"/>
          <w:sz w:val="24"/>
          <w:szCs w:val="24"/>
        </w:rPr>
        <w:t xml:space="preserve"> личности лица, обратившегося за предоставлением муниципальной услуги (</w:t>
      </w:r>
      <w:proofErr w:type="spellStart"/>
      <w:r w:rsidRPr="00B4675B">
        <w:rPr>
          <w:rFonts w:ascii="Arial" w:hAnsi="Arial" w:cs="Arial"/>
          <w:sz w:val="24"/>
          <w:szCs w:val="24"/>
        </w:rPr>
        <w:t>непредъявление</w:t>
      </w:r>
      <w:proofErr w:type="spellEnd"/>
      <w:r w:rsidRPr="00B4675B">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933383" w:rsidRPr="00B4675B" w:rsidRDefault="00C1209B">
      <w:pPr>
        <w:spacing w:after="0" w:line="240" w:lineRule="auto"/>
        <w:ind w:firstLine="567"/>
        <w:jc w:val="both"/>
        <w:rPr>
          <w:rFonts w:ascii="Arial" w:hAnsi="Arial" w:cs="Arial"/>
          <w:sz w:val="24"/>
          <w:szCs w:val="24"/>
        </w:rPr>
      </w:pPr>
      <w:r w:rsidRPr="00B4675B">
        <w:rPr>
          <w:rFonts w:ascii="Arial" w:hAnsi="Arial" w:cs="Arial"/>
          <w:sz w:val="24"/>
          <w:szCs w:val="24"/>
        </w:rPr>
        <w:t xml:space="preserve"> В соответствии с пунктом 2.12.1. Административного регламента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Вашего заявления отказано. </w:t>
      </w:r>
    </w:p>
    <w:p w:rsidR="00933383" w:rsidRPr="00B4675B" w:rsidRDefault="00C1209B">
      <w:pPr>
        <w:spacing w:after="240" w:line="240" w:lineRule="auto"/>
        <w:ind w:firstLine="567"/>
        <w:jc w:val="both"/>
        <w:rPr>
          <w:rFonts w:ascii="Arial" w:hAnsi="Arial" w:cs="Arial"/>
          <w:sz w:val="24"/>
          <w:szCs w:val="24"/>
        </w:rPr>
      </w:pPr>
      <w:r w:rsidRPr="00B4675B">
        <w:rPr>
          <w:rFonts w:ascii="Arial" w:hAnsi="Arial" w:cs="Arial"/>
          <w:sz w:val="24"/>
          <w:szCs w:val="24"/>
        </w:rPr>
        <w:t xml:space="preserve">После устранения обстоятельств, послуживших основанием для отказа в </w:t>
      </w:r>
      <w:proofErr w:type="spellStart"/>
      <w:r w:rsidRPr="00B4675B">
        <w:rPr>
          <w:rFonts w:ascii="Arial" w:hAnsi="Arial" w:cs="Arial"/>
          <w:sz w:val="24"/>
          <w:szCs w:val="24"/>
        </w:rPr>
        <w:t>приеме</w:t>
      </w:r>
      <w:proofErr w:type="spellEnd"/>
      <w:r w:rsidRPr="00B4675B">
        <w:rPr>
          <w:rFonts w:ascii="Arial" w:hAnsi="Arial" w:cs="Arial"/>
          <w:sz w:val="24"/>
          <w:szCs w:val="24"/>
        </w:rPr>
        <w:t xml:space="preserve"> документов, Вы имеете право повторно обратиться за предоставлением муниципальной услуги. </w:t>
      </w: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 xml:space="preserve">ФИО заявителя: _________ ________ Подпись: ____________ Дата: _____________ </w:t>
      </w:r>
    </w:p>
    <w:p w:rsidR="00933383" w:rsidRPr="00B4675B" w:rsidRDefault="00933383">
      <w:pPr>
        <w:spacing w:after="0" w:line="240" w:lineRule="auto"/>
        <w:rPr>
          <w:rFonts w:ascii="Arial" w:hAnsi="Arial" w:cs="Arial"/>
          <w:sz w:val="24"/>
          <w:szCs w:val="24"/>
        </w:rPr>
      </w:pPr>
    </w:p>
    <w:p w:rsidR="00933383" w:rsidRPr="00B4675B" w:rsidRDefault="00C1209B">
      <w:pPr>
        <w:spacing w:after="0" w:line="240" w:lineRule="auto"/>
        <w:rPr>
          <w:rFonts w:ascii="Arial" w:hAnsi="Arial" w:cs="Arial"/>
          <w:sz w:val="24"/>
          <w:szCs w:val="24"/>
        </w:rPr>
      </w:pPr>
      <w:r w:rsidRPr="00B4675B">
        <w:rPr>
          <w:rFonts w:ascii="Arial" w:hAnsi="Arial" w:cs="Arial"/>
          <w:sz w:val="24"/>
          <w:szCs w:val="24"/>
        </w:rPr>
        <w:t xml:space="preserve">ФИО сотрудника ГБУ НО «УМФЦ»: _______Подпись: ____ Дата: _____________ </w:t>
      </w:r>
    </w:p>
    <w:p w:rsidR="00933383" w:rsidRPr="00B4675B" w:rsidRDefault="00C1209B">
      <w:pPr>
        <w:spacing w:line="240" w:lineRule="auto"/>
        <w:rPr>
          <w:rFonts w:ascii="Arial" w:hAnsi="Arial" w:cs="Arial"/>
          <w:sz w:val="24"/>
          <w:szCs w:val="24"/>
        </w:rPr>
      </w:pPr>
      <w:r w:rsidRPr="00B4675B">
        <w:rPr>
          <w:rFonts w:ascii="Arial" w:hAnsi="Arial" w:cs="Arial"/>
          <w:sz w:val="24"/>
          <w:szCs w:val="24"/>
        </w:rPr>
        <w:t>М.П.</w:t>
      </w:r>
    </w:p>
    <w:sectPr w:rsidR="00933383" w:rsidRPr="00B4675B" w:rsidSect="00B4675B">
      <w:pgSz w:w="11905" w:h="16837"/>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F7" w:rsidRDefault="001912F7">
      <w:pPr>
        <w:spacing w:after="0" w:line="240" w:lineRule="auto"/>
      </w:pPr>
      <w:r>
        <w:separator/>
      </w:r>
    </w:p>
  </w:endnote>
  <w:endnote w:type="continuationSeparator" w:id="0">
    <w:p w:rsidR="001912F7" w:rsidRDefault="0019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F7" w:rsidRDefault="001912F7">
      <w:pPr>
        <w:spacing w:after="0" w:line="240" w:lineRule="auto"/>
      </w:pPr>
      <w:r>
        <w:separator/>
      </w:r>
    </w:p>
  </w:footnote>
  <w:footnote w:type="continuationSeparator" w:id="0">
    <w:p w:rsidR="001912F7" w:rsidRDefault="00191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E66"/>
    <w:multiLevelType w:val="multilevel"/>
    <w:tmpl w:val="B1769EB8"/>
    <w:lvl w:ilvl="0">
      <w:start w:val="1"/>
      <w:numFmt w:val="decimal"/>
      <w:lvlText w:val="6.8.%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5841BE"/>
    <w:multiLevelType w:val="multilevel"/>
    <w:tmpl w:val="94FC1278"/>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66754E"/>
    <w:multiLevelType w:val="multilevel"/>
    <w:tmpl w:val="099034BE"/>
    <w:lvl w:ilvl="0">
      <w:start w:val="2"/>
      <w:numFmt w:val="decimal"/>
      <w:lvlText w:val="6.9.%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941368"/>
    <w:multiLevelType w:val="multilevel"/>
    <w:tmpl w:val="47981864"/>
    <w:lvl w:ilvl="0">
      <w:start w:val="1"/>
      <w:numFmt w:val="decimal"/>
      <w:lvlText w:val="6.5.%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1B4D16"/>
    <w:multiLevelType w:val="multilevel"/>
    <w:tmpl w:val="346C6436"/>
    <w:lvl w:ilvl="0">
      <w:start w:val="1"/>
      <w:numFmt w:val="decimal"/>
      <w:lvlText w:val="6.4.%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33383"/>
    <w:rsid w:val="00044850"/>
    <w:rsid w:val="000767ED"/>
    <w:rsid w:val="00095555"/>
    <w:rsid w:val="000A2564"/>
    <w:rsid w:val="001912F7"/>
    <w:rsid w:val="001F07F5"/>
    <w:rsid w:val="00285B5E"/>
    <w:rsid w:val="0030196D"/>
    <w:rsid w:val="003E4E59"/>
    <w:rsid w:val="007C6A1B"/>
    <w:rsid w:val="00933383"/>
    <w:rsid w:val="00B4675B"/>
    <w:rsid w:val="00C1209B"/>
    <w:rsid w:val="00D5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209B"/>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1"/>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C1209B"/>
    <w:pPr>
      <w:keepNext/>
      <w:spacing w:after="0" w:line="240" w:lineRule="auto"/>
      <w:ind w:firstLine="743"/>
      <w:jc w:val="center"/>
      <w:outlineLvl w:val="5"/>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30">
    <w:name w:val="Заголовок 3 Знак"/>
    <w:basedOn w:val="12"/>
    <w:link w:val="32"/>
    <w:rPr>
      <w:rFonts w:ascii="Arial" w:hAnsi="Arial"/>
      <w:b/>
      <w:sz w:val="26"/>
    </w:rPr>
  </w:style>
  <w:style w:type="character" w:customStyle="1" w:styleId="32">
    <w:name w:val="Заголовок 3 Знак"/>
    <w:basedOn w:val="13"/>
    <w:link w:val="30"/>
    <w:rPr>
      <w:rFonts w:ascii="Arial" w:hAnsi="Arial"/>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31">
    <w:name w:val="Заголовок 3 Знак1"/>
    <w:basedOn w:val="1"/>
    <w:link w:val="3"/>
    <w:rPr>
      <w:rFonts w:ascii="Arial" w:hAnsi="Arial"/>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аголовок 1 Знак"/>
    <w:basedOn w:val="17"/>
    <w:link w:val="18"/>
    <w:rPr>
      <w:rFonts w:ascii="Times New Roman" w:hAnsi="Times New Roman"/>
      <w:b/>
      <w:sz w:val="20"/>
    </w:rPr>
  </w:style>
  <w:style w:type="character" w:customStyle="1" w:styleId="18">
    <w:name w:val="Заголовок 1 Знак"/>
    <w:basedOn w:val="19"/>
    <w:link w:val="16"/>
    <w:rPr>
      <w:rFonts w:ascii="Times New Roman" w:hAnsi="Times New Roman"/>
      <w:b/>
      <w:sz w:val="20"/>
    </w:rPr>
  </w:style>
  <w:style w:type="paragraph" w:customStyle="1" w:styleId="17">
    <w:name w:val="Обычный1"/>
    <w:link w:val="19"/>
    <w:rPr>
      <w:sz w:val="22"/>
    </w:rPr>
  </w:style>
  <w:style w:type="character" w:customStyle="1" w:styleId="19">
    <w:name w:val="Обычный1"/>
    <w:link w:val="17"/>
    <w:rPr>
      <w:sz w:val="22"/>
    </w:rPr>
  </w:style>
  <w:style w:type="paragraph" w:customStyle="1" w:styleId="1a">
    <w:name w:val="Основной текст1"/>
    <w:basedOn w:val="a"/>
    <w:link w:val="1b"/>
    <w:pPr>
      <w:widowControl w:val="0"/>
      <w:spacing w:after="0"/>
      <w:ind w:firstLine="400"/>
    </w:pPr>
    <w:rPr>
      <w:rFonts w:ascii="Times New Roman" w:hAnsi="Times New Roman"/>
      <w:sz w:val="20"/>
    </w:rPr>
  </w:style>
  <w:style w:type="character" w:customStyle="1" w:styleId="1b">
    <w:name w:val="Основной текст1"/>
    <w:basedOn w:val="1"/>
    <w:link w:val="1a"/>
    <w:rPr>
      <w:rFonts w:ascii="Times New Roman" w:hAnsi="Times New Roman"/>
      <w:sz w:val="20"/>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25">
    <w:name w:val="Основной шрифт абзаца2"/>
    <w:link w:val="26"/>
  </w:style>
  <w:style w:type="character" w:customStyle="1" w:styleId="26">
    <w:name w:val="Основной шрифт абзаца2"/>
    <w:link w:val="25"/>
  </w:style>
  <w:style w:type="character" w:customStyle="1" w:styleId="11">
    <w:name w:val="Заголовок 1 Знак1"/>
    <w:basedOn w:val="1"/>
    <w:link w:val="10"/>
    <w:rPr>
      <w:rFonts w:ascii="Times New Roman" w:hAnsi="Times New Roman"/>
      <w:b/>
      <w:sz w:val="20"/>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rPr>
      <w:sz w:val="22"/>
    </w:rPr>
  </w:style>
  <w:style w:type="paragraph" w:customStyle="1" w:styleId="35">
    <w:name w:val="Гиперссылка3"/>
    <w:link w:val="a7"/>
    <w:rPr>
      <w:color w:val="0000FF"/>
      <w:u w:val="single"/>
    </w:rPr>
  </w:style>
  <w:style w:type="character" w:styleId="a7">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8">
    <w:name w:val="List Paragraph"/>
    <w:basedOn w:val="a"/>
    <w:link w:val="a9"/>
    <w:pPr>
      <w:ind w:left="720"/>
    </w:pPr>
  </w:style>
  <w:style w:type="character" w:customStyle="1" w:styleId="a9">
    <w:name w:val="Абзац списка Знак"/>
    <w:basedOn w:val="1"/>
    <w:link w:val="a8"/>
    <w:rPr>
      <w:sz w:val="22"/>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a">
    <w:name w:val="Знак"/>
    <w:basedOn w:val="1f0"/>
    <w:link w:val="ab"/>
    <w:rPr>
      <w:sz w:val="16"/>
    </w:rPr>
  </w:style>
  <w:style w:type="character" w:customStyle="1" w:styleId="ab">
    <w:name w:val="Знак"/>
    <w:basedOn w:val="1f1"/>
    <w:link w:val="aa"/>
    <w:rPr>
      <w:sz w:val="16"/>
    </w:rPr>
  </w:style>
  <w:style w:type="paragraph" w:customStyle="1" w:styleId="12">
    <w:name w:val="Обычный1"/>
    <w:link w:val="13"/>
    <w:rPr>
      <w:sz w:val="22"/>
    </w:rPr>
  </w:style>
  <w:style w:type="character" w:customStyle="1" w:styleId="13">
    <w:name w:val="Обычный1"/>
    <w:link w:val="12"/>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2">
    <w:name w:val="Обычный1"/>
    <w:link w:val="1f3"/>
    <w:rPr>
      <w:sz w:val="22"/>
    </w:rPr>
  </w:style>
  <w:style w:type="character" w:customStyle="1" w:styleId="1f3">
    <w:name w:val="Обычный1"/>
    <w:link w:val="1f2"/>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6">
    <w:name w:val="Основной шрифт абзаца3"/>
  </w:style>
  <w:style w:type="paragraph" w:customStyle="1" w:styleId="1f0">
    <w:name w:val="Основной шрифт абзаца1"/>
    <w:link w:val="1f1"/>
  </w:style>
  <w:style w:type="character" w:customStyle="1" w:styleId="1f1">
    <w:name w:val="Основной шрифт абзаца1"/>
    <w:link w:val="1f0"/>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C1209B"/>
    <w:rPr>
      <w:rFonts w:ascii="Arial" w:hAnsi="Arial" w:cs="Arial"/>
      <w:b/>
      <w:sz w:val="32"/>
      <w:szCs w:val="32"/>
    </w:rPr>
  </w:style>
  <w:style w:type="paragraph" w:styleId="af3">
    <w:name w:val="Body Text"/>
    <w:basedOn w:val="a"/>
    <w:link w:val="af4"/>
    <w:uiPriority w:val="99"/>
    <w:unhideWhenUsed/>
    <w:rsid w:val="007C6A1B"/>
    <w:pPr>
      <w:spacing w:after="0" w:line="240" w:lineRule="auto"/>
      <w:jc w:val="center"/>
    </w:pPr>
    <w:rPr>
      <w:rFonts w:ascii="Arial" w:hAnsi="Arial" w:cs="Arial"/>
      <w:b/>
      <w:sz w:val="32"/>
      <w:szCs w:val="32"/>
    </w:rPr>
  </w:style>
  <w:style w:type="character" w:customStyle="1" w:styleId="af4">
    <w:name w:val="Основной текст Знак"/>
    <w:basedOn w:val="a0"/>
    <w:link w:val="af3"/>
    <w:uiPriority w:val="99"/>
    <w:rsid w:val="007C6A1B"/>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209B"/>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1"/>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C1209B"/>
    <w:pPr>
      <w:keepNext/>
      <w:spacing w:after="0" w:line="240" w:lineRule="auto"/>
      <w:ind w:firstLine="743"/>
      <w:jc w:val="center"/>
      <w:outlineLvl w:val="5"/>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30">
    <w:name w:val="Заголовок 3 Знак"/>
    <w:basedOn w:val="12"/>
    <w:link w:val="32"/>
    <w:rPr>
      <w:rFonts w:ascii="Arial" w:hAnsi="Arial"/>
      <w:b/>
      <w:sz w:val="26"/>
    </w:rPr>
  </w:style>
  <w:style w:type="character" w:customStyle="1" w:styleId="32">
    <w:name w:val="Заголовок 3 Знак"/>
    <w:basedOn w:val="13"/>
    <w:link w:val="30"/>
    <w:rPr>
      <w:rFonts w:ascii="Arial" w:hAnsi="Arial"/>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31">
    <w:name w:val="Заголовок 3 Знак1"/>
    <w:basedOn w:val="1"/>
    <w:link w:val="3"/>
    <w:rPr>
      <w:rFonts w:ascii="Arial" w:hAnsi="Arial"/>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аголовок 1 Знак"/>
    <w:basedOn w:val="17"/>
    <w:link w:val="18"/>
    <w:rPr>
      <w:rFonts w:ascii="Times New Roman" w:hAnsi="Times New Roman"/>
      <w:b/>
      <w:sz w:val="20"/>
    </w:rPr>
  </w:style>
  <w:style w:type="character" w:customStyle="1" w:styleId="18">
    <w:name w:val="Заголовок 1 Знак"/>
    <w:basedOn w:val="19"/>
    <w:link w:val="16"/>
    <w:rPr>
      <w:rFonts w:ascii="Times New Roman" w:hAnsi="Times New Roman"/>
      <w:b/>
      <w:sz w:val="20"/>
    </w:rPr>
  </w:style>
  <w:style w:type="paragraph" w:customStyle="1" w:styleId="17">
    <w:name w:val="Обычный1"/>
    <w:link w:val="19"/>
    <w:rPr>
      <w:sz w:val="22"/>
    </w:rPr>
  </w:style>
  <w:style w:type="character" w:customStyle="1" w:styleId="19">
    <w:name w:val="Обычный1"/>
    <w:link w:val="17"/>
    <w:rPr>
      <w:sz w:val="22"/>
    </w:rPr>
  </w:style>
  <w:style w:type="paragraph" w:customStyle="1" w:styleId="1a">
    <w:name w:val="Основной текст1"/>
    <w:basedOn w:val="a"/>
    <w:link w:val="1b"/>
    <w:pPr>
      <w:widowControl w:val="0"/>
      <w:spacing w:after="0"/>
      <w:ind w:firstLine="400"/>
    </w:pPr>
    <w:rPr>
      <w:rFonts w:ascii="Times New Roman" w:hAnsi="Times New Roman"/>
      <w:sz w:val="20"/>
    </w:rPr>
  </w:style>
  <w:style w:type="character" w:customStyle="1" w:styleId="1b">
    <w:name w:val="Основной текст1"/>
    <w:basedOn w:val="1"/>
    <w:link w:val="1a"/>
    <w:rPr>
      <w:rFonts w:ascii="Times New Roman" w:hAnsi="Times New Roman"/>
      <w:sz w:val="20"/>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25">
    <w:name w:val="Основной шрифт абзаца2"/>
    <w:link w:val="26"/>
  </w:style>
  <w:style w:type="character" w:customStyle="1" w:styleId="26">
    <w:name w:val="Основной шрифт абзаца2"/>
    <w:link w:val="25"/>
  </w:style>
  <w:style w:type="character" w:customStyle="1" w:styleId="11">
    <w:name w:val="Заголовок 1 Знак1"/>
    <w:basedOn w:val="1"/>
    <w:link w:val="10"/>
    <w:rPr>
      <w:rFonts w:ascii="Times New Roman" w:hAnsi="Times New Roman"/>
      <w:b/>
      <w:sz w:val="20"/>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rPr>
      <w:sz w:val="22"/>
    </w:rPr>
  </w:style>
  <w:style w:type="paragraph" w:customStyle="1" w:styleId="35">
    <w:name w:val="Гиперссылка3"/>
    <w:link w:val="a7"/>
    <w:rPr>
      <w:color w:val="0000FF"/>
      <w:u w:val="single"/>
    </w:rPr>
  </w:style>
  <w:style w:type="character" w:styleId="a7">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8">
    <w:name w:val="List Paragraph"/>
    <w:basedOn w:val="a"/>
    <w:link w:val="a9"/>
    <w:pPr>
      <w:ind w:left="720"/>
    </w:pPr>
  </w:style>
  <w:style w:type="character" w:customStyle="1" w:styleId="a9">
    <w:name w:val="Абзац списка Знак"/>
    <w:basedOn w:val="1"/>
    <w:link w:val="a8"/>
    <w:rPr>
      <w:sz w:val="22"/>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a">
    <w:name w:val="Знак"/>
    <w:basedOn w:val="1f0"/>
    <w:link w:val="ab"/>
    <w:rPr>
      <w:sz w:val="16"/>
    </w:rPr>
  </w:style>
  <w:style w:type="character" w:customStyle="1" w:styleId="ab">
    <w:name w:val="Знак"/>
    <w:basedOn w:val="1f1"/>
    <w:link w:val="aa"/>
    <w:rPr>
      <w:sz w:val="16"/>
    </w:rPr>
  </w:style>
  <w:style w:type="paragraph" w:customStyle="1" w:styleId="12">
    <w:name w:val="Обычный1"/>
    <w:link w:val="13"/>
    <w:rPr>
      <w:sz w:val="22"/>
    </w:rPr>
  </w:style>
  <w:style w:type="character" w:customStyle="1" w:styleId="13">
    <w:name w:val="Обычный1"/>
    <w:link w:val="12"/>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2">
    <w:name w:val="Обычный1"/>
    <w:link w:val="1f3"/>
    <w:rPr>
      <w:sz w:val="22"/>
    </w:rPr>
  </w:style>
  <w:style w:type="character" w:customStyle="1" w:styleId="1f3">
    <w:name w:val="Обычный1"/>
    <w:link w:val="1f2"/>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6">
    <w:name w:val="Основной шрифт абзаца3"/>
  </w:style>
  <w:style w:type="paragraph" w:customStyle="1" w:styleId="1f0">
    <w:name w:val="Основной шрифт абзаца1"/>
    <w:link w:val="1f1"/>
  </w:style>
  <w:style w:type="character" w:customStyle="1" w:styleId="1f1">
    <w:name w:val="Основной шрифт абзаца1"/>
    <w:link w:val="1f0"/>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rsid w:val="00C1209B"/>
    <w:rPr>
      <w:rFonts w:ascii="Arial" w:hAnsi="Arial" w:cs="Arial"/>
      <w:b/>
      <w:sz w:val="32"/>
      <w:szCs w:val="32"/>
    </w:rPr>
  </w:style>
  <w:style w:type="paragraph" w:styleId="af3">
    <w:name w:val="Body Text"/>
    <w:basedOn w:val="a"/>
    <w:link w:val="af4"/>
    <w:uiPriority w:val="99"/>
    <w:unhideWhenUsed/>
    <w:rsid w:val="007C6A1B"/>
    <w:pPr>
      <w:spacing w:after="0" w:line="240" w:lineRule="auto"/>
      <w:jc w:val="center"/>
    </w:pPr>
    <w:rPr>
      <w:rFonts w:ascii="Arial" w:hAnsi="Arial" w:cs="Arial"/>
      <w:b/>
      <w:sz w:val="32"/>
      <w:szCs w:val="32"/>
    </w:rPr>
  </w:style>
  <w:style w:type="character" w:customStyle="1" w:styleId="af4">
    <w:name w:val="Основной текст Знак"/>
    <w:basedOn w:val="a0"/>
    <w:link w:val="af3"/>
    <w:uiPriority w:val="99"/>
    <w:rsid w:val="007C6A1B"/>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FD87-9D53-442E-8481-B4354C28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64</Pages>
  <Words>28635</Words>
  <Characters>163225</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2023-04-24T12:46:00Z</dcterms:created>
  <dcterms:modified xsi:type="dcterms:W3CDTF">2023-04-25T07:30:00Z</dcterms:modified>
</cp:coreProperties>
</file>