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06EA1" w14:textId="77777777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44C19">
        <w:rPr>
          <w:rFonts w:ascii="Arial" w:hAnsi="Arial" w:cs="Arial"/>
          <w:b/>
          <w:sz w:val="32"/>
          <w:szCs w:val="32"/>
        </w:rPr>
        <w:t>Администрация</w:t>
      </w:r>
    </w:p>
    <w:p w14:paraId="17E107A3" w14:textId="153B98FE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44C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E4257B8" w14:textId="2A68F77B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44C1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4885F20" w14:textId="77777777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EB5F8BC" w14:textId="50A6F809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44C19">
        <w:rPr>
          <w:rFonts w:ascii="Arial" w:hAnsi="Arial" w:cs="Arial"/>
          <w:b/>
          <w:sz w:val="32"/>
          <w:szCs w:val="32"/>
        </w:rPr>
        <w:t>ПОСТАНОВЛЕНИЕ</w:t>
      </w:r>
    </w:p>
    <w:p w14:paraId="3086478D" w14:textId="77777777" w:rsid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2A73B907" w14:textId="5E7E16A1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544C19">
        <w:rPr>
          <w:rFonts w:ascii="Arial" w:hAnsi="Arial" w:cs="Arial"/>
          <w:szCs w:val="24"/>
        </w:rPr>
        <w:t>05.02.2024</w:t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</w:r>
      <w:r w:rsidRPr="00544C19">
        <w:rPr>
          <w:rFonts w:ascii="Arial" w:hAnsi="Arial" w:cs="Arial"/>
          <w:szCs w:val="24"/>
        </w:rPr>
        <w:tab/>
        <w:t>№ 148</w:t>
      </w:r>
    </w:p>
    <w:p w14:paraId="022C1387" w14:textId="77777777" w:rsidR="00544C19" w:rsidRPr="00544C19" w:rsidRDefault="00544C19" w:rsidP="00544C1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</w:p>
    <w:p w14:paraId="6FF5C1E3" w14:textId="6FC3AC08" w:rsidR="00544C19" w:rsidRPr="00544C19" w:rsidRDefault="00544C19" w:rsidP="00544C19">
      <w:pPr>
        <w:pStyle w:val="6"/>
        <w:rPr>
          <w:rFonts w:ascii="Arial" w:hAnsi="Arial" w:cs="Arial"/>
          <w:b/>
          <w:sz w:val="32"/>
          <w:szCs w:val="32"/>
        </w:rPr>
      </w:pPr>
      <w:r w:rsidRPr="00544C19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</w:t>
      </w:r>
    </w:p>
    <w:p w14:paraId="4AB5B1C4" w14:textId="77777777" w:rsidR="00544C19" w:rsidRDefault="00544C19" w:rsidP="00552BED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BAF2E4" w14:textId="77777777" w:rsidR="00544C19" w:rsidRPr="00544C19" w:rsidRDefault="00552BED" w:rsidP="00552BED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544C19">
        <w:rPr>
          <w:rFonts w:ascii="Arial" w:hAnsi="Arial" w:cs="Arial"/>
          <w:szCs w:val="24"/>
        </w:rPr>
        <w:t>В целях приведения муниципальных правовых актов</w:t>
      </w:r>
      <w:r w:rsidR="00C60F1A" w:rsidRPr="00544C19">
        <w:rPr>
          <w:rFonts w:ascii="Arial" w:hAnsi="Arial" w:cs="Arial"/>
          <w:szCs w:val="24"/>
        </w:rPr>
        <w:t xml:space="preserve"> </w:t>
      </w:r>
      <w:r w:rsidR="00DF665C" w:rsidRPr="00544C19">
        <w:rPr>
          <w:rFonts w:ascii="Arial" w:hAnsi="Arial" w:cs="Arial"/>
          <w:szCs w:val="24"/>
        </w:rPr>
        <w:t>администраци</w:t>
      </w:r>
      <w:r w:rsidRPr="00544C19">
        <w:rPr>
          <w:rFonts w:ascii="Arial" w:hAnsi="Arial" w:cs="Arial"/>
          <w:szCs w:val="24"/>
        </w:rPr>
        <w:t>и</w:t>
      </w:r>
      <w:r w:rsidR="00DF665C" w:rsidRPr="00544C19">
        <w:rPr>
          <w:rFonts w:ascii="Arial" w:hAnsi="Arial" w:cs="Arial"/>
          <w:szCs w:val="24"/>
        </w:rPr>
        <w:t xml:space="preserve"> Ардатовского муниципального округа Нижегородской области </w:t>
      </w:r>
      <w:r w:rsidRPr="00544C19">
        <w:rPr>
          <w:rFonts w:ascii="Arial" w:hAnsi="Arial" w:cs="Arial"/>
          <w:szCs w:val="24"/>
        </w:rPr>
        <w:t>в соответствии с действующим законодательством, администрация Ардатовского муниципального округа Нижегородской области</w:t>
      </w:r>
    </w:p>
    <w:p w14:paraId="17B048C4" w14:textId="7404ECA4" w:rsidR="00CF4EB5" w:rsidRPr="00544C19" w:rsidRDefault="00DF665C" w:rsidP="00552BED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proofErr w:type="gramStart"/>
      <w:r w:rsidRPr="00544C19">
        <w:rPr>
          <w:rFonts w:ascii="Arial" w:hAnsi="Arial" w:cs="Arial"/>
          <w:b/>
          <w:szCs w:val="24"/>
        </w:rPr>
        <w:t>п</w:t>
      </w:r>
      <w:proofErr w:type="gramEnd"/>
      <w:r w:rsidRPr="00544C19">
        <w:rPr>
          <w:rFonts w:ascii="Arial" w:hAnsi="Arial" w:cs="Arial"/>
          <w:b/>
          <w:szCs w:val="24"/>
        </w:rPr>
        <w:t xml:space="preserve"> о с т а н о в л я е т:</w:t>
      </w:r>
    </w:p>
    <w:p w14:paraId="1840FCD0" w14:textId="102F6D4A" w:rsidR="00AF2C54" w:rsidRPr="00544C19" w:rsidRDefault="00AD4CAA" w:rsidP="00AF2C54">
      <w:pPr>
        <w:pStyle w:val="af1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44C19">
        <w:rPr>
          <w:rFonts w:ascii="Arial" w:hAnsi="Arial" w:cs="Arial"/>
          <w:szCs w:val="24"/>
        </w:rPr>
        <w:t>Отменить</w:t>
      </w:r>
      <w:r w:rsidR="00AF2C54" w:rsidRPr="00544C19">
        <w:rPr>
          <w:rFonts w:ascii="Arial" w:hAnsi="Arial" w:cs="Arial"/>
          <w:szCs w:val="24"/>
        </w:rPr>
        <w:t xml:space="preserve"> следующие муниципальные правовые акты:</w:t>
      </w:r>
    </w:p>
    <w:p w14:paraId="60E44039" w14:textId="59100529" w:rsidR="00AD4CAA" w:rsidRPr="00544C19" w:rsidRDefault="00AF2C54" w:rsidP="00AF2C54">
      <w:pPr>
        <w:ind w:firstLine="540"/>
        <w:jc w:val="both"/>
        <w:rPr>
          <w:rFonts w:ascii="Arial" w:hAnsi="Arial" w:cs="Arial"/>
          <w:szCs w:val="24"/>
        </w:rPr>
      </w:pPr>
      <w:proofErr w:type="gramStart"/>
      <w:r w:rsidRPr="00544C19">
        <w:rPr>
          <w:rFonts w:ascii="Arial" w:hAnsi="Arial" w:cs="Arial"/>
          <w:szCs w:val="24"/>
        </w:rPr>
        <w:t>П</w:t>
      </w:r>
      <w:r w:rsidR="00AD4CAA" w:rsidRPr="00544C19">
        <w:rPr>
          <w:rFonts w:ascii="Arial" w:hAnsi="Arial" w:cs="Arial"/>
          <w:szCs w:val="24"/>
        </w:rPr>
        <w:t xml:space="preserve">остановление администрации Ардатовского муниципального района Нижегородской области от </w:t>
      </w:r>
      <w:r w:rsidR="00552BED" w:rsidRPr="00544C19">
        <w:rPr>
          <w:rFonts w:ascii="Arial" w:hAnsi="Arial" w:cs="Arial"/>
          <w:szCs w:val="24"/>
        </w:rPr>
        <w:t xml:space="preserve">07.09.2018 </w:t>
      </w:r>
      <w:r w:rsidR="00AD4CAA" w:rsidRPr="00544C19">
        <w:rPr>
          <w:rFonts w:ascii="Arial" w:hAnsi="Arial" w:cs="Arial"/>
          <w:szCs w:val="24"/>
        </w:rPr>
        <w:t>г. №</w:t>
      </w:r>
      <w:r w:rsidR="00552BED" w:rsidRPr="00544C19">
        <w:rPr>
          <w:rFonts w:ascii="Arial" w:hAnsi="Arial" w:cs="Arial"/>
          <w:szCs w:val="24"/>
        </w:rPr>
        <w:t xml:space="preserve"> 478</w:t>
      </w:r>
      <w:r w:rsidR="00AD4CAA" w:rsidRPr="00544C19">
        <w:rPr>
          <w:rFonts w:ascii="Arial" w:hAnsi="Arial" w:cs="Arial"/>
          <w:szCs w:val="24"/>
        </w:rPr>
        <w:t xml:space="preserve"> «</w:t>
      </w:r>
      <w:r w:rsidR="00552BED" w:rsidRPr="00544C19">
        <w:rPr>
          <w:rFonts w:ascii="Arial" w:hAnsi="Arial" w:cs="Arial"/>
          <w:szCs w:val="24"/>
        </w:rPr>
        <w:t>О реализации подпрограммы «Развитие строительства стандартного жилья в Нижегородской области» («Жилье для Нижегородской семьи</w:t>
      </w:r>
      <w:r w:rsidR="00AD4CAA" w:rsidRPr="00544C19">
        <w:rPr>
          <w:rFonts w:ascii="Arial" w:hAnsi="Arial" w:cs="Arial"/>
          <w:szCs w:val="24"/>
        </w:rPr>
        <w:t>»</w:t>
      </w:r>
      <w:r w:rsidR="00552BED" w:rsidRPr="00544C19">
        <w:rPr>
          <w:rFonts w:ascii="Arial" w:hAnsi="Arial" w:cs="Arial"/>
          <w:szCs w:val="24"/>
        </w:rPr>
        <w:t>)</w:t>
      </w:r>
      <w:r w:rsidR="00E773E2" w:rsidRPr="00544C19">
        <w:rPr>
          <w:rFonts w:ascii="Arial" w:hAnsi="Arial" w:cs="Arial"/>
          <w:szCs w:val="24"/>
        </w:rPr>
        <w:t xml:space="preserve">, </w:t>
      </w:r>
      <w:r w:rsidR="00E4130B" w:rsidRPr="00544C19">
        <w:rPr>
          <w:rFonts w:ascii="Arial" w:hAnsi="Arial" w:cs="Arial"/>
          <w:szCs w:val="24"/>
        </w:rPr>
        <w:t xml:space="preserve">постановление администрации Ардатовского муниципального района Нижегородской области от 15.04.2020 г. №207 «О внесении изменений в постановление администрации </w:t>
      </w:r>
      <w:r w:rsidR="00544C19" w:rsidRPr="00544C19">
        <w:rPr>
          <w:rFonts w:ascii="Arial" w:hAnsi="Arial" w:cs="Arial"/>
          <w:szCs w:val="24"/>
        </w:rPr>
        <w:t>А</w:t>
      </w:r>
      <w:r w:rsidR="00E4130B" w:rsidRPr="00544C19">
        <w:rPr>
          <w:rFonts w:ascii="Arial" w:hAnsi="Arial" w:cs="Arial"/>
          <w:szCs w:val="24"/>
        </w:rPr>
        <w:t>рдатовского муниципа</w:t>
      </w:r>
      <w:r w:rsidRPr="00544C19">
        <w:rPr>
          <w:rFonts w:ascii="Arial" w:hAnsi="Arial" w:cs="Arial"/>
          <w:szCs w:val="24"/>
        </w:rPr>
        <w:t>льного района нижегородской области от 07 сентября 2018 года № 478».</w:t>
      </w:r>
      <w:proofErr w:type="gramEnd"/>
    </w:p>
    <w:p w14:paraId="656DBF15" w14:textId="56A2E769" w:rsidR="00AF2C54" w:rsidRPr="00544C19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544C19">
        <w:rPr>
          <w:b w:val="0"/>
          <w:bCs/>
          <w:sz w:val="24"/>
          <w:szCs w:val="24"/>
        </w:rPr>
        <w:t xml:space="preserve">2. </w:t>
      </w:r>
      <w:r w:rsidR="00AF2C54" w:rsidRPr="00544C19">
        <w:rPr>
          <w:b w:val="0"/>
          <w:bCs/>
          <w:sz w:val="24"/>
          <w:szCs w:val="24"/>
        </w:rPr>
        <w:t>Отделу организационно-кадровой работы администрации Ардатовского</w:t>
      </w:r>
      <w:r w:rsidRPr="00544C19">
        <w:rPr>
          <w:b w:val="0"/>
          <w:bCs/>
          <w:sz w:val="24"/>
          <w:szCs w:val="24"/>
        </w:rPr>
        <w:t xml:space="preserve"> </w:t>
      </w:r>
      <w:r w:rsidR="00AF2C54" w:rsidRPr="00544C19">
        <w:rPr>
          <w:b w:val="0"/>
          <w:bCs/>
          <w:sz w:val="24"/>
          <w:szCs w:val="24"/>
        </w:rPr>
        <w:t>муниципального округа Нижегородской области обеспечить:</w:t>
      </w:r>
    </w:p>
    <w:p w14:paraId="4333729B" w14:textId="77777777" w:rsidR="004344D5" w:rsidRPr="00544C19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544C19">
        <w:rPr>
          <w:b w:val="0"/>
          <w:bCs/>
          <w:sz w:val="24"/>
          <w:szCs w:val="24"/>
        </w:rPr>
        <w:t>2.1</w:t>
      </w:r>
      <w:r w:rsidRPr="00544C19">
        <w:rPr>
          <w:sz w:val="24"/>
          <w:szCs w:val="24"/>
        </w:rPr>
        <w:t xml:space="preserve"> </w:t>
      </w:r>
      <w:r w:rsidRPr="00544C19">
        <w:rPr>
          <w:b w:val="0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Pr="00544C19">
        <w:rPr>
          <w:b w:val="0"/>
          <w:bCs/>
          <w:sz w:val="24"/>
          <w:szCs w:val="24"/>
        </w:rPr>
        <w:t>путем</w:t>
      </w:r>
      <w:proofErr w:type="spellEnd"/>
      <w:r w:rsidRPr="00544C19">
        <w:rPr>
          <w:b w:val="0"/>
          <w:bCs/>
          <w:sz w:val="24"/>
          <w:szCs w:val="24"/>
        </w:rPr>
        <w:t xml:space="preserve"> размещения на информационных стендах, расположенных:</w:t>
      </w:r>
    </w:p>
    <w:p w14:paraId="27C085DE" w14:textId="77777777" w:rsidR="004344D5" w:rsidRPr="00544C1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544C19">
        <w:rPr>
          <w:rFonts w:ascii="Arial" w:hAnsi="Arial" w:cs="Arial"/>
          <w:color w:val="auto"/>
          <w:szCs w:val="24"/>
          <w:lang w:eastAsia="zh-CN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1FDC5C29" w14:textId="77777777" w:rsidR="004344D5" w:rsidRPr="00544C1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544C19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63C84172" w14:textId="77777777" w:rsidR="004344D5" w:rsidRPr="00544C1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544C19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1483A73B" w14:textId="77777777" w:rsidR="004344D5" w:rsidRPr="00544C19" w:rsidRDefault="004344D5" w:rsidP="004344D5">
      <w:pPr>
        <w:suppressAutoHyphens/>
        <w:ind w:firstLine="540"/>
        <w:jc w:val="both"/>
        <w:rPr>
          <w:rFonts w:ascii="Arial" w:hAnsi="Arial" w:cs="Arial"/>
          <w:b/>
          <w:color w:val="auto"/>
          <w:szCs w:val="24"/>
          <w:lang w:eastAsia="zh-CN"/>
        </w:rPr>
      </w:pPr>
      <w:r w:rsidRPr="00544C19">
        <w:rPr>
          <w:rFonts w:ascii="Arial" w:hAnsi="Arial" w:cs="Arial"/>
          <w:color w:val="auto"/>
          <w:szCs w:val="24"/>
          <w:lang w:eastAsia="zh-CN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544C19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Pr="00544C19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544C19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544C19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544C19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  <w:r w:rsidRPr="00544C19">
        <w:rPr>
          <w:rFonts w:ascii="Arial" w:hAnsi="Arial" w:cs="Arial"/>
          <w:color w:val="auto"/>
          <w:szCs w:val="24"/>
          <w:lang w:eastAsia="zh-CN"/>
        </w:rPr>
        <w:t xml:space="preserve"> </w:t>
      </w:r>
    </w:p>
    <w:p w14:paraId="19B33CBB" w14:textId="7BA31EB8" w:rsidR="004344D5" w:rsidRPr="00544C19" w:rsidRDefault="003B0EE8" w:rsidP="004344D5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  <w:r w:rsidR="004344D5" w:rsidRPr="00544C19">
        <w:rPr>
          <w:rFonts w:ascii="Arial" w:hAnsi="Arial" w:cs="Arial"/>
          <w:szCs w:val="24"/>
        </w:rPr>
        <w:t xml:space="preserve">3. </w:t>
      </w:r>
      <w:proofErr w:type="gramStart"/>
      <w:r w:rsidR="004344D5" w:rsidRPr="00544C19">
        <w:rPr>
          <w:rFonts w:ascii="Arial" w:hAnsi="Arial" w:cs="Arial"/>
          <w:szCs w:val="24"/>
        </w:rPr>
        <w:t>Контроль за</w:t>
      </w:r>
      <w:proofErr w:type="gramEnd"/>
      <w:r w:rsidR="004344D5" w:rsidRPr="00544C19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71C5ACD" w14:textId="77777777" w:rsidR="00AF2C54" w:rsidRPr="00544C19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14CD2D9E" w14:textId="77777777" w:rsidR="00AF2C54" w:rsidRPr="00544C19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4CF15194" w14:textId="77777777" w:rsidR="00AF2C54" w:rsidRPr="00544C19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26BC9987" w14:textId="6EA6EC7C" w:rsidR="00CF4EB5" w:rsidRPr="00544C19" w:rsidRDefault="00DF665C" w:rsidP="00544C19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  <w:tab w:val="left" w:pos="8364"/>
        </w:tabs>
        <w:rPr>
          <w:rFonts w:ascii="Arial" w:hAnsi="Arial" w:cs="Arial"/>
          <w:sz w:val="24"/>
          <w:szCs w:val="24"/>
        </w:rPr>
      </w:pPr>
      <w:r w:rsidRPr="00544C19">
        <w:rPr>
          <w:rFonts w:ascii="Arial" w:hAnsi="Arial" w:cs="Arial"/>
          <w:sz w:val="24"/>
          <w:szCs w:val="24"/>
        </w:rPr>
        <w:t>Глава местного самоуправления</w:t>
      </w:r>
      <w:r w:rsidR="00544C19" w:rsidRPr="00544C19">
        <w:rPr>
          <w:rFonts w:ascii="Arial" w:hAnsi="Arial" w:cs="Arial"/>
          <w:sz w:val="24"/>
          <w:szCs w:val="24"/>
        </w:rPr>
        <w:tab/>
      </w:r>
      <w:r w:rsidRPr="00544C19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544C19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CF4EB5" w:rsidRPr="00544C19" w:rsidSect="00C60F1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0834"/>
    <w:multiLevelType w:val="multilevel"/>
    <w:tmpl w:val="13F4FA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A634DF8"/>
    <w:multiLevelType w:val="multilevel"/>
    <w:tmpl w:val="3C26F26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4EB5"/>
    <w:rsid w:val="003B0EE8"/>
    <w:rsid w:val="003B41A4"/>
    <w:rsid w:val="004344D5"/>
    <w:rsid w:val="00544C19"/>
    <w:rsid w:val="00552BED"/>
    <w:rsid w:val="0076356E"/>
    <w:rsid w:val="00AD4CAA"/>
    <w:rsid w:val="00AF2C54"/>
    <w:rsid w:val="00BB3FC5"/>
    <w:rsid w:val="00C60F1A"/>
    <w:rsid w:val="00CF48A4"/>
    <w:rsid w:val="00CF4EB5"/>
    <w:rsid w:val="00CF532F"/>
    <w:rsid w:val="00DF665C"/>
    <w:rsid w:val="00E4130B"/>
    <w:rsid w:val="00E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F4EB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4EB5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F4EB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CF4E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4E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F4EB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44C19"/>
    <w:pPr>
      <w:keepNext/>
      <w:tabs>
        <w:tab w:val="left" w:pos="1203"/>
        <w:tab w:val="left" w:pos="1233"/>
      </w:tabs>
      <w:spacing w:line="276" w:lineRule="auto"/>
      <w:ind w:firstLine="709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F4EB5"/>
    <w:rPr>
      <w:sz w:val="24"/>
    </w:rPr>
  </w:style>
  <w:style w:type="paragraph" w:customStyle="1" w:styleId="s1">
    <w:name w:val="s_1"/>
    <w:basedOn w:val="a"/>
    <w:link w:val="s10"/>
    <w:rsid w:val="00CF4EB5"/>
    <w:pPr>
      <w:spacing w:beforeAutospacing="1" w:afterAutospacing="1"/>
    </w:pPr>
  </w:style>
  <w:style w:type="character" w:customStyle="1" w:styleId="s10">
    <w:name w:val="s_1"/>
    <w:basedOn w:val="10"/>
    <w:link w:val="s1"/>
    <w:rsid w:val="00CF4EB5"/>
    <w:rPr>
      <w:sz w:val="24"/>
    </w:rPr>
  </w:style>
  <w:style w:type="paragraph" w:styleId="21">
    <w:name w:val="toc 2"/>
    <w:next w:val="a"/>
    <w:link w:val="22"/>
    <w:uiPriority w:val="39"/>
    <w:rsid w:val="00CF4E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4E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4E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4EB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0"/>
    <w:link w:val="a3"/>
    <w:rsid w:val="00CF4EB5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rsid w:val="00CF4EB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4EB5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4EB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4EB5"/>
    <w:rPr>
      <w:rFonts w:ascii="Arial" w:hAnsi="Arial"/>
      <w:b/>
    </w:rPr>
  </w:style>
  <w:style w:type="paragraph" w:styleId="7">
    <w:name w:val="toc 7"/>
    <w:next w:val="a"/>
    <w:link w:val="70"/>
    <w:uiPriority w:val="39"/>
    <w:rsid w:val="00CF4E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4EB5"/>
    <w:rPr>
      <w:rFonts w:ascii="XO Thames" w:hAnsi="XO Thames"/>
      <w:sz w:val="28"/>
    </w:rPr>
  </w:style>
  <w:style w:type="paragraph" w:customStyle="1" w:styleId="a5">
    <w:name w:val="[основной абзац]"/>
    <w:basedOn w:val="a"/>
    <w:link w:val="a6"/>
    <w:rsid w:val="00CF4EB5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6">
    <w:name w:val="[основной абзац]"/>
    <w:basedOn w:val="10"/>
    <w:link w:val="a5"/>
    <w:rsid w:val="00CF4EB5"/>
    <w:rPr>
      <w:rFonts w:ascii="Myriad Pro" w:hAnsi="Myriad Pro"/>
      <w:color w:val="000000"/>
      <w:sz w:val="19"/>
    </w:rPr>
  </w:style>
  <w:style w:type="character" w:customStyle="1" w:styleId="30">
    <w:name w:val="Заголовок 3 Знак"/>
    <w:link w:val="3"/>
    <w:rsid w:val="00CF4EB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4E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4EB5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F4EB5"/>
    <w:rPr>
      <w:rFonts w:ascii="Courier New" w:hAnsi="Courier New"/>
    </w:rPr>
  </w:style>
  <w:style w:type="character" w:customStyle="1" w:styleId="ConsPlusCell0">
    <w:name w:val="ConsPlusCell"/>
    <w:link w:val="ConsPlusCell"/>
    <w:rsid w:val="00CF4EB5"/>
    <w:rPr>
      <w:rFonts w:ascii="Courier New" w:hAnsi="Courier New"/>
    </w:rPr>
  </w:style>
  <w:style w:type="paragraph" w:customStyle="1" w:styleId="ConsPlusNonformat">
    <w:name w:val="ConsPlusNonformat"/>
    <w:link w:val="ConsPlusNonformat0"/>
    <w:rsid w:val="00CF4EB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4EB5"/>
    <w:rPr>
      <w:rFonts w:ascii="Courier New" w:hAnsi="Courier New"/>
    </w:rPr>
  </w:style>
  <w:style w:type="character" w:customStyle="1" w:styleId="50">
    <w:name w:val="Заголовок 5 Знак"/>
    <w:basedOn w:val="10"/>
    <w:link w:val="5"/>
    <w:rsid w:val="00CF4EB5"/>
    <w:rPr>
      <w:sz w:val="28"/>
    </w:rPr>
  </w:style>
  <w:style w:type="character" w:customStyle="1" w:styleId="11">
    <w:name w:val="Заголовок 1 Знак"/>
    <w:basedOn w:val="10"/>
    <w:link w:val="1"/>
    <w:rsid w:val="00CF4EB5"/>
    <w:rPr>
      <w:rFonts w:ascii="Arial" w:hAnsi="Arial"/>
      <w:b/>
      <w:sz w:val="40"/>
    </w:rPr>
  </w:style>
  <w:style w:type="paragraph" w:customStyle="1" w:styleId="12">
    <w:name w:val="Гиперссылка1"/>
    <w:link w:val="a7"/>
    <w:rsid w:val="00CF4EB5"/>
    <w:rPr>
      <w:color w:val="0000FF"/>
      <w:u w:val="single"/>
    </w:rPr>
  </w:style>
  <w:style w:type="character" w:styleId="a7">
    <w:name w:val="Hyperlink"/>
    <w:link w:val="12"/>
    <w:rsid w:val="00CF4EB5"/>
    <w:rPr>
      <w:color w:val="0000FF"/>
      <w:u w:val="single"/>
    </w:rPr>
  </w:style>
  <w:style w:type="paragraph" w:customStyle="1" w:styleId="Footnote">
    <w:name w:val="Footnote"/>
    <w:link w:val="Footnote0"/>
    <w:rsid w:val="00CF4E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4EB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4EB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4E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4E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4EB5"/>
    <w:rPr>
      <w:rFonts w:ascii="XO Thames" w:hAnsi="XO Thames"/>
      <w:sz w:val="20"/>
    </w:rPr>
  </w:style>
  <w:style w:type="paragraph" w:customStyle="1" w:styleId="15">
    <w:name w:val="Выделение1"/>
    <w:link w:val="a8"/>
    <w:rsid w:val="00CF4EB5"/>
    <w:rPr>
      <w:i/>
    </w:rPr>
  </w:style>
  <w:style w:type="character" w:styleId="a8">
    <w:name w:val="Emphasis"/>
    <w:link w:val="15"/>
    <w:rsid w:val="00CF4EB5"/>
    <w:rPr>
      <w:i/>
    </w:rPr>
  </w:style>
  <w:style w:type="paragraph" w:styleId="9">
    <w:name w:val="toc 9"/>
    <w:next w:val="a"/>
    <w:link w:val="90"/>
    <w:uiPriority w:val="39"/>
    <w:rsid w:val="00CF4E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4EB5"/>
    <w:rPr>
      <w:rFonts w:ascii="XO Thames" w:hAnsi="XO Thames"/>
      <w:sz w:val="28"/>
    </w:rPr>
  </w:style>
  <w:style w:type="paragraph" w:customStyle="1" w:styleId="a9">
    <w:name w:val="Знак Знак Знак Знак"/>
    <w:basedOn w:val="a"/>
    <w:link w:val="aa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 Знак Знак Знак"/>
    <w:basedOn w:val="10"/>
    <w:link w:val="a9"/>
    <w:rsid w:val="00CF4EB5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CF4E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4E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4E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4EB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CF4EB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CF4EB5"/>
    <w:rPr>
      <w:rFonts w:ascii="XO Thames" w:hAnsi="XO Thames"/>
      <w:i/>
      <w:sz w:val="24"/>
    </w:rPr>
  </w:style>
  <w:style w:type="paragraph" w:styleId="ad">
    <w:name w:val="Balloon Text"/>
    <w:basedOn w:val="a"/>
    <w:link w:val="ae"/>
    <w:rsid w:val="00CF4EB5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CF4EB5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rsid w:val="00CF4E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F4E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4EB5"/>
    <w:rPr>
      <w:rFonts w:ascii="XO Thames" w:hAnsi="XO Thames"/>
      <w:b/>
      <w:sz w:val="24"/>
    </w:rPr>
  </w:style>
  <w:style w:type="paragraph" w:customStyle="1" w:styleId="16">
    <w:name w:val="Основной шрифт абзаца1"/>
    <w:rsid w:val="00CF4EB5"/>
  </w:style>
  <w:style w:type="character" w:customStyle="1" w:styleId="20">
    <w:name w:val="Заголовок 2 Знак"/>
    <w:basedOn w:val="10"/>
    <w:link w:val="2"/>
    <w:rsid w:val="00CF4EB5"/>
    <w:rPr>
      <w:sz w:val="26"/>
    </w:rPr>
  </w:style>
  <w:style w:type="paragraph" w:customStyle="1" w:styleId="ConsPlusNormal">
    <w:name w:val="ConsPlusNormal"/>
    <w:link w:val="ConsPlusNormal0"/>
    <w:rsid w:val="00CF4EB5"/>
    <w:rPr>
      <w:rFonts w:ascii="Arial" w:hAnsi="Arial"/>
    </w:rPr>
  </w:style>
  <w:style w:type="character" w:customStyle="1" w:styleId="ConsPlusNormal0">
    <w:name w:val="ConsPlusNormal"/>
    <w:link w:val="ConsPlusNormal"/>
    <w:rsid w:val="00CF4EB5"/>
    <w:rPr>
      <w:rFonts w:ascii="Arial" w:hAnsi="Arial"/>
    </w:rPr>
  </w:style>
  <w:style w:type="paragraph" w:styleId="af1">
    <w:name w:val="List Paragraph"/>
    <w:basedOn w:val="a"/>
    <w:uiPriority w:val="34"/>
    <w:qFormat/>
    <w:rsid w:val="00AD4CAA"/>
    <w:pPr>
      <w:ind w:left="720"/>
      <w:contextualSpacing/>
    </w:pPr>
  </w:style>
  <w:style w:type="table" w:styleId="af2">
    <w:name w:val="Table Grid"/>
    <w:basedOn w:val="a1"/>
    <w:uiPriority w:val="59"/>
    <w:rsid w:val="003B4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F2C54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544C1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2024-02-02T06:25:00Z</cp:lastPrinted>
  <dcterms:created xsi:type="dcterms:W3CDTF">2024-02-02T05:14:00Z</dcterms:created>
  <dcterms:modified xsi:type="dcterms:W3CDTF">2024-02-08T12:31:00Z</dcterms:modified>
</cp:coreProperties>
</file>