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AF" w:rsidRPr="00776EAF" w:rsidRDefault="00776EAF" w:rsidP="00776EAF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76EAF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776EAF" w:rsidRPr="00776EAF" w:rsidRDefault="00776EAF" w:rsidP="00776EAF">
      <w:pPr>
        <w:spacing w:after="0" w:line="240" w:lineRule="auto"/>
        <w:ind w:left="-567"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76EAF">
        <w:rPr>
          <w:rFonts w:ascii="Arial" w:eastAsia="Times New Roman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:rsidR="00776EAF" w:rsidRDefault="00776EAF" w:rsidP="00776EAF">
      <w:pPr>
        <w:pStyle w:val="1"/>
        <w:spacing w:after="0"/>
        <w:rPr>
          <w:rFonts w:ascii="Times New Roman" w:hAnsi="Times New Roman"/>
          <w:sz w:val="28"/>
          <w:szCs w:val="28"/>
        </w:rPr>
      </w:pPr>
      <w:r w:rsidRPr="00776EAF">
        <w:t>Нижегородской области</w:t>
      </w:r>
    </w:p>
    <w:p w:rsidR="00776EAF" w:rsidRDefault="00776EAF" w:rsidP="00776EAF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6EAF" w:rsidRPr="00776EAF" w:rsidRDefault="00776EAF" w:rsidP="00776EAF">
      <w:pPr>
        <w:pStyle w:val="3"/>
        <w:rPr>
          <w:rFonts w:ascii="Arial" w:hAnsi="Arial" w:cs="Arial"/>
          <w:b/>
        </w:rPr>
      </w:pPr>
      <w:r w:rsidRPr="00776EAF">
        <w:rPr>
          <w:rFonts w:ascii="Arial" w:hAnsi="Arial" w:cs="Arial"/>
          <w:b/>
        </w:rPr>
        <w:t>ПОСТАНОВЛЕНИЕ</w:t>
      </w:r>
    </w:p>
    <w:p w:rsidR="00776EAF" w:rsidRPr="00B93935" w:rsidRDefault="00776EAF">
      <w:pPr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3935">
        <w:rPr>
          <w:rFonts w:ascii="Arial" w:eastAsia="Times New Roman" w:hAnsi="Arial" w:cs="Arial"/>
          <w:sz w:val="24"/>
          <w:szCs w:val="24"/>
          <w:lang w:eastAsia="ru-RU"/>
        </w:rPr>
        <w:t>29.03.2023</w:t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3935">
        <w:rPr>
          <w:rFonts w:ascii="Arial" w:eastAsia="Times New Roman" w:hAnsi="Arial" w:cs="Arial"/>
          <w:sz w:val="24"/>
          <w:szCs w:val="24"/>
          <w:lang w:eastAsia="ru-RU"/>
        </w:rPr>
        <w:tab/>
        <w:t>№ 330</w:t>
      </w:r>
    </w:p>
    <w:p w:rsidR="00776EAF" w:rsidRPr="00776EAF" w:rsidRDefault="00776EAF" w:rsidP="00C90457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76EA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утверждении Административного регламента </w:t>
      </w:r>
      <w:r w:rsidRPr="00776EAF">
        <w:rPr>
          <w:rFonts w:ascii="Arial" w:hAnsi="Arial" w:cs="Arial"/>
          <w:b/>
          <w:sz w:val="32"/>
          <w:szCs w:val="32"/>
        </w:rPr>
        <w:t>администрации Ардатовского муниципального округа Нижегородской области по предоставлению муниципальной услуги «Организация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proofErr w:type="gramEnd"/>
    </w:p>
    <w:p w:rsidR="00BF636B" w:rsidRPr="009A3A04" w:rsidRDefault="00EB5CE7" w:rsidP="004E15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в целях повышения качества исполнения и доступности муниципальных услуг, администрация Ардатовского муниципального округа Нижегородской области </w:t>
      </w:r>
    </w:p>
    <w:p w:rsidR="00BF636B" w:rsidRPr="009A3A04" w:rsidRDefault="00C90457" w:rsidP="004E15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п</w:t>
      </w:r>
      <w:proofErr w:type="gramEnd"/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с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л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я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т:</w:t>
      </w:r>
    </w:p>
    <w:p w:rsidR="00BF636B" w:rsidRPr="009A3A04" w:rsidRDefault="00EB5CE7" w:rsidP="004E15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eastAsia="Times New Roman" w:hAnsi="Arial" w:cs="Arial"/>
          <w:spacing w:val="40"/>
          <w:sz w:val="24"/>
          <w:szCs w:val="24"/>
          <w:lang w:eastAsia="ru-RU"/>
        </w:rPr>
        <w:t xml:space="preserve">1. </w:t>
      </w:r>
      <w:proofErr w:type="gram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«Организация исполнения 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Федерации».</w:t>
      </w:r>
      <w:proofErr w:type="gramEnd"/>
    </w:p>
    <w:p w:rsidR="00BF636B" w:rsidRPr="009A3A04" w:rsidRDefault="00EB5CE7" w:rsidP="004E15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eastAsia="Times New Roman" w:hAnsi="Arial" w:cs="Arial"/>
          <w:spacing w:val="40"/>
          <w:sz w:val="24"/>
          <w:szCs w:val="24"/>
          <w:lang w:eastAsia="ru-RU"/>
        </w:rPr>
        <w:t xml:space="preserve">2. 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Ардатовского муниципального района Нижегородской области от 11.11.2021 </w:t>
      </w:r>
      <w:r w:rsidRPr="009A3A04">
        <w:rPr>
          <w:rFonts w:ascii="Arial" w:hAnsi="Arial" w:cs="Arial"/>
          <w:sz w:val="24"/>
          <w:szCs w:val="24"/>
        </w:rPr>
        <w:t>№ 626 «Об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«</w:t>
      </w:r>
      <w:r w:rsidRPr="009A3A04">
        <w:rPr>
          <w:rFonts w:ascii="Arial" w:hAnsi="Arial" w:cs="Arial"/>
          <w:color w:val="000000"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BF636B" w:rsidRPr="009A3A04" w:rsidRDefault="00EB5CE7" w:rsidP="004E15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eastAsia="Times New Roman" w:hAnsi="Arial" w:cs="Arial"/>
          <w:spacing w:val="40"/>
          <w:sz w:val="24"/>
          <w:szCs w:val="24"/>
          <w:lang w:eastAsia="ru-RU"/>
        </w:rPr>
        <w:t xml:space="preserve">3. 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</w:t>
      </w:r>
      <w:bookmarkStart w:id="0" w:name="_GoBack"/>
      <w:bookmarkEnd w:id="0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круга Нижегородской области.</w:t>
      </w:r>
    </w:p>
    <w:p w:rsidR="00BF636B" w:rsidRPr="009A3A04" w:rsidRDefault="00C90457" w:rsidP="004E15C4">
      <w:pPr>
        <w:tabs>
          <w:tab w:val="left" w:pos="73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eastAsia="Times New Roman" w:hAnsi="Arial" w:cs="Arial"/>
          <w:spacing w:val="40"/>
          <w:sz w:val="24"/>
          <w:szCs w:val="24"/>
          <w:lang w:eastAsia="ru-RU"/>
        </w:rPr>
        <w:lastRenderedPageBreak/>
        <w:tab/>
      </w:r>
      <w:r w:rsidR="00EB5CE7" w:rsidRPr="009A3A04">
        <w:rPr>
          <w:rFonts w:ascii="Arial" w:eastAsia="Times New Roman" w:hAnsi="Arial" w:cs="Arial"/>
          <w:spacing w:val="40"/>
          <w:sz w:val="24"/>
          <w:szCs w:val="24"/>
          <w:lang w:eastAsia="ru-RU"/>
        </w:rPr>
        <w:t xml:space="preserve">4. </w:t>
      </w:r>
      <w:r w:rsidR="00EB5CE7" w:rsidRPr="009A3A04">
        <w:rPr>
          <w:rFonts w:ascii="Arial" w:eastAsia="Times New Roman" w:hAnsi="Arial" w:cs="Arial"/>
          <w:sz w:val="24"/>
          <w:szCs w:val="24"/>
          <w:lang w:eastAsia="ru-RU"/>
        </w:rPr>
        <w:t>Контроль исполнения настоящ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его постановления возложить на </w:t>
      </w:r>
      <w:r w:rsidR="00EB5CE7" w:rsidRPr="009A3A04">
        <w:rPr>
          <w:rFonts w:ascii="Arial" w:eastAsia="Times New Roman" w:hAnsi="Arial" w:cs="Arial"/>
          <w:sz w:val="24"/>
          <w:szCs w:val="24"/>
          <w:lang w:eastAsia="ru-RU"/>
        </w:rPr>
        <w:t>управляющего делами администрации Ардатовского муниципального округа Нижегородской области О.А.</w:t>
      </w:r>
      <w:r w:rsidR="00776EAF"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5CE7" w:rsidRPr="009A3A04">
        <w:rPr>
          <w:rFonts w:ascii="Arial" w:eastAsia="Times New Roman" w:hAnsi="Arial" w:cs="Arial"/>
          <w:sz w:val="24"/>
          <w:szCs w:val="24"/>
          <w:lang w:eastAsia="ru-RU"/>
        </w:rPr>
        <w:t>Гришанину.</w:t>
      </w:r>
    </w:p>
    <w:p w:rsidR="00B93935" w:rsidRDefault="00B93935" w:rsidP="004E15C4">
      <w:pPr>
        <w:pStyle w:val="22"/>
        <w:rPr>
          <w:rFonts w:ascii="Arial" w:hAnsi="Arial" w:cs="Arial"/>
          <w:sz w:val="24"/>
          <w:szCs w:val="24"/>
        </w:rPr>
      </w:pPr>
    </w:p>
    <w:p w:rsidR="00B93935" w:rsidRDefault="00B93935" w:rsidP="00C90457">
      <w:pPr>
        <w:pStyle w:val="22"/>
        <w:rPr>
          <w:rFonts w:ascii="Arial" w:hAnsi="Arial" w:cs="Arial"/>
          <w:sz w:val="24"/>
          <w:szCs w:val="24"/>
        </w:rPr>
      </w:pPr>
    </w:p>
    <w:p w:rsidR="00BF636B" w:rsidRPr="009A3A04" w:rsidRDefault="00EB5CE7" w:rsidP="00C90457">
      <w:pPr>
        <w:pStyle w:val="22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Глава местного самоуправления</w:t>
      </w:r>
      <w:r w:rsidR="00C90457" w:rsidRPr="009A3A04">
        <w:rPr>
          <w:rFonts w:ascii="Arial" w:hAnsi="Arial" w:cs="Arial"/>
          <w:sz w:val="24"/>
          <w:szCs w:val="24"/>
        </w:rPr>
        <w:tab/>
      </w:r>
      <w:r w:rsidRPr="009A3A04">
        <w:rPr>
          <w:rFonts w:ascii="Arial" w:hAnsi="Arial" w:cs="Arial"/>
          <w:sz w:val="24"/>
          <w:szCs w:val="24"/>
        </w:rPr>
        <w:tab/>
      </w:r>
      <w:r w:rsidRPr="009A3A04">
        <w:rPr>
          <w:rFonts w:ascii="Arial" w:hAnsi="Arial" w:cs="Arial"/>
          <w:sz w:val="24"/>
          <w:szCs w:val="24"/>
        </w:rPr>
        <w:tab/>
      </w:r>
      <w:r w:rsidR="00776EAF" w:rsidRPr="009A3A04">
        <w:rPr>
          <w:rFonts w:ascii="Arial" w:hAnsi="Arial" w:cs="Arial"/>
          <w:sz w:val="24"/>
          <w:szCs w:val="24"/>
        </w:rPr>
        <w:tab/>
      </w:r>
      <w:r w:rsidR="00776EAF" w:rsidRPr="009A3A04">
        <w:rPr>
          <w:rFonts w:ascii="Arial" w:hAnsi="Arial" w:cs="Arial"/>
          <w:sz w:val="24"/>
          <w:szCs w:val="24"/>
        </w:rPr>
        <w:tab/>
      </w:r>
      <w:r w:rsidR="00776EAF" w:rsidRPr="009A3A04">
        <w:rPr>
          <w:rFonts w:ascii="Arial" w:hAnsi="Arial" w:cs="Arial"/>
          <w:sz w:val="24"/>
          <w:szCs w:val="24"/>
        </w:rPr>
        <w:tab/>
      </w:r>
      <w:r w:rsidR="00776EAF" w:rsidRPr="009A3A04">
        <w:rPr>
          <w:rFonts w:ascii="Arial" w:hAnsi="Arial" w:cs="Arial"/>
          <w:sz w:val="24"/>
          <w:szCs w:val="24"/>
        </w:rPr>
        <w:tab/>
      </w:r>
      <w:r w:rsidRPr="009A3A04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9A3A04">
        <w:rPr>
          <w:rFonts w:ascii="Arial" w:hAnsi="Arial" w:cs="Arial"/>
          <w:sz w:val="24"/>
          <w:szCs w:val="24"/>
        </w:rPr>
        <w:t>Жданкин</w:t>
      </w:r>
      <w:proofErr w:type="spellEnd"/>
    </w:p>
    <w:p w:rsidR="00C90457" w:rsidRPr="009A3A04" w:rsidRDefault="00C90457" w:rsidP="00C90457">
      <w:pPr>
        <w:pStyle w:val="22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br w:type="page"/>
      </w:r>
    </w:p>
    <w:p w:rsidR="00BF636B" w:rsidRPr="009A3A04" w:rsidRDefault="00EB5CE7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9A3A04">
        <w:rPr>
          <w:rFonts w:ascii="Arial" w:hAnsi="Arial" w:cs="Arial"/>
          <w:bCs/>
          <w:sz w:val="24"/>
          <w:szCs w:val="24"/>
        </w:rPr>
        <w:t>Утверждено</w:t>
      </w:r>
    </w:p>
    <w:p w:rsidR="00BF636B" w:rsidRPr="009A3A04" w:rsidRDefault="00EB5CE7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9A3A04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BF636B" w:rsidRPr="009A3A04" w:rsidRDefault="00EB5CE7">
      <w:pPr>
        <w:widowControl w:val="0"/>
        <w:spacing w:after="0" w:line="240" w:lineRule="auto"/>
        <w:ind w:left="-106"/>
        <w:jc w:val="right"/>
        <w:rPr>
          <w:rFonts w:ascii="Arial" w:hAnsi="Arial" w:cs="Arial"/>
          <w:bCs/>
          <w:sz w:val="24"/>
          <w:szCs w:val="24"/>
        </w:rPr>
      </w:pPr>
      <w:r w:rsidRPr="009A3A04">
        <w:rPr>
          <w:rFonts w:ascii="Arial" w:hAnsi="Arial" w:cs="Arial"/>
          <w:bCs/>
          <w:sz w:val="24"/>
          <w:szCs w:val="24"/>
        </w:rPr>
        <w:t>Ардатовского муниципального округа</w:t>
      </w:r>
    </w:p>
    <w:p w:rsidR="00BF636B" w:rsidRPr="009A3A04" w:rsidRDefault="00EB5CE7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9A3A04">
        <w:rPr>
          <w:rFonts w:ascii="Arial" w:hAnsi="Arial" w:cs="Arial"/>
          <w:bCs/>
          <w:sz w:val="24"/>
          <w:szCs w:val="24"/>
        </w:rPr>
        <w:t>Нижегородской области</w:t>
      </w:r>
    </w:p>
    <w:p w:rsidR="00BF636B" w:rsidRPr="009A3A04" w:rsidRDefault="00EB5CE7">
      <w:pPr>
        <w:widowControl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9A3A04">
        <w:rPr>
          <w:rFonts w:ascii="Arial" w:hAnsi="Arial" w:cs="Arial"/>
          <w:bCs/>
          <w:sz w:val="24"/>
          <w:szCs w:val="24"/>
        </w:rPr>
        <w:t>от 29.03.2023 № 330</w:t>
      </w:r>
    </w:p>
    <w:p w:rsidR="00BF636B" w:rsidRPr="009A3A04" w:rsidRDefault="00BF636B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636B" w:rsidRPr="009A3A04" w:rsidRDefault="00EB5CE7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3A04">
        <w:rPr>
          <w:rFonts w:ascii="Arial" w:hAnsi="Arial" w:cs="Arial"/>
          <w:b/>
          <w:bCs/>
          <w:sz w:val="24"/>
          <w:szCs w:val="24"/>
        </w:rPr>
        <w:t xml:space="preserve">Административный регламент </w:t>
      </w:r>
    </w:p>
    <w:p w:rsidR="00BF636B" w:rsidRPr="009A3A04" w:rsidRDefault="00EB5CE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3A04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  <w:r w:rsidRPr="009A3A04">
        <w:rPr>
          <w:rFonts w:ascii="Arial" w:hAnsi="Arial" w:cs="Arial"/>
          <w:b/>
          <w:sz w:val="24"/>
          <w:szCs w:val="24"/>
        </w:rPr>
        <w:t xml:space="preserve">Ардатовского муниципального округа Нижегородской области по </w:t>
      </w:r>
      <w:r w:rsidRPr="009A3A04">
        <w:rPr>
          <w:rFonts w:ascii="Arial" w:hAnsi="Arial" w:cs="Arial"/>
          <w:b/>
          <w:bCs/>
          <w:sz w:val="24"/>
          <w:szCs w:val="24"/>
        </w:rPr>
        <w:t xml:space="preserve">предоставлению муниципальной услуги </w:t>
      </w:r>
      <w:r w:rsidR="00C90457" w:rsidRPr="009A3A04">
        <w:rPr>
          <w:rFonts w:ascii="Arial" w:hAnsi="Arial" w:cs="Arial"/>
          <w:b/>
          <w:color w:val="000000"/>
          <w:sz w:val="24"/>
          <w:szCs w:val="24"/>
        </w:rPr>
        <w:t xml:space="preserve">«Организация исполнения </w:t>
      </w:r>
      <w:r w:rsidRPr="009A3A04">
        <w:rPr>
          <w:rFonts w:ascii="Arial" w:hAnsi="Arial" w:cs="Arial"/>
          <w:b/>
          <w:color w:val="000000"/>
          <w:sz w:val="24"/>
          <w:szCs w:val="24"/>
        </w:rPr>
        <w:t>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 пенсионное обеспечение, а также получение льгот и компенсаций в соответствии с законодательством Российской Федерации»</w:t>
      </w:r>
    </w:p>
    <w:p w:rsidR="00BF636B" w:rsidRPr="009A3A04" w:rsidRDefault="00BF636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F636B" w:rsidRPr="009A3A04" w:rsidRDefault="00EB5CE7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A3A04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9A3A04">
        <w:rPr>
          <w:rFonts w:ascii="Arial" w:hAnsi="Arial" w:cs="Arial"/>
          <w:color w:val="000000" w:themeColor="text1"/>
          <w:sz w:val="24"/>
          <w:szCs w:val="24"/>
        </w:rPr>
        <w:t>. ОБЩИЕ ПОЛОЖЕНИЯ</w:t>
      </w:r>
    </w:p>
    <w:p w:rsidR="00BF636B" w:rsidRPr="009A3A04" w:rsidRDefault="00BF636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proofErr w:type="gramStart"/>
      <w:r w:rsidRPr="009A3A04">
        <w:rPr>
          <w:rFonts w:ascii="Arial" w:hAnsi="Arial" w:cs="Arial"/>
          <w:color w:val="000000" w:themeColor="text1"/>
          <w:sz w:val="24"/>
          <w:szCs w:val="24"/>
        </w:rPr>
        <w:t xml:space="preserve">1.1 Административный регламент муниципального образования </w:t>
      </w:r>
      <w:r w:rsidRPr="009A3A04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9A3A04">
        <w:rPr>
          <w:rFonts w:ascii="Arial" w:hAnsi="Arial" w:cs="Arial"/>
          <w:b/>
          <w:sz w:val="24"/>
          <w:szCs w:val="24"/>
        </w:rPr>
        <w:t xml:space="preserve"> </w:t>
      </w:r>
      <w:r w:rsidRPr="009A3A04">
        <w:rPr>
          <w:rFonts w:ascii="Arial" w:hAnsi="Arial" w:cs="Arial"/>
          <w:sz w:val="24"/>
          <w:szCs w:val="24"/>
        </w:rPr>
        <w:t>по</w:t>
      </w:r>
      <w:r w:rsidRPr="009A3A04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предоставлению муниципальной услуги «</w:t>
      </w:r>
      <w:r w:rsidRPr="009A3A04">
        <w:rPr>
          <w:rFonts w:ascii="Arial" w:hAnsi="Arial" w:cs="Arial"/>
          <w:color w:val="000000"/>
          <w:sz w:val="24"/>
          <w:szCs w:val="24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  <w:r w:rsidRPr="009A3A04">
        <w:rPr>
          <w:rFonts w:ascii="Arial" w:hAnsi="Arial" w:cs="Arial"/>
          <w:color w:val="000000" w:themeColor="text1"/>
          <w:sz w:val="24"/>
          <w:szCs w:val="24"/>
        </w:rPr>
        <w:t xml:space="preserve"> (далее - Регламент) разработан в целях повышения качества исполнения</w:t>
      </w:r>
      <w:proofErr w:type="gramEnd"/>
      <w:r w:rsidRPr="009A3A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9A3A04">
        <w:rPr>
          <w:rFonts w:ascii="Arial" w:hAnsi="Arial" w:cs="Arial"/>
          <w:color w:val="000000" w:themeColor="text1"/>
          <w:sz w:val="24"/>
          <w:szCs w:val="24"/>
        </w:rPr>
        <w:t xml:space="preserve">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</w:t>
      </w:r>
      <w:r w:rsidRPr="009A3A04">
        <w:rPr>
          <w:rFonts w:ascii="Arial" w:hAnsi="Arial" w:cs="Arial"/>
          <w:iCs/>
          <w:color w:val="000000" w:themeColor="text1"/>
          <w:sz w:val="24"/>
          <w:szCs w:val="24"/>
        </w:rPr>
        <w:t xml:space="preserve">порядок взаимодействия между администрацией </w:t>
      </w:r>
      <w:r w:rsidRPr="009A3A04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9A3A04">
        <w:rPr>
          <w:rFonts w:ascii="Arial" w:hAnsi="Arial" w:cs="Arial"/>
          <w:iCs/>
          <w:sz w:val="24"/>
          <w:szCs w:val="24"/>
        </w:rPr>
        <w:t xml:space="preserve"> (далее – Администрация)</w:t>
      </w:r>
      <w:r w:rsidRPr="009A3A04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A3A04">
        <w:rPr>
          <w:rFonts w:ascii="Arial" w:hAnsi="Arial" w:cs="Arial"/>
          <w:iCs/>
          <w:color w:val="000000" w:themeColor="text1"/>
          <w:sz w:val="24"/>
          <w:szCs w:val="24"/>
        </w:rPr>
        <w:t xml:space="preserve">и физическими лицами, юридическими лицами и их уполномоченными представителями, Администрацией и </w:t>
      </w:r>
      <w:r w:rsidRPr="009A3A04">
        <w:rPr>
          <w:rFonts w:ascii="Arial" w:hAnsi="Arial" w:cs="Arial"/>
          <w:color w:val="000000"/>
          <w:sz w:val="24"/>
          <w:szCs w:val="24"/>
        </w:rPr>
        <w:t>государственным бюджетным учреждением Нижегородской области "Уполномоче</w:t>
      </w:r>
      <w:r w:rsidR="00C90457" w:rsidRPr="009A3A04">
        <w:rPr>
          <w:rFonts w:ascii="Arial" w:hAnsi="Arial" w:cs="Arial"/>
          <w:color w:val="000000"/>
          <w:sz w:val="24"/>
          <w:szCs w:val="24"/>
        </w:rPr>
        <w:t>нный многофункциональный центр</w:t>
      </w:r>
      <w:proofErr w:type="gramEnd"/>
      <w:r w:rsidR="00C90457" w:rsidRPr="009A3A0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3A04">
        <w:rPr>
          <w:rFonts w:ascii="Arial" w:hAnsi="Arial" w:cs="Arial"/>
          <w:color w:val="000000"/>
          <w:sz w:val="24"/>
          <w:szCs w:val="24"/>
        </w:rPr>
        <w:t>предоставления государственных и муниципальных услуг на территории Нижегородской области"</w:t>
      </w:r>
      <w:r w:rsidRPr="009A3A04">
        <w:rPr>
          <w:rFonts w:ascii="Arial" w:hAnsi="Arial" w:cs="Arial"/>
          <w:iCs/>
          <w:sz w:val="24"/>
          <w:szCs w:val="24"/>
        </w:rPr>
        <w:t xml:space="preserve"> (далее -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iCs/>
          <w:sz w:val="24"/>
          <w:szCs w:val="24"/>
        </w:rPr>
        <w:t>)</w:t>
      </w:r>
      <w:r w:rsidRPr="009A3A04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A3A04">
        <w:rPr>
          <w:rFonts w:ascii="Arial" w:hAnsi="Arial" w:cs="Arial"/>
          <w:iCs/>
          <w:color w:val="000000" w:themeColor="text1"/>
          <w:sz w:val="24"/>
          <w:szCs w:val="24"/>
        </w:rPr>
        <w:t xml:space="preserve">при предоставлении муниципальной услуги, а также порядок обжалования действий (бездействия) органа, предоставляющего муниципальную услугу, муниципальных служащих,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iCs/>
          <w:color w:val="000000" w:themeColor="text1"/>
          <w:sz w:val="24"/>
          <w:szCs w:val="24"/>
        </w:rPr>
        <w:t xml:space="preserve">, работников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iCs/>
          <w:color w:val="000000" w:themeColor="text1"/>
          <w:sz w:val="24"/>
          <w:szCs w:val="24"/>
        </w:rPr>
        <w:t xml:space="preserve"> при предоставлении муниципальной услуги.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9A3A04">
        <w:rPr>
          <w:rFonts w:ascii="Arial" w:hAnsi="Arial" w:cs="Arial"/>
          <w:bCs/>
          <w:iCs/>
          <w:sz w:val="24"/>
          <w:szCs w:val="24"/>
        </w:rPr>
        <w:t>1.2. Круг заявителей при предоставлении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9A3A04">
        <w:rPr>
          <w:rFonts w:ascii="Arial" w:hAnsi="Arial" w:cs="Arial"/>
          <w:bCs/>
          <w:iCs/>
          <w:sz w:val="24"/>
          <w:szCs w:val="24"/>
        </w:rPr>
        <w:t>1.2.1. Получателями муниципальной услуги (далее - заявители) являются физич</w:t>
      </w:r>
      <w:r w:rsidRPr="009A3A04">
        <w:rPr>
          <w:rFonts w:ascii="Arial" w:hAnsi="Arial" w:cs="Arial"/>
          <w:bCs/>
          <w:iCs/>
          <w:sz w:val="24"/>
          <w:szCs w:val="24"/>
        </w:rPr>
        <w:t>е</w:t>
      </w:r>
      <w:r w:rsidRPr="009A3A04">
        <w:rPr>
          <w:rFonts w:ascii="Arial" w:hAnsi="Arial" w:cs="Arial"/>
          <w:bCs/>
          <w:iCs/>
          <w:sz w:val="24"/>
          <w:szCs w:val="24"/>
        </w:rPr>
        <w:t>ские лица, юридические лица, иностранные граждане, лица без гражданства. От имени заявителей могут выступать уполномоченные ими представители, действу</w:t>
      </w:r>
      <w:r w:rsidRPr="009A3A04">
        <w:rPr>
          <w:rFonts w:ascii="Arial" w:hAnsi="Arial" w:cs="Arial"/>
          <w:bCs/>
          <w:iCs/>
          <w:sz w:val="24"/>
          <w:szCs w:val="24"/>
        </w:rPr>
        <w:t>ю</w:t>
      </w:r>
      <w:r w:rsidRPr="009A3A04">
        <w:rPr>
          <w:rFonts w:ascii="Arial" w:hAnsi="Arial" w:cs="Arial"/>
          <w:bCs/>
          <w:iCs/>
          <w:sz w:val="24"/>
          <w:szCs w:val="24"/>
        </w:rPr>
        <w:t>щие в силу закона или на основании доверенности (далее – представители заявит</w:t>
      </w:r>
      <w:r w:rsidRPr="009A3A04">
        <w:rPr>
          <w:rFonts w:ascii="Arial" w:hAnsi="Arial" w:cs="Arial"/>
          <w:bCs/>
          <w:iCs/>
          <w:sz w:val="24"/>
          <w:szCs w:val="24"/>
        </w:rPr>
        <w:t>е</w:t>
      </w:r>
      <w:r w:rsidRPr="009A3A04">
        <w:rPr>
          <w:rFonts w:ascii="Arial" w:hAnsi="Arial" w:cs="Arial"/>
          <w:bCs/>
          <w:iCs/>
          <w:sz w:val="24"/>
          <w:szCs w:val="24"/>
        </w:rPr>
        <w:t xml:space="preserve">лей). 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1.2.2. От имени недееспособных заявление </w:t>
      </w:r>
      <w:proofErr w:type="spellStart"/>
      <w:r w:rsidRPr="009A3A0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подает</w:t>
      </w:r>
      <w:proofErr w:type="spellEnd"/>
      <w:r w:rsidRPr="009A3A0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их законный пре</w:t>
      </w:r>
      <w:r w:rsidRPr="009A3A0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</w:t>
      </w:r>
      <w:r w:rsidRPr="009A3A0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ставитель.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1.2.3. Положения, предусмотренные настоящим Регламентом в отношении заявителя, распространяются на его законного или уполномоченного представителя.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bCs/>
          <w:iCs/>
          <w:sz w:val="24"/>
          <w:szCs w:val="24"/>
          <w:lang w:eastAsia="ru-RU"/>
        </w:rPr>
        <w:t>1.3.1. Для получения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заинтересова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ные лица вправе обратиться в Админ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страцию лично, по телефону, в письменном виде или почтой либо указанн</w:t>
      </w:r>
      <w:r w:rsidRPr="009A3A04">
        <w:rPr>
          <w:rFonts w:ascii="Arial" w:hAnsi="Arial" w:cs="Arial"/>
          <w:sz w:val="24"/>
          <w:szCs w:val="24"/>
          <w:lang w:eastAsia="ru-RU"/>
        </w:rPr>
        <w:t>ы</w:t>
      </w:r>
      <w:r w:rsidRPr="009A3A04">
        <w:rPr>
          <w:rFonts w:ascii="Arial" w:hAnsi="Arial" w:cs="Arial"/>
          <w:sz w:val="24"/>
          <w:szCs w:val="24"/>
          <w:lang w:eastAsia="ru-RU"/>
        </w:rPr>
        <w:t>ми способами.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 личном обращении заинтересованного лица специалист сектора по делам арх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вов Администрации подробно и в вежливой (корректной) форме информирует по вопр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сам, указанным в абзаце первом настоящего подпун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>та.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минут. Время информирования одного гражданина составляет не более 15 минут.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держащих исчерпывающие сведения по существу поставленных вопросов.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Ответ на поступившее обращение направляется специалистом сектора по делам архивов Администрации по адресу, указанному на почтовом конверте, или эле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>тронному адресу.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Письменные обращения заинтересованных лиц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спец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алистом сектора по делам архивов А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министрации с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времени подготовки ответа заинтересованному лицу в срок, не превышающий 15 календарных дне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й со дня регистр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а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ции обращ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е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ния.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 ответах на телефонные звонки заинтересованных лиц специалисты сектора по делам архивов Администрации  подробно и в вежливой (корректной) форме информир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ют обратившихся по вопросам, указанным в абзаце первом настоящего подпункта.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Ответ на телефонный звонок должен начинаться с информации о наименовании Администрации или структурного подразделения, в которую позвонил заинтерес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ванное лицо, фамилии, имени и отчестве (последнее – при наличии) и должности специалиста сектора по делам архивов Администрации, принявшего телефонный звонок. При нево</w:t>
      </w:r>
      <w:r w:rsidRPr="009A3A04">
        <w:rPr>
          <w:rFonts w:ascii="Arial" w:hAnsi="Arial" w:cs="Arial"/>
          <w:sz w:val="24"/>
          <w:szCs w:val="24"/>
          <w:lang w:eastAsia="ru-RU"/>
        </w:rPr>
        <w:t>з</w:t>
      </w:r>
      <w:r w:rsidRPr="009A3A04">
        <w:rPr>
          <w:rFonts w:ascii="Arial" w:hAnsi="Arial" w:cs="Arial"/>
          <w:sz w:val="24"/>
          <w:szCs w:val="24"/>
          <w:lang w:eastAsia="ru-RU"/>
        </w:rPr>
        <w:t>можности специалиста сектора по делам архивов Администрации, принявшего телефо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ный звонок, самостоятельно ответить на поставленные вопросы телефонный звонок до</w:t>
      </w:r>
      <w:r w:rsidRPr="009A3A04">
        <w:rPr>
          <w:rFonts w:ascii="Arial" w:hAnsi="Arial" w:cs="Arial"/>
          <w:sz w:val="24"/>
          <w:szCs w:val="24"/>
          <w:lang w:eastAsia="ru-RU"/>
        </w:rPr>
        <w:t>л</w:t>
      </w:r>
      <w:r w:rsidRPr="009A3A04">
        <w:rPr>
          <w:rFonts w:ascii="Arial" w:hAnsi="Arial" w:cs="Arial"/>
          <w:sz w:val="24"/>
          <w:szCs w:val="24"/>
          <w:lang w:eastAsia="ru-RU"/>
        </w:rPr>
        <w:t>жен быть переадресован (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переведен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>) на другого специалиста или же обратившемуся л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цу должен быть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сообщен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телефонный номер, по которому можно получить необходимую информацию. Время информирования одного заинтересованного лица по телефон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у с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о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ставляет не более 10 минут.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продолжительное время, специ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лист сектора по делам архивов Администрации, осуществляющий информирование, может предл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жить заявителю обратиться за необходимой информацией в письменном виде или по электронной почте либо согласовать др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гое время устного информирования.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Специалист сектора по делам архивов Администрации не вправе осуществлять и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формирование по вопросам, не указанным в абзаце первом настоящего подпун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>та.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размещения и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формации в печатной форме на информационных стендах Администрации, публикации информационных материалов о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ставлении муниципальной услуги на официальном сайте Администрации в информационно-телекоммуникационной сети «Интернет» по а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>ресу: https://ardatov.52gov.ru/ (далее – официальный адрес Администрации), а также в государственной информационной системе Нижегородской области «Единый интернет-портал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области», ф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деральной государственной информац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онной системе «Единый портал государственных и муниципальных услуг (функций)».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>но.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1.3.2.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Справочная информация о месте нахождения и графике работы Администр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ции, адресе официального сайта Администрации, электронной почте и (форме) обратной связи в информационно-телекоммуникационной сети «Интернет», а также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обобщенная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информация по вопросам предоставления муниципальной услуги со ссылками на норм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тивные правовые акты Российской Федерации и Нижегородской области  размещается на официальном сайте администрации https://ardatov.52gov.ru/, на сайте госуда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ственной информационной системы Нижегородской области «Единый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Интернет-портал госуда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ственных и муниципальных услуг (функций) Нижегородской области» </w:t>
      </w:r>
      <w:r w:rsidRPr="009A3A04">
        <w:rPr>
          <w:rFonts w:ascii="Arial" w:hAnsi="Arial" w:cs="Arial"/>
          <w:sz w:val="24"/>
          <w:szCs w:val="24"/>
        </w:rPr>
        <w:fldChar w:fldCharType="begin"/>
      </w:r>
      <w:r w:rsidRPr="009A3A04">
        <w:rPr>
          <w:rFonts w:ascii="Arial" w:hAnsi="Arial" w:cs="Arial"/>
          <w:sz w:val="24"/>
          <w:szCs w:val="24"/>
          <w:lang w:eastAsia="ru-RU"/>
        </w:rPr>
        <w:instrText>http://www.gu.nnov.ru"</w:instrText>
      </w:r>
      <w:r w:rsidRPr="009A3A04">
        <w:rPr>
          <w:rFonts w:ascii="Arial" w:hAnsi="Arial" w:cs="Arial"/>
          <w:sz w:val="24"/>
          <w:szCs w:val="24"/>
          <w:lang w:eastAsia="ru-RU"/>
        </w:rPr>
        <w:fldChar w:fldCharType="separate"/>
      </w:r>
      <w:r w:rsidRPr="009A3A04">
        <w:rPr>
          <w:rStyle w:val="a4"/>
          <w:rFonts w:ascii="Arial" w:hAnsi="Arial" w:cs="Arial"/>
          <w:sz w:val="24"/>
          <w:szCs w:val="24"/>
          <w:lang w:val="en-US" w:eastAsia="ru-RU"/>
        </w:rPr>
        <w:t>www</w:t>
      </w:r>
      <w:r w:rsidRPr="009A3A04">
        <w:rPr>
          <w:rStyle w:val="a4"/>
          <w:rFonts w:ascii="Arial" w:hAnsi="Arial" w:cs="Arial"/>
          <w:sz w:val="24"/>
          <w:szCs w:val="24"/>
          <w:lang w:eastAsia="ru-RU"/>
        </w:rPr>
        <w:t>.</w:t>
      </w:r>
      <w:r w:rsidRPr="009A3A04">
        <w:rPr>
          <w:rStyle w:val="a4"/>
          <w:rFonts w:ascii="Arial" w:hAnsi="Arial" w:cs="Arial"/>
          <w:sz w:val="24"/>
          <w:szCs w:val="24"/>
          <w:lang w:val="en-US" w:eastAsia="ru-RU"/>
        </w:rPr>
        <w:t>gu</w:t>
      </w:r>
      <w:r w:rsidRPr="009A3A04">
        <w:rPr>
          <w:rStyle w:val="a4"/>
          <w:rFonts w:ascii="Arial" w:hAnsi="Arial" w:cs="Arial"/>
          <w:sz w:val="24"/>
          <w:szCs w:val="24"/>
          <w:lang w:eastAsia="ru-RU"/>
        </w:rPr>
        <w:t>.</w:t>
      </w:r>
      <w:r w:rsidRPr="009A3A04">
        <w:rPr>
          <w:rStyle w:val="a4"/>
          <w:rFonts w:ascii="Arial" w:hAnsi="Arial" w:cs="Arial"/>
          <w:sz w:val="24"/>
          <w:szCs w:val="24"/>
          <w:lang w:val="en-US" w:eastAsia="ru-RU"/>
        </w:rPr>
        <w:t>nnov</w:t>
      </w:r>
      <w:r w:rsidRPr="009A3A04">
        <w:rPr>
          <w:rStyle w:val="a4"/>
          <w:rFonts w:ascii="Arial" w:hAnsi="Arial" w:cs="Arial"/>
          <w:sz w:val="24"/>
          <w:szCs w:val="24"/>
          <w:lang w:eastAsia="ru-RU"/>
        </w:rPr>
        <w:t>.</w:t>
      </w:r>
      <w:r w:rsidRPr="009A3A04">
        <w:rPr>
          <w:rStyle w:val="a4"/>
          <w:rFonts w:ascii="Arial" w:hAnsi="Arial" w:cs="Arial"/>
          <w:sz w:val="24"/>
          <w:szCs w:val="24"/>
          <w:lang w:val="en-US" w:eastAsia="ru-RU"/>
        </w:rPr>
        <w:t>ru</w:t>
      </w:r>
      <w:r w:rsidRPr="009A3A04">
        <w:rPr>
          <w:rFonts w:ascii="Arial" w:hAnsi="Arial" w:cs="Arial"/>
          <w:sz w:val="24"/>
          <w:szCs w:val="24"/>
          <w:lang w:eastAsia="ru-RU"/>
        </w:rPr>
        <w:fldChar w:fldCharType="end"/>
      </w:r>
      <w:r w:rsidRPr="009A3A04">
        <w:rPr>
          <w:rStyle w:val="a4"/>
          <w:rFonts w:ascii="Arial" w:hAnsi="Arial" w:cs="Arial"/>
          <w:sz w:val="24"/>
          <w:szCs w:val="24"/>
          <w:lang w:eastAsia="ru-RU"/>
        </w:rPr>
        <w:t xml:space="preserve"> </w:t>
      </w:r>
      <w:r w:rsidRPr="009A3A04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</w:t>
      </w:r>
      <w:r w:rsidRPr="009A3A04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и</w:t>
      </w:r>
      <w:r w:rsidRPr="009A3A04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пальных услуг (функций) Нижегородской области)</w:t>
      </w:r>
      <w:r w:rsidRPr="009A3A04">
        <w:rPr>
          <w:rFonts w:ascii="Arial" w:hAnsi="Arial" w:cs="Arial"/>
          <w:sz w:val="24"/>
          <w:szCs w:val="24"/>
          <w:lang w:eastAsia="ru-RU"/>
        </w:rPr>
        <w:t>, в федеральной государственной и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формационной системе «Единый портал государственных и муниципальных услуг (фун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ций)» </w:t>
      </w:r>
      <w:r w:rsidRPr="009A3A04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9A3A04">
        <w:rPr>
          <w:rFonts w:ascii="Arial" w:hAnsi="Arial" w:cs="Arial"/>
          <w:sz w:val="24"/>
          <w:szCs w:val="24"/>
          <w:lang w:eastAsia="ru-RU"/>
        </w:rPr>
        <w:t>, в ф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деральной государственной информационной системе «Федеральный реестр госуда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ственных и муниципальных услуг (функций)» (далее – федеральный реестр), а также п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чатной форме на информационных стендах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расположенных в м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стах предос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тавления муниципальной услуги.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Администрация в установленном порядке обеспечивает размещение и актуализ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цию справочной информации на официальном сайте Администрации и в соответству</w:t>
      </w:r>
      <w:r w:rsidRPr="009A3A04">
        <w:rPr>
          <w:rFonts w:ascii="Arial" w:hAnsi="Arial" w:cs="Arial"/>
          <w:sz w:val="24"/>
          <w:szCs w:val="24"/>
          <w:lang w:eastAsia="ru-RU"/>
        </w:rPr>
        <w:t>ю</w:t>
      </w:r>
      <w:r w:rsidRPr="009A3A04">
        <w:rPr>
          <w:rFonts w:ascii="Arial" w:hAnsi="Arial" w:cs="Arial"/>
          <w:sz w:val="24"/>
          <w:szCs w:val="24"/>
          <w:lang w:eastAsia="ru-RU"/>
        </w:rPr>
        <w:t>щих разделах федерального реестра.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Справочная информация о месте нахождения и графике работы, номерах телеф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нов, адресах электронной почты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размещается на сайте Администрации, на Едином Интернет-портале государственных и муниципальных услуг (функций) Ниж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городской области, на Портале многофункциональных центров предоставления госуда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ственных и муниципал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ных услуг Нижегородской обл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асти (далее – Портал УМФЦ НО).</w:t>
      </w:r>
      <w:proofErr w:type="gramEnd"/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1.3.3.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На стенде Администрации, </w:t>
      </w:r>
      <w:r w:rsidRPr="009A3A04">
        <w:rPr>
          <w:rFonts w:ascii="Arial" w:hAnsi="Arial" w:cs="Arial"/>
          <w:color w:val="000000"/>
          <w:sz w:val="24"/>
          <w:szCs w:val="24"/>
        </w:rPr>
        <w:t xml:space="preserve">ГБУ НО "УМФЦ" 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и на сайте Администрации размещается следующая информация: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  <w:proofErr w:type="gramEnd"/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извлечения из текста настоящего Регламента (полная версия размещается на сайте Администрации в информационно-телекоммуникационной сети Интернет https://ardatov.52gov.ru/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место расположения, режим работы, номера телефонов Администрации,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, адрес электронной почты Администрации,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справочная информация о должностных лицах Администрации, предоставляющих муниципальную услугу: Ф.И.О., место размещения, часы </w:t>
      </w:r>
      <w:proofErr w:type="spell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форма заявлений, используемые при предоставлении муниципальной услуги, а также предъявляемые к ним требования;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основания отказа в </w:t>
      </w:r>
      <w:proofErr w:type="spell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документов, основания для отказа в предоставлении  муниципальной услуги;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При изменении информации о предоставлении муниципальной услуги осуществляется </w:t>
      </w:r>
      <w:proofErr w:type="spell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периодическое обновление.</w:t>
      </w:r>
    </w:p>
    <w:p w:rsidR="00BF636B" w:rsidRPr="009A3A04" w:rsidRDefault="00EB5CE7">
      <w:pPr>
        <w:pStyle w:val="af2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1.3.4. На Едином портале государственных и муниципальных услуг (функций), </w:t>
      </w:r>
      <w:r w:rsidRPr="009A3A04">
        <w:rPr>
          <w:rFonts w:ascii="Arial" w:hAnsi="Arial" w:cs="Arial"/>
          <w:color w:val="000000"/>
          <w:sz w:val="24"/>
          <w:szCs w:val="24"/>
        </w:rPr>
        <w:t>Ед</w:t>
      </w:r>
      <w:r w:rsidRPr="009A3A04">
        <w:rPr>
          <w:rFonts w:ascii="Arial" w:hAnsi="Arial" w:cs="Arial"/>
          <w:color w:val="000000"/>
          <w:sz w:val="24"/>
          <w:szCs w:val="24"/>
        </w:rPr>
        <w:t>и</w:t>
      </w:r>
      <w:r w:rsidRPr="009A3A04">
        <w:rPr>
          <w:rFonts w:ascii="Arial" w:hAnsi="Arial" w:cs="Arial"/>
          <w:color w:val="000000"/>
          <w:sz w:val="24"/>
          <w:szCs w:val="24"/>
        </w:rPr>
        <w:t>ном Интернет-портале государственных и муниципальных услуг (функций) Нижегоро</w:t>
      </w:r>
      <w:r w:rsidRPr="009A3A04">
        <w:rPr>
          <w:rFonts w:ascii="Arial" w:hAnsi="Arial" w:cs="Arial"/>
          <w:color w:val="000000"/>
          <w:sz w:val="24"/>
          <w:szCs w:val="24"/>
        </w:rPr>
        <w:t>д</w:t>
      </w:r>
      <w:r w:rsidRPr="009A3A04">
        <w:rPr>
          <w:rFonts w:ascii="Arial" w:hAnsi="Arial" w:cs="Arial"/>
          <w:color w:val="000000"/>
          <w:sz w:val="24"/>
          <w:szCs w:val="24"/>
        </w:rPr>
        <w:t xml:space="preserve">ской области, Портале 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УМФЦ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 НО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размещается следующая информация:</w:t>
      </w:r>
    </w:p>
    <w:p w:rsidR="00BF636B" w:rsidRPr="009A3A04" w:rsidRDefault="00EB5CE7">
      <w:pPr>
        <w:pStyle w:val="af2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пальной услуги, требования к оформлению указанных документов, а также перечень д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кументов, которые заявитель вправе предоставить по собственной иници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тиве;</w:t>
      </w:r>
    </w:p>
    <w:p w:rsidR="00BF636B" w:rsidRPr="009A3A04" w:rsidRDefault="00EB5CE7">
      <w:pPr>
        <w:widowControl w:val="0"/>
        <w:tabs>
          <w:tab w:val="left" w:pos="567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круг заявителей;</w:t>
      </w:r>
    </w:p>
    <w:p w:rsidR="00BF636B" w:rsidRPr="009A3A04" w:rsidRDefault="00EB5CE7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:rsidR="00BF636B" w:rsidRPr="009A3A04" w:rsidRDefault="00EB5CE7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мента, являющегося результатом предоставления муниципал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ной услуги;</w:t>
      </w:r>
    </w:p>
    <w:p w:rsidR="00BF636B" w:rsidRPr="009A3A04" w:rsidRDefault="00EB5CE7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размер государственной пошлины (платы), взимаемой за предоставление муниц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пальной услуги;</w:t>
      </w:r>
    </w:p>
    <w:p w:rsidR="00BF636B" w:rsidRPr="009A3A04" w:rsidRDefault="00EB5CE7">
      <w:pPr>
        <w:widowControl w:val="0"/>
        <w:suppressAutoHyphens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или отказа в предоста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лении муниципальной услуги, в том числе основания для отказа в </w:t>
      </w:r>
      <w:proofErr w:type="spell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док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ментов;</w:t>
      </w:r>
    </w:p>
    <w:p w:rsidR="00BF636B" w:rsidRPr="009A3A04" w:rsidRDefault="00EB5CE7">
      <w:pPr>
        <w:pStyle w:val="af2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ствия) и решений, принятых (осуществляемых) в ходе предоставления муниципал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ной услуги;</w:t>
      </w:r>
    </w:p>
    <w:p w:rsidR="00BF636B" w:rsidRPr="009A3A04" w:rsidRDefault="00EB5CE7">
      <w:pPr>
        <w:pStyle w:val="af2"/>
        <w:widowControl w:val="0"/>
        <w:suppressAutoHyphens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1.3.5.Информация на Едином портале государственных и муниципальных услуг (функций), </w:t>
      </w:r>
      <w:r w:rsidRPr="009A3A04">
        <w:rPr>
          <w:rFonts w:ascii="Arial" w:hAnsi="Arial" w:cs="Arial"/>
          <w:color w:val="000000"/>
          <w:sz w:val="24"/>
          <w:szCs w:val="24"/>
        </w:rPr>
        <w:t xml:space="preserve">Едином Интернет-портале государственных и муниципальных услуг (функций) Нижегородской области, 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Портале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УМФЦ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 НО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и официальном сайте Администрации о порядке и сроках предоставления муниципальной услуги предоставляется заявителю бесплатно.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:rsidR="00BF636B" w:rsidRPr="009A3A04" w:rsidRDefault="00EB5CE7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A3A04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Pr="009A3A04">
        <w:rPr>
          <w:rFonts w:ascii="Arial" w:hAnsi="Arial" w:cs="Arial"/>
          <w:color w:val="000000" w:themeColor="text1"/>
          <w:sz w:val="24"/>
          <w:szCs w:val="24"/>
        </w:rPr>
        <w:t>. СТАНДАРТ ПРЕДОСТАВЛЕНИЯ МУНИЦИПАЛЬНОЙ УСЛУГИ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 w:themeColor="text1"/>
          <w:sz w:val="24"/>
          <w:szCs w:val="24"/>
        </w:rPr>
        <w:t>2.1. Наименование муниципальной услуги.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 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 w:themeColor="text1"/>
          <w:sz w:val="24"/>
          <w:szCs w:val="24"/>
        </w:rPr>
        <w:t>2.2.Наименование органа, предоставляющего муниципальную услугу.</w:t>
      </w:r>
    </w:p>
    <w:p w:rsidR="00BF636B" w:rsidRPr="009A3A04" w:rsidRDefault="00EB5CE7">
      <w:pPr>
        <w:widowControl w:val="0"/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9A3A04">
        <w:rPr>
          <w:rFonts w:ascii="Arial" w:hAnsi="Arial" w:cs="Arial"/>
          <w:bCs/>
          <w:iCs/>
          <w:sz w:val="24"/>
          <w:szCs w:val="24"/>
        </w:rPr>
        <w:t>2.2.1. Предоставление муниципальной услуги осуществляет Администрация муниципального образования Ардатовского муниципального округа Нижегородской области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9A3A04">
        <w:rPr>
          <w:rFonts w:ascii="Arial" w:hAnsi="Arial" w:cs="Arial"/>
          <w:bCs/>
          <w:iCs/>
          <w:sz w:val="24"/>
          <w:szCs w:val="24"/>
        </w:rPr>
        <w:t>Непосредственное предоставление муниципальной услуги осуществляет сектор по делам архивов Администрации.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Заявитель вправе направить заявление о предоставлении услуги, </w:t>
      </w:r>
      <w:r w:rsidRPr="009A3A04">
        <w:rPr>
          <w:rFonts w:ascii="Arial" w:hAnsi="Arial" w:cs="Arial"/>
          <w:iCs/>
          <w:sz w:val="24"/>
          <w:szCs w:val="24"/>
        </w:rPr>
        <w:t xml:space="preserve">а также получить результат услуги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iCs/>
          <w:sz w:val="24"/>
          <w:szCs w:val="24"/>
        </w:rPr>
        <w:t xml:space="preserve">, осуществляющее участие в обеспечении предоставления муниципальной услуги в части </w:t>
      </w:r>
      <w:proofErr w:type="spellStart"/>
      <w:r w:rsidRPr="009A3A04">
        <w:rPr>
          <w:rFonts w:ascii="Arial" w:hAnsi="Arial" w:cs="Arial"/>
          <w:iCs/>
          <w:sz w:val="24"/>
          <w:szCs w:val="24"/>
        </w:rPr>
        <w:t>приема</w:t>
      </w:r>
      <w:proofErr w:type="spellEnd"/>
      <w:r w:rsidRPr="009A3A04">
        <w:rPr>
          <w:rFonts w:ascii="Arial" w:hAnsi="Arial" w:cs="Arial"/>
          <w:iCs/>
          <w:sz w:val="24"/>
          <w:szCs w:val="24"/>
        </w:rPr>
        <w:t xml:space="preserve"> и выдачи результата услуги. 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Предоставление услуги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iCs/>
          <w:sz w:val="24"/>
          <w:szCs w:val="24"/>
        </w:rPr>
        <w:t xml:space="preserve"> осуществляется в соответствии с соглашением о взаимодействии </w:t>
      </w:r>
      <w:r w:rsidRPr="009A3A04">
        <w:rPr>
          <w:rFonts w:ascii="Arial" w:hAnsi="Arial" w:cs="Arial"/>
          <w:sz w:val="24"/>
          <w:szCs w:val="24"/>
        </w:rPr>
        <w:t xml:space="preserve">между Администрацией и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</w:t>
      </w:r>
      <w:proofErr w:type="spellStart"/>
      <w:r w:rsidRPr="009A3A04">
        <w:rPr>
          <w:rFonts w:ascii="Arial" w:hAnsi="Arial" w:cs="Arial"/>
          <w:sz w:val="24"/>
          <w:szCs w:val="24"/>
        </w:rPr>
        <w:t>заключенным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в порядке, установленном законодательством Российской Федерации (далее - соглашение о взаимодействии).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2.2.2. При предоставлении муниципальной услуги Администрация осуществляет взаимодействие с Федеральной налоговой службой Российской Федерации.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2.2.3.</w:t>
      </w:r>
      <w:r w:rsidRPr="009A3A04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Pr="009A3A04">
        <w:rPr>
          <w:rFonts w:ascii="Arial" w:hAnsi="Arial" w:cs="Arial"/>
          <w:bCs/>
          <w:iCs/>
          <w:sz w:val="24"/>
          <w:szCs w:val="24"/>
        </w:rPr>
        <w:t xml:space="preserve">При предоставлении муниципальной услуги Администрации и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bCs/>
          <w:iCs/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9A3A04">
        <w:rPr>
          <w:rFonts w:ascii="Arial" w:hAnsi="Arial" w:cs="Arial"/>
          <w:bCs/>
          <w:iCs/>
          <w:sz w:val="24"/>
          <w:szCs w:val="24"/>
        </w:rPr>
        <w:t>вк</w:t>
      </w:r>
      <w:r w:rsidR="00C90457" w:rsidRPr="009A3A04">
        <w:rPr>
          <w:rFonts w:ascii="Arial" w:hAnsi="Arial" w:cs="Arial"/>
          <w:bCs/>
          <w:iCs/>
          <w:sz w:val="24"/>
          <w:szCs w:val="24"/>
        </w:rPr>
        <w:t>люченных</w:t>
      </w:r>
      <w:proofErr w:type="spellEnd"/>
      <w:r w:rsidR="00C90457" w:rsidRPr="009A3A04">
        <w:rPr>
          <w:rFonts w:ascii="Arial" w:hAnsi="Arial" w:cs="Arial"/>
          <w:bCs/>
          <w:iCs/>
          <w:sz w:val="24"/>
          <w:szCs w:val="24"/>
        </w:rPr>
        <w:t xml:space="preserve"> в перечни, указанные в</w:t>
      </w:r>
      <w:r w:rsidRPr="009A3A04">
        <w:rPr>
          <w:rFonts w:ascii="Arial" w:hAnsi="Arial" w:cs="Arial"/>
          <w:bCs/>
          <w:iCs/>
          <w:sz w:val="24"/>
          <w:szCs w:val="24"/>
        </w:rPr>
        <w:t xml:space="preserve"> Федерального закона от</w:t>
      </w:r>
      <w:proofErr w:type="gramEnd"/>
      <w:r w:rsidRPr="009A3A04">
        <w:rPr>
          <w:rFonts w:ascii="Arial" w:hAnsi="Arial" w:cs="Arial"/>
          <w:bCs/>
          <w:iCs/>
          <w:sz w:val="24"/>
          <w:szCs w:val="24"/>
        </w:rPr>
        <w:t xml:space="preserve"> 27 июля 2010 г. № 210-ФЗ «Об организации предоставления государственных и муниципальных услуг».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 Результат предоставления муниципальной услуги.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2.3.1. Результатом предоставления муниципальной услуги является: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2.3.1.1. Выдача заявителю документированной информации (архивные справки, архивные копии, архивные выписки из документов</w:t>
      </w:r>
      <w:r w:rsidR="00C90457"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), хранящейся в архивном фонде </w:t>
      </w: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Администрации Ардатовского муниципального округа Нижегородской области.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2.3.1.2. Мотивированный отказ в предоставлении услуги.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2.3.1.3. Отказ в предоставлении информации.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2.3.2. З</w:t>
      </w:r>
      <w:r w:rsidR="00C90457" w:rsidRPr="009A3A04">
        <w:rPr>
          <w:rFonts w:ascii="Arial" w:hAnsi="Arial" w:cs="Arial"/>
          <w:bCs/>
          <w:iCs/>
          <w:color w:val="000000"/>
          <w:sz w:val="24"/>
          <w:szCs w:val="24"/>
        </w:rPr>
        <w:t>аявителю по результату оказания</w:t>
      </w: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 муниципальной услуги выдаются следующие документы: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2.3.2.1. Архивные справки, архивные копии, архивные выписки из документов, хранящиеся в архивном фонде Администрации, заверенные в соответствии с действующим законодательством Российской Федерации порядке.</w:t>
      </w:r>
    </w:p>
    <w:p w:rsidR="00BF636B" w:rsidRPr="009A3A04" w:rsidRDefault="00EB5CE7">
      <w:pPr>
        <w:pStyle w:val="ConsPlusNormal"/>
        <w:ind w:left="567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2.3.2.2. Сопроводительное письмо о направлении</w:t>
      </w:r>
      <w:r w:rsidR="00C90457"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 соответствующей информации.</w:t>
      </w:r>
    </w:p>
    <w:p w:rsidR="00BF636B" w:rsidRPr="009A3A04" w:rsidRDefault="00EB5CE7">
      <w:pPr>
        <w:pStyle w:val="ConsPlusNormal"/>
        <w:ind w:left="567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2.3.2.3. Письмо об отказе в предоставлении муниципальной услуги.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2.3.2.4. Письмо об отсутствии запрашиваемой информации с указанием возможн</w:t>
      </w:r>
      <w:r w:rsidR="00C90457" w:rsidRPr="009A3A04">
        <w:rPr>
          <w:rFonts w:ascii="Arial" w:hAnsi="Arial" w:cs="Arial"/>
          <w:bCs/>
          <w:iCs/>
          <w:color w:val="000000"/>
          <w:sz w:val="24"/>
          <w:szCs w:val="24"/>
        </w:rPr>
        <w:t>ого места нахождения документа.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gramStart"/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Результат предоставления муниципальной услуги </w:t>
      </w:r>
      <w:proofErr w:type="spellStart"/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выдается</w:t>
      </w:r>
      <w:proofErr w:type="spellEnd"/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 заявителю в форме документа на бумажном носителе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 и (если пакет документов был сдан через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) ли лично (через представителя) в Администрации или направляется почтовым отправлением с уведомлением о вручении либо направляются через Единый Интернет-портал государственных и муниципальных услуг (функций) и Единый Интернет-портале государственных и муниципальных услуг (функций) Нижегородской области</w:t>
      </w:r>
      <w:proofErr w:type="gramEnd"/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 в зависимости от способа, указанного в заявлении. 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Документы по результатам предоставления муниципальной услуги оформляются в двух экземплярах за исключением архивных справок, архивных копий, архивных выписок из документов.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Документы выдаются (направляются) заявителю в течение одного рабочего дня, следующего за </w:t>
      </w:r>
      <w:proofErr w:type="spellStart"/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днем</w:t>
      </w:r>
      <w:proofErr w:type="spellEnd"/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 подписания и регистрации документов, указанных в пункте 2.3.2 настоящего Регламента.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обращения заявителя через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специалист сект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 по делам архивов Администрации, ответственный за предоставлении услуги,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передает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результат предоставления услуги в эле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тронном виде по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защищенным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каналам связи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технической возможности) либо посредством курьерской доставки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реестру передачи документов в течение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дней со дня принятия решения, но не позднее чем за один рабочий день до окончания общего ср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 предоставления муниципальной услуги. Процедура выдачи документов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указана в разделе 6 настоящего Регламента.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на Едином Инте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– портале государственных и муниципальных услуг (функций) Нижегородской обл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сти, Едином портале государственных и муниципальных услуг функций) в форме эле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тронного документа Заявитель имеет возможность получения, по желанию, документа на бумажном носителе, подтверждающего содержание электронного документа, являющег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зультатом предоставления муниципальной услуги, в том числе в ГБУ НО «УМФЦ» (при наличии технической возможности).</w:t>
      </w:r>
      <w:proofErr w:type="gramEnd"/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2.4. Срок предоставления муниципальной услуги.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2.4.1. Решение о предоставлении муниципальной услуги в Администрации принимается в течение 30 календарных дней со дня регистрации заявления о предоставлении муниципальной услуги.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2.4.2. Решение об отказе в предоставлении муниципальной услуги принимается в течение 10 рабочих дней со дня регистрации заявления в Администрации.</w:t>
      </w:r>
    </w:p>
    <w:p w:rsidR="00BF636B" w:rsidRPr="009A3A04" w:rsidRDefault="00EB5CE7">
      <w:pPr>
        <w:pStyle w:val="ConsPlusNormal"/>
        <w:ind w:firstLine="54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>2.4.3. Решение о перенаправлении заявления заявителя в иные органы и (или) организации принимается в течение 30 календарных дней  с момента регистрации заявления в Администрации.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9A3A04">
        <w:rPr>
          <w:rFonts w:ascii="Arial" w:hAnsi="Arial" w:cs="Arial"/>
          <w:bCs/>
          <w:iCs/>
          <w:color w:val="000000"/>
          <w:sz w:val="24"/>
          <w:szCs w:val="24"/>
        </w:rPr>
        <w:t xml:space="preserve">2.5. </w:t>
      </w:r>
      <w:r w:rsidRPr="009A3A04">
        <w:rPr>
          <w:rFonts w:ascii="Arial" w:hAnsi="Arial" w:cs="Arial"/>
          <w:bCs/>
          <w:iCs/>
          <w:sz w:val="24"/>
          <w:szCs w:val="24"/>
        </w:rPr>
        <w:t>Перечень нормативных правовых актов, регулирующих отношения, возника</w:t>
      </w:r>
      <w:r w:rsidRPr="009A3A04">
        <w:rPr>
          <w:rFonts w:ascii="Arial" w:hAnsi="Arial" w:cs="Arial"/>
          <w:bCs/>
          <w:iCs/>
          <w:sz w:val="24"/>
          <w:szCs w:val="24"/>
        </w:rPr>
        <w:t>ю</w:t>
      </w:r>
      <w:r w:rsidRPr="009A3A04">
        <w:rPr>
          <w:rFonts w:ascii="Arial" w:hAnsi="Arial" w:cs="Arial"/>
          <w:bCs/>
          <w:iCs/>
          <w:sz w:val="24"/>
          <w:szCs w:val="24"/>
        </w:rPr>
        <w:t>щие в связи с предоставлением муниципальной услуги: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9A3A04">
        <w:rPr>
          <w:rFonts w:ascii="Arial" w:hAnsi="Arial" w:cs="Arial"/>
          <w:bCs/>
          <w:iCs/>
          <w:sz w:val="24"/>
          <w:szCs w:val="24"/>
        </w:rPr>
        <w:t xml:space="preserve">Перечень нормативных правовых актов </w:t>
      </w:r>
      <w:proofErr w:type="spellStart"/>
      <w:r w:rsidRPr="009A3A04">
        <w:rPr>
          <w:rFonts w:ascii="Arial" w:hAnsi="Arial" w:cs="Arial"/>
          <w:bCs/>
          <w:iCs/>
          <w:sz w:val="24"/>
          <w:szCs w:val="24"/>
        </w:rPr>
        <w:t>размещен</w:t>
      </w:r>
      <w:proofErr w:type="spellEnd"/>
      <w:r w:rsidRPr="009A3A04">
        <w:rPr>
          <w:rFonts w:ascii="Arial" w:hAnsi="Arial" w:cs="Arial"/>
          <w:bCs/>
          <w:iCs/>
          <w:sz w:val="24"/>
          <w:szCs w:val="24"/>
        </w:rPr>
        <w:t xml:space="preserve"> на официальном сайте Админ</w:t>
      </w:r>
      <w:r w:rsidRPr="009A3A04">
        <w:rPr>
          <w:rFonts w:ascii="Arial" w:hAnsi="Arial" w:cs="Arial"/>
          <w:bCs/>
          <w:iCs/>
          <w:sz w:val="24"/>
          <w:szCs w:val="24"/>
        </w:rPr>
        <w:t>и</w:t>
      </w:r>
      <w:r w:rsidRPr="009A3A04">
        <w:rPr>
          <w:rFonts w:ascii="Arial" w:hAnsi="Arial" w:cs="Arial"/>
          <w:bCs/>
          <w:iCs/>
          <w:sz w:val="24"/>
          <w:szCs w:val="24"/>
        </w:rPr>
        <w:t>страции в сети Интернет, в федеральной информационной системе «Единый портал го</w:t>
      </w:r>
      <w:r w:rsidRPr="009A3A04">
        <w:rPr>
          <w:rFonts w:ascii="Arial" w:hAnsi="Arial" w:cs="Arial"/>
          <w:bCs/>
          <w:iCs/>
          <w:sz w:val="24"/>
          <w:szCs w:val="24"/>
        </w:rPr>
        <w:t>с</w:t>
      </w:r>
      <w:r w:rsidRPr="009A3A04">
        <w:rPr>
          <w:rFonts w:ascii="Arial" w:hAnsi="Arial" w:cs="Arial"/>
          <w:bCs/>
          <w:iCs/>
          <w:sz w:val="24"/>
          <w:szCs w:val="24"/>
        </w:rPr>
        <w:t xml:space="preserve">ударственных и муниципальных услуг (функций)» </w:t>
      </w:r>
      <w:r w:rsidRPr="009A3A04">
        <w:rPr>
          <w:rFonts w:ascii="Arial" w:hAnsi="Arial" w:cs="Arial"/>
          <w:sz w:val="24"/>
          <w:szCs w:val="24"/>
        </w:rPr>
        <w:fldChar w:fldCharType="begin"/>
      </w:r>
      <w:r w:rsidRPr="009A3A04">
        <w:rPr>
          <w:rFonts w:ascii="Arial" w:hAnsi="Arial" w:cs="Arial"/>
          <w:bCs/>
          <w:iCs/>
          <w:sz w:val="24"/>
          <w:szCs w:val="24"/>
        </w:rPr>
        <w:instrText>http://www.gosuslugi.ru"</w:instrText>
      </w:r>
      <w:r w:rsidRPr="009A3A04">
        <w:rPr>
          <w:rFonts w:ascii="Arial" w:hAnsi="Arial" w:cs="Arial"/>
          <w:bCs/>
          <w:iCs/>
          <w:sz w:val="24"/>
          <w:szCs w:val="24"/>
        </w:rPr>
        <w:fldChar w:fldCharType="separate"/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  <w:lang w:val="en-US"/>
        </w:rPr>
        <w:t>www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</w:rPr>
        <w:t>.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  <w:lang w:val="en-US"/>
        </w:rPr>
        <w:t>gosuslugi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</w:rPr>
        <w:t>.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  <w:lang w:val="en-US"/>
        </w:rPr>
        <w:t>ru</w:t>
      </w:r>
      <w:r w:rsidRPr="009A3A04">
        <w:rPr>
          <w:rFonts w:ascii="Arial" w:hAnsi="Arial" w:cs="Arial"/>
          <w:bCs/>
          <w:iCs/>
          <w:sz w:val="24"/>
          <w:szCs w:val="24"/>
        </w:rPr>
        <w:fldChar w:fldCharType="end"/>
      </w:r>
      <w:r w:rsidRPr="009A3A04">
        <w:rPr>
          <w:rFonts w:ascii="Arial" w:hAnsi="Arial" w:cs="Arial"/>
          <w:bCs/>
          <w:iCs/>
          <w:sz w:val="24"/>
          <w:szCs w:val="24"/>
        </w:rPr>
        <w:t>, в федерал</w:t>
      </w:r>
      <w:r w:rsidRPr="009A3A04">
        <w:rPr>
          <w:rFonts w:ascii="Arial" w:hAnsi="Arial" w:cs="Arial"/>
          <w:bCs/>
          <w:iCs/>
          <w:sz w:val="24"/>
          <w:szCs w:val="24"/>
        </w:rPr>
        <w:t>ь</w:t>
      </w:r>
      <w:r w:rsidRPr="009A3A04">
        <w:rPr>
          <w:rFonts w:ascii="Arial" w:hAnsi="Arial" w:cs="Arial"/>
          <w:bCs/>
          <w:iCs/>
          <w:sz w:val="24"/>
          <w:szCs w:val="24"/>
        </w:rPr>
        <w:t>ном реестре, на сайте государственной информационной системы Нижегородской обл</w:t>
      </w:r>
      <w:r w:rsidRPr="009A3A04">
        <w:rPr>
          <w:rFonts w:ascii="Arial" w:hAnsi="Arial" w:cs="Arial"/>
          <w:bCs/>
          <w:iCs/>
          <w:sz w:val="24"/>
          <w:szCs w:val="24"/>
        </w:rPr>
        <w:t>а</w:t>
      </w:r>
      <w:r w:rsidRPr="009A3A04">
        <w:rPr>
          <w:rFonts w:ascii="Arial" w:hAnsi="Arial" w:cs="Arial"/>
          <w:bCs/>
          <w:iCs/>
          <w:sz w:val="24"/>
          <w:szCs w:val="24"/>
        </w:rPr>
        <w:t>сти «Единый Интернет-портал государственных и муниципальных услуг (функций) Ниж</w:t>
      </w:r>
      <w:r w:rsidRPr="009A3A04">
        <w:rPr>
          <w:rFonts w:ascii="Arial" w:hAnsi="Arial" w:cs="Arial"/>
          <w:bCs/>
          <w:iCs/>
          <w:sz w:val="24"/>
          <w:szCs w:val="24"/>
        </w:rPr>
        <w:t>е</w:t>
      </w:r>
      <w:r w:rsidRPr="009A3A04">
        <w:rPr>
          <w:rFonts w:ascii="Arial" w:hAnsi="Arial" w:cs="Arial"/>
          <w:bCs/>
          <w:iCs/>
          <w:sz w:val="24"/>
          <w:szCs w:val="24"/>
        </w:rPr>
        <w:t xml:space="preserve">городской области» </w:t>
      </w:r>
      <w:r w:rsidRPr="009A3A04">
        <w:rPr>
          <w:rFonts w:ascii="Arial" w:hAnsi="Arial" w:cs="Arial"/>
          <w:sz w:val="24"/>
          <w:szCs w:val="24"/>
        </w:rPr>
        <w:fldChar w:fldCharType="begin"/>
      </w:r>
      <w:r w:rsidRPr="009A3A04">
        <w:rPr>
          <w:rFonts w:ascii="Arial" w:hAnsi="Arial" w:cs="Arial"/>
          <w:bCs/>
          <w:iCs/>
          <w:sz w:val="24"/>
          <w:szCs w:val="24"/>
        </w:rPr>
        <w:instrText>"http://www.gu.nnov.ru"</w:instrText>
      </w:r>
      <w:r w:rsidRPr="009A3A04">
        <w:rPr>
          <w:rFonts w:ascii="Arial" w:hAnsi="Arial" w:cs="Arial"/>
          <w:bCs/>
          <w:iCs/>
          <w:sz w:val="24"/>
          <w:szCs w:val="24"/>
        </w:rPr>
        <w:fldChar w:fldCharType="separate"/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  <w:lang w:val="en-US"/>
        </w:rPr>
        <w:t>www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</w:rPr>
        <w:t>.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  <w:lang w:val="en-US"/>
        </w:rPr>
        <w:t>gu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</w:rPr>
        <w:t>.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  <w:lang w:val="en-US"/>
        </w:rPr>
        <w:t>nnov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</w:rPr>
        <w:t>.</w:t>
      </w:r>
      <w:r w:rsidRPr="009A3A04">
        <w:rPr>
          <w:rStyle w:val="a4"/>
          <w:rFonts w:ascii="Arial" w:hAnsi="Arial" w:cs="Arial"/>
          <w:bCs/>
          <w:iCs/>
          <w:color w:val="auto"/>
          <w:sz w:val="24"/>
          <w:szCs w:val="24"/>
          <w:u w:val="none"/>
          <w:lang w:val="en-US"/>
        </w:rPr>
        <w:t>ru</w:t>
      </w:r>
      <w:r w:rsidRPr="009A3A04">
        <w:rPr>
          <w:rFonts w:ascii="Arial" w:hAnsi="Arial" w:cs="Arial"/>
          <w:bCs/>
          <w:iCs/>
          <w:sz w:val="24"/>
          <w:szCs w:val="24"/>
        </w:rPr>
        <w:fldChar w:fldCharType="end"/>
      </w:r>
      <w:r w:rsidRPr="009A3A04">
        <w:rPr>
          <w:rFonts w:ascii="Arial" w:hAnsi="Arial" w:cs="Arial"/>
          <w:bCs/>
          <w:iCs/>
          <w:sz w:val="24"/>
          <w:szCs w:val="24"/>
        </w:rPr>
        <w:t xml:space="preserve">.  </w:t>
      </w:r>
    </w:p>
    <w:p w:rsidR="00BF636B" w:rsidRPr="009A3A04" w:rsidRDefault="00EB5CE7">
      <w:pPr>
        <w:spacing w:after="0" w:line="240" w:lineRule="auto"/>
        <w:ind w:firstLine="567"/>
        <w:jc w:val="both"/>
        <w:rPr>
          <w:rStyle w:val="a9"/>
          <w:rFonts w:ascii="Arial" w:hAnsi="Arial" w:cs="Arial"/>
          <w:bCs/>
          <w:iCs/>
          <w:sz w:val="24"/>
          <w:szCs w:val="24"/>
        </w:rPr>
      </w:pPr>
      <w:r w:rsidRPr="009A3A04">
        <w:rPr>
          <w:rStyle w:val="a9"/>
          <w:rFonts w:ascii="Arial" w:hAnsi="Arial" w:cs="Arial"/>
          <w:bCs/>
          <w:iCs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заявителем, порядок их представления.</w:t>
      </w:r>
    </w:p>
    <w:p w:rsidR="00BF636B" w:rsidRPr="009A3A04" w:rsidRDefault="00EB5CE7">
      <w:pPr>
        <w:spacing w:after="0" w:line="240" w:lineRule="auto"/>
        <w:ind w:firstLine="567"/>
        <w:jc w:val="both"/>
        <w:rPr>
          <w:rStyle w:val="a9"/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2.6.1. </w:t>
      </w:r>
      <w:r w:rsidRPr="009A3A04">
        <w:rPr>
          <w:rStyle w:val="a9"/>
          <w:rFonts w:ascii="Arial" w:hAnsi="Arial" w:cs="Arial"/>
          <w:iCs/>
          <w:sz w:val="24"/>
          <w:szCs w:val="24"/>
        </w:rPr>
        <w:t>Исчерпывающий перечень документов, которые заявитель представляет самостоятельно:</w:t>
      </w:r>
    </w:p>
    <w:p w:rsidR="00BF636B" w:rsidRPr="009A3A04" w:rsidRDefault="00EB5CE7">
      <w:pPr>
        <w:spacing w:after="0" w:line="240" w:lineRule="auto"/>
        <w:ind w:firstLine="567"/>
        <w:jc w:val="both"/>
        <w:rPr>
          <w:rStyle w:val="a9"/>
          <w:rFonts w:ascii="Arial" w:hAnsi="Arial" w:cs="Arial"/>
          <w:iCs/>
          <w:sz w:val="24"/>
          <w:szCs w:val="24"/>
        </w:rPr>
      </w:pPr>
      <w:r w:rsidRPr="009A3A04">
        <w:rPr>
          <w:rStyle w:val="a9"/>
          <w:rFonts w:ascii="Arial" w:hAnsi="Arial" w:cs="Arial"/>
          <w:iCs/>
          <w:sz w:val="24"/>
          <w:szCs w:val="24"/>
        </w:rPr>
        <w:t>1) заявление по форме согласно приложению 1 к настоящему Регламенту. В заявлении отражаются следующие данные: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9A3A04">
        <w:rPr>
          <w:rFonts w:ascii="Arial" w:hAnsi="Arial" w:cs="Arial"/>
          <w:iCs/>
          <w:sz w:val="24"/>
          <w:szCs w:val="24"/>
        </w:rPr>
        <w:t>-наименование юридического лица - автора запроса (для граждан - фамилии, имени, отчества, (при наличии последнего), год и место его рождения, адрес места жительства, гражданство, данные паспорта);</w:t>
      </w:r>
      <w:proofErr w:type="gramEnd"/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- почтовый и/или электронный адрес, по которому должен быть дан ответ;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- сведения, интересующие пользователя и хронологические рамки запрашиваемой информации: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9A3A04">
        <w:rPr>
          <w:rFonts w:ascii="Arial" w:hAnsi="Arial" w:cs="Arial"/>
          <w:iCs/>
          <w:sz w:val="24"/>
          <w:szCs w:val="24"/>
        </w:rPr>
        <w:t xml:space="preserve">о стаже работы (службы) - название, ведомственная </w:t>
      </w:r>
      <w:proofErr w:type="spellStart"/>
      <w:r w:rsidRPr="009A3A04">
        <w:rPr>
          <w:rFonts w:ascii="Arial" w:hAnsi="Arial" w:cs="Arial"/>
          <w:iCs/>
          <w:sz w:val="24"/>
          <w:szCs w:val="24"/>
        </w:rPr>
        <w:t>подчиненность</w:t>
      </w:r>
      <w:proofErr w:type="spellEnd"/>
      <w:r w:rsidRPr="009A3A04">
        <w:rPr>
          <w:rFonts w:ascii="Arial" w:hAnsi="Arial" w:cs="Arial"/>
          <w:iCs/>
          <w:sz w:val="24"/>
          <w:szCs w:val="24"/>
        </w:rPr>
        <w:t xml:space="preserve"> и адрес органа, организации, номер воинской части, время работы (службы), в качестве кого работали (служили);</w:t>
      </w:r>
      <w:proofErr w:type="gramEnd"/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о пенсии, социальных льготах - сведения об органе, который назначил пенсию, социальные льготы, даты их назначения;</w:t>
      </w:r>
    </w:p>
    <w:p w:rsidR="00C90457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о награждении ведомственными наградами - название награды, дата награждения, решением какого органа произведено, место работы (службы) в период награждения, название организации, представившей к награде, </w:t>
      </w:r>
      <w:proofErr w:type="spellStart"/>
      <w:r w:rsidRPr="009A3A04">
        <w:rPr>
          <w:rFonts w:ascii="Arial" w:hAnsi="Arial" w:cs="Arial"/>
          <w:iCs/>
          <w:sz w:val="24"/>
          <w:szCs w:val="24"/>
        </w:rPr>
        <w:t>ее</w:t>
      </w:r>
      <w:proofErr w:type="spellEnd"/>
      <w:r w:rsidRPr="009A3A04">
        <w:rPr>
          <w:rFonts w:ascii="Arial" w:hAnsi="Arial" w:cs="Arial"/>
          <w:iCs/>
          <w:sz w:val="24"/>
          <w:szCs w:val="24"/>
        </w:rPr>
        <w:t xml:space="preserve"> ведомственная </w:t>
      </w:r>
      <w:proofErr w:type="spellStart"/>
      <w:r w:rsidRPr="009A3A04">
        <w:rPr>
          <w:rFonts w:ascii="Arial" w:hAnsi="Arial" w:cs="Arial"/>
          <w:iCs/>
          <w:sz w:val="24"/>
          <w:szCs w:val="24"/>
        </w:rPr>
        <w:t>подчиненность;</w:t>
      </w:r>
      <w:proofErr w:type="spellEnd"/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иные сведения, позволяющие осуществить поиск документов, необходимых для исполнения запроса;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- форму получения пользователем информации (информационное письмо, архивная справка, архивная выписка, архивная копия);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- личную подпись автора запроса (гражданина или должностного лица);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- дату.</w:t>
      </w:r>
    </w:p>
    <w:p w:rsidR="00BF636B" w:rsidRPr="009A3A04" w:rsidRDefault="00EB5CE7">
      <w:pPr>
        <w:pStyle w:val="af4"/>
        <w:spacing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9A3A04">
        <w:rPr>
          <w:rFonts w:ascii="Arial" w:hAnsi="Arial" w:cs="Arial"/>
          <w:color w:val="000000"/>
        </w:rPr>
        <w:t>2) документы, удостоверяющие личность заявителя или представителя заявителя (при личном обращении) (паспорт гражданина РФ (выданный ФМС (МВД России), МИД РФ), временное удостоверение личности гражд</w:t>
      </w:r>
      <w:r w:rsidRPr="009A3A04">
        <w:rPr>
          <w:rFonts w:ascii="Arial" w:hAnsi="Arial" w:cs="Arial"/>
          <w:color w:val="000000"/>
        </w:rPr>
        <w:t>а</w:t>
      </w:r>
      <w:r w:rsidRPr="009A3A04">
        <w:rPr>
          <w:rFonts w:ascii="Arial" w:hAnsi="Arial" w:cs="Arial"/>
          <w:color w:val="000000"/>
        </w:rPr>
        <w:t>нина РФ по форме № 2-П (выданное МВД России), паспорт гражданина СССР образца 1974 года (выданный органами внутренних дел СССР, РФ), вид на жительство (выданный ФМС (МВД России), МИД РФ), национал</w:t>
      </w:r>
      <w:r w:rsidRPr="009A3A04">
        <w:rPr>
          <w:rFonts w:ascii="Arial" w:hAnsi="Arial" w:cs="Arial"/>
          <w:color w:val="000000"/>
        </w:rPr>
        <w:t>ь</w:t>
      </w:r>
      <w:r w:rsidRPr="009A3A04">
        <w:rPr>
          <w:rFonts w:ascii="Arial" w:hAnsi="Arial" w:cs="Arial"/>
          <w:color w:val="000000"/>
        </w:rPr>
        <w:t>ный паспорт иностранного гражданина, иной документ, установленный федеральным</w:t>
      </w:r>
      <w:proofErr w:type="gramEnd"/>
      <w:r w:rsidRPr="009A3A04">
        <w:rPr>
          <w:rFonts w:ascii="Arial" w:hAnsi="Arial" w:cs="Arial"/>
          <w:color w:val="000000"/>
        </w:rPr>
        <w:t xml:space="preserve"> з</w:t>
      </w:r>
      <w:r w:rsidRPr="009A3A04">
        <w:rPr>
          <w:rFonts w:ascii="Arial" w:hAnsi="Arial" w:cs="Arial"/>
          <w:color w:val="000000"/>
        </w:rPr>
        <w:t>а</w:t>
      </w:r>
      <w:r w:rsidRPr="009A3A04">
        <w:rPr>
          <w:rFonts w:ascii="Arial" w:hAnsi="Arial" w:cs="Arial"/>
          <w:color w:val="000000"/>
        </w:rPr>
        <w:t>конодательством или признаваемый в соответствии с международным договором Ро</w:t>
      </w:r>
      <w:r w:rsidRPr="009A3A04">
        <w:rPr>
          <w:rFonts w:ascii="Arial" w:hAnsi="Arial" w:cs="Arial"/>
          <w:color w:val="000000"/>
        </w:rPr>
        <w:t>с</w:t>
      </w:r>
      <w:r w:rsidRPr="009A3A04">
        <w:rPr>
          <w:rFonts w:ascii="Arial" w:hAnsi="Arial" w:cs="Arial"/>
          <w:color w:val="000000"/>
        </w:rPr>
        <w:t>сийской Федерации в качестве документа, удостоверяющего личность иностранного гражданина, разрешение на временное проживание (выданное МВД России, МИД РФ);</w:t>
      </w:r>
    </w:p>
    <w:p w:rsidR="00BF636B" w:rsidRPr="009A3A04" w:rsidRDefault="00EB5CE7">
      <w:pPr>
        <w:pStyle w:val="af4"/>
        <w:spacing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9A3A04">
        <w:rPr>
          <w:rFonts w:ascii="Arial" w:hAnsi="Arial" w:cs="Arial"/>
          <w:color w:val="000000"/>
        </w:rPr>
        <w:t>3) доверенность на лицо, имеющее право действовать от имени заявителя, в кот</w:t>
      </w:r>
      <w:r w:rsidRPr="009A3A04">
        <w:rPr>
          <w:rFonts w:ascii="Arial" w:hAnsi="Arial" w:cs="Arial"/>
          <w:color w:val="000000"/>
        </w:rPr>
        <w:t>о</w:t>
      </w:r>
      <w:r w:rsidRPr="009A3A04">
        <w:rPr>
          <w:rFonts w:ascii="Arial" w:hAnsi="Arial" w:cs="Arial"/>
          <w:color w:val="000000"/>
        </w:rPr>
        <w:t>рой должно быть отражены паспортные данные представителя, право подачи заявления и (или) получения результата муниципальной усл</w:t>
      </w:r>
      <w:r w:rsidRPr="009A3A04">
        <w:rPr>
          <w:rFonts w:ascii="Arial" w:hAnsi="Arial" w:cs="Arial"/>
          <w:color w:val="000000"/>
        </w:rPr>
        <w:t>у</w:t>
      </w:r>
      <w:r w:rsidRPr="009A3A04">
        <w:rPr>
          <w:rFonts w:ascii="Arial" w:hAnsi="Arial" w:cs="Arial"/>
          <w:color w:val="000000"/>
        </w:rPr>
        <w:t>ги;</w:t>
      </w:r>
      <w:proofErr w:type="gramEnd"/>
    </w:p>
    <w:p w:rsidR="00BF636B" w:rsidRPr="009A3A04" w:rsidRDefault="00EB5CE7">
      <w:pPr>
        <w:pStyle w:val="af4"/>
        <w:spacing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A3A04">
        <w:rPr>
          <w:rFonts w:ascii="Arial" w:hAnsi="Arial" w:cs="Arial"/>
          <w:color w:val="000000"/>
        </w:rPr>
        <w:t>4) документ, подтверждающий право действовать от имени юридического лица (пр</w:t>
      </w:r>
      <w:r w:rsidRPr="009A3A04">
        <w:rPr>
          <w:rFonts w:ascii="Arial" w:hAnsi="Arial" w:cs="Arial"/>
          <w:color w:val="000000"/>
        </w:rPr>
        <w:t>и</w:t>
      </w:r>
      <w:r w:rsidRPr="009A3A04">
        <w:rPr>
          <w:rFonts w:ascii="Arial" w:hAnsi="Arial" w:cs="Arial"/>
          <w:color w:val="000000"/>
        </w:rPr>
        <w:t>каз о назначении на должность, решение о назначении на дол</w:t>
      </w:r>
      <w:r w:rsidRPr="009A3A04">
        <w:rPr>
          <w:rFonts w:ascii="Arial" w:hAnsi="Arial" w:cs="Arial"/>
          <w:color w:val="000000"/>
        </w:rPr>
        <w:t>ж</w:t>
      </w:r>
      <w:r w:rsidRPr="009A3A04">
        <w:rPr>
          <w:rFonts w:ascii="Arial" w:hAnsi="Arial" w:cs="Arial"/>
          <w:color w:val="000000"/>
        </w:rPr>
        <w:t>ность);</w:t>
      </w:r>
    </w:p>
    <w:p w:rsidR="00BF636B" w:rsidRPr="009A3A04" w:rsidRDefault="00EB5CE7">
      <w:pPr>
        <w:pStyle w:val="af4"/>
        <w:spacing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A3A04">
        <w:rPr>
          <w:rFonts w:ascii="Arial" w:hAnsi="Arial" w:cs="Arial"/>
          <w:color w:val="000000"/>
        </w:rPr>
        <w:t>5) документы о трудовой деятельности, трудовом стаже (за периоды до 1 января 2020 года) гражданина.</w:t>
      </w:r>
    </w:p>
    <w:p w:rsidR="00BF636B" w:rsidRPr="009A3A04" w:rsidRDefault="00EB5CE7">
      <w:pPr>
        <w:pStyle w:val="af4"/>
        <w:spacing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A3A04">
        <w:rPr>
          <w:rFonts w:ascii="Arial" w:hAnsi="Arial" w:cs="Arial"/>
          <w:iCs/>
        </w:rPr>
        <w:t>2.6.2.</w:t>
      </w:r>
      <w:r w:rsidRPr="009A3A04">
        <w:rPr>
          <w:rFonts w:ascii="Arial" w:hAnsi="Arial" w:cs="Arial"/>
          <w:color w:val="000000"/>
        </w:rPr>
        <w:t xml:space="preserve"> Исчерпывающий перечень документов, находящихся в распоряжении госуда</w:t>
      </w:r>
      <w:r w:rsidRPr="009A3A04">
        <w:rPr>
          <w:rFonts w:ascii="Arial" w:hAnsi="Arial" w:cs="Arial"/>
          <w:color w:val="000000"/>
        </w:rPr>
        <w:t>р</w:t>
      </w:r>
      <w:r w:rsidRPr="009A3A04">
        <w:rPr>
          <w:rFonts w:ascii="Arial" w:hAnsi="Arial" w:cs="Arial"/>
          <w:color w:val="000000"/>
        </w:rPr>
        <w:t>ственных органов, органов местного самоуправления и иных организаций, которые заяв</w:t>
      </w:r>
      <w:r w:rsidRPr="009A3A04">
        <w:rPr>
          <w:rFonts w:ascii="Arial" w:hAnsi="Arial" w:cs="Arial"/>
          <w:color w:val="000000"/>
        </w:rPr>
        <w:t>и</w:t>
      </w:r>
      <w:r w:rsidRPr="009A3A04">
        <w:rPr>
          <w:rFonts w:ascii="Arial" w:hAnsi="Arial" w:cs="Arial"/>
          <w:color w:val="000000"/>
        </w:rPr>
        <w:t>тель или представитель заявителя также вправе представить самосто</w:t>
      </w:r>
      <w:r w:rsidRPr="009A3A04">
        <w:rPr>
          <w:rFonts w:ascii="Arial" w:hAnsi="Arial" w:cs="Arial"/>
          <w:color w:val="000000"/>
        </w:rPr>
        <w:t>я</w:t>
      </w:r>
      <w:r w:rsidRPr="009A3A04">
        <w:rPr>
          <w:rFonts w:ascii="Arial" w:hAnsi="Arial" w:cs="Arial"/>
          <w:color w:val="000000"/>
        </w:rPr>
        <w:t>тельно:</w:t>
      </w:r>
    </w:p>
    <w:p w:rsidR="00BF636B" w:rsidRPr="009A3A04" w:rsidRDefault="00EB5CE7">
      <w:pPr>
        <w:pStyle w:val="af4"/>
        <w:spacing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A3A04">
        <w:rPr>
          <w:rFonts w:ascii="Arial" w:hAnsi="Arial" w:cs="Arial"/>
          <w:color w:val="000000"/>
        </w:rPr>
        <w:t>1) документ, подтверждающий полномочия законного представителя (решение орг</w:t>
      </w:r>
      <w:r w:rsidRPr="009A3A04">
        <w:rPr>
          <w:rFonts w:ascii="Arial" w:hAnsi="Arial" w:cs="Arial"/>
          <w:color w:val="000000"/>
        </w:rPr>
        <w:t>а</w:t>
      </w:r>
      <w:r w:rsidRPr="009A3A04">
        <w:rPr>
          <w:rFonts w:ascii="Arial" w:hAnsi="Arial" w:cs="Arial"/>
          <w:color w:val="000000"/>
        </w:rPr>
        <w:t>на опеки и попечительства о назначении опеки (попечительства) (запрашивается с и</w:t>
      </w:r>
      <w:r w:rsidRPr="009A3A04">
        <w:rPr>
          <w:rFonts w:ascii="Arial" w:hAnsi="Arial" w:cs="Arial"/>
          <w:color w:val="000000"/>
        </w:rPr>
        <w:t>с</w:t>
      </w:r>
      <w:r w:rsidRPr="009A3A04">
        <w:rPr>
          <w:rFonts w:ascii="Arial" w:hAnsi="Arial" w:cs="Arial"/>
          <w:color w:val="000000"/>
        </w:rPr>
        <w:t>пользованием Единой государственной информационной системы социального обесп</w:t>
      </w:r>
      <w:r w:rsidRPr="009A3A04">
        <w:rPr>
          <w:rFonts w:ascii="Arial" w:hAnsi="Arial" w:cs="Arial"/>
          <w:color w:val="000000"/>
        </w:rPr>
        <w:t>е</w:t>
      </w:r>
      <w:r w:rsidRPr="009A3A04">
        <w:rPr>
          <w:rFonts w:ascii="Arial" w:hAnsi="Arial" w:cs="Arial"/>
          <w:color w:val="000000"/>
        </w:rPr>
        <w:t>чения);</w:t>
      </w:r>
    </w:p>
    <w:p w:rsidR="00BF636B" w:rsidRPr="009A3A04" w:rsidRDefault="00EB5CE7">
      <w:pPr>
        <w:pStyle w:val="af4"/>
        <w:spacing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A3A04">
        <w:rPr>
          <w:rFonts w:ascii="Arial" w:hAnsi="Arial" w:cs="Arial"/>
          <w:color w:val="000000"/>
        </w:rPr>
        <w:t>2) выписка из Единого государственного реестра юридических лиц (запрашив</w:t>
      </w:r>
      <w:r w:rsidRPr="009A3A04">
        <w:rPr>
          <w:rFonts w:ascii="Arial" w:hAnsi="Arial" w:cs="Arial"/>
          <w:color w:val="000000"/>
        </w:rPr>
        <w:t>а</w:t>
      </w:r>
      <w:r w:rsidRPr="009A3A04">
        <w:rPr>
          <w:rFonts w:ascii="Arial" w:hAnsi="Arial" w:cs="Arial"/>
          <w:color w:val="000000"/>
        </w:rPr>
        <w:t>ется в Федеральной налоговой службе);</w:t>
      </w:r>
    </w:p>
    <w:p w:rsidR="00BF636B" w:rsidRPr="009A3A04" w:rsidRDefault="00EB5CE7">
      <w:pPr>
        <w:pStyle w:val="af4"/>
        <w:spacing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A3A04">
        <w:rPr>
          <w:rFonts w:ascii="Arial" w:hAnsi="Arial" w:cs="Arial"/>
          <w:color w:val="000000"/>
        </w:rPr>
        <w:t>3) выписка из Единого государственного реестра индивидуальных предпринимат</w:t>
      </w:r>
      <w:r w:rsidRPr="009A3A04">
        <w:rPr>
          <w:rFonts w:ascii="Arial" w:hAnsi="Arial" w:cs="Arial"/>
          <w:color w:val="000000"/>
        </w:rPr>
        <w:t>е</w:t>
      </w:r>
      <w:r w:rsidRPr="009A3A04">
        <w:rPr>
          <w:rFonts w:ascii="Arial" w:hAnsi="Arial" w:cs="Arial"/>
          <w:color w:val="000000"/>
        </w:rPr>
        <w:t>лей (запрашивается в Федеральной налоговой службе).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2.6.3. </w:t>
      </w:r>
      <w:r w:rsidRPr="009A3A04">
        <w:rPr>
          <w:rFonts w:ascii="Arial" w:hAnsi="Arial" w:cs="Arial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отсутствует.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2.7. При предоставлении муниципальной услуги з</w:t>
      </w:r>
      <w:r w:rsidRPr="009A3A04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>ставление или осуществление которых не предусмотрено нормативными правовыми а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>тами, регулирующими отношения, возникающие в связи с предоставлением муниципал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ных услуг;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сение заявителем платы за предоставление муниципальных услуг, которые находятся в расп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ряжении органов, предоставляющих муниципальные услуги, иных государственных орг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нов, органов местного самоуправления либо подведомственных государственным орг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нам или органам местн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, за исключением документов,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определенный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 Фед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рального закона от 27 июля 2010 г. № 210-ФЗ «Об организации предоставления госуда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ственных и муниципальных услуг» п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речень документов. Заявитель вправе представить указанные документы и информацию в органы, предоставляющие муниципальные услуги, по со</w:t>
      </w:r>
      <w:r w:rsidRPr="009A3A04">
        <w:rPr>
          <w:rFonts w:ascii="Arial" w:hAnsi="Arial" w:cs="Arial"/>
          <w:sz w:val="24"/>
          <w:szCs w:val="24"/>
          <w:lang w:eastAsia="ru-RU"/>
        </w:rPr>
        <w:t>б</w:t>
      </w:r>
      <w:r w:rsidRPr="009A3A04">
        <w:rPr>
          <w:rFonts w:ascii="Arial" w:hAnsi="Arial" w:cs="Arial"/>
          <w:sz w:val="24"/>
          <w:szCs w:val="24"/>
          <w:lang w:eastAsia="ru-RU"/>
        </w:rPr>
        <w:t>ственной инициативе;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</w:t>
      </w:r>
      <w:r w:rsidRPr="009A3A04">
        <w:rPr>
          <w:rFonts w:ascii="Arial" w:hAnsi="Arial" w:cs="Arial"/>
          <w:sz w:val="24"/>
          <w:szCs w:val="24"/>
          <w:lang w:eastAsia="ru-RU"/>
        </w:rPr>
        <w:t>с</w:t>
      </w:r>
      <w:r w:rsidRPr="009A3A04">
        <w:rPr>
          <w:rFonts w:ascii="Arial" w:hAnsi="Arial" w:cs="Arial"/>
          <w:sz w:val="24"/>
          <w:szCs w:val="24"/>
          <w:lang w:eastAsia="ru-RU"/>
        </w:rPr>
        <w:t>ударственные органы, органы местного самоуправления, организации, за исключением получения услуг и получения документов и информации,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ставляемых в результате предоставления таких услуг,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 пере</w:t>
      </w:r>
      <w:r w:rsidRPr="009A3A04">
        <w:rPr>
          <w:rFonts w:ascii="Arial" w:hAnsi="Arial" w:cs="Arial"/>
          <w:sz w:val="24"/>
          <w:szCs w:val="24"/>
          <w:lang w:eastAsia="ru-RU"/>
        </w:rPr>
        <w:t>ч</w:t>
      </w:r>
      <w:r w:rsidRPr="009A3A04">
        <w:rPr>
          <w:rFonts w:ascii="Arial" w:hAnsi="Arial" w:cs="Arial"/>
          <w:sz w:val="24"/>
          <w:szCs w:val="24"/>
          <w:lang w:eastAsia="ru-RU"/>
        </w:rPr>
        <w:t>ни, указанные в Федерального закона от 27 июля 2010 г. № 210-ФЗ «Об организации предоставления государственных и м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ниципальных услуг»;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4) представления документов и информации, отсутствие и (или) недостоверность к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торых не указывались при первоначальном отказе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н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обходимых для предоставления муниципальной услуги, либо в предоставлении муниципальной усл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ги, за исключением следующих сл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чаев: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б) наличие ошибок в запросе о предоставлении муниципальной услуги и док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ментах, поданных заявителем после первоначального отказа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ги и не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 представленный ранее комплект док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ментов;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начального отказа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ной услуги, либо в предоставлении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 xml:space="preserve">г) выявление документально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подтвержденного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факта (признаков) ошибочного или противоправного действия (бездействия) должностного лица органа, предоста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ляющего муниципальную услугу, муниципального служащего, работника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при пе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воначальном отказе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пальной услуги, либо в предоста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лении муниципальной услуги, о чем в письменном виде за подписью руководителя органа, предоставляющего муниципальную услугу, руковод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теля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при первоначальном отказе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уведомляется заявитель, а также приносятся и</w:t>
      </w:r>
      <w:r w:rsidRPr="009A3A04">
        <w:rPr>
          <w:rFonts w:ascii="Arial" w:hAnsi="Arial" w:cs="Arial"/>
          <w:sz w:val="24"/>
          <w:szCs w:val="24"/>
          <w:lang w:eastAsia="ru-RU"/>
        </w:rPr>
        <w:t>з</w:t>
      </w:r>
      <w:r w:rsidRPr="009A3A04">
        <w:rPr>
          <w:rFonts w:ascii="Arial" w:hAnsi="Arial" w:cs="Arial"/>
          <w:sz w:val="24"/>
          <w:szCs w:val="24"/>
          <w:lang w:eastAsia="ru-RU"/>
        </w:rPr>
        <w:t>винения за доставленные неудобства;</w:t>
      </w:r>
    </w:p>
    <w:p w:rsidR="00BF636B" w:rsidRPr="009A3A04" w:rsidRDefault="00EB5CE7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_Hlk67318387"/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 Фед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рального закона от 27 июля 2010 г. № 210-ФЗ "Об организации предоставления государственных и м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ниципальных услуг",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 федеральными законами.</w:t>
      </w:r>
      <w:bookmarkEnd w:id="1"/>
      <w:proofErr w:type="gramEnd"/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2.8.</w:t>
      </w:r>
      <w:bookmarkStart w:id="2" w:name="_Hlk67319688"/>
      <w:r w:rsidRPr="009A3A04">
        <w:rPr>
          <w:rFonts w:ascii="Arial" w:hAnsi="Arial" w:cs="Arial"/>
          <w:sz w:val="24"/>
          <w:szCs w:val="24"/>
        </w:rPr>
        <w:t xml:space="preserve">Заявление и документы, указанные </w:t>
      </w:r>
      <w:proofErr w:type="gramStart"/>
      <w:r w:rsidRPr="009A3A04">
        <w:rPr>
          <w:rFonts w:ascii="Arial" w:hAnsi="Arial" w:cs="Arial"/>
          <w:sz w:val="24"/>
          <w:szCs w:val="24"/>
        </w:rPr>
        <w:t>в</w:t>
      </w:r>
      <w:proofErr w:type="gramEnd"/>
      <w:r w:rsidRPr="009A3A04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9A3A04">
        <w:rPr>
          <w:rFonts w:ascii="Arial" w:hAnsi="Arial" w:cs="Arial"/>
          <w:sz w:val="24"/>
          <w:szCs w:val="24"/>
        </w:rPr>
        <w:t>настоящего</w:t>
      </w:r>
      <w:proofErr w:type="gramEnd"/>
      <w:r w:rsidRPr="009A3A04">
        <w:rPr>
          <w:rFonts w:ascii="Arial" w:hAnsi="Arial" w:cs="Arial"/>
          <w:sz w:val="24"/>
          <w:szCs w:val="24"/>
        </w:rPr>
        <w:t xml:space="preserve"> Регламента, должны отвечать следующим требованиям: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1) документы в установленных законодательством случаях скреплены печатями, имеют надлежащие подписи сторон или </w:t>
      </w:r>
      <w:proofErr w:type="spellStart"/>
      <w:r w:rsidRPr="009A3A04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законодательством должностных лиц;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</w:t>
      </w:r>
      <w:proofErr w:type="spellStart"/>
      <w:r w:rsidRPr="009A3A04">
        <w:rPr>
          <w:rFonts w:ascii="Arial" w:hAnsi="Arial" w:cs="Arial"/>
          <w:sz w:val="24"/>
          <w:szCs w:val="24"/>
        </w:rPr>
        <w:t>зачеркнутых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слов;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3) в тексте документа имеющиеся исправления заверены в установленном законодательством Российской Федерации, порядке;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5) документы не имеют </w:t>
      </w:r>
      <w:proofErr w:type="spellStart"/>
      <w:r w:rsidRPr="009A3A04">
        <w:rPr>
          <w:rFonts w:ascii="Arial" w:hAnsi="Arial" w:cs="Arial"/>
          <w:sz w:val="24"/>
          <w:szCs w:val="24"/>
        </w:rPr>
        <w:t>серьезных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повреждений, наличие которых не позволяет однозначно истолковать их содержание.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При направлении документов по почте копии документов должны быть заверены нотариально.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2.9. Исчерпывающий перечень оснований для отказа в </w:t>
      </w:r>
      <w:proofErr w:type="spellStart"/>
      <w:r w:rsidRPr="009A3A04">
        <w:rPr>
          <w:rFonts w:ascii="Arial" w:hAnsi="Arial" w:cs="Arial"/>
          <w:sz w:val="24"/>
          <w:szCs w:val="24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документов: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2.9.1. Основаниями для отказа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являются: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 не соответствует установленным формам либо некорректно заполн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  поля в форме (отсутствие заполнения, недостоверное, неполное либо 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правильное заполнение, отсутствие подписи заявителя);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щий полномочия представителя заявителя, в случае обращения за предоставлением 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ниципальной услуги указанным лицом) (если имеются иные документы с ограниченным сроком действия, то нео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ходимо указать их);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представленные заявителем документы не отвечают требованиям, указанным в пункте 2.8 настоящего Регламента;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наличие противоречивых сведений в заявлении и приложенных к нему докуме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</w:t>
      </w:r>
      <w:r w:rsidRPr="009A3A04">
        <w:rPr>
          <w:rFonts w:ascii="Arial" w:hAnsi="Arial" w:cs="Arial"/>
          <w:sz w:val="24"/>
          <w:szCs w:val="24"/>
        </w:rPr>
        <w:t xml:space="preserve">одача 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</w:t>
      </w:r>
      <w:r w:rsidRPr="009A3A04">
        <w:rPr>
          <w:rFonts w:ascii="Arial" w:hAnsi="Arial" w:cs="Arial"/>
          <w:sz w:val="24"/>
          <w:szCs w:val="24"/>
        </w:rPr>
        <w:t>и прилагаемых документов, направленных в электронной форме, подписанных с использованием электронной подписью, не принадлежащей заявителю или представителю заявителя;</w:t>
      </w:r>
    </w:p>
    <w:p w:rsidR="00BF636B" w:rsidRPr="009A3A04" w:rsidRDefault="00EB5C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6) </w:t>
      </w:r>
      <w:proofErr w:type="spellStart"/>
      <w:r w:rsidRPr="009A3A04">
        <w:rPr>
          <w:rFonts w:ascii="Arial" w:hAnsi="Arial" w:cs="Arial"/>
          <w:sz w:val="24"/>
          <w:szCs w:val="24"/>
        </w:rPr>
        <w:t>неустановление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личности лица, обратившегося за предоставлением муниципальной услуги (</w:t>
      </w:r>
      <w:proofErr w:type="spellStart"/>
      <w:r w:rsidRPr="009A3A04">
        <w:rPr>
          <w:rFonts w:ascii="Arial" w:hAnsi="Arial" w:cs="Arial"/>
          <w:sz w:val="24"/>
          <w:szCs w:val="24"/>
        </w:rPr>
        <w:t>непредъявление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удостоверяющего его личность в соответствии с законодательством Российской Федерации.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2.9.2. В случае отказа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заявителю разъясняются причины и 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нования отказа, а также способы их устранения.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лично, отказ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ос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ществляется в день подачи заявления.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по почте или в электронном виде, отказ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с указанием причин отказа и способов их устранения ос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ществляется в письменном виде в течение одного рабочего дня со дня поступления заявления в 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министрацию или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направляется тем же способом, что и поступившее заявление, если иное не указано в соответствующем заявлении.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не препятствует повторному обращению заявителя  за предоставлением муниципальной услуги.</w:t>
      </w:r>
      <w:bookmarkEnd w:id="2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Исчерпывающий перечень оснований для приостановления или отказа в предоставлении муниципальной услуги.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приостановления предоставления муниципальной услуги не предусмотрены.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Основания для отказа в предоставлении муниципальной услуги: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обращение заявителя, не затрагивающих его права и свободы (прав и обязанн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стей юридического лица);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в запрашиваемом правовом акте находится информация,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отнесе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сведениям, составляющим государственную или иную охраняемую зак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 тайну;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запрашиваемого правового акта в Администрации;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</w:rPr>
        <w:t>- отсутствие данных об установлении опеки (попечительства) в отношении получ</w:t>
      </w:r>
      <w:r w:rsidRPr="009A3A04">
        <w:rPr>
          <w:rFonts w:ascii="Arial" w:hAnsi="Arial" w:cs="Arial"/>
          <w:sz w:val="24"/>
          <w:szCs w:val="24"/>
        </w:rPr>
        <w:t>а</w:t>
      </w:r>
      <w:r w:rsidRPr="009A3A04">
        <w:rPr>
          <w:rFonts w:ascii="Arial" w:hAnsi="Arial" w:cs="Arial"/>
          <w:sz w:val="24"/>
          <w:szCs w:val="24"/>
        </w:rPr>
        <w:t>теля услуги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 услуги: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За исполнение социально-правовых запросов плата не взимае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2.11.2. Плата за оказание услуг, которые являются необходимыми и обязател</w:t>
      </w:r>
      <w:r w:rsidRPr="009A3A0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ь</w:t>
      </w:r>
      <w:r w:rsidRPr="009A3A0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ными при предоставлении муниципальных услуг, не взимаются в связи с отсутств</w:t>
      </w:r>
      <w:r w:rsidRPr="009A3A0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ем таковых услуг.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2.13.</w:t>
      </w:r>
      <w:bookmarkStart w:id="3" w:name="_Hlk67320798"/>
      <w:r w:rsidRPr="009A3A04">
        <w:rPr>
          <w:rFonts w:ascii="Arial" w:hAnsi="Arial" w:cs="Arial"/>
          <w:bCs/>
          <w:iCs/>
          <w:sz w:val="24"/>
          <w:szCs w:val="24"/>
        </w:rPr>
        <w:t xml:space="preserve"> Максимальный срок</w:t>
      </w:r>
      <w:r w:rsidRPr="009A3A04">
        <w:rPr>
          <w:rFonts w:ascii="Arial" w:hAnsi="Arial" w:cs="Arial"/>
          <w:sz w:val="24"/>
          <w:szCs w:val="24"/>
        </w:rPr>
        <w:t xml:space="preserve"> ожидания в очереди при подаче заявления в Админ</w:t>
      </w:r>
      <w:r w:rsidRPr="009A3A04">
        <w:rPr>
          <w:rFonts w:ascii="Arial" w:hAnsi="Arial" w:cs="Arial"/>
          <w:sz w:val="24"/>
          <w:szCs w:val="24"/>
        </w:rPr>
        <w:t>и</w:t>
      </w:r>
      <w:r w:rsidRPr="009A3A04">
        <w:rPr>
          <w:rFonts w:ascii="Arial" w:hAnsi="Arial" w:cs="Arial"/>
          <w:sz w:val="24"/>
          <w:szCs w:val="24"/>
        </w:rPr>
        <w:t>страции и при получении результата муниципальной услуги в Адм</w:t>
      </w:r>
      <w:r w:rsidRPr="009A3A04">
        <w:rPr>
          <w:rFonts w:ascii="Arial" w:hAnsi="Arial" w:cs="Arial"/>
          <w:sz w:val="24"/>
          <w:szCs w:val="24"/>
        </w:rPr>
        <w:t>и</w:t>
      </w:r>
      <w:r w:rsidRPr="009A3A04">
        <w:rPr>
          <w:rFonts w:ascii="Arial" w:hAnsi="Arial" w:cs="Arial"/>
          <w:sz w:val="24"/>
          <w:szCs w:val="24"/>
        </w:rPr>
        <w:t>нистрации.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2.13.1.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заявителей в Администрации осуществляется в порядке очер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ди.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2.13.2.Максимальный срок ожидания в очереди при подаче </w:t>
      </w:r>
      <w:r w:rsidRPr="009A3A04">
        <w:rPr>
          <w:rFonts w:ascii="Arial" w:hAnsi="Arial" w:cs="Arial"/>
          <w:sz w:val="24"/>
          <w:szCs w:val="24"/>
        </w:rPr>
        <w:t xml:space="preserve">заявления </w:t>
      </w:r>
      <w:r w:rsidRPr="009A3A04">
        <w:rPr>
          <w:rFonts w:ascii="Arial" w:hAnsi="Arial" w:cs="Arial"/>
          <w:sz w:val="24"/>
          <w:szCs w:val="24"/>
          <w:lang w:eastAsia="ru-RU"/>
        </w:rPr>
        <w:t>и при пол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чении результата предоставления такой услуги составляет 15 м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нут.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2.13.3. Предварительная запись на подачу </w:t>
      </w:r>
      <w:r w:rsidRPr="009A3A04">
        <w:rPr>
          <w:rFonts w:ascii="Arial" w:hAnsi="Arial" w:cs="Arial"/>
          <w:sz w:val="24"/>
          <w:szCs w:val="24"/>
        </w:rPr>
        <w:t xml:space="preserve">заявления </w:t>
      </w:r>
      <w:r w:rsidRPr="009A3A04">
        <w:rPr>
          <w:rFonts w:ascii="Arial" w:hAnsi="Arial" w:cs="Arial"/>
          <w:sz w:val="24"/>
          <w:szCs w:val="24"/>
          <w:lang w:eastAsia="ru-RU"/>
        </w:rPr>
        <w:t>или получения результата предоставления муниципальной услуги осуществляется посре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>ством телефонной связи либо при личном обращении заявителя в Администрацию  либо через Единый портал государственных и муниципальных услуг (функций) либо Единый Интернет-портал гос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дарственных и муниципальных услуг (функций) Нижегородской области либо сайт Адм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нистрации  в следующем порядке: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 осуществлении предварительной записи заявителю предоставляется возмо</w:t>
      </w:r>
      <w:r w:rsidRPr="009A3A04">
        <w:rPr>
          <w:rFonts w:ascii="Arial" w:hAnsi="Arial" w:cs="Arial"/>
          <w:sz w:val="24"/>
          <w:szCs w:val="24"/>
          <w:lang w:eastAsia="ru-RU"/>
        </w:rPr>
        <w:t>ж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ность ознакомления с расписанием работы Администрации, а также с доступными для записи на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датами и интервалами времени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>, возможность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писи в любые свободные для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дату и время в часы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>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заявитель в обязательном порядке информируется о том, что запись аннулируется в случае его неявки по истечении 15 минут с назначенного времени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>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заявитель в любое время вправе отказаться от предварительной зап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си.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2.13.4. Предварительная запись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ведется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 электронном виде либо на бумажном носителе.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2.13.5. При определении времени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по телефону специалист сектора по д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лам архивов Администрации  назначает время на основе графика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с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мени, удобного заявителю. Заявителю сообщается время посещения и номер к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бинета, в который следует обратиться.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В данном случае назначенные заявителю дата и время посещения, а также номер кабинета, в который следует обратиться, подтверждаются специалистом сектора по д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лам архивов Администрации посредством тел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фонной связи.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2.13.6.  Продолжительность предварительной записи по телефону или в ходе ли</w:t>
      </w:r>
      <w:r w:rsidRPr="009A3A04">
        <w:rPr>
          <w:rFonts w:ascii="Arial" w:hAnsi="Arial" w:cs="Arial"/>
          <w:sz w:val="24"/>
          <w:szCs w:val="24"/>
          <w:lang w:eastAsia="ru-RU"/>
        </w:rPr>
        <w:t>ч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ного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для подачи заявления либо получения результата предоставления такой услуги не должна превышать 5 минут.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2.14. Срок и порядок регистрации заявления и  прилагаемых документов в Админ</w:t>
      </w:r>
      <w:r w:rsidRPr="009A3A04">
        <w:rPr>
          <w:rFonts w:ascii="Arial" w:hAnsi="Arial" w:cs="Arial"/>
          <w:sz w:val="24"/>
          <w:szCs w:val="24"/>
        </w:rPr>
        <w:t>и</w:t>
      </w:r>
      <w:r w:rsidRPr="009A3A04">
        <w:rPr>
          <w:rFonts w:ascii="Arial" w:hAnsi="Arial" w:cs="Arial"/>
          <w:sz w:val="24"/>
          <w:szCs w:val="24"/>
        </w:rPr>
        <w:t>страции</w:t>
      </w:r>
      <w:r w:rsidRPr="009A3A04">
        <w:rPr>
          <w:rFonts w:ascii="Arial" w:hAnsi="Arial" w:cs="Arial"/>
          <w:b/>
          <w:i/>
          <w:sz w:val="24"/>
          <w:szCs w:val="24"/>
        </w:rPr>
        <w:t>,</w:t>
      </w:r>
      <w:r w:rsidRPr="009A3A04">
        <w:rPr>
          <w:rFonts w:ascii="Arial" w:hAnsi="Arial" w:cs="Arial"/>
          <w:sz w:val="24"/>
          <w:szCs w:val="24"/>
        </w:rPr>
        <w:t xml:space="preserve"> в том числе в электронной форме.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2.14.1. </w:t>
      </w:r>
      <w:proofErr w:type="gramStart"/>
      <w:r w:rsidRPr="009A3A04">
        <w:rPr>
          <w:rFonts w:ascii="Arial" w:hAnsi="Arial" w:cs="Arial"/>
          <w:sz w:val="24"/>
          <w:szCs w:val="24"/>
        </w:rPr>
        <w:t>Заявления, поступившие в Администрацию,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регистрируются специалистом Администрации в течение одного рабочего со дня их поступления.</w:t>
      </w:r>
      <w:proofErr w:type="gramEnd"/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2.14.2. </w:t>
      </w:r>
      <w:proofErr w:type="spellStart"/>
      <w:r w:rsidRPr="009A3A04">
        <w:rPr>
          <w:rFonts w:ascii="Arial" w:hAnsi="Arial" w:cs="Arial"/>
          <w:sz w:val="24"/>
          <w:szCs w:val="24"/>
        </w:rPr>
        <w:t>Учет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заявлений осуществляется </w:t>
      </w:r>
      <w:proofErr w:type="spellStart"/>
      <w:r w:rsidRPr="009A3A04">
        <w:rPr>
          <w:rFonts w:ascii="Arial" w:hAnsi="Arial" w:cs="Arial"/>
          <w:sz w:val="24"/>
          <w:szCs w:val="24"/>
        </w:rPr>
        <w:t>путем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внесения записи в систему электронного документооборота. 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2.14.3. При отсутствии технической возможности </w:t>
      </w:r>
      <w:proofErr w:type="spellStart"/>
      <w:r w:rsidRPr="009A3A04">
        <w:rPr>
          <w:rFonts w:ascii="Arial" w:hAnsi="Arial" w:cs="Arial"/>
          <w:sz w:val="24"/>
          <w:szCs w:val="24"/>
        </w:rPr>
        <w:t>учет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заявлений осуществляется </w:t>
      </w:r>
      <w:proofErr w:type="spellStart"/>
      <w:r w:rsidRPr="009A3A04">
        <w:rPr>
          <w:rFonts w:ascii="Arial" w:hAnsi="Arial" w:cs="Arial"/>
          <w:sz w:val="24"/>
          <w:szCs w:val="24"/>
        </w:rPr>
        <w:t>путем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внесения записи в журнал </w:t>
      </w:r>
      <w:proofErr w:type="spellStart"/>
      <w:r w:rsidRPr="009A3A04">
        <w:rPr>
          <w:rFonts w:ascii="Arial" w:hAnsi="Arial" w:cs="Arial"/>
          <w:sz w:val="24"/>
          <w:szCs w:val="24"/>
        </w:rPr>
        <w:t>учета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. 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заявлений, информационным стендам.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</w:t>
      </w:r>
      <w:proofErr w:type="spellStart"/>
      <w:r w:rsidRPr="009A3A04">
        <w:rPr>
          <w:rFonts w:ascii="Arial" w:hAnsi="Arial" w:cs="Arial"/>
          <w:sz w:val="24"/>
          <w:szCs w:val="24"/>
        </w:rPr>
        <w:t>подключенными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к информационно-телекоммуникационной сети Интернет, столами, стульями, канцелярскими принадлежностями для заполнения заявления.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- информационными стендами;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- стульями и столами для письма;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- бланками </w:t>
      </w:r>
      <w:r w:rsidRPr="009A3A04">
        <w:rPr>
          <w:rFonts w:ascii="Arial" w:hAnsi="Arial" w:cs="Arial"/>
          <w:sz w:val="24"/>
          <w:szCs w:val="24"/>
        </w:rPr>
        <w:t xml:space="preserve">заявления </w:t>
      </w:r>
      <w:r w:rsidRPr="009A3A04">
        <w:rPr>
          <w:rFonts w:ascii="Arial" w:hAnsi="Arial" w:cs="Arial"/>
          <w:iCs/>
          <w:sz w:val="24"/>
          <w:szCs w:val="24"/>
        </w:rPr>
        <w:t>и образцом его заполнения</w:t>
      </w:r>
      <w:r w:rsidRPr="009A3A04">
        <w:rPr>
          <w:rFonts w:ascii="Arial" w:hAnsi="Arial" w:cs="Arial"/>
          <w:i/>
          <w:iCs/>
          <w:sz w:val="24"/>
          <w:szCs w:val="24"/>
        </w:rPr>
        <w:t>.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2.16.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</w:t>
      </w:r>
      <w:proofErr w:type="spellStart"/>
      <w:r w:rsidRPr="009A3A04">
        <w:rPr>
          <w:rFonts w:ascii="Arial" w:hAnsi="Arial" w:cs="Arial"/>
          <w:iCs/>
          <w:sz w:val="24"/>
          <w:szCs w:val="24"/>
        </w:rPr>
        <w:t>учетом</w:t>
      </w:r>
      <w:proofErr w:type="spellEnd"/>
      <w:r w:rsidRPr="009A3A04">
        <w:rPr>
          <w:rFonts w:ascii="Arial" w:hAnsi="Arial" w:cs="Arial"/>
          <w:iCs/>
          <w:sz w:val="24"/>
          <w:szCs w:val="24"/>
        </w:rPr>
        <w:t xml:space="preserve"> ограничений их жизнедеятельности; 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 xml:space="preserve">6) допуск </w:t>
      </w:r>
      <w:proofErr w:type="spellStart"/>
      <w:r w:rsidRPr="009A3A04">
        <w:rPr>
          <w:rFonts w:ascii="Arial" w:hAnsi="Arial" w:cs="Arial"/>
          <w:iCs/>
          <w:sz w:val="24"/>
          <w:szCs w:val="24"/>
        </w:rPr>
        <w:t>сурдопереводчика</w:t>
      </w:r>
      <w:proofErr w:type="spellEnd"/>
      <w:r w:rsidRPr="009A3A04">
        <w:rPr>
          <w:rFonts w:ascii="Arial" w:hAnsi="Arial" w:cs="Arial"/>
          <w:iCs/>
          <w:sz w:val="24"/>
          <w:szCs w:val="24"/>
        </w:rPr>
        <w:t xml:space="preserve"> и </w:t>
      </w:r>
      <w:proofErr w:type="spellStart"/>
      <w:r w:rsidRPr="009A3A04">
        <w:rPr>
          <w:rFonts w:ascii="Arial" w:hAnsi="Arial" w:cs="Arial"/>
          <w:iCs/>
          <w:sz w:val="24"/>
          <w:szCs w:val="24"/>
        </w:rPr>
        <w:t>тифлосурдопереводчика</w:t>
      </w:r>
      <w:proofErr w:type="spellEnd"/>
      <w:r w:rsidRPr="009A3A04">
        <w:rPr>
          <w:rFonts w:ascii="Arial" w:hAnsi="Arial" w:cs="Arial"/>
          <w:iCs/>
          <w:sz w:val="24"/>
          <w:szCs w:val="24"/>
        </w:rPr>
        <w:t>;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9A3A04">
        <w:rPr>
          <w:rFonts w:ascii="Arial" w:hAnsi="Arial" w:cs="Arial"/>
          <w:iCs/>
          <w:sz w:val="24"/>
          <w:szCs w:val="24"/>
        </w:rPr>
        <w:t xml:space="preserve">7) допуск собаки-проводника на объекты (здания, помещения), в которых предоставляется муниципальная услуга, при наличии документа, подтверждающего </w:t>
      </w:r>
      <w:proofErr w:type="spellStart"/>
      <w:r w:rsidRPr="009A3A04">
        <w:rPr>
          <w:rFonts w:ascii="Arial" w:hAnsi="Arial" w:cs="Arial"/>
          <w:iCs/>
          <w:sz w:val="24"/>
          <w:szCs w:val="24"/>
        </w:rPr>
        <w:t>ее</w:t>
      </w:r>
      <w:proofErr w:type="spellEnd"/>
      <w:r w:rsidRPr="009A3A04">
        <w:rPr>
          <w:rFonts w:ascii="Arial" w:hAnsi="Arial" w:cs="Arial"/>
          <w:iCs/>
          <w:sz w:val="24"/>
          <w:szCs w:val="24"/>
        </w:rPr>
        <w:t xml:space="preserve">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В случае невозможности полностью приспособить объект с </w:t>
      </w:r>
      <w:proofErr w:type="spellStart"/>
      <w:r w:rsidRPr="009A3A04">
        <w:rPr>
          <w:rFonts w:ascii="Arial" w:hAnsi="Arial" w:cs="Arial"/>
          <w:sz w:val="24"/>
          <w:szCs w:val="24"/>
        </w:rPr>
        <w:t>учетом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потребности инвалида собственник данного объекта обеспечивает инвалиду доступ к месту предоставления муниципальной услуги, либо, когда это возможно, </w:t>
      </w:r>
      <w:proofErr w:type="spellStart"/>
      <w:r w:rsidRPr="009A3A04">
        <w:rPr>
          <w:rFonts w:ascii="Arial" w:hAnsi="Arial" w:cs="Arial"/>
          <w:sz w:val="24"/>
          <w:szCs w:val="24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предоставление обеспечивается по месту жительства инвалида или в дистанционном режиме.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2.17. Показатели доступности и качества муниципальных услуг.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Показателями доступности являются: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1) широкий доступ к информации о предоставлении муниципальной услуги;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3) получение полной, актуальной и достоверной информации о порядке предоставления муниципальной услуги;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4) получение информации о результате предоставления муниципальной услуги;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5)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почте либо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</w:rPr>
        <w:t>;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6) возможность обращения за получением муниципальной услуги посредством запроса о предоставлении нескольких государственных и муниципальных услуг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</w:rPr>
        <w:t xml:space="preserve">, предусмотренного </w:t>
      </w:r>
      <w:proofErr w:type="spellStart"/>
      <w:r w:rsidRPr="009A3A04">
        <w:rPr>
          <w:rFonts w:ascii="Arial" w:hAnsi="Arial" w:cs="Arial"/>
          <w:sz w:val="24"/>
          <w:szCs w:val="24"/>
        </w:rPr>
        <w:t>статьей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15.1 Федерального закона от 27 июля 2010 г. № 210-ФЗ «Об организации предоставления государственных и муниципальных услуг» (далее - комплексный запрос).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Показателями качества являются: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1) соблюдение срока предоставления муниципальной услуги;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2) обоснованность отказов заявителям в предоставлении муниципальной услуги;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4) достоверность и полнота информирования гражданина о ходе рассмотрения его обращения;</w:t>
      </w:r>
    </w:p>
    <w:p w:rsidR="00BF636B" w:rsidRPr="009A3A04" w:rsidRDefault="00EB5CE7">
      <w:pPr>
        <w:pStyle w:val="ConsPlusDocList"/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A3A04">
        <w:rPr>
          <w:iCs/>
          <w:sz w:val="24"/>
          <w:szCs w:val="24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A3A04">
        <w:rPr>
          <w:rFonts w:ascii="Arial" w:hAnsi="Arial" w:cs="Arial"/>
          <w:iCs/>
          <w:sz w:val="24"/>
          <w:szCs w:val="24"/>
        </w:rPr>
        <w:t>6) количество взаимодействия заявителя со специалистами при предоставлении муниципальной услуги и их продолжительностью</w:t>
      </w:r>
      <w:bookmarkStart w:id="4" w:name="_Hlk65427215"/>
      <w:r w:rsidRPr="009A3A04">
        <w:rPr>
          <w:rFonts w:ascii="Arial" w:hAnsi="Arial" w:cs="Arial"/>
          <w:iCs/>
          <w:sz w:val="24"/>
          <w:szCs w:val="24"/>
        </w:rPr>
        <w:t xml:space="preserve"> (взаимодействие заявителя со специалистами осуществляется дважды: при подаче документов и при получении результата предоставления муниципальной услуги при непосредственном обращении в Администрацию или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iCs/>
          <w:sz w:val="24"/>
          <w:szCs w:val="24"/>
        </w:rPr>
        <w:t>). Продолжительность каждого взаимодействия не должно превышать 15 минут</w:t>
      </w:r>
      <w:bookmarkEnd w:id="4"/>
      <w:r w:rsidRPr="009A3A04">
        <w:rPr>
          <w:rFonts w:ascii="Arial" w:hAnsi="Arial" w:cs="Arial"/>
          <w:iCs/>
          <w:sz w:val="24"/>
          <w:szCs w:val="24"/>
        </w:rPr>
        <w:t>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iCs/>
          <w:sz w:val="24"/>
          <w:szCs w:val="24"/>
        </w:rPr>
        <w:t>7) к</w:t>
      </w:r>
      <w:r w:rsidRPr="009A3A04">
        <w:rPr>
          <w:rFonts w:ascii="Arial" w:hAnsi="Arial" w:cs="Arial"/>
          <w:sz w:val="24"/>
          <w:szCs w:val="24"/>
          <w:lang w:eastAsia="ru-RU"/>
        </w:rPr>
        <w:t>орректность и компетентность специалиста, взаимодействующего с заяв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телем при предоставлении муниципальной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:rsidR="00BF636B" w:rsidRPr="009A3A04" w:rsidRDefault="00EB5CE7">
      <w:pPr>
        <w:tabs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Par278"/>
      <w:bookmarkEnd w:id="5"/>
      <w:r w:rsidRPr="009A3A04">
        <w:rPr>
          <w:rFonts w:ascii="Arial" w:hAnsi="Arial" w:cs="Arial"/>
          <w:color w:val="000000"/>
          <w:sz w:val="24"/>
          <w:szCs w:val="24"/>
        </w:rPr>
        <w:t>2.18. Иные требования, в том числе учитывающие особенности предоставления муниципальной услуги в электронной форме.</w:t>
      </w:r>
    </w:p>
    <w:p w:rsidR="00BF636B" w:rsidRPr="009A3A04" w:rsidRDefault="00EB5C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dst100405"/>
      <w:bookmarkEnd w:id="6"/>
      <w:r w:rsidRPr="009A3A04">
        <w:rPr>
          <w:rFonts w:ascii="Arial" w:hAnsi="Arial" w:cs="Arial"/>
          <w:sz w:val="24"/>
          <w:szCs w:val="24"/>
        </w:rPr>
        <w:t>2.18.1. Заявитель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вправе обратиться с заявлением любыми способами, предусмотренными настоящим  Регламентом.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</w:rPr>
        <w:t xml:space="preserve">2.18.2.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Заявитель может направить запрос в форме электронного документа, пор</w:t>
      </w:r>
      <w:r w:rsidRPr="009A3A04">
        <w:rPr>
          <w:rFonts w:ascii="Arial" w:hAnsi="Arial" w:cs="Arial"/>
          <w:sz w:val="24"/>
          <w:szCs w:val="24"/>
          <w:lang w:eastAsia="ru-RU"/>
        </w:rPr>
        <w:t>я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док оформления которого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определен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 Правительства Российской Федерации от 7 июля 2011 г. № 553 «О порядке оформления и представл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ния заявлений и иных документов, необходимых для предоставления государственных и (или) муниципальных услуг, в фо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ме электронных документов» и который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передается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с испол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зованием информационно-телекоммуникационных сетей общего пользования, в том числе сети Инте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нет, включая Единый портал государственных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и муниципальных услуг (функций), Единый Интернет-портал государственных и муниципальных услуг (функций) Нижегородской области, обе</w:t>
      </w:r>
      <w:r w:rsidRPr="009A3A04">
        <w:rPr>
          <w:rFonts w:ascii="Arial" w:hAnsi="Arial" w:cs="Arial"/>
          <w:sz w:val="24"/>
          <w:szCs w:val="24"/>
          <w:lang w:eastAsia="ru-RU"/>
        </w:rPr>
        <w:t>с</w:t>
      </w:r>
      <w:r w:rsidRPr="009A3A04">
        <w:rPr>
          <w:rFonts w:ascii="Arial" w:hAnsi="Arial" w:cs="Arial"/>
          <w:sz w:val="24"/>
          <w:szCs w:val="24"/>
          <w:lang w:eastAsia="ru-RU"/>
        </w:rPr>
        <w:t>печивающих возможность направл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смотренном Федеральным  от 6 апреля 2011 г. № 63-ФЗ «Об эле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>тронной подписи».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Средства электронной подписи, применяемые заявителем при направлении зая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ления и прилагаемых документов в электронной форме, должны быть сертифиц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рованы в соответствии с Федеральным  от 6 апреля 2011 г. № 63-ФЗ «Об электро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ной подписи».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2.18.3. При направлении заявителем </w:t>
      </w:r>
      <w:r w:rsidRPr="009A3A04">
        <w:rPr>
          <w:rFonts w:ascii="Arial" w:hAnsi="Arial" w:cs="Arial"/>
          <w:sz w:val="24"/>
          <w:szCs w:val="24"/>
        </w:rPr>
        <w:t xml:space="preserve">заявления </w:t>
      </w:r>
      <w:r w:rsidRPr="009A3A04">
        <w:rPr>
          <w:rFonts w:ascii="Arial" w:hAnsi="Arial" w:cs="Arial"/>
          <w:sz w:val="24"/>
          <w:szCs w:val="24"/>
          <w:lang w:eastAsia="ru-RU"/>
        </w:rPr>
        <w:t>и прилагаемых документов в эле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тронной форме с использованием личного кабинета на Едином портале государственных и муниципальных услуг (функций), Едином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пальных услуг (функций) Нижегородской области представления документов, удостов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ряющих личность, не требуется за исключением случаев, когда такие документы являю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>ся необход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мым документом для предоставления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2.18.4. Электронные документы предоставляются в следующих форм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тах: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1)  </w:t>
      </w:r>
      <w:r w:rsidRPr="009A3A04">
        <w:rPr>
          <w:rFonts w:ascii="Arial" w:hAnsi="Arial" w:cs="Arial"/>
          <w:sz w:val="24"/>
          <w:szCs w:val="24"/>
          <w:lang w:val="en-US" w:eastAsia="ru-RU"/>
        </w:rPr>
        <w:t>xml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2) </w:t>
      </w:r>
      <w:proofErr w:type="spellStart"/>
      <w:r w:rsidRPr="009A3A04">
        <w:rPr>
          <w:rFonts w:ascii="Arial" w:hAnsi="Arial" w:cs="Arial"/>
          <w:sz w:val="24"/>
          <w:szCs w:val="24"/>
          <w:lang w:val="en-US" w:eastAsia="ru-RU"/>
        </w:rPr>
        <w:t>pdf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9A3A04">
        <w:rPr>
          <w:rFonts w:ascii="Arial" w:hAnsi="Arial" w:cs="Arial"/>
          <w:sz w:val="24"/>
          <w:szCs w:val="24"/>
          <w:lang w:val="en-US" w:eastAsia="ru-RU"/>
        </w:rPr>
        <w:t>jpg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9A3A04">
        <w:rPr>
          <w:rFonts w:ascii="Arial" w:hAnsi="Arial" w:cs="Arial"/>
          <w:sz w:val="24"/>
          <w:szCs w:val="24"/>
          <w:lang w:val="en-US" w:eastAsia="ru-RU"/>
        </w:rPr>
        <w:t>jpeg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  изображение;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3) </w:t>
      </w:r>
      <w:r w:rsidRPr="009A3A04">
        <w:rPr>
          <w:rFonts w:ascii="Arial" w:hAnsi="Arial" w:cs="Arial"/>
          <w:sz w:val="24"/>
          <w:szCs w:val="24"/>
          <w:lang w:val="en-US" w:eastAsia="ru-RU"/>
        </w:rPr>
        <w:t>doc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9A3A04">
        <w:rPr>
          <w:rFonts w:ascii="Arial" w:hAnsi="Arial" w:cs="Arial"/>
          <w:sz w:val="24"/>
          <w:szCs w:val="24"/>
          <w:lang w:val="en-US" w:eastAsia="ru-RU"/>
        </w:rPr>
        <w:t>docx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9A3A04">
        <w:rPr>
          <w:rFonts w:ascii="Arial" w:hAnsi="Arial" w:cs="Arial"/>
          <w:sz w:val="24"/>
          <w:szCs w:val="24"/>
          <w:lang w:val="en-US" w:eastAsia="ru-RU"/>
        </w:rPr>
        <w:t>odt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>– для документов с текстовым содержанием, не включающие фо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мулы;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4) </w:t>
      </w:r>
      <w:proofErr w:type="spellStart"/>
      <w:r w:rsidRPr="009A3A04">
        <w:rPr>
          <w:rFonts w:ascii="Arial" w:hAnsi="Arial" w:cs="Arial"/>
          <w:sz w:val="24"/>
          <w:szCs w:val="24"/>
          <w:lang w:val="en-US" w:eastAsia="ru-RU"/>
        </w:rPr>
        <w:t>xls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9A3A04">
        <w:rPr>
          <w:rFonts w:ascii="Arial" w:hAnsi="Arial" w:cs="Arial"/>
          <w:sz w:val="24"/>
          <w:szCs w:val="24"/>
          <w:lang w:val="en-US" w:eastAsia="ru-RU"/>
        </w:rPr>
        <w:t>xlsx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9A3A04">
        <w:rPr>
          <w:rFonts w:ascii="Arial" w:hAnsi="Arial" w:cs="Arial"/>
          <w:sz w:val="24"/>
          <w:szCs w:val="24"/>
          <w:lang w:val="en-US" w:eastAsia="ru-RU"/>
        </w:rPr>
        <w:t>ods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– для 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документов, содержащих </w:t>
      </w:r>
      <w:proofErr w:type="spellStart"/>
      <w:r w:rsidR="00C90457" w:rsidRPr="009A3A04">
        <w:rPr>
          <w:rFonts w:ascii="Arial" w:hAnsi="Arial" w:cs="Arial"/>
          <w:sz w:val="24"/>
          <w:szCs w:val="24"/>
          <w:lang w:eastAsia="ru-RU"/>
        </w:rPr>
        <w:t>расчеты</w:t>
      </w:r>
      <w:proofErr w:type="spellEnd"/>
      <w:r w:rsidR="00C90457"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2.18.5. Допуска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ется формирование электронного 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документа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9A3A04">
        <w:rPr>
          <w:rFonts w:ascii="Arial" w:hAnsi="Arial" w:cs="Arial"/>
          <w:sz w:val="24"/>
          <w:szCs w:val="24"/>
          <w:lang w:val="en-US" w:eastAsia="ru-RU"/>
        </w:rPr>
        <w:t>dpi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масштаб 1:1) с использованием </w:t>
      </w:r>
      <w:r w:rsidRPr="009A3A04">
        <w:rPr>
          <w:rFonts w:ascii="Arial" w:hAnsi="Arial" w:cs="Arial"/>
          <w:sz w:val="24"/>
          <w:szCs w:val="24"/>
          <w:lang w:eastAsia="ru-RU"/>
        </w:rPr>
        <w:t>сл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дующих режимов: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1) «черно-белый» (при отсутствии в документе графических изображений и (или) цветного текста);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2) «оттенки се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рого» (при наличии в документе </w:t>
      </w:r>
      <w:r w:rsidRPr="009A3A04">
        <w:rPr>
          <w:rFonts w:ascii="Arial" w:hAnsi="Arial" w:cs="Arial"/>
          <w:sz w:val="24"/>
          <w:szCs w:val="24"/>
          <w:lang w:eastAsia="ru-RU"/>
        </w:rPr>
        <w:t>графических изображений, о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>личных от цветного изображения);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3) «цветной» и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ли «режим полной цветопередачи»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(при наличии в документе цве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>ных графических изображений либо цветного текста);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F636B" w:rsidRPr="009A3A04" w:rsidRDefault="00C9045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2.18.6. 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Электронные документы должны обеспечивать: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те;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2.18.7. Максимально допустимый размер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прикрепленного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пакета документов не должен превышать 10 Гб.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2.18.8.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Администрацией </w:t>
      </w:r>
      <w:r w:rsidRPr="009A3A04">
        <w:rPr>
          <w:rFonts w:ascii="Arial" w:hAnsi="Arial" w:cs="Arial"/>
          <w:sz w:val="24"/>
          <w:szCs w:val="24"/>
        </w:rPr>
        <w:t>заявления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и прилагаемых документов осуществл</w:t>
      </w:r>
      <w:r w:rsidRPr="009A3A04">
        <w:rPr>
          <w:rFonts w:ascii="Arial" w:hAnsi="Arial" w:cs="Arial"/>
          <w:sz w:val="24"/>
          <w:szCs w:val="24"/>
          <w:lang w:eastAsia="ru-RU"/>
        </w:rPr>
        <w:t>я</w:t>
      </w:r>
      <w:r w:rsidRPr="009A3A04">
        <w:rPr>
          <w:rFonts w:ascii="Arial" w:hAnsi="Arial" w:cs="Arial"/>
          <w:sz w:val="24"/>
          <w:szCs w:val="24"/>
          <w:lang w:eastAsia="ru-RU"/>
        </w:rPr>
        <w:t>ются в порядке, предусмотренном ра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зделом 3 настоящего Р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е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гламента.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2.18.9. Заявителям обеспечивается возможность получения информации о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ставляемой муниципальной  услуге на Едином портале государственных и муниципал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ных услуг (функций), Едином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государственных и мун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ципальных услуг (функций) Нижегородской области.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 этом по желанию заявителя информирование о ходе предоставления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пальной услуги может осуществляться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телефонной связи заявителя.</w:t>
      </w:r>
    </w:p>
    <w:p w:rsidR="00BF636B" w:rsidRPr="009A3A04" w:rsidRDefault="00EB5CE7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2.18.10. Для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 от заявителя, не имеющего возможности по сост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янию здоровья обратиться к специалисту Администрации, по его просьбе, просьбе зако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ных представителей или родственников, оформленной в письменном виде, осуществл</w:t>
      </w:r>
      <w:r w:rsidRPr="009A3A04">
        <w:rPr>
          <w:rFonts w:ascii="Arial" w:hAnsi="Arial" w:cs="Arial"/>
          <w:sz w:val="24"/>
          <w:szCs w:val="24"/>
          <w:lang w:eastAsia="ru-RU"/>
        </w:rPr>
        <w:t>я</w:t>
      </w:r>
      <w:r w:rsidRPr="009A3A04">
        <w:rPr>
          <w:rFonts w:ascii="Arial" w:hAnsi="Arial" w:cs="Arial"/>
          <w:sz w:val="24"/>
          <w:szCs w:val="24"/>
          <w:lang w:eastAsia="ru-RU"/>
        </w:rPr>
        <w:t>ется выход (выезд) специалиста сектора  по делам архивов Адм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нистрации.</w:t>
      </w:r>
    </w:p>
    <w:p w:rsidR="00BF636B" w:rsidRPr="009A3A04" w:rsidRDefault="00EB5CE7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</w:pPr>
      <w:r w:rsidRPr="009A3A04">
        <w:rPr>
          <w:rFonts w:ascii="Arial" w:hAnsi="Arial" w:cs="Arial"/>
          <w:sz w:val="24"/>
          <w:szCs w:val="24"/>
        </w:rPr>
        <w:t xml:space="preserve">2.18.11. </w:t>
      </w:r>
      <w:proofErr w:type="gramStart"/>
      <w:r w:rsidRPr="009A3A04">
        <w:rPr>
          <w:rFonts w:ascii="Arial" w:hAnsi="Arial" w:cs="Arial"/>
          <w:sz w:val="24"/>
          <w:szCs w:val="24"/>
        </w:rPr>
        <w:t xml:space="preserve">Результат заявителю по его выбору может быть направлен </w:t>
      </w:r>
      <w:r w:rsidRPr="009A3A04">
        <w:rPr>
          <w:rFonts w:ascii="Arial" w:hAnsi="Arial" w:cs="Arial"/>
          <w:iCs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9A3A04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на электронную почту.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на Едином Инте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– портале государственных и муниципальных услуг (функций) Нижегородской обл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сти, Едином портале государственных и муниципальных услуг (функций) в форме эле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тронного документа Заявитель имеет возможность получения, по желанию, документа на бумажном носителе, подтверждающего содержание электронного документа, являющег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зультатом предоставления муниципальной услуги, в том числе в ГБУ НО «УМФЦ» (при наличии технической возможности).</w:t>
      </w:r>
      <w:proofErr w:type="gramEnd"/>
    </w:p>
    <w:bookmarkEnd w:id="3"/>
    <w:p w:rsidR="00BF636B" w:rsidRPr="009A3A04" w:rsidRDefault="00EB5CE7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9A3A04">
        <w:rPr>
          <w:rFonts w:ascii="Arial" w:hAnsi="Arial" w:cs="Arial"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F636B" w:rsidRPr="009A3A04" w:rsidRDefault="00EB5CE7" w:rsidP="00C9045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тивные процедуры: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и прилагаемых документов;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рассмотрение заявления и представленных документов;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(направление) результата муниципальной услуги.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и прилагаемых документов.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«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страция заявления и прилагаемых документов» является поступившее от заявителя заявление и прилагаемые к нему документы, направленные в адрес Администрации почтовым 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правлением, через Единый портал государственных и муниципальных услуг, Единый 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тернет-портал государственных и муниципальных услуг (функций) Нижегородской обл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сти, а также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личного обращения заявителя в Администрацию лично либо через представителя, через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</w:t>
      </w:r>
      <w:proofErr w:type="gramEnd"/>
      <w:r w:rsidRPr="009A3A04">
        <w:rPr>
          <w:rFonts w:ascii="Arial" w:hAnsi="Arial" w:cs="Arial"/>
          <w:color w:val="000000"/>
          <w:sz w:val="24"/>
          <w:szCs w:val="24"/>
        </w:rPr>
        <w:t>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за предоставлением муниципальной услуги считается день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(регистрации) Администрацией заявления и прилагаемых док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ментов.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и прилагаемых документов осущест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ляются специалистом 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сектора  по делам архивов Администрации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При обращении заявителя на личном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Администрации заявление и прилагаемые документы заявителя фиксируются в системе электронного документооб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рота, а при отсутствии технической возможности – в жу</w:t>
      </w:r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рнале входящей корреспонденции.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случаях, если  в заявлении отсутствует фамилии заявителя, направи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шего обращение, почтовый адрес, по которому должен быть направлен ответ и (или), текст заявления не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поддается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прочтению, специалист сектора по делам архивов админ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страции Ардатовского района Нижегородской области предлагает с 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гласия заявителя устранить выявленные недостатки в заявлении не</w:t>
      </w:r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посредственно на личном </w:t>
      </w:r>
      <w:proofErr w:type="spellStart"/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3.2.4.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личном обращении заявителя в Администрацию, специалист </w:t>
      </w:r>
      <w:r w:rsidRPr="009A3A04">
        <w:rPr>
          <w:rFonts w:ascii="Arial" w:hAnsi="Arial" w:cs="Arial"/>
          <w:sz w:val="24"/>
          <w:szCs w:val="24"/>
          <w:lang w:eastAsia="ru-RU"/>
        </w:rPr>
        <w:t>сектора  по делам архивов Администрации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устанавливает личность обратившегося гражданина - з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явителя (представителя заявителя физического лица) либо представителя юридического лица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проверки документа, удостоверяющего его личность, а также документа, уд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стоверяющего полномочия представителя заявителя  в случае обращения представит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ля;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информирует заявителя о порядке и сроках предоставления муниципальной услуги;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распечатывает заявление. Заявитель заполняет заявление (если заявитель не предоставил заранее заявление, то заполняет его в присутствии специалиста сектора по делам архивов Администрации).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проверяет правильность заполнения заявления, в том числе полноту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внесенных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данных, наличие документов, которые должны прилагаться к з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явлению, соответствие представленных документов установленным треб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ваниям; 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сверяет представленные экземпляры оригиналов и копий документов (в том чи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 нотариально удостоверенных) друг с другом и принимает их после проверки соотве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ствия копий оригиналу, после чего оригиналы во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вращаются заявителю, заверяет копии документов (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стоверенных).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факта отсутствия необходимых документов, несоответствия представленного заявления требованиям, установленным настоящим Регламентом, сп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циалист сектора по делам архивов Администрации), уведомляет заявителя о наличии препятствий для предоставления муниципальной услуги, объясняет заявителю содерж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выявленных недостатков представленных документов и предлагает принять меры по их устранению.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е) специалист сектора по делам архивов Администрации проставляет на заявлении  штамп Администрации с указанием фамилии, инициалов и должности специалиста, даты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затем регистрирует заявление в 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стеме электронного документооборота, а при отсутствии технической во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можности – в журнале входящей корреспонденции.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3.2.5. При личном обращении заявителя в Администрацию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выдается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расписка  о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регистрации заявления и документов.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При направлении документов посредством почтовых отправлений специ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 сектора по делам архивов Администрации вскрывает конверт и осуществляет рег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страцию заявления и прилагаемых к нему докуме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тов, если отсутствуют основания для отказа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указанные в пункте 2.9 настоящего 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3.2.7. При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регистрации заявления и документов, направленных в адрес Администрации  почтовым отправлением, заявителю направл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ется расписка о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и документов почтовым отправлением с уведомлением о вруч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нии, если иное не указано в заявлении.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В случае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в предоставленном (направленном) заявлении и прилагаемых документах имеются основания для отказа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тов, указанных в пункте 2.9 настоящего Регламента, то специалист сектора по делам архивов Администрации, ос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ществляющий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регистрацию документов, не осуществляет регистрацию заявл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и прилагаемых документов, а подготавливает письмо об 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казе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оформляется на бланке Адм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нистрации по форме согласно приложению 2 к настоящему Регламенту с присвоением 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мера, даты, проставлением подписи специалиста сектора по делам архивов Администрации, ос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ществляющего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регистрацию документов, или подписывается усиленной квал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фицированной электронной подписью уполномоченного должностного лица управляющ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делами 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Письмо об отказе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направляется заявителю в форме докуме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 на бумажном носителе почтовым отправлением с уведомлением о вручении, вручае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лично в Администрации либо направляется в электронной форме, подписанное ус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ленной квалифицированной электро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пальных услуг (функций).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Отказ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не препятствует повторному обращению за усл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гой при устранении выявленных нарушений.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3.2.9. В случае регистрации документов, в тот же день они передаются начальнику сектора по делам архивов Администрации. Начальник сектора по делам архивов Админ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страции в течение одного дня со дня регистрации 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кументов определяет специалиста, ответственного за рассмотрение  зая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ления и прилагаемых к нему документов.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3.2.10. Срок осуществления действий по регистрации документов - 15 минут в 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одного рабочего дня.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 определения специалиста, ответственного за рассмотрение заявления и прилагаемых к нему документов – один рабочий день со дня регистрации докуме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3.2.11. Критерий принятия решения о регистрации документов  – посту</w:t>
      </w:r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пление зая</w:t>
      </w:r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ления и прилагаемых 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документов надлежащего качества и в полном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3.2.12. Критерий принятия решения об отказе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 -  наличие 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нований для отказа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указанных в пункте 2.9 настоящего 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3.2.13. Результатом административной процедуры является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и прилагаемых к нему документов, назначение специалиста, отве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ственного за рассмотрение заявления и прилагаемых к нему документов, либо отказ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ментов.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3.2.14. Фиксация результата - занесение информации в систему электронного 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кументооборота или в журнал входящей корреспонденции, а также исходящей корр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спонденции в случае отказа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3.3. Рассмотрение заявления и представленных документов.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"Рассмотрение зая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 и представленных документов" является зарегистрированное заявление и прил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гаемые к нему документы с указанием исполнителя.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рассмотрение заявления и прилагаемых к нему документов: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документы, находящиеся на архивном хранении не оцифрованы: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изучает заявление на предмет наличие права заявителя на пред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ставление ему документов;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формирует и направляет межведомственные запросы в органы, если заявит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лем не были представлены документы, указанные в пункте 2.5.2 настоящего 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в форме б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мажного документа.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запроса с использованием системы межведомственного эле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тронного взаимодействия запрос подписывается электронной подписью специалиста, 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ветственного на рассмотрение заявления и прилага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мых документов.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в виде бумажного документа должен соответствовать требованиям статьи 7.2 Федерального закона от 27 июля 2010 г. № 210-ФЗ «Об организ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 предоставления государственных и муниципальных услуг», оформлен на бланке 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 и подписан собственноручной подписью начальника сектора по делам арх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 Администрации или усиленной квалифицированной электронной подписью управл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ющего делами Администрации.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 отсутствия права у заявителя на предоставление ему документов, по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готавливает проект письма об отказе в предоставлении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пальной услуги по форме согласно приложению 3 к настоящему Регламенту и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передает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подпись уполномоче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ному должностному лицу;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случае наличия права у заявителя на предоставление ему муниципальной услуги, осуществляет  поиск информации;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 случае, если документы отсутствуют на архивном хранении в Админ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страции и могут  находиться в распоряжении иных органов власти либо организаций, то подгота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ливает проект письма о перенаправлении заявл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в органы власти и (или) организации с указанием направления ответа в адрес заявителя и проект письма заявителю о перен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правление его запроса в орган власти и (или) организацию и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передает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подпись упо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номоченному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должностному лицу;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при наличии запрашиваемой информации в распоряжении Администрации, по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готавливает архивную копию документа, архивную справку либо архивную выписку в установленном действующем законодательством порядке, а также проект сопровод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тельного письма и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передает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подпись и (или) заверение уполномочен</w:t>
      </w:r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ному должнос</w:t>
      </w:r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C90457"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ному лицу.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3.3.3. Уполномоченное должностное лицо начальник сектора по делам архивов 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 управляющий делами Администрации подписывает проект письма об отказе в пре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ставлении муниципальной услуги, письма о перенаправлении запроса, письма о перен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правлении заявления заявителя, сопроводительное письмо о направлении архивного 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кумента  и (или) заверяет архивный документ, архивную спра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ку, архивную выписку.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Специалист, ответственный за регистрацию документов, после подписания в течение одного рабочего дня осуществляет регистрацию письма об отказе в представл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нии муниципальной услуги, письма о перенаправлении запроса, письма о перенаправл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нии заявления заявителя, сопроводительное письмо о направлении 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хивного документа 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занесения данных в систему электронного документооборота или в журнал рег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страции.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документам  присваивается одновременно с его регистрацией в системе электронного документооборота или в журнале регистрации.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Срок осуществления действий: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межведомственных запросов - 2 рабочих дня с 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мента поступления документов на  рассмотрение;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рассмотрение документов, с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учетом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формирования и направления межведо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ственных запросов, поиска, подготовки, подписания и регистрации результата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услуги, за исключением отказа в предоставлении муниципальной услуг и пер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– 29 календарных дней;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об отказе в предоставлении муниципальной услуги, подг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товка, подписание и регистрация письма об отказе в предоставлении муниципальной услуги осуществляется в течение 10 рабочих дней с момента регистрации  заявления в Админ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Критерии принятия решения для направления межведомственного з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проса – отсутствие документов и (или) информации, необходимой для поиска и выдачи запраш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ваемого архивного документа.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Критерий принятия решения о выдаче архивной копии, архивной справки, 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хивной выписки - отсутствие оснований для отказа в предоставлении муниципальной услуги, указанных в пункте 2.10.2 настоящего Регламента, и наличие запрашиваемого 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кумента в распоряжении Администр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Критерий принятия решения об отказе в выдаче архивной копии, архивной справки, архивной выписки - наличие оснований для отказа в предоставлении 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услуги, указанных в пункте 2.10.2 насто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щего Регламента.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Критерий принятия решения о перенаправлении заявления заявителя – 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сутствие в распоряжении Администрации запрашиваемого з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явителем документа.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Результатом административного действия является подписанное и зарег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стрированное письмо об отказе в предоставлении муниципальной услуги; письмо о пер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направлении заявления заявителя, письмо заяв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телю о перенаправление его заявления, сопроводительное письмо о направлении архивной копии документа, архивной выписки, архивной справки и архивная копия документа, архивная спра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ка, архивная выписка.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3.3.11.Фиксация результата - занесение информации в систему электронного док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ментооборота или в журнал регистрации.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Выдача (направление) результата муниципальной услуги.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3.4.1.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"Выдача (направл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ние)  заявителю результата муниципальной услуги" является подписанное и зарегистр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рованное  письмо об отказе в предоставлении муниципальной услуги; письмо о перен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правлении заявления заявителя, письмо заявителю о перенаправление его заявления, сопроводительное письмо  о направлении архивной копии документа, архивной выписки, архивной спра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 и архивная копия документа, архивная справка, архивная выписка.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 сектора по делам архивов Администрации в течение одного 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бочего дня после подписания и регистрации результата,  информирует заявителя о пр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нятом решении.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ский номер устройства подвижной радиотел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фонной связи заявителя.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по желанию заявителя вручается ему лично по месту нахождения Администрации в согласованное время, либо направляется в форме эле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тронного документа, подписанного усиленной квалифицир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ванной электронной подписью уполномоченного должностного лица в личный кабинет на Едином Интернет-портале го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ударственных и муниципал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услуг (функций) Нижегородской области, Едином портале государстве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и муниципальных услуг (функций), но не позднее одного рабочего дня с момента подписания и регистрации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результата предоставления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почте заявителю направляется письмо с уведомлением о вручении в течение одного рабочего дня, следующего после подписания результата предоставления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или представителю заявителя результата предоставления муниципальной услуги лично, заявитель должен предст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вить документ, удостоверяющий личность, а представитель заявителя – дополнительно документ, подтверждающий по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номочия представителя заяв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теля.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лично, заяв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тель или представитель заявителя ставит подпись в журнале исходящей корреспонде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ции   или на расписке о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заявитель не явился в назначенное время за результатом в Админ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страцию,  специалист, ответственный за направление или вр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чение результата услуги, направляет его почтовым отправлением с уведо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лением о вручении.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обращения заявителя через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специалист сект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 по делам архивов Администрации, ответственный за предоставлении услуги,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передает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результат предоставления услуги в эле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тронном виде по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защищенным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каналам связи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технической возможности) либо посредством курьерской доставки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реестру передачи документов в течение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дней со дня принятия решения, но не позднее чем за один рабочий день до окончания общего ср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 предоставления муниципальной услуги. Процедура выдачи документов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указана в разделе 6 настоящего Регламента.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на Едином Инте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– портале государственных и муниципальных услуг (функций) Нижегородской обл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сти, Едином портале государственных и муниципальных услуг функций) в форме эле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тронного документа Заявитель имеет возможность получения, по желанию, документа на бумажном носителе, подтверждающего содержание электронного документа, являющег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зультатом предоставления муниципальной услуги, в том числе в ГБУ НО «УМФЦ» (при наличии технической возможности).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3.4.4. Критерии принятия решения по выбору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 отправки результата пред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ставления услуги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- указание заявителя в расписке о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ментов или в заявлении. 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Результатом является выдача письма об отказе в предоставлении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услуги; письма о перенаправлении заявления заявителя, письма заявителю о перенаправлении его заявления, сопроводительного письма о направлении архивной 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пии документа, архивной выписки, архивной справки и архивной копии документа, архи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справки, архивной 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писки.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Фиксация факта отправки результата предоставления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пальной услуги - отметка в системе электронного документооборота или в журнале рег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страции.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3.4.7. Фиксация выдачи результата предоставления муниципальной услуги лично - в системе электронного документооборота и в расписке о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Срок направления результата – один рабочий день с момента  подписания и регистрации письма об отказе в предоставлении муниципальной услуги; письма о пер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направлении заявления заявителя, письма заяв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телю о перенаправление его заявления, сопроводительного письма  о направлении архивной копии документа, архивной выписки, архивной спра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 и архивной копии документа, архивной справки, архивной выписки.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Интернет-портала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государственных и муниципальных услуг (фун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ций) Нижегородской области.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3.5.1.Для осуществления предварительной записи посредством Единого портала государственных и муниципальных услуг (функций), Единого по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тала государственных и муниципальных услуг (функций) Нижегородской области заявителю необходимо автор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зоваться, затем выбрать ведомство, которое оказывает услугу (офис),  дату и время, ук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зать запрашиваемые системой данные, если они не отобр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зились автоматически: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фамилию, имя, отчество (последнее - при наличии);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 (по желанию).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Формирование заявления осуществляется заявителем посредством заполн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ния электронной формы на Едином портале государственных и муниципальных услуг (функций), Едином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Интернет-портале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и муниципальных услуг (функций) Нижегородской области  без необходимости дополнительной под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 заявления какой-либо иной форме.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печати на бумажном носителе копии электронной формы заявл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сохранение ранее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введенных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заполнение полей электронной формы заявления до начала ввода сведений з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явителем с использованием сведений,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размещенных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федеральной государственной информационной системе «Единая система идентификации и аутентификации в инфр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структуре, обеспечивающей информационно-технологическое взаимодействие информ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ционных систем, испол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зуемых для предоставления государственных и муниципальных услуг в электронной форме», созданной в соответствии с постановлением Прав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тельства Российской Федерации от 28 ноября 2011 г. № 977 «О федеральной государственной информационной системе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Единая система идентификации и аутентификации в инфр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структуре, обеспечивающей информационно-технологическое взаимодействие информ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ционных систем, использу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мых для предоставления государственных и муниципальных услуг в электронной форме»  (далее - единая система идентификации и аутентифик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ции), и сведений,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размещенных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Едином портале государственных и 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ниципальных услуг (функций), Ед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 Интернет-портале государственных и муниципальных услуг (функций) Нижегородской области,  в части, касающейся сведений, отсутствующих в единой сист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 идентификации и ауте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тификации;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вернуться на любой из этапов заполнения электронной формы заявл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ния без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потери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ранее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введенной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информации;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доступа гражданина на Едином портале государственных и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пальных услуг (функций), Едином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Интернет-портале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и муниципальных услуг (функций) Нижегородской области к ранее п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данным им заявлениям в течение не менее одного года, а также частично сформированным запросам - в течение не менее 3 месяцев.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заявление направляется в Администрацию посре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ством Единого портала государственных и муниципальных услуг (функций), Единого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Интернет-портала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государственных и муниципальных услуг (фун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ций) Нижегородской области.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3.5.3. Администрация обеспечивает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и его регистрацию в срок, установленный настоящим Регламентом, без необходимости повторного пре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ставления на бумажном носителе.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в структурное подразделение, отве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ственное за предоставление муниципальной  услуги.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заявления, в Личном кабинете  заявителя на Едином портале гос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дарственных и муниципальных услуг (функций), Едином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Интернет-портале</w:t>
      </w:r>
      <w:proofErr w:type="gram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и муниципальных услуг (функций) Нижегородской области  статус заявления обно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ляется до статуса "принято".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Регистрация заявления, поступившего в Администрацию  через Единый по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 государственных и муниципальных услуг (функций), Единый Интернет-портал гос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дарственных и муниципальных услуг (функций) Нижегородской обл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сти, осуществляется не позднее рабочего дня, следующего за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получения  Администрацией.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(указывается наименование структурного подразделения Администр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ции) не позднее следующего рабочего дня со дня получения заявления поданного в фо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 электронного документа: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уведомляет в электронной форме о получении заявления и (или) 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казе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документов; 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формирует и направляет в порядке межведомственного взаимоде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ствия запросы в органы и организации, имеющие в распоряжении необходимые для предоставления 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ниципальной услуги документы и информацию, предусмотренные настоящим Регламе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 </w:t>
      </w: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 муниципальной  услуги по выбору заявителя 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жет быть направлен ему в форме электронного документа, подписанного усиленной кв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лифицированной электронной подписью уполном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ченного должностного лица в личный кабинет на Едином Интернет-портале государственных и муниц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пальных услуг (функций) Нижегородской области, Едином портале государственных и муниципальных услуг (фун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ций).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на Едином Инте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– портале государственных и муниципальных услуг (функций) Нижегородской обл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сти, Едином портале государственных и муниципальных услуг функций) в форме эле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тронного документа Заявитель имеет возможность получения, по желанию, документа на бумажном носителе, подтверждающего содержание электронного документа, являющег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зультатом предоставления муниципальной услуги, в том числе в ГБУ НО «УМФЦ» (при наличии технической возможности).</w:t>
      </w:r>
      <w:proofErr w:type="gramEnd"/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Заявитель имеет возможность получения информации о ходе предоставл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муниципальной услуги в соответствии с пунктом 1.3. наст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ящего Регламента.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 в электронной форме заявителю направляется: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уведомление о предварительной записи на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уведомление о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уведомление об отказе в </w:t>
      </w:r>
      <w:proofErr w:type="spellStart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уведомление об отказе в предоставлении муниципальной услуги;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 перенаправлении  заявления;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 результате предоставления муниципальной услуги;</w:t>
      </w:r>
    </w:p>
    <w:p w:rsidR="00BF636B" w:rsidRPr="009A3A04" w:rsidRDefault="00EB5CE7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результат предоставления муниципальной услуги.</w:t>
      </w:r>
    </w:p>
    <w:p w:rsidR="00BF636B" w:rsidRPr="009A3A04" w:rsidRDefault="00EB5CE7">
      <w:pPr>
        <w:widowControl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  <w:lang w:val="en-US"/>
        </w:rPr>
        <w:t>IV</w:t>
      </w:r>
      <w:r w:rsidRPr="009A3A04">
        <w:rPr>
          <w:rFonts w:ascii="Arial" w:hAnsi="Arial" w:cs="Arial"/>
          <w:sz w:val="24"/>
          <w:szCs w:val="24"/>
        </w:rPr>
        <w:t xml:space="preserve">. ФОРМЫ КОНТРОЛЯ ЗА ИСПОЛНЕНИЕМ </w:t>
      </w:r>
    </w:p>
    <w:p w:rsidR="00BF636B" w:rsidRPr="009A3A04" w:rsidRDefault="00EB5CE7">
      <w:pPr>
        <w:widowControl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РЕГЛАМЕНТА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4.1.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полнотой и качеством предоставления муниципальной услуги, за соблюдением последовательности действий,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определенных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административными проц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дурами по предоставлению муниципальной услуги, проводится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проведения пров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рок, выявления и устранения нарушений. Формы контроля включают в себя текущий (внутренний) контроль и проведение плановых и внеплановых пов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рок.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4.2. Текущий (внутренний) контроль осуществляется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проверок соблюдения и исполнения положений настоящего Регламента, в том числе устанавливающих послед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вательность действий,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определенных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административными процедурами, сроки 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ществления административных проц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дур, иных нормативных правовых актов Российской Федерации, Нижегоро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>ской области и муниципальных правовых актов  муниципального образовани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я(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>указывается наименование муниципального образования), устанавлива</w:t>
      </w:r>
      <w:r w:rsidRPr="009A3A04">
        <w:rPr>
          <w:rFonts w:ascii="Arial" w:hAnsi="Arial" w:cs="Arial"/>
          <w:sz w:val="24"/>
          <w:szCs w:val="24"/>
          <w:lang w:eastAsia="ru-RU"/>
        </w:rPr>
        <w:t>ю</w:t>
      </w:r>
      <w:r w:rsidRPr="009A3A04">
        <w:rPr>
          <w:rFonts w:ascii="Arial" w:hAnsi="Arial" w:cs="Arial"/>
          <w:sz w:val="24"/>
          <w:szCs w:val="24"/>
          <w:lang w:eastAsia="ru-RU"/>
        </w:rPr>
        <w:t>щих требования к предоставлению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4.3.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полнотой и качеством предоставления муниципальной услуги вкл</w:t>
      </w:r>
      <w:r w:rsidRPr="009A3A04">
        <w:rPr>
          <w:rFonts w:ascii="Arial" w:hAnsi="Arial" w:cs="Arial"/>
          <w:sz w:val="24"/>
          <w:szCs w:val="24"/>
          <w:lang w:eastAsia="ru-RU"/>
        </w:rPr>
        <w:t>ю</w:t>
      </w:r>
      <w:r w:rsidRPr="009A3A04">
        <w:rPr>
          <w:rFonts w:ascii="Arial" w:hAnsi="Arial" w:cs="Arial"/>
          <w:sz w:val="24"/>
          <w:szCs w:val="24"/>
          <w:lang w:eastAsia="ru-RU"/>
        </w:rPr>
        <w:t>чает в себя проведение проверок, выявление и устранение нарушений прав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явителей, рассмотрение, принятие решений и подготовку ответов на обращения, содержащие ж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лобы на решения, действия (бездействие) должностных лиц, ответственных за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ставление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4.4. Периодичность осуществления плановых проверок устанавливается главой А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>министрации, но не реже одного раза в год.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4.5. Внеплановые проверки проводятся в случае получения обращений (жалоб)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явителей на действия (бездействие) должностных лиц, отве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>ственных за предоставление муниципальной услуги, а также в связи с проверкой устранения ранее выявленных нар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шений настоящего Регламента.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4.6.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 со стороны граждан, их объединений и организаций осуществляется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широкого доступа к информации о д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ятельности Администрации, включая возможность получения информ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ции по телефону, а также в письменной или электронной форме по запросу.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4.7. Должностное лицо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несет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персональную ответственность за собл</w:t>
      </w:r>
      <w:r w:rsidRPr="009A3A04">
        <w:rPr>
          <w:rFonts w:ascii="Arial" w:hAnsi="Arial" w:cs="Arial"/>
          <w:sz w:val="24"/>
          <w:szCs w:val="24"/>
          <w:lang w:eastAsia="ru-RU"/>
        </w:rPr>
        <w:t>ю</w:t>
      </w:r>
      <w:r w:rsidRPr="009A3A04">
        <w:rPr>
          <w:rFonts w:ascii="Arial" w:hAnsi="Arial" w:cs="Arial"/>
          <w:sz w:val="24"/>
          <w:szCs w:val="24"/>
          <w:lang w:eastAsia="ru-RU"/>
        </w:rPr>
        <w:t>дение сроков и порядка предоставления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4.8. Перечень лиц, осуществляющих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услуги, устанавливается нормативными правовыми актами Администр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ции.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4.9. Заявитель вправе получать информацию о порядке предоставления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пальной услуги, направлять замечания и предложения по улучшению качества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ставления муниципальной услуги, а также оценивать качество предоставления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4.10.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При предоставлении заявителю результата муниципальной услуги спец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алист сектора по делам архивов Администрации или работник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(в случае обр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щения заявителя за предоставлением муниципальной услуги через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) и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ке является для него бесплатным.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4.11. После описания процедуры оценки специалист сектора по делам архивов А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министрации предлагает заявителю оценить качество услуги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тем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заполнения анкеты или опросного листа.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 xml:space="preserve">Если заявитель обращался за предоставлением муниципальной услуги через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то работник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предлагает использовать для участия в указа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ной оценке терминальное или иное устройство, расположенное неп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средственно в месте предоставления муниципальной услуги (при наличии технических возможностей) либо сайтом  Портала УМФЦ  НО, расположенным в сети "Интернет" либо заполнить анкеты или опросные л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сты.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V.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УСЛУГУ, А ТАКЖЕ РЕШЕНИЙ И (ИЛИ) ДЕЙСТВИЙ (БЕЗДЕЙСТВИЯ)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РАБОТНИКОВ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5.1.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 xml:space="preserve">Заявитель вправе подать жалобу на решения и (или) действия (бездействие) Администрации,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должностных лиц, а также на решения и (или) действия (безде</w:t>
      </w:r>
      <w:r w:rsidRPr="009A3A04">
        <w:rPr>
          <w:rFonts w:ascii="Arial" w:hAnsi="Arial" w:cs="Arial"/>
          <w:sz w:val="24"/>
          <w:szCs w:val="24"/>
          <w:lang w:eastAsia="ru-RU"/>
        </w:rPr>
        <w:t>й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ствие)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работка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принятых (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осуществленных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>) в  ходе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ставления муниципальной услуги. 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5.2.  Жалоба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подается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 Администрацию,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 письменной форме, в том числе при личном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заявителя, или в электронном виде.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Жалобу на решения и действия (бездействие) структурного подразделения Админ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страции, можно подать в письменной форме, в том числе при личном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заявителя, или в электронном виде.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Жалобу на решения и действия (бездействие)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также можно подать учредителю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- Администрацию в письменной форме, в том числе при личном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заявителя, или в электронном виде.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Жалобу на решения и действия (бездействия) работника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подается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руководителю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 письменной форме на личном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явителя.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жалоб в письменной форме осуществляется Администрацией,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в месте предоставления муниципальной услуги (в месте, где заявитель п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давал запрос на получение муниципальной услуги, нарушение порядка которой обжалуется, л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бо в месте, где заявителем получен результат указанной муниципал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ной услуги).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Время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жалоб должно совпадать со временем предоставления муниципал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ной 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В случае подачи жалобы при личном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заявитель представляет документ, уд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стоверяющий его личность в соответствии с законодательством Российской Ф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дерации.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жалоб в письменной форме осуществляется учредителем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 месте фактического нахождения учредителя.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Время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жалоб учредителем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должно совпадать со вр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менем работы учредителя.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5.3. Информирование заявителей о порядке подачи и рассмотрения жалобы 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ществляется в соответствии с пунктом 1.3 настоящего Регламента.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5.4.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Досудебное (внесудебное) обжалование решений и действий (бездействия) А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министрации,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должностных лиц, а также решений и (или) действий (бездействия)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работника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осуществляется в соотве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>ствии с: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Федеральным законом от 27 июля 2010 г. № 210-ФЗ «Об организации предоставл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ния государственных и муниципальных услуг»;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ных при предоставлении госуда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ственных и муниципальных услуг»;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постановление Правительства Российской Федерации от 16 августа 2012 г. № 840 «О порядке подачи и рассмотрения жалоб на решения и действия (бездействие) фед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ральных органов исполнительной власти и их должностных лиц, федеральных госуда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ственных служащих, должностных лиц государственных внебюджетных фондов Росси</w:t>
      </w:r>
      <w:r w:rsidRPr="009A3A04">
        <w:rPr>
          <w:rFonts w:ascii="Arial" w:hAnsi="Arial" w:cs="Arial"/>
          <w:sz w:val="24"/>
          <w:szCs w:val="24"/>
          <w:lang w:eastAsia="ru-RU"/>
        </w:rPr>
        <w:t>й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ской Федерации, государственных корпораций,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наделенных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ными законами полномочиями по предоставлению государственных услуг в установле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ной сфере деятельности, и их должностных лиц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>, организаций, пред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смотренных частью 1.1 статьи 16 Федерального закона «Об организации предоставления государственных и муниципальных  услуг», и их работников, а также многофункциональных центров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ставления государственных и мун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ци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пальных услуг и их работников».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Дополнительно вправе указать муниципальный нормативный акт об обжалов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нии.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5.5. Заявитель может обратиться с жалобой на действия (бездействие) решения и (или) действия (бездействие).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5.5.1. Заявитель может обратиться с жалобой на действия (бездействие) решения и (или) действия (бездействие) Администрации,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должностных лиц, в том числе в след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ющих случаях: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а) нарушение срока регистрации запроса заявителя о предоставлении муниципал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ной услуги;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б) нарушение срока предоставления муниципальной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в) требование предоставления заявителем документов или информации либо 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>тами Нижегородской области, нормативными правовыми актами Ардатовского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пального округа Нижегородской области, для предоставления м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ниципальной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г) отказ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предоставление которых предусмотрено нормативн</w:t>
      </w:r>
      <w:r w:rsidRPr="009A3A04">
        <w:rPr>
          <w:rFonts w:ascii="Arial" w:hAnsi="Arial" w:cs="Arial"/>
          <w:sz w:val="24"/>
          <w:szCs w:val="24"/>
          <w:lang w:eastAsia="ru-RU"/>
        </w:rPr>
        <w:t>ы</w:t>
      </w:r>
      <w:r w:rsidRPr="009A3A04">
        <w:rPr>
          <w:rFonts w:ascii="Arial" w:hAnsi="Arial" w:cs="Arial"/>
          <w:sz w:val="24"/>
          <w:szCs w:val="24"/>
          <w:lang w:eastAsia="ru-RU"/>
        </w:rPr>
        <w:t>ми правовыми актами Российской Федерации, нормативными правовыми актами Нижег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родской области, нормативными правовыми акт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ми Ардатовского муниципального округа Нижегородской области для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ставления муниципальной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д) отказ в предоставлении муниципальной услуги, если основания отказа не пред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смотрены федеральными законами и принятыми в соответствии с ними иными нормати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ными правовыми актами Российской Федерации, нормативными правовыми актами Ниж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городской области, нормативными правовыми актами Ардатовского муниципального округа Нижегородской о</w:t>
      </w:r>
      <w:r w:rsidRPr="009A3A04">
        <w:rPr>
          <w:rFonts w:ascii="Arial" w:hAnsi="Arial" w:cs="Arial"/>
          <w:sz w:val="24"/>
          <w:szCs w:val="24"/>
          <w:lang w:eastAsia="ru-RU"/>
        </w:rPr>
        <w:t>б</w:t>
      </w:r>
      <w:r w:rsidRPr="009A3A04">
        <w:rPr>
          <w:rFonts w:ascii="Arial" w:hAnsi="Arial" w:cs="Arial"/>
          <w:sz w:val="24"/>
          <w:szCs w:val="24"/>
          <w:lang w:eastAsia="ru-RU"/>
        </w:rPr>
        <w:t>ласти;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ными правовыми актами Нижегородской области, нормативными правовыми актами 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датовского муниципального округа Нижег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родской области;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ж) отказ Администрации, его должностного лица в исправлении допущенных ими опечаток и ошибок в выданных в результате предоставления муниципальной услуги 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кументах либо нарушение установленного срока таких исправлений;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з) нарушение срока или порядка выдачи документов по результатам предоста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ления муниципальной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и) приостановление предоставления муниципальной услуги, если основания пр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остановления не предусмотрены федеральными законами и пр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нятыми в соответствии с ними иными нормативными правовыми актами Ро</w:t>
      </w:r>
      <w:r w:rsidRPr="009A3A04">
        <w:rPr>
          <w:rFonts w:ascii="Arial" w:hAnsi="Arial" w:cs="Arial"/>
          <w:sz w:val="24"/>
          <w:szCs w:val="24"/>
          <w:lang w:eastAsia="ru-RU"/>
        </w:rPr>
        <w:t>с</w:t>
      </w:r>
      <w:r w:rsidRPr="009A3A04">
        <w:rPr>
          <w:rFonts w:ascii="Arial" w:hAnsi="Arial" w:cs="Arial"/>
          <w:sz w:val="24"/>
          <w:szCs w:val="24"/>
          <w:lang w:eastAsia="ru-RU"/>
        </w:rPr>
        <w:t>сийской Федерации, законами и иными нормативными правовыми актами Нижегородской области, нормативными правовыми а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>тами Ардатовского муниципального округа Нижегоро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>ской области;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начальном отказе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 №210-ФЗ «Об организации предоставления государственных и м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ниципальных услуг».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5.5.2. Заявитель может обратиться с жалобой на действия (бездействие) реш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ния и (или) действия (бездействие)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работников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в том числе в следующих случаях: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а) требование предоставления заявителем документов или информации либо 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>тами Нижегородской области, нормативными правовыми актами Ардатовского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пального округа Нижегородской области, для предоставления м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ниципальной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 xml:space="preserve">б) отказ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предоставление которых предусмотрено нормати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ными правовыми актами Российской Федерации, нормативными правовыми актами Ниж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городской области, нормативными правовыми актами Ардатовского муниципального округа Нижегородской области для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ставления муниципальной услуги;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в)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ными правовыми актами Нижегородской области, нормативными правовыми актами  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датовского муниципального округа Ниж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городской области;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г) нарушение срока или порядка выдачи документов по результатам предоста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ления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5.6. В электронном виде жалоба может быть подана заявителем посре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>ством: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а) официального сайта органа, предоставляющего муниципальную услугу, в инфо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мационно-телекоммуникационной сети "Интернет";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б) федеральной государственной информационной системы "Единый портал гос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дарственных и муниципальных услуг (функций)";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в) портала федеральной государственной информационной системы, обеспечива</w:t>
      </w:r>
      <w:r w:rsidRPr="009A3A04">
        <w:rPr>
          <w:rFonts w:ascii="Arial" w:hAnsi="Arial" w:cs="Arial"/>
          <w:sz w:val="24"/>
          <w:szCs w:val="24"/>
          <w:lang w:eastAsia="ru-RU"/>
        </w:rPr>
        <w:t>ю</w:t>
      </w:r>
      <w:r w:rsidRPr="009A3A04">
        <w:rPr>
          <w:rFonts w:ascii="Arial" w:hAnsi="Arial" w:cs="Arial"/>
          <w:sz w:val="24"/>
          <w:szCs w:val="24"/>
          <w:lang w:eastAsia="ru-RU"/>
        </w:rPr>
        <w:t>щей процесс досудебного (внесудебного) обжалования решений и действий (безде</w:t>
      </w:r>
      <w:r w:rsidRPr="009A3A04">
        <w:rPr>
          <w:rFonts w:ascii="Arial" w:hAnsi="Arial" w:cs="Arial"/>
          <w:sz w:val="24"/>
          <w:szCs w:val="24"/>
          <w:lang w:eastAsia="ru-RU"/>
        </w:rPr>
        <w:t>й</w:t>
      </w:r>
      <w:r w:rsidRPr="009A3A04">
        <w:rPr>
          <w:rFonts w:ascii="Arial" w:hAnsi="Arial" w:cs="Arial"/>
          <w:sz w:val="24"/>
          <w:szCs w:val="24"/>
          <w:lang w:eastAsia="ru-RU"/>
        </w:rPr>
        <w:t>ствия), совершенных при предоставлении государственных и муниципальных услуг орг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нами, предоставляющими госуда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ственные и муниципальные услуги, их должностными лицами, государстве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ными и муниципальными служащими (далее - система досудебного обжалования) с использованием информационно-телекоммуникационной сети "Инте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нет".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5.7.  Жалоба должна содержать: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а) наименование структурного подразделения Администрации, должностного лица администрации либо муниципального служащего,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его руководителя и (или) работника, решения и действия (бездействие) которых обжалую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>ся;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телю (за исключением случая, когда жалоба направляется посредством системы дос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дебного о</w:t>
      </w:r>
      <w:r w:rsidRPr="009A3A04">
        <w:rPr>
          <w:rFonts w:ascii="Arial" w:hAnsi="Arial" w:cs="Arial"/>
          <w:sz w:val="24"/>
          <w:szCs w:val="24"/>
          <w:lang w:eastAsia="ru-RU"/>
        </w:rPr>
        <w:t>б</w:t>
      </w:r>
      <w:r w:rsidRPr="009A3A04">
        <w:rPr>
          <w:rFonts w:ascii="Arial" w:hAnsi="Arial" w:cs="Arial"/>
          <w:sz w:val="24"/>
          <w:szCs w:val="24"/>
          <w:lang w:eastAsia="ru-RU"/>
        </w:rPr>
        <w:t>жалования);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в) сведения об обжалуемых решениях и действиях (бездействии) структурного по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разделения Администрации, предоставляющего муниципальную услугу, его должностного лица либо муниципального служащего,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работника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</w:t>
      </w:r>
      <w:r w:rsidRPr="009A3A04">
        <w:rPr>
          <w:rFonts w:ascii="Arial" w:hAnsi="Arial" w:cs="Arial"/>
          <w:sz w:val="24"/>
          <w:szCs w:val="24"/>
          <w:lang w:eastAsia="ru-RU"/>
        </w:rPr>
        <w:t>ж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ностного лица либо муниципального служащего,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работника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 Заявит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лем могут быть представлены документы (при наличии), подтверждающие доводы заяв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теля, либо их копии.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5.8. В случае подачи жалобы на личном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заявитель представляет документ, удостоверяющий его личность, в соответствии с законодательством Российской Федер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ции.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5.9. В случае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если жалоба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подается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через представителя заявителя, представляе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>ся документ, подтверждающий личность представителя, а также документ, подтвержд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ющий полномочия на осуществление действий от имени заявителя. В качестве докуме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та, подтверждающего полномочия на осуществление действий от имени заявителя, м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жет быть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представлена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>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а) оформленная в соответствии с законодательством Российской Федерации дов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ренность (для физических лиц);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б) оформленная в соответствии с законодательством Российской Федерации дов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ренность, заверенная печатью заявителя (при наличии печати) и подписанная руковод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телем заявителя или уполномоченным этим руководителем лицом (для юридических лиц);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в) копия решения о назначении или об избрании либо приказа о назначении физич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ского лица на должность, в соответствии с которым такое физическое лицо обладает правом действовать от имени заявителя без дов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ренности.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ab/>
        <w:t xml:space="preserve">5.10. Заявитель имеет право обратиться в Администрацию,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за п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лучением информации и документов, необходимых для обоснования и рассмотрения ж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лобы.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5.11. Жалоба, поступившая в Администрацию,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учред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телю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подлежит регистрации не позднее следующего за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посту</w:t>
      </w:r>
      <w:r w:rsidRPr="009A3A04">
        <w:rPr>
          <w:rFonts w:ascii="Arial" w:hAnsi="Arial" w:cs="Arial"/>
          <w:sz w:val="24"/>
          <w:szCs w:val="24"/>
          <w:lang w:eastAsia="ru-RU"/>
        </w:rPr>
        <w:t>п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ления рабочего дня. Жалоба рассматривается в течение 15 рабочих дней со дня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регистрации, если более короткие сроки рассмотр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ния Администрацией,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учредителем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уполномоченными на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рассмотрение не установлены.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В случае обжалов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ния отказа Администрации, должностных лиц Администрации, осуществляющих полн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мочия по предоставлению муниципальной услуги,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ботников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 у заявителя либо в испра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лении допущенных опечаток и ошибок или в случае обжал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вания нарушения установленного срока таких исправлений – в течение 5 рабо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чих дней со дня </w:t>
      </w:r>
      <w:proofErr w:type="spellStart"/>
      <w:r w:rsidR="00C90457"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 регистрации.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В случае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если принятие решения по жалобе не входит в компетенцию Администр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ции,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учредителя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Администр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ция,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или учредитель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 течение 3 рабочих дней со дня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регистрации направляем жалобу в уполномоченный на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рассмотрение орган и в письменной форме информир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ет заявителя о перенаправлении жалобы.  При этом срок рассмотрения жалобы исчисл</w:t>
      </w:r>
      <w:r w:rsidRPr="009A3A04">
        <w:rPr>
          <w:rFonts w:ascii="Arial" w:hAnsi="Arial" w:cs="Arial"/>
          <w:sz w:val="24"/>
          <w:szCs w:val="24"/>
          <w:lang w:eastAsia="ru-RU"/>
        </w:rPr>
        <w:t>я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ется со дня регистрации жалобы в уполномоченном на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рассмотре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ние органе.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Срок рассмотрения жалобы исчисляется со дня регистрации такой жалобы в упо</w:t>
      </w:r>
      <w:r w:rsidRPr="009A3A04">
        <w:rPr>
          <w:rFonts w:ascii="Arial" w:hAnsi="Arial" w:cs="Arial"/>
          <w:sz w:val="24"/>
          <w:szCs w:val="24"/>
          <w:lang w:eastAsia="ru-RU"/>
        </w:rPr>
        <w:t>л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номоченном на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рассмотрение органе, предоставляющем м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ниципальные услуги,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у уполномоченного на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рассмотр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ние учредителя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5.12. Жалоба на решения и действия (бездействие) органов, предоставляющих м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ниципальные услуги, и их должностных лиц, муниципальных служащих, может быть п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дана заявителем через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 При посту</w:t>
      </w:r>
      <w:r w:rsidRPr="009A3A04">
        <w:rPr>
          <w:rFonts w:ascii="Arial" w:hAnsi="Arial" w:cs="Arial"/>
          <w:sz w:val="24"/>
          <w:szCs w:val="24"/>
          <w:lang w:eastAsia="ru-RU"/>
        </w:rPr>
        <w:t>п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лении такой жалобы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обеспечивает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передачу в уполномоченный на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рассмотрение орган, представля</w:t>
      </w:r>
      <w:r w:rsidRPr="009A3A04">
        <w:rPr>
          <w:rFonts w:ascii="Arial" w:hAnsi="Arial" w:cs="Arial"/>
          <w:sz w:val="24"/>
          <w:szCs w:val="24"/>
          <w:lang w:eastAsia="ru-RU"/>
        </w:rPr>
        <w:t>ю</w:t>
      </w:r>
      <w:r w:rsidRPr="009A3A04">
        <w:rPr>
          <w:rFonts w:ascii="Arial" w:hAnsi="Arial" w:cs="Arial"/>
          <w:sz w:val="24"/>
          <w:szCs w:val="24"/>
          <w:lang w:eastAsia="ru-RU"/>
        </w:rPr>
        <w:t>щий муниципальную услугу, в порядке, установленном соглашением о взаимодействии между государственным бюджетным учреждением Нижегородской области «Уполном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ченный многофункциональный центр предоставления государственных и мун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ципальных услуг на территории Нижегородской о</w:t>
      </w:r>
      <w:r w:rsidRPr="009A3A04">
        <w:rPr>
          <w:rFonts w:ascii="Arial" w:hAnsi="Arial" w:cs="Arial"/>
          <w:sz w:val="24"/>
          <w:szCs w:val="24"/>
          <w:lang w:eastAsia="ru-RU"/>
        </w:rPr>
        <w:t>б</w:t>
      </w:r>
      <w:r w:rsidRPr="009A3A04">
        <w:rPr>
          <w:rFonts w:ascii="Arial" w:hAnsi="Arial" w:cs="Arial"/>
          <w:sz w:val="24"/>
          <w:szCs w:val="24"/>
          <w:lang w:eastAsia="ru-RU"/>
        </w:rPr>
        <w:t>ласти» и Администрацией (далее - соглашение о взаимодействии). При этом такая передача осущест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ляется не позднее следующего за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поступления жалобы 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бочего дня.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Срок рассмотрения жалобы исчисляется со дня регистрации жалобы в  Администр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ции. 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5.13. По результатам рассмотрения жалобы принимается одно из следующих реш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ний: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а) жалоба удовлетворяется, в том числе в форме отмены принятого решения, и</w:t>
      </w:r>
      <w:r w:rsidRPr="009A3A04">
        <w:rPr>
          <w:rFonts w:ascii="Arial" w:hAnsi="Arial" w:cs="Arial"/>
          <w:sz w:val="24"/>
          <w:szCs w:val="24"/>
          <w:lang w:eastAsia="ru-RU"/>
        </w:rPr>
        <w:t>с</w:t>
      </w:r>
      <w:r w:rsidRPr="009A3A04">
        <w:rPr>
          <w:rFonts w:ascii="Arial" w:hAnsi="Arial" w:cs="Arial"/>
          <w:sz w:val="24"/>
          <w:szCs w:val="24"/>
          <w:lang w:eastAsia="ru-RU"/>
        </w:rPr>
        <w:t>правления допущенных Администрацией, опечаток и ошибок в в</w:t>
      </w:r>
      <w:r w:rsidRPr="009A3A04">
        <w:rPr>
          <w:rFonts w:ascii="Arial" w:hAnsi="Arial" w:cs="Arial"/>
          <w:sz w:val="24"/>
          <w:szCs w:val="24"/>
          <w:lang w:eastAsia="ru-RU"/>
        </w:rPr>
        <w:t>ы</w:t>
      </w:r>
      <w:r w:rsidRPr="009A3A04">
        <w:rPr>
          <w:rFonts w:ascii="Arial" w:hAnsi="Arial" w:cs="Arial"/>
          <w:sz w:val="24"/>
          <w:szCs w:val="24"/>
          <w:lang w:eastAsia="ru-RU"/>
        </w:rPr>
        <w:t>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</w:t>
      </w:r>
      <w:r w:rsidRPr="009A3A04">
        <w:rPr>
          <w:rFonts w:ascii="Arial" w:hAnsi="Arial" w:cs="Arial"/>
          <w:sz w:val="24"/>
          <w:szCs w:val="24"/>
          <w:lang w:eastAsia="ru-RU"/>
        </w:rPr>
        <w:t>й</w:t>
      </w:r>
      <w:r w:rsidRPr="009A3A04">
        <w:rPr>
          <w:rFonts w:ascii="Arial" w:hAnsi="Arial" w:cs="Arial"/>
          <w:sz w:val="24"/>
          <w:szCs w:val="24"/>
          <w:lang w:eastAsia="ru-RU"/>
        </w:rPr>
        <w:t>ской Федерации, нормативными правовыми актами Нижегородской области;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б) в удовлетворении жалобы отказывается.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5.14. В удовлетворении жалобы отказывается в следующих случаях: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5.14.1. Наличие вступившего в законную силу решения суда по жалобе о том же предмете и по тем же основаниям.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5.14.3. Наличие решения по жалобе, принятого ранее в соответствии с требовани</w:t>
      </w:r>
      <w:r w:rsidRPr="009A3A04">
        <w:rPr>
          <w:rFonts w:ascii="Arial" w:hAnsi="Arial" w:cs="Arial"/>
          <w:sz w:val="24"/>
          <w:szCs w:val="24"/>
          <w:lang w:eastAsia="ru-RU"/>
        </w:rPr>
        <w:t>я</w:t>
      </w:r>
      <w:r w:rsidRPr="009A3A04">
        <w:rPr>
          <w:rFonts w:ascii="Arial" w:hAnsi="Arial" w:cs="Arial"/>
          <w:sz w:val="24"/>
          <w:szCs w:val="24"/>
          <w:lang w:eastAsia="ru-RU"/>
        </w:rPr>
        <w:t>ми настоящего Регламента в отношении того же заявителя и по тому же предмету жал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бы.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5.15. Не позднее дня, следующего за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мерах. В случае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если жалоба была направлена с использованием системы 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судебного обжалования, ответ заявителю направляется п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средством данной системы. 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5.16.В ответе по результатам рассмотрения жалобы указываются: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а) наименование органа, предоставляющего муниципальную услугу, МФЦ, учред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теля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рассмотревшего жалобу, должность, ф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милия, имя, отчество (при наличии) его должностного лица, принявшего 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шение по жалобе;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ется;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д) принятое по жалобе решение;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е) в случае признания жалобы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дается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инфо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мация о действиях, осуществляемых Администрацией,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в целях нез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медлительного устранения в</w:t>
      </w:r>
      <w:r w:rsidRPr="009A3A04">
        <w:rPr>
          <w:rFonts w:ascii="Arial" w:hAnsi="Arial" w:cs="Arial"/>
          <w:sz w:val="24"/>
          <w:szCs w:val="24"/>
          <w:lang w:eastAsia="ru-RU"/>
        </w:rPr>
        <w:t>ы</w:t>
      </w:r>
      <w:r w:rsidRPr="009A3A04">
        <w:rPr>
          <w:rFonts w:ascii="Arial" w:hAnsi="Arial" w:cs="Arial"/>
          <w:sz w:val="24"/>
          <w:szCs w:val="24"/>
          <w:lang w:eastAsia="ru-RU"/>
        </w:rPr>
        <w:t>явленных нарушений при оказании муни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ципальной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услуги, а также принося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ся извинения за доставленные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неудобства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явителю в целях получения муниципальной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ж) в случае признания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жалобы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не подлежащей удовлетворению в ответе заяв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телю, указанном в части 8 статьи 11.2 Федерального закона от 27 июля 2010 г. № 210-ФЗ «Об организации предоставления государственных и муниципальных услуг», даются аргуме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тированные разъяснения о причинах принятого решения, а также информация о порядке обжалования принятого решения.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5.17. В случае установления в ходе или по результатам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рассмотрения жалобы пр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знаков состава административного правонарушения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или преступления должностное л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цо,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наделенное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полномочиями по рассмотрению жалоб, незамедлительно направляет имеющиеся материалы в органы пр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куратуры.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5.18. Администрация,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учредитель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 вправе оставить жалобу без ответа в следующих случаях: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5.19. Администрация,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учредитель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сообщают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явителю об оставлении жалобы без ответа в течение 3 рабочих дней со дня 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гистрации жалобы.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5.20. Информация о порядке обжалования решений и действий (бездействия) адм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нистрации,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должностных лиц, предоставляющи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х муниципальную услугу, а также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реш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ний и действий (бездействия)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ботников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размещается на Едино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м-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портале государственных и муниципальных услуг (функций) и Едином Инте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нет-портале госуда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ственных и муниципальных услуг (ф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ункций) Нижегородской области.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VI. ОСОБЕННОСТИ ВЫПОЛНЕНИЯ АДМИНИСТРАТИВНЫХ ПРОЦЕДУР (ДЕЙСТВИЙ)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6.1. </w:t>
      </w:r>
      <w:r w:rsidRPr="009A3A04">
        <w:rPr>
          <w:rFonts w:ascii="Arial" w:hAnsi="Arial" w:cs="Arial"/>
          <w:color w:val="000000"/>
          <w:sz w:val="24"/>
          <w:szCs w:val="24"/>
        </w:rPr>
        <w:t xml:space="preserve">ГБУ НО "УМФЦ" 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участвует в предоставлении муниципальной услуги  в части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выдачи результата, а также совершения иных действий, не прев</w:t>
      </w:r>
      <w:r w:rsidRPr="009A3A04">
        <w:rPr>
          <w:rFonts w:ascii="Arial" w:hAnsi="Arial" w:cs="Arial"/>
          <w:sz w:val="24"/>
          <w:szCs w:val="24"/>
          <w:lang w:eastAsia="ru-RU"/>
        </w:rPr>
        <w:t>ы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шающих полномочия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Получение заявителем муниципальной услуги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осуществляется в соответствии с соглашением о взаимодействии.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6.2. Предоставление муниципальной услуги через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включает в себя следующие административные процедуры (действия):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6.2.1. Информирование заявителей о порядке предоставления муниципальной усл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ги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о ходе предоставления муниципальной услуги или о готовности 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кументов, являющихся результатом предоставл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ния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6.2.2.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заявления и иных документов, необходимых для предоставления мун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6.2.3. Направление </w:t>
      </w:r>
      <w:r w:rsidRPr="009A3A04">
        <w:rPr>
          <w:rFonts w:ascii="Arial" w:hAnsi="Arial" w:cs="Arial"/>
          <w:color w:val="000000"/>
          <w:sz w:val="24"/>
          <w:szCs w:val="24"/>
        </w:rPr>
        <w:t xml:space="preserve">ГБУ НО "УМФЦ" </w:t>
      </w:r>
      <w:r w:rsidRPr="009A3A04">
        <w:rPr>
          <w:rFonts w:ascii="Arial" w:hAnsi="Arial" w:cs="Arial"/>
          <w:sz w:val="24"/>
          <w:szCs w:val="24"/>
          <w:lang w:eastAsia="ru-RU"/>
        </w:rPr>
        <w:t>в Администрацию документов, полученных от заявителей.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6.2.4.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и регистрация в Администрации документов, полученных от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6.2.5. Направление Администрацией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результата ок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зания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6.2.6. Выдача заявителю результата предоставления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6.2.7. Возврат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 Администрацию невостребованных заявителем 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кументов по результату оказанной 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6.2.8. Иные действия, необходимые для предоставления муниципальной усл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6.3. Информирование заявителей о порядке предоставления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пальной услуги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о ходе предоставления муниципальной услуги или о готовности док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ментов, являющихся результатом предоставл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ния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6.3.1. Информирование заявителей о порядке предоставления муниципальной усл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ги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 о ходе предоставления муниципальной услуги или о готовности 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кументов, являющихся результатом предоставления муниципальной услуги, осуществл</w:t>
      </w:r>
      <w:r w:rsidRPr="009A3A04">
        <w:rPr>
          <w:rFonts w:ascii="Arial" w:hAnsi="Arial" w:cs="Arial"/>
          <w:sz w:val="24"/>
          <w:szCs w:val="24"/>
          <w:lang w:eastAsia="ru-RU"/>
        </w:rPr>
        <w:t>я</w:t>
      </w:r>
      <w:r w:rsidRPr="009A3A04">
        <w:rPr>
          <w:rFonts w:ascii="Arial" w:hAnsi="Arial" w:cs="Arial"/>
          <w:sz w:val="24"/>
          <w:szCs w:val="24"/>
          <w:lang w:eastAsia="ru-RU"/>
        </w:rPr>
        <w:t>ется: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в ходе личного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гражданина;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по телефону;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по электронной почте.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6.3.2. Основанием для начала административной процедуры является обращение заявителя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6.3.3. При ответах на телефонные звонки и устные обращения заявит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лей работник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уполномоченный на проведение консульт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ций, подробно и в вежливой (корректной) форме информирует обратившег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ся по интересующим его вопросам. Ответ на телефонный звонок должен начинаться с информации о наименовании 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в которое обратился заявитель, фамилии, имени, отчестве (последнее – при наличии), должности работника, принявшего телефонный звонок. Время разговор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а не должно превышать 10 минут.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держащих исчерпывающие сведения по существу поставленных вопросов.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Обращение заявителей по вопросам предоставления муниципальной услуги, пост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пившие в письменной форме на бумажном носителе или в электронной форме, регистр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руются в день поступления (в течение рабочего дня) и рассматриваются уполномоче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ными должностными лицами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с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времени подготовки ответа заяв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телю в срок, не превышающий 15 календарных дней со дня 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гистрации обращения.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Заявителям в соответствии с поступившим запросом предоставляются следующие сведения: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о порядке предоставления муниципальной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о перечне необходимых документов, подлежащих предоставлению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явителем для получения муниципальной услуги;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о фо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рмах документов для заполнения.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Информация о порядке предоставления муниципальной услуги предоставляется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 бесплатно.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6.3.4. Результатом административной процедуры является представл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ние сведений о порядке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 предоставления муниципальной 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услуги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6.3.5. Способом фиксации результата административной процедуры является выд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ча заявителю расписки работником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об оказанной консультации (при ли</w:t>
      </w:r>
      <w:r w:rsidRPr="009A3A04">
        <w:rPr>
          <w:rFonts w:ascii="Arial" w:hAnsi="Arial" w:cs="Arial"/>
          <w:sz w:val="24"/>
          <w:szCs w:val="24"/>
          <w:lang w:eastAsia="ru-RU"/>
        </w:rPr>
        <w:t>ч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ном посещении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), фиксация информации в автоматизированной инфо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мационной системе многофункциональных центров предоставл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ния государственных и муниципальных услуг Нижегородской области (в журнале информации).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6.4.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заявления и иных документов, необходимых для предоставления мун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6.4.1.Основанием для начала административной процедуры является непосре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ственное обращение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заявителя или его представителя с заявл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нием и необходимыми документами, указанными в пунктах  2.6 настоящего Регл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мента в случае, если в соглашении о взаимодействии предусмотрена подача заявле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ния по </w:t>
      </w:r>
      <w:r w:rsidRPr="009A3A04">
        <w:rPr>
          <w:rFonts w:ascii="Arial" w:hAnsi="Arial" w:cs="Arial"/>
          <w:sz w:val="24"/>
          <w:szCs w:val="24"/>
          <w:lang w:eastAsia="ru-RU"/>
        </w:rPr>
        <w:t>данной мун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ципальной услуге.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В соответствии со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статьей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15.1 Федерального закона от 27 июля 2010 г. № 210-ФЗ «Об организации предоставления государственных и муниципальных услуг»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явитель вправе подать комплексный запрос.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Запрос, составленный </w:t>
      </w:r>
      <w:r w:rsidRPr="009A3A04">
        <w:rPr>
          <w:rFonts w:ascii="Arial" w:hAnsi="Arial" w:cs="Arial"/>
          <w:color w:val="000000"/>
          <w:sz w:val="24"/>
          <w:szCs w:val="24"/>
        </w:rPr>
        <w:t xml:space="preserve">ГБУ НО "УМФЦ" </w:t>
      </w:r>
      <w:r w:rsidRPr="009A3A04">
        <w:rPr>
          <w:rFonts w:ascii="Arial" w:hAnsi="Arial" w:cs="Arial"/>
          <w:sz w:val="24"/>
          <w:szCs w:val="24"/>
          <w:lang w:eastAsia="ru-RU"/>
        </w:rPr>
        <w:t>на основании комплексного запроса заявит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ля о предоставлении нескольких государственных  и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пальных услуг, должен быть подписан уполномоченным работником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"УМФЦ",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скреплен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печатью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Одновременно с комплексным запросом заявитель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подает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свед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ния, документы и (или) информацию, необходимые для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ставления госу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дарственных и </w:t>
      </w:r>
      <w:r w:rsidRPr="009A3A04">
        <w:rPr>
          <w:rFonts w:ascii="Arial" w:hAnsi="Arial" w:cs="Arial"/>
          <w:sz w:val="24"/>
          <w:szCs w:val="24"/>
          <w:lang w:eastAsia="ru-RU"/>
        </w:rPr>
        <w:t>муниципальных услуг, указанных в комплек</w:t>
      </w:r>
      <w:r w:rsidRPr="009A3A04">
        <w:rPr>
          <w:rFonts w:ascii="Arial" w:hAnsi="Arial" w:cs="Arial"/>
          <w:sz w:val="24"/>
          <w:szCs w:val="24"/>
          <w:lang w:eastAsia="ru-RU"/>
        </w:rPr>
        <w:t>с</w:t>
      </w:r>
      <w:r w:rsidRPr="009A3A04">
        <w:rPr>
          <w:rFonts w:ascii="Arial" w:hAnsi="Arial" w:cs="Arial"/>
          <w:sz w:val="24"/>
          <w:szCs w:val="24"/>
          <w:lang w:eastAsia="ru-RU"/>
        </w:rPr>
        <w:t>ном запросе.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Запрос, составленный на основании комплексного запроса, а также сведения, док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менты и информация, необходимые для предоставления муниципальной  услуги, напра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ляются в Администрацию с  приложением заверенной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копии комплексн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го запроса.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6.4.2.Прием заявителей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осуществляется в соответствии с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очере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>ностью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предварительной записи, сформированной с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заявлений или уведомлений, поданных с по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мощью Портала </w:t>
      </w:r>
      <w:proofErr w:type="gramStart"/>
      <w:r w:rsidR="00C90457" w:rsidRPr="009A3A04">
        <w:rPr>
          <w:rFonts w:ascii="Arial" w:hAnsi="Arial" w:cs="Arial"/>
          <w:sz w:val="24"/>
          <w:szCs w:val="24"/>
          <w:lang w:eastAsia="ru-RU"/>
        </w:rPr>
        <w:t>УМФЦ</w:t>
      </w:r>
      <w:proofErr w:type="gramEnd"/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A3A04">
        <w:rPr>
          <w:rFonts w:ascii="Arial" w:hAnsi="Arial" w:cs="Arial"/>
          <w:sz w:val="24"/>
          <w:szCs w:val="24"/>
          <w:lang w:eastAsia="ru-RU"/>
        </w:rPr>
        <w:t>НО либо по телефону, и заявок системы управл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ния электронной очереди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 неявке заявителя в установленное время срок его ожидания составляет не б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лее 15 минут, по истечении которого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заявителя и оформление документов 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ществляются в общем порядке.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При наличии свободного времени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заявителей может осуществляться в поря</w:t>
      </w:r>
      <w:r w:rsidRPr="009A3A04">
        <w:rPr>
          <w:rFonts w:ascii="Arial" w:hAnsi="Arial" w:cs="Arial"/>
          <w:sz w:val="24"/>
          <w:szCs w:val="24"/>
          <w:lang w:eastAsia="ru-RU"/>
        </w:rPr>
        <w:t>д</w:t>
      </w:r>
      <w:r w:rsidRPr="009A3A04">
        <w:rPr>
          <w:rFonts w:ascii="Arial" w:hAnsi="Arial" w:cs="Arial"/>
          <w:sz w:val="24"/>
          <w:szCs w:val="24"/>
          <w:lang w:eastAsia="ru-RU"/>
        </w:rPr>
        <w:t>ке живой очереди.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6.4.3. При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заявления и иных документов, комплексного запроса работник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ответственный за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и регистрацию докуме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тов, проверяет наличие полного комплекта поступивших документов, их оформление, принимает заявление и 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гистрирует его в журнале регистрации заявлений в день принятия заявления и докуме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тов.</w:t>
      </w:r>
    </w:p>
    <w:p w:rsidR="00BF636B" w:rsidRPr="009A3A04" w:rsidRDefault="00C9045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Если в заявлении 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не указана фамилия заявителя, адрес, по которому должен быть направлен ответ и (</w:t>
      </w:r>
      <w:proofErr w:type="gramStart"/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или) </w:t>
      </w:r>
      <w:proofErr w:type="gramEnd"/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текст письменного обращения не </w:t>
      </w:r>
      <w:proofErr w:type="spellStart"/>
      <w:r w:rsidR="00EB5CE7" w:rsidRPr="009A3A04">
        <w:rPr>
          <w:rFonts w:ascii="Arial" w:hAnsi="Arial" w:cs="Arial"/>
          <w:sz w:val="24"/>
          <w:szCs w:val="24"/>
          <w:lang w:eastAsia="ru-RU"/>
        </w:rPr>
        <w:t>поддается</w:t>
      </w:r>
      <w:proofErr w:type="spellEnd"/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 прочте</w:t>
      </w:r>
      <w:r w:rsidRPr="009A3A04">
        <w:rPr>
          <w:rFonts w:ascii="Arial" w:hAnsi="Arial" w:cs="Arial"/>
          <w:sz w:val="24"/>
          <w:szCs w:val="24"/>
          <w:lang w:eastAsia="ru-RU"/>
        </w:rPr>
        <w:t>нию,  то 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ботник </w:t>
      </w:r>
      <w:r w:rsidR="00EB5CE7"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 предлагает заявителю и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с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править их либо заполнить заявление за заявителя.  При наличии технической возможности заполнение заявления осуществляе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т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ся работником </w:t>
      </w:r>
      <w:r w:rsidR="00EB5CE7"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 посредством автоматизированной информационной с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и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стемы многофункциональных центров предоставления государственных и муниципал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ь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ны</w:t>
      </w:r>
      <w:r w:rsidRPr="009A3A04">
        <w:rPr>
          <w:rFonts w:ascii="Arial" w:hAnsi="Arial" w:cs="Arial"/>
          <w:sz w:val="24"/>
          <w:szCs w:val="24"/>
          <w:lang w:eastAsia="ru-RU"/>
        </w:rPr>
        <w:t>х услуг Нижегородской области.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В случае если заявитель (представитель заявителя) отказывается исправить доп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щ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енные нарушения, сотрудник ГБУ 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НО «УМФЦ» отказывает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 и во</w:t>
      </w:r>
      <w:r w:rsidRPr="009A3A04">
        <w:rPr>
          <w:rFonts w:ascii="Arial" w:hAnsi="Arial" w:cs="Arial"/>
          <w:sz w:val="24"/>
          <w:szCs w:val="24"/>
          <w:lang w:eastAsia="ru-RU"/>
        </w:rPr>
        <w:t>з</w:t>
      </w:r>
      <w:r w:rsidRPr="009A3A04">
        <w:rPr>
          <w:rFonts w:ascii="Arial" w:hAnsi="Arial" w:cs="Arial"/>
          <w:sz w:val="24"/>
          <w:szCs w:val="24"/>
          <w:lang w:eastAsia="ru-RU"/>
        </w:rPr>
        <w:t>вращает заявителю документы с объяснением пр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чин отказа.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По запросу заявителя (представителя заявителя) сотрудник ГБУ  НО «УМФЦ» оформляет 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выдает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мотивированное письменное подтверждение отказа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ментов по форме согласно Приложению № 4 к настоящему Административному регл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менту.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 оформляется и распечатывается в 2 (двух) экземплярах. Один экземпляр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выдается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заявителю, второй  -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сдается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на хр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нение в архив ГБУ НО «УМФЦ».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При отсутствии оснований для отказа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в случае необходим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сти, работник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снимает копии с документов и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веряет их своей подп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исью «Копия верна» с указанием 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подписи, 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расшифро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в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ки, должности и даты.</w:t>
      </w:r>
    </w:p>
    <w:p w:rsidR="00BF636B" w:rsidRPr="009A3A04" w:rsidRDefault="00C9045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6.4.4.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 Работник </w:t>
      </w:r>
      <w:r w:rsidR="00EB5CE7"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 оформляет и </w:t>
      </w:r>
      <w:proofErr w:type="spellStart"/>
      <w:r w:rsidR="00EB5CE7" w:rsidRPr="009A3A04">
        <w:rPr>
          <w:rFonts w:ascii="Arial" w:hAnsi="Arial" w:cs="Arial"/>
          <w:sz w:val="24"/>
          <w:szCs w:val="24"/>
          <w:lang w:eastAsia="ru-RU"/>
        </w:rPr>
        <w:t>выдает</w:t>
      </w:r>
      <w:proofErr w:type="spellEnd"/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 заявителю распи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с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ку о </w:t>
      </w:r>
      <w:proofErr w:type="spellStart"/>
      <w:r w:rsidR="00EB5CE7"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 документов с указанием регистрационного (входящего) номера и даты </w:t>
      </w:r>
      <w:proofErr w:type="spellStart"/>
      <w:r w:rsidR="00EB5CE7"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 заявления и  соответствующих документов  (комплексного запроса), в которой указываются фам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и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лия,  инициалы, должность, ставится подпись работника </w:t>
      </w:r>
      <w:r w:rsidR="00EB5CE7"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, принявшего д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о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кументы. Заявитель в расписке о </w:t>
      </w:r>
      <w:proofErr w:type="spellStart"/>
      <w:r w:rsidR="00EB5CE7"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="00EB5CE7" w:rsidRPr="009A3A04">
        <w:rPr>
          <w:rFonts w:ascii="Arial" w:hAnsi="Arial" w:cs="Arial"/>
          <w:sz w:val="24"/>
          <w:szCs w:val="24"/>
          <w:lang w:eastAsia="ru-RU"/>
        </w:rPr>
        <w:t xml:space="preserve"> документов проставляет свою подпись, фам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и</w:t>
      </w:r>
      <w:r w:rsidR="00EB5CE7" w:rsidRPr="009A3A04">
        <w:rPr>
          <w:rFonts w:ascii="Arial" w:hAnsi="Arial" w:cs="Arial"/>
          <w:sz w:val="24"/>
          <w:szCs w:val="24"/>
          <w:lang w:eastAsia="ru-RU"/>
        </w:rPr>
        <w:t>лию.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6.4.5. Результатом административной процедуры является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работником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представленных заявителем либо отказ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кументов.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6.4.6. Способом фиксации результата административной процедуры является зав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>дение информации в автоматизированную информационную систему многофункционал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ных центров предоставления государственных и муниципальных услуг Нижегородской области, журнал регистрации заявлений, оформление распи</w:t>
      </w:r>
      <w:r w:rsidRPr="009A3A04">
        <w:rPr>
          <w:rFonts w:ascii="Arial" w:hAnsi="Arial" w:cs="Arial"/>
          <w:sz w:val="24"/>
          <w:szCs w:val="24"/>
          <w:lang w:eastAsia="ru-RU"/>
        </w:rPr>
        <w:t>с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ки о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 от заявителя либо письма об отказе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6.5.Направление многофункциональным центром предоставления гос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дар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ственных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и муниципальных услуг в Администрацию документов, полученных от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явителей.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6.5.1. Основанием для начала административной процедуры является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рабо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ником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представленных заявителем.</w:t>
      </w:r>
    </w:p>
    <w:p w:rsidR="00BF636B" w:rsidRPr="009A3A04" w:rsidRDefault="00EB5CE7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6.5.2. </w:t>
      </w:r>
      <w:r w:rsidRPr="009A3A04">
        <w:rPr>
          <w:rFonts w:ascii="Arial" w:hAnsi="Arial" w:cs="Arial"/>
          <w:sz w:val="24"/>
          <w:szCs w:val="24"/>
        </w:rPr>
        <w:t>В случае передачи электронных документов (скан – образов) от ГБУ НО "УМФЦ" в Администрацию, сотрудник ГБУ НО "УМФЦ", в зависимости от установленного формата передачи данных, направляет скан – образы принятого заявления и/или документов (копии документов) не позднее следующего рабочего дня.</w:t>
      </w:r>
    </w:p>
    <w:p w:rsidR="00BF636B" w:rsidRPr="009A3A04" w:rsidRDefault="00EB5CE7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При отсутствии технической возможности взаимодействия ГБУ НО "УМФЦ" с Администрацией в электронной форме передача заявления и документов (копий документов) осуществляется на бумажном носителе.</w:t>
      </w:r>
    </w:p>
    <w:p w:rsidR="00BF636B" w:rsidRPr="009A3A04" w:rsidRDefault="00EB5CE7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Сотрудник ГБУ НО "УМФЦ" не позднее 2 (двух) рабочих дней, следующих за </w:t>
      </w:r>
      <w:proofErr w:type="spellStart"/>
      <w:r w:rsidRPr="009A3A04">
        <w:rPr>
          <w:rFonts w:ascii="Arial" w:hAnsi="Arial" w:cs="Arial"/>
          <w:sz w:val="24"/>
          <w:szCs w:val="24"/>
        </w:rPr>
        <w:t>днем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A04">
        <w:rPr>
          <w:rFonts w:ascii="Arial" w:hAnsi="Arial" w:cs="Arial"/>
          <w:sz w:val="24"/>
          <w:szCs w:val="24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и регистрации заявления в ГБУ НО "УМФЦ", </w:t>
      </w:r>
      <w:proofErr w:type="spellStart"/>
      <w:r w:rsidRPr="009A3A04">
        <w:rPr>
          <w:rFonts w:ascii="Arial" w:hAnsi="Arial" w:cs="Arial"/>
          <w:sz w:val="24"/>
          <w:szCs w:val="24"/>
        </w:rPr>
        <w:t>передает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в Администрацию оригинал заявления, представленного заявителем через ГБУ НО "УМФЦ", со всеми необходимыми документами по реестру передаваемых документов.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6.5.3. Результатом административной процедуры  является направление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 Администрацию пр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инятых от заявителя документов.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6.5.4. Способом фиксации результата админ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истративной процедуры является 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естр передаваемых документов от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 Администр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цию.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6.6.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и регистрация в Администрации документов, полученных от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6.6.1. Основанием для начала административной процедуры является получение Администрацией от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принятых от 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явителей.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6.6.2. </w:t>
      </w:r>
      <w:r w:rsidRPr="009A3A04">
        <w:rPr>
          <w:rFonts w:ascii="Arial" w:hAnsi="Arial" w:cs="Arial"/>
          <w:sz w:val="24"/>
          <w:szCs w:val="24"/>
        </w:rPr>
        <w:t>В случае передачи электронных документов (скан – образов) от ГБУ НО "УМФЦ" в Администрацию, при поступлении в Администрацию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A3A04">
        <w:rPr>
          <w:rFonts w:ascii="Arial" w:hAnsi="Arial" w:cs="Arial"/>
          <w:sz w:val="24"/>
          <w:szCs w:val="24"/>
        </w:rPr>
        <w:t>док</w:t>
      </w:r>
      <w:r w:rsidRPr="009A3A04">
        <w:rPr>
          <w:rFonts w:ascii="Arial" w:hAnsi="Arial" w:cs="Arial"/>
          <w:sz w:val="24"/>
          <w:szCs w:val="24"/>
        </w:rPr>
        <w:t>у</w:t>
      </w:r>
      <w:r w:rsidRPr="009A3A04">
        <w:rPr>
          <w:rFonts w:ascii="Arial" w:hAnsi="Arial" w:cs="Arial"/>
          <w:sz w:val="24"/>
          <w:szCs w:val="24"/>
        </w:rPr>
        <w:t>ментов, принятых от заявителя, в ГБУ НО «УМФЦ» направляется электро</w:t>
      </w:r>
      <w:r w:rsidRPr="009A3A04">
        <w:rPr>
          <w:rFonts w:ascii="Arial" w:hAnsi="Arial" w:cs="Arial"/>
          <w:sz w:val="24"/>
          <w:szCs w:val="24"/>
        </w:rPr>
        <w:t>н</w:t>
      </w:r>
      <w:r w:rsidRPr="009A3A04">
        <w:rPr>
          <w:rFonts w:ascii="Arial" w:hAnsi="Arial" w:cs="Arial"/>
          <w:sz w:val="24"/>
          <w:szCs w:val="24"/>
        </w:rPr>
        <w:t xml:space="preserve">ное сообщение, подтверждающее </w:t>
      </w:r>
      <w:proofErr w:type="spellStart"/>
      <w:r w:rsidRPr="009A3A04">
        <w:rPr>
          <w:rFonts w:ascii="Arial" w:hAnsi="Arial" w:cs="Arial"/>
          <w:sz w:val="24"/>
          <w:szCs w:val="24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данных документов, с указанием даты </w:t>
      </w:r>
      <w:proofErr w:type="spellStart"/>
      <w:r w:rsidRPr="009A3A04">
        <w:rPr>
          <w:rFonts w:ascii="Arial" w:hAnsi="Arial" w:cs="Arial"/>
          <w:sz w:val="24"/>
          <w:szCs w:val="24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и присвое</w:t>
      </w:r>
      <w:r w:rsidRPr="009A3A04">
        <w:rPr>
          <w:rFonts w:ascii="Arial" w:hAnsi="Arial" w:cs="Arial"/>
          <w:sz w:val="24"/>
          <w:szCs w:val="24"/>
        </w:rPr>
        <w:t>н</w:t>
      </w:r>
      <w:r w:rsidRPr="009A3A04">
        <w:rPr>
          <w:rFonts w:ascii="Arial" w:hAnsi="Arial" w:cs="Arial"/>
          <w:sz w:val="24"/>
          <w:szCs w:val="24"/>
        </w:rPr>
        <w:t>ного номера входящим документам.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</w:rPr>
        <w:t>При отсутствии технической возможности взаимодействия ГБУ НО "УМФЦ" с Адм</w:t>
      </w:r>
      <w:r w:rsidRPr="009A3A04">
        <w:rPr>
          <w:rFonts w:ascii="Arial" w:hAnsi="Arial" w:cs="Arial"/>
          <w:sz w:val="24"/>
          <w:szCs w:val="24"/>
        </w:rPr>
        <w:t>и</w:t>
      </w:r>
      <w:r w:rsidRPr="009A3A04">
        <w:rPr>
          <w:rFonts w:ascii="Arial" w:hAnsi="Arial" w:cs="Arial"/>
          <w:sz w:val="24"/>
          <w:szCs w:val="24"/>
        </w:rPr>
        <w:t>нистрацией в электронной форме осуществляются действия на бумажном носителе в с</w:t>
      </w:r>
      <w:r w:rsidRPr="009A3A04">
        <w:rPr>
          <w:rFonts w:ascii="Arial" w:hAnsi="Arial" w:cs="Arial"/>
          <w:sz w:val="24"/>
          <w:szCs w:val="24"/>
        </w:rPr>
        <w:t>о</w:t>
      </w:r>
      <w:r w:rsidRPr="009A3A04">
        <w:rPr>
          <w:rFonts w:ascii="Arial" w:hAnsi="Arial" w:cs="Arial"/>
          <w:sz w:val="24"/>
          <w:szCs w:val="24"/>
        </w:rPr>
        <w:t>ответствии с соглашением о взаимодействии.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6.6.3. После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 от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специалист сектора по делам архивов Администрации, осуществляющий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и регистрацию входящих документов, обеспечивает регистрацию полученных от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тов в течение  одного рабочего дня.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6.6.4. Результатом административной процедуры является регистрация поступи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>ших документов.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6.6.5. Способом фиксации результата административной процедуры является пр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своение даты и входящего (регистрационного) номера поступившим докуме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там.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6.6.6. В случае обнаружения Администрацией обстоятельств, указанных в пункте 2.12 настоящего Регламента, после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 от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, специалист сектора по делам архивов Администрации направляет письмо об отказе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ментов заявителю самостоятельно.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6.7. Направление Администрацией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результата оказ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ния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6.7.1. 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Основанием для начала административной процедуры является  в зависим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сти от основания обращения подписанных и зарегистрированных 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письма об отказе в предоставлении муниципальной услуги; письма о пер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направлении заявления заявителя, письма заявителю о перенаправление его заявления, сопроводительного письма  о направлении архивной копии документа, архивной выписки, архивной справки и архивной копии докуме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та, архивной справки, архивной выписки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BF636B" w:rsidRPr="009A3A04" w:rsidRDefault="00EB5CE7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6.7.2. </w:t>
      </w:r>
      <w:r w:rsidRPr="009A3A04">
        <w:rPr>
          <w:rFonts w:ascii="Arial" w:hAnsi="Arial" w:cs="Arial"/>
          <w:sz w:val="24"/>
          <w:szCs w:val="24"/>
        </w:rPr>
        <w:t>Передача результата предоставления му</w:t>
      </w:r>
      <w:r w:rsidR="00C90457" w:rsidRPr="009A3A04">
        <w:rPr>
          <w:rFonts w:ascii="Arial" w:hAnsi="Arial" w:cs="Arial"/>
          <w:sz w:val="24"/>
          <w:szCs w:val="24"/>
        </w:rPr>
        <w:t xml:space="preserve">ниципальной услуги сотрудником </w:t>
      </w:r>
      <w:r w:rsidRPr="009A3A04">
        <w:rPr>
          <w:rFonts w:ascii="Arial" w:hAnsi="Arial" w:cs="Arial"/>
          <w:sz w:val="24"/>
          <w:szCs w:val="24"/>
        </w:rPr>
        <w:t>Администрации осуществл</w:t>
      </w:r>
      <w:r w:rsidR="00C90457" w:rsidRPr="009A3A04">
        <w:rPr>
          <w:rFonts w:ascii="Arial" w:hAnsi="Arial" w:cs="Arial"/>
          <w:sz w:val="24"/>
          <w:szCs w:val="24"/>
        </w:rPr>
        <w:t>яется ежедневно в рабочие часы.</w:t>
      </w:r>
    </w:p>
    <w:p w:rsidR="00BF636B" w:rsidRPr="009A3A04" w:rsidRDefault="00EB5CE7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Передача результатов предоставления муниципальной услуги осуществляется в электронном виде по </w:t>
      </w:r>
      <w:proofErr w:type="spellStart"/>
      <w:r w:rsidRPr="009A3A04">
        <w:rPr>
          <w:rFonts w:ascii="Arial" w:hAnsi="Arial" w:cs="Arial"/>
          <w:sz w:val="24"/>
          <w:szCs w:val="24"/>
        </w:rPr>
        <w:t>защищенным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каналам связи (при наличии технической возможности) либо курьерской службой ГБУ НО "УМФЦ".</w:t>
      </w:r>
    </w:p>
    <w:p w:rsidR="00BF636B" w:rsidRPr="009A3A04" w:rsidRDefault="00EB5CE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 </w:t>
      </w:r>
      <w:r w:rsidRPr="009A3A04">
        <w:rPr>
          <w:rFonts w:ascii="Arial" w:hAnsi="Arial" w:cs="Arial"/>
          <w:sz w:val="24"/>
          <w:szCs w:val="24"/>
        </w:rPr>
        <w:tab/>
        <w:t xml:space="preserve">Передача результатов предоставления муниципальной услуги ГБУ НО «УМФЦ» осуществляется на основании реестра, в котором сотрудник Администрации с одной стороны, и курьер ГБУ НО «УМФЦ» с другой стороны, проставляют отметку о </w:t>
      </w:r>
      <w:proofErr w:type="spellStart"/>
      <w:r w:rsidRPr="009A3A04">
        <w:rPr>
          <w:rFonts w:ascii="Arial" w:hAnsi="Arial" w:cs="Arial"/>
          <w:sz w:val="24"/>
          <w:szCs w:val="24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– передаче документов с указанием ФИО, должности, подписи, даты.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6.7.3. Результатом административной процедуры является направление в </w:t>
      </w:r>
      <w:r w:rsidRPr="009A3A04">
        <w:rPr>
          <w:rFonts w:ascii="Arial" w:hAnsi="Arial" w:cs="Arial"/>
          <w:color w:val="000000"/>
          <w:sz w:val="24"/>
          <w:szCs w:val="24"/>
        </w:rPr>
        <w:t xml:space="preserve">ГБУ НО "УМФЦ" </w:t>
      </w:r>
      <w:r w:rsidRPr="009A3A04">
        <w:rPr>
          <w:rFonts w:ascii="Arial" w:hAnsi="Arial" w:cs="Arial"/>
          <w:sz w:val="24"/>
          <w:szCs w:val="24"/>
          <w:lang w:eastAsia="ru-RU"/>
        </w:rPr>
        <w:t>результата предоставления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6.7.4. Способом фиксации результата админ</w:t>
      </w:r>
      <w:r w:rsidR="00C90457" w:rsidRPr="009A3A04">
        <w:rPr>
          <w:rFonts w:ascii="Arial" w:hAnsi="Arial" w:cs="Arial"/>
          <w:sz w:val="24"/>
          <w:szCs w:val="24"/>
          <w:lang w:eastAsia="ru-RU"/>
        </w:rPr>
        <w:t xml:space="preserve">истративной процедуры является 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е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естр передачи документов от Администрации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, подтвержда</w:t>
      </w:r>
      <w:r w:rsidRPr="009A3A04">
        <w:rPr>
          <w:rFonts w:ascii="Arial" w:hAnsi="Arial" w:cs="Arial"/>
          <w:sz w:val="24"/>
          <w:szCs w:val="24"/>
          <w:lang w:eastAsia="ru-RU"/>
        </w:rPr>
        <w:t>ю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щий факт  передачи документов в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6.8. Выдача заявителю результата предоставления муниципальной услуги, в том числе выдача документов на бумажном носителе, подтверждающих содержание эле</w:t>
      </w:r>
      <w:r w:rsidRPr="009A3A04">
        <w:rPr>
          <w:rFonts w:ascii="Arial" w:hAnsi="Arial" w:cs="Arial"/>
          <w:sz w:val="24"/>
          <w:szCs w:val="24"/>
          <w:lang w:eastAsia="ru-RU"/>
        </w:rPr>
        <w:t>к</w:t>
      </w:r>
      <w:r w:rsidRPr="009A3A04">
        <w:rPr>
          <w:rFonts w:ascii="Arial" w:hAnsi="Arial" w:cs="Arial"/>
          <w:sz w:val="24"/>
          <w:szCs w:val="24"/>
          <w:lang w:eastAsia="ru-RU"/>
        </w:rPr>
        <w:t>тронных документов, направленных в многофункциональный центр предоставления гос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дарственных и муниципальных услуг по результатам предоставления государственных и муниципальных услуг о</w:t>
      </w:r>
      <w:r w:rsidRPr="009A3A04">
        <w:rPr>
          <w:rFonts w:ascii="Arial" w:hAnsi="Arial" w:cs="Arial"/>
          <w:sz w:val="24"/>
          <w:szCs w:val="24"/>
          <w:lang w:eastAsia="ru-RU"/>
        </w:rPr>
        <w:t>р</w:t>
      </w:r>
      <w:r w:rsidRPr="009A3A04">
        <w:rPr>
          <w:rFonts w:ascii="Arial" w:hAnsi="Arial" w:cs="Arial"/>
          <w:sz w:val="24"/>
          <w:szCs w:val="24"/>
          <w:lang w:eastAsia="ru-RU"/>
        </w:rPr>
        <w:t>ганами, предоставляющими государственные услуги, и органами,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ставляющими муниципальные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6.8.1. Выдача результатов предоставления муниципальной услуги через ГБУ  НО «УМФЦ» осуществляется в случае, если заявителем в заявлении о предоставлении м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ниципальной услуги выбран такой способ получения результата предоставления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6.8.2. Сотрудники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ГУ  НО  «УМФЦ».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6.8.3.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заявителей для выдачи документов, являющихся результатом пред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ставления муниципальной услуги, осуществляется в порядке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очередности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согласно пол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ченному номерному талону из терминала электронной очереди, соотве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ствующего цели обращения, либо по предварительной записи. 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На личном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перед выдачей документов, являющихся результатом предоста</w:t>
      </w:r>
      <w:r w:rsidRPr="009A3A04">
        <w:rPr>
          <w:rFonts w:ascii="Arial" w:hAnsi="Arial" w:cs="Arial"/>
          <w:sz w:val="24"/>
          <w:szCs w:val="24"/>
          <w:lang w:eastAsia="ru-RU"/>
        </w:rPr>
        <w:t>в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ления муниципальной услуги, сотрудник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провер</w:t>
      </w:r>
      <w:r w:rsidRPr="009A3A04">
        <w:rPr>
          <w:rFonts w:ascii="Arial" w:hAnsi="Arial" w:cs="Arial"/>
          <w:sz w:val="24"/>
          <w:szCs w:val="24"/>
          <w:lang w:eastAsia="ru-RU"/>
        </w:rPr>
        <w:t>я</w:t>
      </w:r>
      <w:r w:rsidRPr="009A3A04">
        <w:rPr>
          <w:rFonts w:ascii="Arial" w:hAnsi="Arial" w:cs="Arial"/>
          <w:sz w:val="24"/>
          <w:szCs w:val="24"/>
          <w:lang w:eastAsia="ru-RU"/>
        </w:rPr>
        <w:t>ет наличие документа, удостоверяющего личность заявителя или представителя заявителя, а также наличие полномочий представителя заявителя на получение документов.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Сотрудник ГБУ  НО «УМФЦ» 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выдает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заявителю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 xml:space="preserve">( 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>его представителю) соответств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ющие документы на бумажном носителе, под подпись в соответствующем журнале выд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чи и (или) в расписке, делает в АИС  МФЦ отметку о выдаче.</w:t>
      </w:r>
    </w:p>
    <w:p w:rsidR="00BF636B" w:rsidRPr="009A3A04" w:rsidRDefault="00EB5CE7">
      <w:pPr>
        <w:pStyle w:val="Default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>6.8.4. При выдаче документов на бумажном носителе, подтверждающих содержание электронных документов сотрудник ГБУ НО «УМФЦ» о</w:t>
      </w:r>
      <w:r w:rsidR="00C90457" w:rsidRPr="009A3A04">
        <w:rPr>
          <w:rFonts w:ascii="Arial" w:hAnsi="Arial" w:cs="Arial"/>
        </w:rPr>
        <w:t>существляет следующие действия:</w:t>
      </w:r>
    </w:p>
    <w:p w:rsidR="00BF636B" w:rsidRPr="009A3A04" w:rsidRDefault="00EB5CE7">
      <w:pPr>
        <w:pStyle w:val="Default"/>
        <w:ind w:firstLine="708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>устанавливает личность заявителя на основании документа, удостоверяющего личность в соответствии с законода</w:t>
      </w:r>
      <w:r w:rsidR="00C90457" w:rsidRPr="009A3A04">
        <w:rPr>
          <w:rFonts w:ascii="Arial" w:hAnsi="Arial" w:cs="Arial"/>
        </w:rPr>
        <w:t>тельством Российской Федерации;</w:t>
      </w:r>
    </w:p>
    <w:p w:rsidR="00BF636B" w:rsidRPr="009A3A04" w:rsidRDefault="00EB5CE7">
      <w:pPr>
        <w:pStyle w:val="Default"/>
        <w:ind w:firstLine="708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 xml:space="preserve">проверяет полномочия представителя заявителя (в случае обращения представителя заявителя); </w:t>
      </w:r>
    </w:p>
    <w:p w:rsidR="00BF636B" w:rsidRPr="009A3A04" w:rsidRDefault="00EB5CE7">
      <w:pPr>
        <w:pStyle w:val="Default"/>
        <w:ind w:firstLine="708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>распечатывает результат предоставления муниципальной услуги в виде экземпляра электронного документа на бумажном носителе (при на</w:t>
      </w:r>
      <w:r w:rsidR="00C90457" w:rsidRPr="009A3A04">
        <w:rPr>
          <w:rFonts w:ascii="Arial" w:hAnsi="Arial" w:cs="Arial"/>
        </w:rPr>
        <w:t>личии технической возможности);</w:t>
      </w:r>
    </w:p>
    <w:p w:rsidR="00BF636B" w:rsidRPr="009A3A04" w:rsidRDefault="00EB5CE7">
      <w:pPr>
        <w:pStyle w:val="Default"/>
        <w:ind w:firstLine="708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>в присутствии заявителя удостоверяет документ в порядке, предусмотренном Постановлением Правительства РФ от 18.03.2015 № 250: ставит печать (штамп) ГБУ НО «УМФЦ», завер</w:t>
      </w:r>
      <w:r w:rsidR="00C90457" w:rsidRPr="009A3A04">
        <w:rPr>
          <w:rFonts w:ascii="Arial" w:hAnsi="Arial" w:cs="Arial"/>
        </w:rPr>
        <w:t xml:space="preserve">яет подписью с </w:t>
      </w:r>
      <w:proofErr w:type="spellStart"/>
      <w:r w:rsidR="00C90457" w:rsidRPr="009A3A04">
        <w:rPr>
          <w:rFonts w:ascii="Arial" w:hAnsi="Arial" w:cs="Arial"/>
        </w:rPr>
        <w:t>ее</w:t>
      </w:r>
      <w:proofErr w:type="spellEnd"/>
      <w:r w:rsidR="00C90457" w:rsidRPr="009A3A04">
        <w:rPr>
          <w:rFonts w:ascii="Arial" w:hAnsi="Arial" w:cs="Arial"/>
        </w:rPr>
        <w:t xml:space="preserve"> расшифровкой;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9A3A04">
        <w:rPr>
          <w:rFonts w:ascii="Arial" w:hAnsi="Arial" w:cs="Arial"/>
        </w:rPr>
        <w:t>выдает</w:t>
      </w:r>
      <w:proofErr w:type="spellEnd"/>
      <w:r w:rsidRPr="009A3A04">
        <w:rPr>
          <w:rFonts w:ascii="Arial" w:hAnsi="Arial" w:cs="Arial"/>
        </w:rPr>
        <w:t xml:space="preserve"> документы заявителю, при необходимости запрашивает у заявителя подписи за каждый выданный документ; 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Запрашивает согласие заявителя на участие в смс-опросе для оценки качества предоставленных услуг ГБУ НО «УМФЦ».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 xml:space="preserve">6.8.5. В случае подачи заявителем документов через Единый портал государственных и муниципальных услуг (функций) и выдачи результата через ГБУ НО «УМФЦ» сотрудник ГБУ НО «УМФЦ» осуществляет следующие действия: 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 xml:space="preserve">-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>- проверяет полномочия представителя заявителя (в случае обра</w:t>
      </w:r>
      <w:r w:rsidR="00C90457" w:rsidRPr="009A3A04">
        <w:rPr>
          <w:rFonts w:ascii="Arial" w:hAnsi="Arial" w:cs="Arial"/>
        </w:rPr>
        <w:t>щения представителя заявителя);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 xml:space="preserve">-по номеру заявления и данным </w:t>
      </w:r>
      <w:proofErr w:type="gramStart"/>
      <w:r w:rsidRPr="009A3A04">
        <w:rPr>
          <w:rFonts w:ascii="Arial" w:hAnsi="Arial" w:cs="Arial"/>
        </w:rPr>
        <w:t>документа, удостоверяющего личность посредством АИС МФЦ направляет</w:t>
      </w:r>
      <w:proofErr w:type="gramEnd"/>
      <w:r w:rsidRPr="009A3A04">
        <w:rPr>
          <w:rFonts w:ascii="Arial" w:hAnsi="Arial" w:cs="Arial"/>
        </w:rPr>
        <w:t xml:space="preserve"> запрос на Единый портал государственных и муниципальных услуг (функций); 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>Данные о номере заявления заявител</w:t>
      </w:r>
      <w:r w:rsidR="00C90457" w:rsidRPr="009A3A04">
        <w:rPr>
          <w:rFonts w:ascii="Arial" w:hAnsi="Arial" w:cs="Arial"/>
        </w:rPr>
        <w:t>ь предоставляет самостоятельно.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 xml:space="preserve">- в полученном ответе сверяет данные о заявителе; 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>- распечатывает результат предоставления муниципальной услуги в виде экземпляра электронного документа на бумажном носителе (при наличии технической возможност</w:t>
      </w:r>
      <w:r w:rsidR="00C90457" w:rsidRPr="009A3A04">
        <w:rPr>
          <w:rFonts w:ascii="Arial" w:hAnsi="Arial" w:cs="Arial"/>
        </w:rPr>
        <w:t>и).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 xml:space="preserve">В присутствии заявителя удостоверяет документ в порядке, предусмотренном Постановлением Правительства РФ от 18.03.2015 № 250: ставит печать (штамп) ГБУ НО «УМФЦ», заверяет подписью с </w:t>
      </w:r>
      <w:proofErr w:type="spellStart"/>
      <w:r w:rsidRPr="009A3A04">
        <w:rPr>
          <w:rFonts w:ascii="Arial" w:hAnsi="Arial" w:cs="Arial"/>
        </w:rPr>
        <w:t>ее</w:t>
      </w:r>
      <w:proofErr w:type="spellEnd"/>
      <w:r w:rsidRPr="009A3A04">
        <w:rPr>
          <w:rFonts w:ascii="Arial" w:hAnsi="Arial" w:cs="Arial"/>
        </w:rPr>
        <w:t xml:space="preserve"> расшифровкой. 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 xml:space="preserve">- </w:t>
      </w:r>
      <w:proofErr w:type="spellStart"/>
      <w:r w:rsidRPr="009A3A04">
        <w:rPr>
          <w:rFonts w:ascii="Arial" w:hAnsi="Arial" w:cs="Arial"/>
        </w:rPr>
        <w:t>выдает</w:t>
      </w:r>
      <w:proofErr w:type="spellEnd"/>
      <w:r w:rsidRPr="009A3A04">
        <w:rPr>
          <w:rFonts w:ascii="Arial" w:hAnsi="Arial" w:cs="Arial"/>
        </w:rPr>
        <w:t xml:space="preserve"> результат заявителю, при необходимости запрашивает у заявителя подпи</w:t>
      </w:r>
      <w:r w:rsidR="00C90457" w:rsidRPr="009A3A04">
        <w:rPr>
          <w:rFonts w:ascii="Arial" w:hAnsi="Arial" w:cs="Arial"/>
        </w:rPr>
        <w:t>си за каждый выданный документ;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 xml:space="preserve">- запрашивает согласие заявителя на участие в смс-опросе для оценки </w:t>
      </w:r>
      <w:r w:rsidR="00C90457" w:rsidRPr="009A3A04">
        <w:rPr>
          <w:rFonts w:ascii="Arial" w:hAnsi="Arial" w:cs="Arial"/>
        </w:rPr>
        <w:t>качества предоставленных услуг.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>В случае неполучения результата услуги со стороны Единого портала государственных и муниципальных услуг (функций) в АИС МФЦ, сотрудник ГБУ НО «УМФЦ»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носителе, предлагает обратиться в Администрацию, в адрес кото</w:t>
      </w:r>
      <w:r w:rsidR="00C90457" w:rsidRPr="009A3A04">
        <w:rPr>
          <w:rFonts w:ascii="Arial" w:hAnsi="Arial" w:cs="Arial"/>
        </w:rPr>
        <w:t>рого было направлено заявление.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В случае </w:t>
      </w:r>
      <w:proofErr w:type="gramStart"/>
      <w:r w:rsidRPr="009A3A04">
        <w:rPr>
          <w:rFonts w:ascii="Arial" w:hAnsi="Arial" w:cs="Arial"/>
          <w:sz w:val="24"/>
          <w:szCs w:val="24"/>
        </w:rPr>
        <w:t>отсутствия технической возможности распечатки результата предоставл</w:t>
      </w:r>
      <w:r w:rsidRPr="009A3A04">
        <w:rPr>
          <w:rFonts w:ascii="Arial" w:hAnsi="Arial" w:cs="Arial"/>
          <w:sz w:val="24"/>
          <w:szCs w:val="24"/>
        </w:rPr>
        <w:t>е</w:t>
      </w:r>
      <w:r w:rsidRPr="009A3A04">
        <w:rPr>
          <w:rFonts w:ascii="Arial" w:hAnsi="Arial" w:cs="Arial"/>
          <w:sz w:val="24"/>
          <w:szCs w:val="24"/>
        </w:rPr>
        <w:t>ния муниципальной услуги</w:t>
      </w:r>
      <w:proofErr w:type="gramEnd"/>
      <w:r w:rsidRPr="009A3A04">
        <w:rPr>
          <w:rFonts w:ascii="Arial" w:hAnsi="Arial" w:cs="Arial"/>
          <w:sz w:val="24"/>
          <w:szCs w:val="24"/>
        </w:rPr>
        <w:t xml:space="preserve"> в виде экземпляра электронного документа на бумажном н</w:t>
      </w:r>
      <w:r w:rsidRPr="009A3A04">
        <w:rPr>
          <w:rFonts w:ascii="Arial" w:hAnsi="Arial" w:cs="Arial"/>
          <w:sz w:val="24"/>
          <w:szCs w:val="24"/>
        </w:rPr>
        <w:t>о</w:t>
      </w:r>
      <w:r w:rsidRPr="009A3A04">
        <w:rPr>
          <w:rFonts w:ascii="Arial" w:hAnsi="Arial" w:cs="Arial"/>
          <w:sz w:val="24"/>
          <w:szCs w:val="24"/>
        </w:rPr>
        <w:t xml:space="preserve">сителе в ГБУ НО «УМФЦ» Администрация направляет в ГБУ НО «УМФЦ» результат предоставления муниципальной услуги на бумажном носителе для последующей выдачи заявителю. 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6.9. Возврат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в Администрацию невостребованных заявителем док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ментов по результату оказанной  муниципальной услуги.</w:t>
      </w:r>
    </w:p>
    <w:p w:rsidR="00BF636B" w:rsidRPr="009A3A04" w:rsidRDefault="00EB5CE7">
      <w:pPr>
        <w:pStyle w:val="Default"/>
        <w:ind w:firstLine="567"/>
        <w:jc w:val="both"/>
        <w:rPr>
          <w:rFonts w:ascii="Arial" w:hAnsi="Arial" w:cs="Arial"/>
        </w:rPr>
      </w:pPr>
      <w:r w:rsidRPr="009A3A04">
        <w:rPr>
          <w:rFonts w:ascii="Arial" w:hAnsi="Arial" w:cs="Arial"/>
        </w:rPr>
        <w:t xml:space="preserve">6.9.1. Сотрудник ГБУ НО «УМФЦ» по истечении 30 календарных дней </w:t>
      </w:r>
      <w:proofErr w:type="gramStart"/>
      <w:r w:rsidRPr="009A3A04">
        <w:rPr>
          <w:rFonts w:ascii="Arial" w:hAnsi="Arial" w:cs="Arial"/>
        </w:rPr>
        <w:t>с даты поступления</w:t>
      </w:r>
      <w:proofErr w:type="gramEnd"/>
      <w:r w:rsidRPr="009A3A04">
        <w:rPr>
          <w:rFonts w:ascii="Arial" w:hAnsi="Arial" w:cs="Arial"/>
        </w:rPr>
        <w:t xml:space="preserve"> в ГБУ НО «УМФЦ» документов на бумажных носителях, являющихся результатом предоставления муниципальной услуги, из Администрации возвращает невостребованные заявителями документы на бумажных носителях в Администрацию по р</w:t>
      </w:r>
      <w:r w:rsidR="00C90457" w:rsidRPr="009A3A04">
        <w:rPr>
          <w:rFonts w:ascii="Arial" w:hAnsi="Arial" w:cs="Arial"/>
        </w:rPr>
        <w:t>еестру передаваемых документов.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</w:rPr>
        <w:t xml:space="preserve">Документы, полученные от Администрации в электронном виде по </w:t>
      </w:r>
      <w:proofErr w:type="spellStart"/>
      <w:r w:rsidRPr="009A3A04">
        <w:rPr>
          <w:rFonts w:ascii="Arial" w:hAnsi="Arial" w:cs="Arial"/>
          <w:sz w:val="24"/>
          <w:szCs w:val="24"/>
        </w:rPr>
        <w:t>защищенным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к</w:t>
      </w:r>
      <w:r w:rsidRPr="009A3A04">
        <w:rPr>
          <w:rFonts w:ascii="Arial" w:hAnsi="Arial" w:cs="Arial"/>
          <w:sz w:val="24"/>
          <w:szCs w:val="24"/>
        </w:rPr>
        <w:t>а</w:t>
      </w:r>
      <w:r w:rsidRPr="009A3A04">
        <w:rPr>
          <w:rFonts w:ascii="Arial" w:hAnsi="Arial" w:cs="Arial"/>
          <w:sz w:val="24"/>
          <w:szCs w:val="24"/>
        </w:rPr>
        <w:t>налам связи, нераспечатанные и невостребованные заявит</w:t>
      </w:r>
      <w:r w:rsidRPr="009A3A04">
        <w:rPr>
          <w:rFonts w:ascii="Arial" w:hAnsi="Arial" w:cs="Arial"/>
          <w:sz w:val="24"/>
          <w:szCs w:val="24"/>
        </w:rPr>
        <w:t>е</w:t>
      </w:r>
      <w:r w:rsidRPr="009A3A04">
        <w:rPr>
          <w:rFonts w:ascii="Arial" w:hAnsi="Arial" w:cs="Arial"/>
          <w:sz w:val="24"/>
          <w:szCs w:val="24"/>
        </w:rPr>
        <w:t>лями, архивируются в АИС МФЦ ответственным за данную процедуру с</w:t>
      </w:r>
      <w:r w:rsidRPr="009A3A04">
        <w:rPr>
          <w:rFonts w:ascii="Arial" w:hAnsi="Arial" w:cs="Arial"/>
          <w:sz w:val="24"/>
          <w:szCs w:val="24"/>
        </w:rPr>
        <w:t>о</w:t>
      </w:r>
      <w:r w:rsidRPr="009A3A04">
        <w:rPr>
          <w:rFonts w:ascii="Arial" w:hAnsi="Arial" w:cs="Arial"/>
          <w:sz w:val="24"/>
          <w:szCs w:val="24"/>
        </w:rPr>
        <w:t xml:space="preserve">трудником ГБУ НО «УМФЦ» по истечении 30 календарных дней </w:t>
      </w:r>
      <w:proofErr w:type="gramStart"/>
      <w:r w:rsidRPr="009A3A04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9A3A04">
        <w:rPr>
          <w:rFonts w:ascii="Arial" w:hAnsi="Arial" w:cs="Arial"/>
          <w:sz w:val="24"/>
          <w:szCs w:val="24"/>
        </w:rPr>
        <w:t xml:space="preserve"> документов в электронном виде из Администр</w:t>
      </w:r>
      <w:r w:rsidRPr="009A3A04">
        <w:rPr>
          <w:rFonts w:ascii="Arial" w:hAnsi="Arial" w:cs="Arial"/>
          <w:sz w:val="24"/>
          <w:szCs w:val="24"/>
        </w:rPr>
        <w:t>а</w:t>
      </w:r>
      <w:r w:rsidRPr="009A3A04">
        <w:rPr>
          <w:rFonts w:ascii="Arial" w:hAnsi="Arial" w:cs="Arial"/>
          <w:sz w:val="24"/>
          <w:szCs w:val="24"/>
        </w:rPr>
        <w:t>ции.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6.10. Иные действия, необходимые для предоставления муниципальной услуги.</w:t>
      </w:r>
    </w:p>
    <w:p w:rsidR="00BF636B" w:rsidRPr="009A3A04" w:rsidRDefault="00EB5CE7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6.10.1. 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В соответствии с постановлением Правительства Российской Федерации от 22 декабря 2012 года № 1376 «Об утверждении правил организации деятельности мн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гофункциональных центров предоставления гос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дарственных и муниципальных услуг» по просьбе заявителя  может быть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осуществлен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выезд работника  </w:t>
      </w:r>
      <w:r w:rsidRPr="009A3A04">
        <w:rPr>
          <w:rFonts w:ascii="Arial" w:hAnsi="Arial" w:cs="Arial"/>
          <w:color w:val="000000"/>
          <w:sz w:val="24"/>
          <w:szCs w:val="24"/>
        </w:rPr>
        <w:t>ГБУ НО "УМФЦ"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 к заяв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телю для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заявлений и документов, необходимых для предоставления муниц</w:t>
      </w:r>
      <w:r w:rsidRPr="009A3A04">
        <w:rPr>
          <w:rFonts w:ascii="Arial" w:hAnsi="Arial" w:cs="Arial"/>
          <w:sz w:val="24"/>
          <w:szCs w:val="24"/>
          <w:lang w:eastAsia="ru-RU"/>
        </w:rPr>
        <w:t>и</w:t>
      </w:r>
      <w:r w:rsidRPr="009A3A04">
        <w:rPr>
          <w:rFonts w:ascii="Arial" w:hAnsi="Arial" w:cs="Arial"/>
          <w:sz w:val="24"/>
          <w:szCs w:val="24"/>
          <w:lang w:eastAsia="ru-RU"/>
        </w:rPr>
        <w:t>пальной услуги, а также доставку результатов предоставления муниципальной усл</w:t>
      </w:r>
      <w:r w:rsidRPr="009A3A04">
        <w:rPr>
          <w:rFonts w:ascii="Arial" w:hAnsi="Arial" w:cs="Arial"/>
          <w:sz w:val="24"/>
          <w:szCs w:val="24"/>
          <w:lang w:eastAsia="ru-RU"/>
        </w:rPr>
        <w:t>у</w:t>
      </w:r>
      <w:r w:rsidRPr="009A3A04">
        <w:rPr>
          <w:rFonts w:ascii="Arial" w:hAnsi="Arial" w:cs="Arial"/>
          <w:sz w:val="24"/>
          <w:szCs w:val="24"/>
          <w:lang w:eastAsia="ru-RU"/>
        </w:rPr>
        <w:t>ги, в том числе за плату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>.</w:t>
      </w:r>
    </w:p>
    <w:p w:rsidR="00C90457" w:rsidRPr="009A3A04" w:rsidRDefault="00C90457">
      <w:pPr>
        <w:suppressAutoHyphens w:val="0"/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BF636B" w:rsidRPr="009A3A04" w:rsidRDefault="00EB5CE7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Приложение 1</w:t>
      </w:r>
    </w:p>
    <w:p w:rsidR="00BF636B" w:rsidRPr="009A3A04" w:rsidRDefault="00EB5CE7">
      <w:pPr>
        <w:suppressAutoHyphens w:val="0"/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Главе местного самоуправления Ардатовского м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ниц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пального округа Нижегородской области </w:t>
      </w:r>
    </w:p>
    <w:p w:rsidR="00BF636B" w:rsidRPr="009A3A04" w:rsidRDefault="00EB5CE7">
      <w:pPr>
        <w:suppressAutoHyphens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от 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ind w:left="4248" w:firstLine="42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(для юридического лица - полное наименование, организационно-правовая форма, сведения о гос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дарственной регистрации; для ф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зического лица -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left="4245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ФИО, паспортные данные: серия, номер, каким о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ганом и когда выдан па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порт)</w:t>
      </w:r>
      <w:proofErr w:type="gramEnd"/>
    </w:p>
    <w:p w:rsidR="00BF636B" w:rsidRPr="009A3A04" w:rsidRDefault="00EB5CE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Адрес заявителя: 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ind w:left="5103" w:hanging="33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(место нахождения юридического   л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ца/место      регистрации физического лица)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Телефон (факс) заявителя: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ФИО    уполномоченного     представителя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заявит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ля:________________________________________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Паспортные данные представителя: 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(серия, номер, каким органом и когда выдан паспорт)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Документ, подтверждающий    полномочия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представителя: 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(наименование и реквизиты документа)</w:t>
      </w: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Прошу предоставить мне информ</w:t>
      </w:r>
      <w:r w:rsidRPr="009A3A04">
        <w:rPr>
          <w:rFonts w:ascii="Arial" w:hAnsi="Arial" w:cs="Arial"/>
          <w:sz w:val="24"/>
          <w:szCs w:val="24"/>
          <w:lang w:eastAsia="ru-RU"/>
        </w:rPr>
        <w:t>а</w:t>
      </w:r>
      <w:r w:rsidRPr="009A3A04">
        <w:rPr>
          <w:rFonts w:ascii="Arial" w:hAnsi="Arial" w:cs="Arial"/>
          <w:sz w:val="24"/>
          <w:szCs w:val="24"/>
          <w:lang w:eastAsia="ru-RU"/>
        </w:rPr>
        <w:t>цию,___________________________________________________ _____________________________________________________________________________________ ____________________________________________________________________________________, (содержание информации)</w:t>
      </w:r>
    </w:p>
    <w:p w:rsidR="00BF636B" w:rsidRPr="009A3A04" w:rsidRDefault="00EB5CE7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Приложение: ________________________________________________________________________ ____________________________________________________________________________________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 Результат  предоставления муниципальной услуги прошу (указать один из перечисле</w:t>
      </w:r>
      <w:r w:rsidRPr="009A3A04">
        <w:rPr>
          <w:rFonts w:ascii="Arial" w:hAnsi="Arial" w:cs="Arial"/>
          <w:sz w:val="24"/>
          <w:szCs w:val="24"/>
          <w:lang w:eastAsia="ru-RU"/>
        </w:rPr>
        <w:t>н</w:t>
      </w:r>
      <w:r w:rsidRPr="009A3A04">
        <w:rPr>
          <w:rFonts w:ascii="Arial" w:hAnsi="Arial" w:cs="Arial"/>
          <w:sz w:val="24"/>
          <w:szCs w:val="24"/>
          <w:lang w:eastAsia="ru-RU"/>
        </w:rPr>
        <w:t>ных спос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>бов):</w:t>
      </w:r>
    </w:p>
    <w:tbl>
      <w:tblPr>
        <w:tblStyle w:val="af5"/>
        <w:tblW w:w="94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BF636B" w:rsidRPr="009A3A04">
        <w:trPr>
          <w:trHeight w:val="404"/>
        </w:trPr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36B" w:rsidRPr="009A3A04"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9A3A04">
              <w:rPr>
                <w:rFonts w:ascii="Arial" w:hAnsi="Arial" w:cs="Arial"/>
                <w:color w:val="000000"/>
                <w:sz w:val="24"/>
                <w:szCs w:val="24"/>
              </w:rPr>
              <w:t>ГБУ НО "УМФЦ"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, расположенном по адр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су______________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36B" w:rsidRPr="009A3A04"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 обращении в уполномоченный о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ган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Решение об отказе в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ной услуги  прошу направить (нужное отметить):</w:t>
      </w:r>
    </w:p>
    <w:tbl>
      <w:tblPr>
        <w:tblStyle w:val="af5"/>
        <w:tblW w:w="94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BF636B" w:rsidRPr="009A3A04">
        <w:trPr>
          <w:trHeight w:val="404"/>
        </w:trPr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Направить на электронную почту ________________________________________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36B" w:rsidRPr="009A3A04">
        <w:trPr>
          <w:trHeight w:val="404"/>
        </w:trPr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36B" w:rsidRPr="009A3A04"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36B" w:rsidRPr="009A3A04"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ходе предоставления муниципальной услуги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9A3A04">
        <w:rPr>
          <w:rFonts w:ascii="Arial" w:hAnsi="Arial" w:cs="Arial"/>
          <w:sz w:val="24"/>
          <w:szCs w:val="24"/>
          <w:lang w:eastAsia="ru-RU"/>
        </w:rPr>
        <w:t xml:space="preserve"> о</w:t>
      </w:r>
      <w:r w:rsidRPr="009A3A04">
        <w:rPr>
          <w:rFonts w:ascii="Arial" w:hAnsi="Arial" w:cs="Arial"/>
          <w:sz w:val="24"/>
          <w:szCs w:val="24"/>
          <w:lang w:eastAsia="ru-RU"/>
        </w:rPr>
        <w:t>т</w:t>
      </w:r>
      <w:r w:rsidRPr="009A3A04">
        <w:rPr>
          <w:rFonts w:ascii="Arial" w:hAnsi="Arial" w:cs="Arial"/>
          <w:sz w:val="24"/>
          <w:szCs w:val="24"/>
          <w:lang w:eastAsia="ru-RU"/>
        </w:rPr>
        <w:t>метить):</w:t>
      </w:r>
    </w:p>
    <w:tbl>
      <w:tblPr>
        <w:tblStyle w:val="af5"/>
        <w:tblW w:w="94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899"/>
        <w:gridCol w:w="565"/>
      </w:tblGrid>
      <w:tr w:rsidR="00BF636B" w:rsidRPr="009A3A04">
        <w:trPr>
          <w:trHeight w:val="404"/>
        </w:trPr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36B" w:rsidRPr="009A3A04">
        <w:trPr>
          <w:trHeight w:val="404"/>
        </w:trPr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36B" w:rsidRPr="009A3A04">
        <w:tc>
          <w:tcPr>
            <w:tcW w:w="889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  <w:proofErr w:type="gramStart"/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коро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ких</w:t>
            </w:r>
            <w:proofErr w:type="gramEnd"/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стовых смс-сообщений</w:t>
            </w:r>
          </w:p>
        </w:tc>
        <w:tc>
          <w:tcPr>
            <w:tcW w:w="565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</w:t>
      </w:r>
      <w:r w:rsidRPr="009A3A04">
        <w:rPr>
          <w:rFonts w:ascii="Arial" w:hAnsi="Arial" w:cs="Arial"/>
          <w:sz w:val="24"/>
          <w:szCs w:val="24"/>
          <w:lang w:eastAsia="ru-RU"/>
        </w:rPr>
        <w:t>ь</w:t>
      </w:r>
      <w:r w:rsidRPr="009A3A04">
        <w:rPr>
          <w:rFonts w:ascii="Arial" w:hAnsi="Arial" w:cs="Arial"/>
          <w:sz w:val="24"/>
          <w:szCs w:val="24"/>
          <w:lang w:eastAsia="ru-RU"/>
        </w:rPr>
        <w:t>ным зак</w:t>
      </w:r>
      <w:r w:rsidRPr="009A3A04">
        <w:rPr>
          <w:rFonts w:ascii="Arial" w:hAnsi="Arial" w:cs="Arial"/>
          <w:sz w:val="24"/>
          <w:szCs w:val="24"/>
          <w:lang w:eastAsia="ru-RU"/>
        </w:rPr>
        <w:t>о</w:t>
      </w:r>
      <w:r w:rsidRPr="009A3A04">
        <w:rPr>
          <w:rFonts w:ascii="Arial" w:hAnsi="Arial" w:cs="Arial"/>
          <w:sz w:val="24"/>
          <w:szCs w:val="24"/>
          <w:lang w:eastAsia="ru-RU"/>
        </w:rPr>
        <w:t xml:space="preserve">ном от 27 июля 2006 г. № 152-ФЗ «О персональных данных» в целях и </w:t>
      </w:r>
      <w:proofErr w:type="spellStart"/>
      <w:r w:rsidRPr="009A3A04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9A3A04">
        <w:rPr>
          <w:rFonts w:ascii="Arial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ab/>
      </w:r>
      <w:r w:rsidRPr="009A3A04">
        <w:rPr>
          <w:rFonts w:ascii="Arial" w:hAnsi="Arial" w:cs="Arial"/>
          <w:sz w:val="24"/>
          <w:szCs w:val="24"/>
          <w:lang w:eastAsia="ru-RU"/>
        </w:rPr>
        <w:tab/>
        <w:t>(ФИО и должность представителя ЮЛ;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tab/>
      </w:r>
      <w:r w:rsidRPr="009A3A04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9A3A04">
        <w:rPr>
          <w:rFonts w:ascii="Arial" w:hAnsi="Arial" w:cs="Arial"/>
          <w:sz w:val="24"/>
          <w:szCs w:val="24"/>
          <w:lang w:eastAsia="ru-RU"/>
        </w:rPr>
        <w:t>ФИО физического лица либо его представителя)</w:t>
      </w:r>
      <w:proofErr w:type="gramEnd"/>
    </w:p>
    <w:p w:rsidR="00C90457" w:rsidRPr="009A3A04" w:rsidRDefault="00C90457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br w:type="page"/>
      </w:r>
    </w:p>
    <w:p w:rsidR="00BF636B" w:rsidRPr="009A3A04" w:rsidRDefault="00EB5CE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Приложение 2</w:t>
      </w:r>
    </w:p>
    <w:p w:rsidR="00BF636B" w:rsidRPr="009A3A04" w:rsidRDefault="00BF636B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636B" w:rsidRPr="009A3A04" w:rsidRDefault="00EB5CE7" w:rsidP="00C90457">
      <w:pPr>
        <w:suppressAutoHyphens w:val="0"/>
        <w:spacing w:after="0" w:line="240" w:lineRule="auto"/>
        <w:ind w:left="3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Кому 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ind w:left="3119" w:firstLine="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______________________________________________________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ind w:left="3119" w:firstLine="42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Фамилия, имя, отчество (последнее при наличии) – для граждан, </w:t>
      </w:r>
    </w:p>
    <w:p w:rsidR="00BF636B" w:rsidRPr="009A3A04" w:rsidRDefault="00EB5CE7">
      <w:pPr>
        <w:suppressAutoHyphens w:val="0"/>
        <w:spacing w:after="0" w:line="240" w:lineRule="auto"/>
        <w:ind w:left="3119" w:firstLine="42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полное наименование организации, фамилия, имя, отчество </w:t>
      </w:r>
    </w:p>
    <w:p w:rsidR="00BF636B" w:rsidRPr="009A3A04" w:rsidRDefault="00EB5CE7">
      <w:pPr>
        <w:suppressAutoHyphens w:val="0"/>
        <w:spacing w:after="0" w:line="240" w:lineRule="auto"/>
        <w:ind w:left="3119" w:firstLine="42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(последнее при наличии) руководителя – для юридических лиц</w:t>
      </w:r>
    </w:p>
    <w:p w:rsidR="00BF636B" w:rsidRPr="009A3A04" w:rsidRDefault="00EB5CE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</w:t>
      </w:r>
    </w:p>
    <w:p w:rsidR="00BF636B" w:rsidRPr="009A3A04" w:rsidRDefault="00EB5CE7">
      <w:pPr>
        <w:suppressAutoHyphens w:val="0"/>
        <w:spacing w:after="0" w:line="240" w:lineRule="auto"/>
        <w:ind w:left="1416" w:hanging="423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Адрес заявителя: 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____________________________________________________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___________________________________________________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___________________________________________________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(почтовый индекс и адрес,  адрес    электро</w:t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ной почты)</w:t>
      </w:r>
    </w:p>
    <w:p w:rsidR="00BF636B" w:rsidRPr="009A3A04" w:rsidRDefault="00EB5CE7">
      <w:pPr>
        <w:tabs>
          <w:tab w:val="left" w:pos="2268"/>
          <w:tab w:val="left" w:pos="4395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Телефон (факс) заявителя: 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Е:</w:t>
      </w:r>
      <w:r w:rsidRPr="009A3A04">
        <w:rPr>
          <w:rFonts w:ascii="Arial" w:eastAsia="Times New Roman" w:hAnsi="Arial" w:cs="Arial"/>
          <w:sz w:val="24"/>
          <w:szCs w:val="24"/>
          <w:lang w:val="en-US" w:eastAsia="ru-RU"/>
        </w:rPr>
        <w:t>mail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 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ОТКАЗ</w:t>
      </w: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заявления и документов, необходимых для предоставления услуги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F636B" w:rsidRPr="009A3A04" w:rsidRDefault="00EB5C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   В </w:t>
      </w:r>
      <w:proofErr w:type="spell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заявления и документов, необходимых для предоставления услуги </w:t>
      </w:r>
      <w:r w:rsidRPr="009A3A0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3A04">
        <w:rPr>
          <w:rFonts w:ascii="Arial" w:hAnsi="Arial" w:cs="Arial"/>
          <w:color w:val="000000"/>
          <w:sz w:val="24"/>
          <w:szCs w:val="24"/>
        </w:rPr>
        <w:t>Организация исполнения 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 пенсионное обеспечение, а также получение льгот и компенсаций в соответствии  с законодательством Российской Федерации»</w:t>
      </w:r>
    </w:p>
    <w:tbl>
      <w:tblPr>
        <w:tblStyle w:val="af5"/>
        <w:tblW w:w="103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70"/>
        <w:gridCol w:w="3836"/>
        <w:gridCol w:w="5108"/>
      </w:tblGrid>
      <w:tr w:rsidR="00BF636B" w:rsidRPr="009A3A04">
        <w:tc>
          <w:tcPr>
            <w:tcW w:w="1370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№ пункта Регл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мента</w:t>
            </w:r>
          </w:p>
        </w:tc>
        <w:tc>
          <w:tcPr>
            <w:tcW w:w="3836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основания для о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каза в </w:t>
            </w:r>
            <w:proofErr w:type="spellStart"/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приеме</w:t>
            </w:r>
            <w:proofErr w:type="spellEnd"/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5108" w:type="dxa"/>
          </w:tcPr>
          <w:p w:rsidR="00BF636B" w:rsidRPr="009A3A04" w:rsidRDefault="00EB5CE7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Разъяснение причин отказа в </w:t>
            </w:r>
            <w:proofErr w:type="spellStart"/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приеме</w:t>
            </w:r>
            <w:proofErr w:type="spellEnd"/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куме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9A3A04">
              <w:rPr>
                <w:rFonts w:ascii="Arial" w:hAnsi="Arial" w:cs="Arial"/>
                <w:sz w:val="24"/>
                <w:szCs w:val="24"/>
                <w:lang w:eastAsia="ru-RU"/>
              </w:rPr>
              <w:t>тов</w:t>
            </w:r>
          </w:p>
        </w:tc>
      </w:tr>
      <w:tr w:rsidR="00BF636B" w:rsidRPr="009A3A04">
        <w:tc>
          <w:tcPr>
            <w:tcW w:w="1370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36B" w:rsidRPr="009A3A04">
        <w:tc>
          <w:tcPr>
            <w:tcW w:w="1370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F636B" w:rsidRPr="009A3A04">
        <w:tc>
          <w:tcPr>
            <w:tcW w:w="1370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</w:tcPr>
          <w:p w:rsidR="00BF636B" w:rsidRPr="009A3A04" w:rsidRDefault="00BF636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(указывается информация, необходимая для устранения причин отказа в </w:t>
      </w:r>
      <w:proofErr w:type="spellStart"/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приеме</w:t>
      </w:r>
      <w:proofErr w:type="spellEnd"/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док</w:t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у</w:t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ментов, необходимых для предоставления услуги, а также иная дополнительная и</w:t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формация при наличии)</w:t>
      </w:r>
    </w:p>
    <w:p w:rsidR="00BF636B" w:rsidRPr="009A3A04" w:rsidRDefault="00BF636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>При устранении выявленных недостатков, Вы вправе повторно  обратиться с зая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лением о предоставлении муниципальной услуги.</w:t>
      </w: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BF636B" w:rsidRPr="009A3A04" w:rsidRDefault="00EB5CE7">
      <w:pPr>
        <w:suppressAutoHyphens w:val="0"/>
        <w:spacing w:after="0" w:line="240" w:lineRule="auto"/>
        <w:ind w:lef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(должность)                       (подпись)                                    (фамилия, имя, отчество  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lef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(последнее – при нал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чии)</w:t>
      </w:r>
    </w:p>
    <w:p w:rsidR="00C90457" w:rsidRPr="009A3A04" w:rsidRDefault="00C90457">
      <w:pPr>
        <w:suppressAutoHyphens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br w:type="page"/>
      </w:r>
    </w:p>
    <w:p w:rsidR="00BF636B" w:rsidRPr="009A3A04" w:rsidRDefault="00EB5CE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Приложение  3</w:t>
      </w:r>
    </w:p>
    <w:p w:rsidR="00BF636B" w:rsidRPr="009A3A04" w:rsidRDefault="00BF636B">
      <w:pPr>
        <w:suppressAutoHyphens w:val="0"/>
        <w:spacing w:after="0" w:line="240" w:lineRule="auto"/>
        <w:ind w:left="15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 w:rsidP="00C90457">
      <w:pPr>
        <w:suppressAutoHyphens w:val="0"/>
        <w:spacing w:after="0" w:line="240" w:lineRule="auto"/>
        <w:ind w:left="3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Кому 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ind w:left="3119" w:firstLine="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ind w:left="3119" w:firstLine="42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Фамилия, имя, отчество (последнее при наличии) – для граждан, </w:t>
      </w:r>
    </w:p>
    <w:p w:rsidR="00BF636B" w:rsidRPr="009A3A04" w:rsidRDefault="00EB5CE7">
      <w:pPr>
        <w:suppressAutoHyphens w:val="0"/>
        <w:spacing w:after="0" w:line="240" w:lineRule="auto"/>
        <w:ind w:left="3119" w:firstLine="42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полное наименование организации, фамилия, имя, отчество </w:t>
      </w:r>
    </w:p>
    <w:p w:rsidR="00BF636B" w:rsidRPr="009A3A04" w:rsidRDefault="00EB5CE7">
      <w:pPr>
        <w:suppressAutoHyphens w:val="0"/>
        <w:spacing w:after="0" w:line="240" w:lineRule="auto"/>
        <w:ind w:left="3119" w:firstLine="42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(последнее при наличии) руководителя – для юридических лиц</w:t>
      </w:r>
    </w:p>
    <w:p w:rsidR="00BF636B" w:rsidRPr="009A3A04" w:rsidRDefault="00EB5CE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</w:t>
      </w:r>
    </w:p>
    <w:p w:rsidR="00BF636B" w:rsidRPr="009A3A04" w:rsidRDefault="00EB5CE7">
      <w:pPr>
        <w:suppressAutoHyphens w:val="0"/>
        <w:spacing w:after="0" w:line="240" w:lineRule="auto"/>
        <w:ind w:left="1416" w:hanging="423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Адрес заявителя: 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____________________________________________________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____________________________________________________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____________________________________________________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(почтовый индекс и адрес,  адрес    электро</w:t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н</w:t>
      </w: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ной почты)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Телефон (факс) заявителя: 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Е:</w:t>
      </w:r>
      <w:r w:rsidRPr="009A3A04">
        <w:rPr>
          <w:rFonts w:ascii="Arial" w:eastAsia="Times New Roman" w:hAnsi="Arial" w:cs="Arial"/>
          <w:sz w:val="24"/>
          <w:szCs w:val="24"/>
          <w:lang w:val="en-US" w:eastAsia="ru-RU"/>
        </w:rPr>
        <w:t>mail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 ____________________________________</w:t>
      </w:r>
    </w:p>
    <w:p w:rsidR="00BF636B" w:rsidRPr="009A3A04" w:rsidRDefault="00EB5CE7">
      <w:pPr>
        <w:tabs>
          <w:tab w:val="left" w:pos="2268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ОТКАЗ</w:t>
      </w: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в предоставлении муниципальной услуги </w:t>
      </w:r>
    </w:p>
    <w:p w:rsidR="00C90457" w:rsidRPr="009A3A04" w:rsidRDefault="00C9045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В предоставлении муниципальной услуги _______________________________ 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 </w:t>
      </w: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(указывается наименование услуги)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Вам отказано на основании__________________________________________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 ________________________________________________________________ </w:t>
      </w: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(указываются причины отказа со ссылкой на нормативно-правовой акт)</w:t>
      </w: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:rsidR="00BF636B" w:rsidRPr="009A3A04" w:rsidRDefault="00EB5CE7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i/>
          <w:sz w:val="24"/>
          <w:szCs w:val="24"/>
          <w:lang w:eastAsia="ru-RU"/>
        </w:rPr>
        <w:t>(указывается информация при наличии)</w:t>
      </w: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gram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направления ж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лобы в ________________________________________________, а также в судебном п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9A3A04">
        <w:rPr>
          <w:rFonts w:ascii="Arial" w:eastAsia="Times New Roman" w:hAnsi="Arial" w:cs="Arial"/>
          <w:sz w:val="24"/>
          <w:szCs w:val="24"/>
          <w:lang w:eastAsia="ru-RU"/>
        </w:rPr>
        <w:t>рядке.</w:t>
      </w:r>
      <w:proofErr w:type="gramEnd"/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BF636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6B" w:rsidRPr="009A3A04" w:rsidRDefault="00EB5CE7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BF636B" w:rsidRPr="009A3A04" w:rsidRDefault="00EB5CE7">
      <w:pPr>
        <w:suppressAutoHyphens w:val="0"/>
        <w:spacing w:after="0" w:line="240" w:lineRule="auto"/>
        <w:ind w:lef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(должность)                                       (подпись)                           (фамилия, имя, отчество  </w:t>
      </w:r>
      <w:proofErr w:type="gramEnd"/>
    </w:p>
    <w:p w:rsidR="00BF636B" w:rsidRPr="009A3A04" w:rsidRDefault="00EB5CE7">
      <w:pPr>
        <w:suppressAutoHyphens w:val="0"/>
        <w:spacing w:after="0" w:line="240" w:lineRule="auto"/>
        <w:ind w:lef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A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(последнее – при наличии)</w:t>
      </w:r>
    </w:p>
    <w:p w:rsidR="00C90457" w:rsidRPr="009A3A04" w:rsidRDefault="00C90457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A3A04">
        <w:rPr>
          <w:rFonts w:ascii="Arial" w:hAnsi="Arial" w:cs="Arial"/>
          <w:sz w:val="24"/>
          <w:szCs w:val="24"/>
          <w:lang w:eastAsia="ru-RU"/>
        </w:rPr>
        <w:br w:type="page"/>
      </w:r>
    </w:p>
    <w:p w:rsidR="00BF636B" w:rsidRPr="009A3A04" w:rsidRDefault="00EB5CE7">
      <w:pPr>
        <w:spacing w:after="0" w:line="20" w:lineRule="atLeast"/>
        <w:jc w:val="right"/>
        <w:rPr>
          <w:rFonts w:ascii="Arial" w:hAnsi="Arial" w:cs="Arial"/>
          <w:sz w:val="24"/>
          <w:szCs w:val="24"/>
          <w:lang w:eastAsia="en-US"/>
        </w:rPr>
      </w:pPr>
      <w:r w:rsidRPr="009A3A04">
        <w:rPr>
          <w:rFonts w:ascii="Arial" w:hAnsi="Arial" w:cs="Arial"/>
          <w:sz w:val="24"/>
          <w:szCs w:val="24"/>
          <w:lang w:eastAsia="en-US"/>
        </w:rPr>
        <w:t>Приложение № 4</w:t>
      </w:r>
    </w:p>
    <w:p w:rsidR="00BF636B" w:rsidRPr="009A3A04" w:rsidRDefault="00EB5CE7">
      <w:pPr>
        <w:spacing w:after="0" w:line="20" w:lineRule="atLeast"/>
        <w:ind w:left="5245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Кому _______________________________</w:t>
      </w:r>
    </w:p>
    <w:p w:rsidR="00BF636B" w:rsidRPr="009A3A04" w:rsidRDefault="00EB5CE7">
      <w:pPr>
        <w:spacing w:after="0" w:line="20" w:lineRule="atLeast"/>
        <w:ind w:left="5245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____________________________________</w:t>
      </w:r>
    </w:p>
    <w:p w:rsidR="00BF636B" w:rsidRPr="009A3A04" w:rsidRDefault="00EB5CE7">
      <w:pPr>
        <w:spacing w:after="0" w:line="20" w:lineRule="atLeast"/>
        <w:ind w:left="5245" w:right="-1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От кого    ___________________________                                                                                                                                          ФИО  заявителя _______________________________</w:t>
      </w:r>
      <w:r w:rsidRPr="009A3A04">
        <w:rPr>
          <w:rFonts w:ascii="Arial" w:hAnsi="Arial" w:cs="Arial"/>
          <w:sz w:val="24"/>
          <w:szCs w:val="24"/>
        </w:rPr>
        <w:softHyphen/>
      </w:r>
      <w:r w:rsidRPr="009A3A04">
        <w:rPr>
          <w:rFonts w:ascii="Arial" w:hAnsi="Arial" w:cs="Arial"/>
          <w:sz w:val="24"/>
          <w:szCs w:val="24"/>
        </w:rPr>
        <w:softHyphen/>
      </w:r>
      <w:r w:rsidRPr="009A3A04">
        <w:rPr>
          <w:rFonts w:ascii="Arial" w:hAnsi="Arial" w:cs="Arial"/>
          <w:sz w:val="24"/>
          <w:szCs w:val="24"/>
        </w:rPr>
        <w:softHyphen/>
      </w:r>
      <w:r w:rsidRPr="009A3A04">
        <w:rPr>
          <w:rFonts w:ascii="Arial" w:hAnsi="Arial" w:cs="Arial"/>
          <w:sz w:val="24"/>
          <w:szCs w:val="24"/>
        </w:rPr>
        <w:softHyphen/>
      </w:r>
      <w:r w:rsidRPr="009A3A04">
        <w:rPr>
          <w:rFonts w:ascii="Arial" w:hAnsi="Arial" w:cs="Arial"/>
          <w:sz w:val="24"/>
          <w:szCs w:val="24"/>
        </w:rPr>
        <w:softHyphen/>
      </w:r>
      <w:r w:rsidRPr="009A3A04">
        <w:rPr>
          <w:rFonts w:ascii="Arial" w:hAnsi="Arial" w:cs="Arial"/>
          <w:sz w:val="24"/>
          <w:szCs w:val="24"/>
        </w:rPr>
        <w:softHyphen/>
        <w:t xml:space="preserve">        Документ удостоверяющий личность ____________________________________</w:t>
      </w:r>
    </w:p>
    <w:p w:rsidR="00BF636B" w:rsidRPr="009A3A04" w:rsidRDefault="00BF636B">
      <w:pPr>
        <w:spacing w:after="0" w:line="20" w:lineRule="atLeast"/>
        <w:rPr>
          <w:rFonts w:ascii="Arial" w:hAnsi="Arial" w:cs="Arial"/>
          <w:sz w:val="24"/>
          <w:szCs w:val="24"/>
        </w:rPr>
      </w:pPr>
    </w:p>
    <w:p w:rsidR="00BF636B" w:rsidRPr="009A3A04" w:rsidRDefault="00EB5CE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9A3A04">
        <w:rPr>
          <w:rFonts w:ascii="Arial" w:hAnsi="Arial" w:cs="Arial"/>
          <w:b/>
          <w:sz w:val="24"/>
          <w:szCs w:val="24"/>
        </w:rPr>
        <w:t>Уведомление</w:t>
      </w:r>
    </w:p>
    <w:p w:rsidR="00BF636B" w:rsidRPr="009A3A04" w:rsidRDefault="00EB5CE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9A3A04">
        <w:rPr>
          <w:rFonts w:ascii="Arial" w:hAnsi="Arial" w:cs="Arial"/>
          <w:b/>
          <w:sz w:val="24"/>
          <w:szCs w:val="24"/>
        </w:rPr>
        <w:t xml:space="preserve">Об отказе в </w:t>
      </w:r>
      <w:proofErr w:type="spellStart"/>
      <w:r w:rsidRPr="009A3A04">
        <w:rPr>
          <w:rFonts w:ascii="Arial" w:hAnsi="Arial" w:cs="Arial"/>
          <w:b/>
          <w:sz w:val="24"/>
          <w:szCs w:val="24"/>
        </w:rPr>
        <w:t>приеме</w:t>
      </w:r>
      <w:proofErr w:type="spellEnd"/>
      <w:r w:rsidRPr="009A3A04">
        <w:rPr>
          <w:rFonts w:ascii="Arial" w:hAnsi="Arial" w:cs="Arial"/>
          <w:b/>
          <w:sz w:val="24"/>
          <w:szCs w:val="24"/>
        </w:rPr>
        <w:t xml:space="preserve"> документов для предоставления услуги </w:t>
      </w:r>
    </w:p>
    <w:p w:rsidR="00BF636B" w:rsidRPr="009A3A04" w:rsidRDefault="00EB5CE7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A3A04">
        <w:rPr>
          <w:rFonts w:ascii="Arial" w:hAnsi="Arial" w:cs="Arial"/>
          <w:sz w:val="24"/>
          <w:szCs w:val="24"/>
        </w:rPr>
        <w:t xml:space="preserve">ГБУ НО «УМФЦ» рассмотрев Ваше заявление, а также прилагающийся к нему пакет документов, информирует Вас о наличии следующих оснований для отказа в </w:t>
      </w:r>
      <w:proofErr w:type="spellStart"/>
      <w:r w:rsidRPr="009A3A04">
        <w:rPr>
          <w:rFonts w:ascii="Arial" w:hAnsi="Arial" w:cs="Arial"/>
          <w:sz w:val="24"/>
          <w:szCs w:val="24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документов, предусмотренных пунктом 2.9.1. административного регламента предоставления муниципальной услуги «Организация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</w:t>
      </w:r>
      <w:proofErr w:type="gramEnd"/>
      <w:r w:rsidRPr="009A3A04">
        <w:rPr>
          <w:rFonts w:ascii="Arial" w:hAnsi="Arial" w:cs="Arial"/>
          <w:sz w:val="24"/>
          <w:szCs w:val="24"/>
        </w:rPr>
        <w:t xml:space="preserve"> получение льгот и компенсаций в соответствии с законодательством Российской Федерации», а именно: </w:t>
      </w:r>
    </w:p>
    <w:p w:rsidR="00BF636B" w:rsidRPr="009A3A04" w:rsidRDefault="00EB5CE7">
      <w:pPr>
        <w:suppressAutoHyphens w:val="0"/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9A3A04">
        <w:rPr>
          <w:rFonts w:ascii="Arial" w:hAnsi="Arial" w:cs="Arial"/>
          <w:sz w:val="24"/>
          <w:szCs w:val="24"/>
          <w:lang w:eastAsia="en-US"/>
        </w:rPr>
        <w:t>- заявление не соответствует установленным формам либо некорректно заполнены поля в форме (отсутствие заполнения, недостоверное, неполное либо неправильное з</w:t>
      </w:r>
      <w:r w:rsidRPr="009A3A04">
        <w:rPr>
          <w:rFonts w:ascii="Arial" w:hAnsi="Arial" w:cs="Arial"/>
          <w:sz w:val="24"/>
          <w:szCs w:val="24"/>
          <w:lang w:eastAsia="en-US"/>
        </w:rPr>
        <w:t>а</w:t>
      </w:r>
      <w:r w:rsidRPr="009A3A04">
        <w:rPr>
          <w:rFonts w:ascii="Arial" w:hAnsi="Arial" w:cs="Arial"/>
          <w:sz w:val="24"/>
          <w:szCs w:val="24"/>
          <w:lang w:eastAsia="en-US"/>
        </w:rPr>
        <w:t>полнение, отсу</w:t>
      </w:r>
      <w:r w:rsidRPr="009A3A04">
        <w:rPr>
          <w:rFonts w:ascii="Arial" w:hAnsi="Arial" w:cs="Arial"/>
          <w:sz w:val="24"/>
          <w:szCs w:val="24"/>
          <w:lang w:eastAsia="en-US"/>
        </w:rPr>
        <w:t>т</w:t>
      </w:r>
      <w:r w:rsidRPr="009A3A04">
        <w:rPr>
          <w:rFonts w:ascii="Arial" w:hAnsi="Arial" w:cs="Arial"/>
          <w:sz w:val="24"/>
          <w:szCs w:val="24"/>
          <w:lang w:eastAsia="en-US"/>
        </w:rPr>
        <w:t>ствие подписи заявителя);</w:t>
      </w:r>
    </w:p>
    <w:p w:rsidR="00BF636B" w:rsidRPr="009A3A04" w:rsidRDefault="00EB5CE7">
      <w:pPr>
        <w:suppressAutoHyphens w:val="0"/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9A3A04">
        <w:rPr>
          <w:rFonts w:ascii="Arial" w:hAnsi="Arial" w:cs="Arial"/>
          <w:sz w:val="24"/>
          <w:szCs w:val="24"/>
          <w:lang w:eastAsia="en-US"/>
        </w:rPr>
        <w:t>- представленные заявителем документы утратили силу на момент обращения за муниципальной услугой (документ, удостоверяющий, документ, удостоверяющий полн</w:t>
      </w:r>
      <w:r w:rsidRPr="009A3A04">
        <w:rPr>
          <w:rFonts w:ascii="Arial" w:hAnsi="Arial" w:cs="Arial"/>
          <w:sz w:val="24"/>
          <w:szCs w:val="24"/>
          <w:lang w:eastAsia="en-US"/>
        </w:rPr>
        <w:t>о</w:t>
      </w:r>
      <w:r w:rsidRPr="009A3A04">
        <w:rPr>
          <w:rFonts w:ascii="Arial" w:hAnsi="Arial" w:cs="Arial"/>
          <w:sz w:val="24"/>
          <w:szCs w:val="24"/>
          <w:lang w:eastAsia="en-US"/>
        </w:rPr>
        <w:t>мочия представителя заявителя, в случае обращения за предоставлением муниципал</w:t>
      </w:r>
      <w:r w:rsidRPr="009A3A04">
        <w:rPr>
          <w:rFonts w:ascii="Arial" w:hAnsi="Arial" w:cs="Arial"/>
          <w:sz w:val="24"/>
          <w:szCs w:val="24"/>
          <w:lang w:eastAsia="en-US"/>
        </w:rPr>
        <w:t>ь</w:t>
      </w:r>
      <w:r w:rsidRPr="009A3A04">
        <w:rPr>
          <w:rFonts w:ascii="Arial" w:hAnsi="Arial" w:cs="Arial"/>
          <w:sz w:val="24"/>
          <w:szCs w:val="24"/>
          <w:lang w:eastAsia="en-US"/>
        </w:rPr>
        <w:t>ной услуги указанным л</w:t>
      </w:r>
      <w:r w:rsidRPr="009A3A04">
        <w:rPr>
          <w:rFonts w:ascii="Arial" w:hAnsi="Arial" w:cs="Arial"/>
          <w:sz w:val="24"/>
          <w:szCs w:val="24"/>
          <w:lang w:eastAsia="en-US"/>
        </w:rPr>
        <w:t>и</w:t>
      </w:r>
      <w:r w:rsidRPr="009A3A04">
        <w:rPr>
          <w:rFonts w:ascii="Arial" w:hAnsi="Arial" w:cs="Arial"/>
          <w:sz w:val="24"/>
          <w:szCs w:val="24"/>
          <w:lang w:eastAsia="en-US"/>
        </w:rPr>
        <w:t>цом);</w:t>
      </w:r>
    </w:p>
    <w:p w:rsidR="00BF636B" w:rsidRPr="009A3A04" w:rsidRDefault="00EB5CE7">
      <w:pPr>
        <w:suppressAutoHyphens w:val="0"/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9A3A04">
        <w:rPr>
          <w:rFonts w:ascii="Arial" w:hAnsi="Arial" w:cs="Arial"/>
          <w:sz w:val="24"/>
          <w:szCs w:val="24"/>
          <w:lang w:eastAsia="en-US"/>
        </w:rPr>
        <w:t>- предоставленные заявителем документы не отвечают требованиям, указанным в пункте 2.8. Регламента;</w:t>
      </w:r>
    </w:p>
    <w:p w:rsidR="00BF636B" w:rsidRPr="009A3A04" w:rsidRDefault="00EB5CE7">
      <w:pPr>
        <w:suppressAutoHyphens w:val="0"/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9A3A04">
        <w:rPr>
          <w:rFonts w:ascii="Arial" w:hAnsi="Arial" w:cs="Arial"/>
          <w:sz w:val="24"/>
          <w:szCs w:val="24"/>
          <w:lang w:eastAsia="en-US"/>
        </w:rPr>
        <w:t>- наличие противоречивых сведений в заявлении и приложенных к нему документах;</w:t>
      </w:r>
    </w:p>
    <w:p w:rsidR="00BF636B" w:rsidRPr="009A3A04" w:rsidRDefault="00EB5CE7" w:rsidP="00B93935">
      <w:pPr>
        <w:pStyle w:val="23"/>
      </w:pPr>
      <w:r w:rsidRPr="009A3A04">
        <w:t xml:space="preserve">- </w:t>
      </w:r>
      <w:proofErr w:type="spellStart"/>
      <w:r w:rsidRPr="009A3A04">
        <w:t>неустановление</w:t>
      </w:r>
      <w:proofErr w:type="spellEnd"/>
      <w:r w:rsidRPr="009A3A04">
        <w:t xml:space="preserve"> личности лица, обратившегося за предоставлением муниципал</w:t>
      </w:r>
      <w:r w:rsidRPr="009A3A04">
        <w:t>ь</w:t>
      </w:r>
      <w:r w:rsidRPr="009A3A04">
        <w:t>ной услуги (</w:t>
      </w:r>
      <w:proofErr w:type="spellStart"/>
      <w:r w:rsidRPr="009A3A04">
        <w:t>непредъявление</w:t>
      </w:r>
      <w:proofErr w:type="spellEnd"/>
      <w:r w:rsidRPr="009A3A04">
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</w:t>
      </w:r>
      <w:r w:rsidRPr="009A3A04">
        <w:t>ъ</w:t>
      </w:r>
      <w:r w:rsidRPr="009A3A04">
        <w:t>явить документ, удостоверяющий его личность в соответствии с законодательством Ро</w:t>
      </w:r>
      <w:r w:rsidRPr="009A3A04">
        <w:t>с</w:t>
      </w:r>
      <w:r w:rsidRPr="009A3A04">
        <w:t>сийской Федерации, предъявление докуме</w:t>
      </w:r>
      <w:r w:rsidRPr="009A3A04">
        <w:t>н</w:t>
      </w:r>
      <w:r w:rsidRPr="009A3A04">
        <w:t>та, удостоверяющего личность, с истекшим сроком действия).</w:t>
      </w:r>
    </w:p>
    <w:p w:rsidR="00BF636B" w:rsidRPr="009A3A04" w:rsidRDefault="00EB5CE7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В соответствии с пунктом 2.9.1. административного регламента в </w:t>
      </w:r>
      <w:proofErr w:type="spellStart"/>
      <w:r w:rsidRPr="009A3A04">
        <w:rPr>
          <w:rFonts w:ascii="Arial" w:hAnsi="Arial" w:cs="Arial"/>
          <w:sz w:val="24"/>
          <w:szCs w:val="24"/>
        </w:rPr>
        <w:t>приеме</w:t>
      </w:r>
      <w:proofErr w:type="spellEnd"/>
      <w:r w:rsidRPr="009A3A04">
        <w:rPr>
          <w:rFonts w:ascii="Arial" w:hAnsi="Arial" w:cs="Arial"/>
          <w:sz w:val="24"/>
          <w:szCs w:val="24"/>
        </w:rPr>
        <w:t xml:space="preserve"> Вашего заявления отказано. После устранения обстоятельств, послуживших основанием для отказа в приме документов, необходимых для предоставления услуги, Вы имеете право повторно обратиться за предоставлением муниципальной услуги. </w:t>
      </w:r>
    </w:p>
    <w:p w:rsidR="00BF636B" w:rsidRPr="009A3A04" w:rsidRDefault="00BF636B">
      <w:pPr>
        <w:spacing w:after="0" w:line="20" w:lineRule="atLeast"/>
        <w:ind w:left="-284" w:firstLine="709"/>
        <w:jc w:val="both"/>
        <w:rPr>
          <w:rFonts w:ascii="Arial" w:hAnsi="Arial" w:cs="Arial"/>
          <w:sz w:val="24"/>
          <w:szCs w:val="24"/>
        </w:rPr>
      </w:pPr>
    </w:p>
    <w:p w:rsidR="00BF636B" w:rsidRPr="009A3A04" w:rsidRDefault="00BF636B">
      <w:pPr>
        <w:spacing w:after="0" w:line="20" w:lineRule="atLeast"/>
        <w:ind w:left="-284" w:firstLine="709"/>
        <w:jc w:val="both"/>
        <w:rPr>
          <w:rFonts w:ascii="Arial" w:hAnsi="Arial" w:cs="Arial"/>
          <w:sz w:val="24"/>
          <w:szCs w:val="24"/>
        </w:rPr>
      </w:pPr>
    </w:p>
    <w:p w:rsidR="00BF636B" w:rsidRPr="009A3A04" w:rsidRDefault="00EB5CE7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________________________                               ___________________               ____________            ФИО заявителя                                                                               подпись                                      дата       </w:t>
      </w:r>
    </w:p>
    <w:p w:rsidR="00BF636B" w:rsidRPr="009A3A04" w:rsidRDefault="00EB5CE7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 xml:space="preserve">________________________                                         ___________________               ____________               ФИО сотрудника ГБУ НО «УМФЦ»                                             подпись                                     дата </w:t>
      </w:r>
    </w:p>
    <w:p w:rsidR="00BF636B" w:rsidRPr="009A3A04" w:rsidRDefault="00BF636B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BF636B" w:rsidRPr="009A3A04" w:rsidRDefault="00EB5CE7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9A3A04">
        <w:rPr>
          <w:rFonts w:ascii="Arial" w:hAnsi="Arial" w:cs="Arial"/>
          <w:sz w:val="24"/>
          <w:szCs w:val="24"/>
        </w:rPr>
        <w:t>М.П.</w:t>
      </w:r>
    </w:p>
    <w:p w:rsidR="00BF636B" w:rsidRDefault="00BF636B">
      <w:pPr>
        <w:suppressAutoHyphens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BF636B" w:rsidSect="00C90457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0D" w:rsidRDefault="00B30E0D">
      <w:pPr>
        <w:spacing w:after="0" w:line="240" w:lineRule="auto"/>
      </w:pPr>
      <w:r>
        <w:separator/>
      </w:r>
    </w:p>
  </w:endnote>
  <w:endnote w:type="continuationSeparator" w:id="0">
    <w:p w:rsidR="00B30E0D" w:rsidRDefault="00B3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charset w:val="CC"/>
    <w:family w:val="roman"/>
    <w:pitch w:val="variable"/>
  </w:font>
  <w:font w:name="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0D" w:rsidRDefault="00B30E0D">
      <w:pPr>
        <w:spacing w:after="0" w:line="240" w:lineRule="auto"/>
      </w:pPr>
      <w:r>
        <w:separator/>
      </w:r>
    </w:p>
  </w:footnote>
  <w:footnote w:type="continuationSeparator" w:id="0">
    <w:p w:rsidR="00B30E0D" w:rsidRDefault="00B30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36B"/>
    <w:rsid w:val="004E15C4"/>
    <w:rsid w:val="00776EAF"/>
    <w:rsid w:val="009A3A04"/>
    <w:rsid w:val="00B30E0D"/>
    <w:rsid w:val="00B93935"/>
    <w:rsid w:val="00BF636B"/>
    <w:rsid w:val="00C90457"/>
    <w:rsid w:val="00EB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1"/>
    <w:qFormat/>
    <w:locked/>
    <w:rsid w:val="00776EAF"/>
    <w:pPr>
      <w:keepNext/>
      <w:spacing w:line="240" w:lineRule="auto"/>
      <w:ind w:left="-567" w:firstLine="567"/>
      <w:jc w:val="center"/>
      <w:outlineLvl w:val="0"/>
    </w:pPr>
    <w:rPr>
      <w:rFonts w:ascii="Arial" w:eastAsia="Times New Roman" w:hAnsi="Arial" w:cs="Arial"/>
      <w:b/>
      <w:sz w:val="32"/>
      <w:szCs w:val="32"/>
      <w:lang w:eastAsia="ru-RU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"/>
    <w:next w:val="a"/>
    <w:link w:val="31"/>
    <w:unhideWhenUsed/>
    <w:qFormat/>
    <w:locked/>
    <w:rsid w:val="00776EAF"/>
    <w:pPr>
      <w:keepNext/>
      <w:ind w:left="-567" w:firstLine="567"/>
      <w:jc w:val="center"/>
      <w:outlineLvl w:val="2"/>
    </w:pPr>
    <w:rPr>
      <w:rFonts w:ascii="Times New Roman" w:eastAsia="Times New Roman" w:hAnsi="Times New Roman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83D57"/>
    <w:rPr>
      <w:color w:val="0000FF"/>
      <w:u w:val="single"/>
    </w:rPr>
  </w:style>
  <w:style w:type="character" w:customStyle="1" w:styleId="a5">
    <w:name w:val="Верхний колонтитул Знак"/>
    <w:basedOn w:val="a1"/>
    <w:link w:val="a6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a7">
    <w:name w:val="Нижний колонтитул Знак"/>
    <w:basedOn w:val="a1"/>
    <w:link w:val="a8"/>
    <w:uiPriority w:val="99"/>
    <w:qFormat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1"/>
    <w:qFormat/>
    <w:rsid w:val="005E6281"/>
    <w:rPr>
      <w:rFonts w:cs="Times New Roman"/>
      <w:sz w:val="16"/>
      <w:szCs w:val="16"/>
      <w:lang w:val="ru-RU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45298B"/>
    <w:rPr>
      <w:rFonts w:ascii="Tahoma" w:hAnsi="Tahoma" w:cs="Tahoma"/>
      <w:sz w:val="16"/>
      <w:szCs w:val="16"/>
      <w:lang w:eastAsia="ar-SA"/>
    </w:rPr>
  </w:style>
  <w:style w:type="character" w:customStyle="1" w:styleId="normaltextrun">
    <w:name w:val="normaltextrun"/>
    <w:basedOn w:val="a1"/>
    <w:qFormat/>
    <w:rsid w:val="001D281B"/>
  </w:style>
  <w:style w:type="character" w:customStyle="1" w:styleId="eop">
    <w:name w:val="eop"/>
    <w:basedOn w:val="a1"/>
    <w:qFormat/>
    <w:rsid w:val="001D281B"/>
  </w:style>
  <w:style w:type="character" w:customStyle="1" w:styleId="contextualspellingandgrammarerror">
    <w:name w:val="contextualspellingandgrammarerror"/>
    <w:basedOn w:val="a1"/>
    <w:qFormat/>
    <w:rsid w:val="001D281B"/>
  </w:style>
  <w:style w:type="character" w:styleId="ac">
    <w:name w:val="line number"/>
  </w:style>
  <w:style w:type="character" w:customStyle="1" w:styleId="20">
    <w:name w:val="Заголовок 2 Знак"/>
    <w:qFormat/>
    <w:rPr>
      <w:rFonts w:ascii="Calibri Light" w:hAnsi="Calibri Light" w:cs="0"/>
      <w:b/>
      <w:bCs/>
      <w:color w:val="5B9BD5"/>
      <w:sz w:val="26"/>
      <w:szCs w:val="26"/>
    </w:rPr>
  </w:style>
  <w:style w:type="character" w:customStyle="1" w:styleId="ad">
    <w:name w:val="Основной текст_"/>
    <w:qFormat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color w:val="000000"/>
      <w:sz w:val="26"/>
      <w:szCs w:val="26"/>
      <w:lang w:eastAsia="ru-RU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color w:val="000000"/>
      <w:sz w:val="36"/>
      <w:lang w:eastAsia="ru-RU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a0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</w:style>
  <w:style w:type="paragraph" w:customStyle="1" w:styleId="ConsPlusDocList">
    <w:name w:val="ConsPlusDocList"/>
    <w:next w:val="a"/>
    <w:qFormat/>
    <w:rsid w:val="00A83D57"/>
    <w:pPr>
      <w:widowControl w:val="0"/>
    </w:pPr>
    <w:rPr>
      <w:rFonts w:ascii="Arial" w:hAnsi="Arial" w:cs="Arial"/>
      <w:lang w:eastAsia="en-US"/>
    </w:rPr>
  </w:style>
  <w:style w:type="paragraph" w:styleId="af2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qFormat/>
    <w:rsid w:val="006D6BB9"/>
    <w:rPr>
      <w:rFonts w:ascii="Times New Roman" w:hAnsi="Times New Roman"/>
      <w:sz w:val="28"/>
      <w:szCs w:val="28"/>
    </w:rPr>
  </w:style>
  <w:style w:type="paragraph" w:customStyle="1" w:styleId="af3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a"/>
    <w:uiPriority w:val="99"/>
    <w:semiHidden/>
    <w:unhideWhenUsed/>
    <w:qFormat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1771D8"/>
    <w:pPr>
      <w:widowControl w:val="0"/>
    </w:pPr>
    <w:rPr>
      <w:rFonts w:ascii="Courier New" w:eastAsia="Times New Roman" w:hAnsi="Courier New" w:cs="Courier New"/>
    </w:rPr>
  </w:style>
  <w:style w:type="paragraph" w:customStyle="1" w:styleId="paragraph">
    <w:name w:val="paragraph"/>
    <w:basedOn w:val="a"/>
    <w:qFormat/>
    <w:rsid w:val="001D281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FE48D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9F7836"/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paragraph" w:styleId="22">
    <w:name w:val="Body Text 2"/>
    <w:basedOn w:val="a"/>
    <w:qFormat/>
    <w:pPr>
      <w:jc w:val="both"/>
    </w:pPr>
    <w:rPr>
      <w:rFonts w:eastAsia="Times New Roman"/>
      <w:sz w:val="28"/>
      <w:lang w:eastAsia="ru-RU"/>
    </w:rPr>
  </w:style>
  <w:style w:type="paragraph" w:customStyle="1" w:styleId="12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eastAsia="Times New Roman"/>
      <w:lang w:eastAsia="en-US"/>
    </w:rPr>
  </w:style>
  <w:style w:type="table" w:styleId="af5">
    <w:name w:val="Table Grid"/>
    <w:basedOn w:val="a2"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1"/>
    <w:link w:val="1"/>
    <w:rsid w:val="00776EAF"/>
    <w:rPr>
      <w:rFonts w:ascii="Arial" w:eastAsia="Times New Roman" w:hAnsi="Arial" w:cs="Arial"/>
      <w:b/>
      <w:sz w:val="32"/>
      <w:szCs w:val="32"/>
    </w:rPr>
  </w:style>
  <w:style w:type="character" w:customStyle="1" w:styleId="31">
    <w:name w:val="Заголовок 3 Знак1"/>
    <w:basedOn w:val="a1"/>
    <w:link w:val="3"/>
    <w:rsid w:val="00776EAF"/>
    <w:rPr>
      <w:rFonts w:ascii="Times New Roman" w:eastAsia="Times New Roman" w:hAnsi="Times New Roman" w:cs="Calibri"/>
      <w:sz w:val="32"/>
      <w:szCs w:val="32"/>
    </w:rPr>
  </w:style>
  <w:style w:type="paragraph" w:styleId="af6">
    <w:name w:val="Body Text Indent"/>
    <w:basedOn w:val="a"/>
    <w:link w:val="af7"/>
    <w:uiPriority w:val="99"/>
    <w:unhideWhenUsed/>
    <w:rsid w:val="00776EAF"/>
    <w:pPr>
      <w:ind w:left="-567" w:firstLine="567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776EAF"/>
    <w:rPr>
      <w:rFonts w:ascii="Times New Roman" w:eastAsia="Times New Roman" w:hAnsi="Times New Roman" w:cs="Calibri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B93935"/>
    <w:pPr>
      <w:suppressAutoHyphens w:val="0"/>
      <w:spacing w:after="0" w:line="20" w:lineRule="atLeast"/>
      <w:ind w:firstLine="567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B93935"/>
    <w:rPr>
      <w:rFonts w:ascii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83A6-7533-4324-ABAC-B27A5415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41</Pages>
  <Words>17995</Words>
  <Characters>102576</Characters>
  <Application>Microsoft Office Word</Application>
  <DocSecurity>0</DocSecurity>
  <Lines>854</Lines>
  <Paragraphs>240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Нижегородской области</vt:lpstr>
      <vt:lpstr>        ПОСТАНОВЛЕНИЕ</vt:lpstr>
      <vt:lpstr>    IV. ФОРМЫ КОНТРОЛЯ ЗА ИСПОЛНЕНИЕМ </vt:lpstr>
      <vt:lpstr>    РЕГЛАМЕНТА</vt:lpstr>
    </vt:vector>
  </TitlesOfParts>
  <Company>vava</Company>
  <LinksUpToDate>false</LinksUpToDate>
  <CharactersWithSpaces>120331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dc:description/>
  <cp:lastModifiedBy>Пользователь</cp:lastModifiedBy>
  <cp:revision>32</cp:revision>
  <cp:lastPrinted>2023-03-29T15:09:00Z</cp:lastPrinted>
  <dcterms:created xsi:type="dcterms:W3CDTF">2023-04-03T13:56:00Z</dcterms:created>
  <dcterms:modified xsi:type="dcterms:W3CDTF">2023-04-04T11:43:00Z</dcterms:modified>
  <dc:language>ru-RU</dc:language>
</cp:coreProperties>
</file>