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9674" w14:textId="77777777" w:rsidR="00491B94" w:rsidRPr="00491B94" w:rsidRDefault="00491B94" w:rsidP="00491B94">
      <w:pPr>
        <w:pStyle w:val="23"/>
        <w:jc w:val="center"/>
        <w:rPr>
          <w:b/>
          <w:sz w:val="32"/>
          <w:szCs w:val="32"/>
        </w:rPr>
      </w:pPr>
      <w:r w:rsidRPr="00491B94">
        <w:rPr>
          <w:b/>
          <w:sz w:val="32"/>
          <w:szCs w:val="32"/>
        </w:rPr>
        <w:t>Администрация</w:t>
      </w:r>
    </w:p>
    <w:p w14:paraId="02F59E1C" w14:textId="77777777" w:rsidR="00491B94" w:rsidRPr="00491B94" w:rsidRDefault="00491B94" w:rsidP="00491B94">
      <w:pPr>
        <w:pStyle w:val="23"/>
        <w:jc w:val="center"/>
        <w:rPr>
          <w:b/>
          <w:sz w:val="32"/>
          <w:szCs w:val="32"/>
        </w:rPr>
      </w:pPr>
      <w:r w:rsidRPr="00491B94">
        <w:rPr>
          <w:b/>
          <w:sz w:val="32"/>
          <w:szCs w:val="32"/>
        </w:rPr>
        <w:t>Ардатовского муниципального округа</w:t>
      </w:r>
    </w:p>
    <w:p w14:paraId="3F45F615" w14:textId="23BF53F7" w:rsidR="00491B94" w:rsidRPr="00491B94" w:rsidRDefault="00491B94" w:rsidP="00491B94">
      <w:pPr>
        <w:pStyle w:val="23"/>
        <w:jc w:val="center"/>
        <w:rPr>
          <w:b/>
          <w:sz w:val="32"/>
          <w:szCs w:val="32"/>
        </w:rPr>
      </w:pPr>
      <w:r w:rsidRPr="00491B94">
        <w:rPr>
          <w:b/>
          <w:sz w:val="32"/>
          <w:szCs w:val="32"/>
        </w:rPr>
        <w:t>Нижегородской области</w:t>
      </w:r>
    </w:p>
    <w:p w14:paraId="7E05029F" w14:textId="77777777" w:rsidR="00491B94" w:rsidRPr="00491B94" w:rsidRDefault="00491B94" w:rsidP="00491B94">
      <w:pPr>
        <w:pStyle w:val="23"/>
        <w:jc w:val="center"/>
        <w:rPr>
          <w:b/>
          <w:sz w:val="32"/>
          <w:szCs w:val="32"/>
        </w:rPr>
      </w:pPr>
    </w:p>
    <w:p w14:paraId="79FE52AD" w14:textId="62B016D5" w:rsidR="00491B94" w:rsidRPr="00491B94" w:rsidRDefault="00491B94" w:rsidP="00491B94">
      <w:pPr>
        <w:pStyle w:val="23"/>
        <w:jc w:val="center"/>
        <w:rPr>
          <w:b/>
          <w:sz w:val="32"/>
          <w:szCs w:val="32"/>
        </w:rPr>
      </w:pPr>
      <w:r w:rsidRPr="00491B94">
        <w:rPr>
          <w:b/>
          <w:sz w:val="32"/>
          <w:szCs w:val="32"/>
        </w:rPr>
        <w:t>ПОСТАНОВЛЕНИЕ</w:t>
      </w:r>
    </w:p>
    <w:p w14:paraId="1868C325" w14:textId="77777777" w:rsidR="00491B94" w:rsidRDefault="00491B94" w:rsidP="00491B94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06132D26" w14:textId="2C987B7E" w:rsidR="00491B94" w:rsidRPr="00491B94" w:rsidRDefault="00491B94" w:rsidP="00491B94">
      <w:pPr>
        <w:pStyle w:val="23"/>
        <w:jc w:val="center"/>
      </w:pPr>
      <w:r w:rsidRPr="00491B94">
        <w:t>27.02.2023</w:t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</w:r>
      <w:r w:rsidRPr="00491B94">
        <w:tab/>
        <w:t>№ 168</w:t>
      </w:r>
    </w:p>
    <w:p w14:paraId="28B7C1F4" w14:textId="77777777" w:rsidR="00491B94" w:rsidRDefault="00491B94" w:rsidP="00491B94">
      <w:pPr>
        <w:pStyle w:val="23"/>
        <w:jc w:val="center"/>
        <w:rPr>
          <w:rFonts w:ascii="Times New Roman" w:hAnsi="Times New Roman" w:cs="Times New Roman"/>
          <w:sz w:val="28"/>
          <w:szCs w:val="28"/>
        </w:rPr>
      </w:pPr>
    </w:p>
    <w:p w14:paraId="2B9425C4" w14:textId="77777777" w:rsidR="00491B94" w:rsidRPr="00491B94" w:rsidRDefault="00491B94" w:rsidP="00491B94">
      <w:pPr>
        <w:pStyle w:val="af3"/>
      </w:pPr>
      <w:r w:rsidRPr="00491B94">
        <w:t>Об утверждении плана реализации муниципальной программы «Социальная поддержка граждан в Ардатовском муниципальном округе Нижегородской области» на 2023 год и плановый период 2024 и 2025 годов</w:t>
      </w:r>
    </w:p>
    <w:p w14:paraId="7679F7FC" w14:textId="77777777" w:rsidR="00491B94" w:rsidRPr="00491B94" w:rsidRDefault="00491B94" w:rsidP="00A13427">
      <w:pPr>
        <w:pStyle w:val="23"/>
        <w:rPr>
          <w:sz w:val="20"/>
          <w:szCs w:val="20"/>
        </w:rPr>
      </w:pPr>
    </w:p>
    <w:p w14:paraId="1E41F202" w14:textId="77777777" w:rsidR="00491B94" w:rsidRPr="00491B94" w:rsidRDefault="00292FE3" w:rsidP="00A13427">
      <w:pPr>
        <w:pStyle w:val="23"/>
        <w:rPr>
          <w:sz w:val="20"/>
          <w:szCs w:val="20"/>
        </w:rPr>
      </w:pPr>
      <w:proofErr w:type="gramStart"/>
      <w:r w:rsidRPr="00491B94">
        <w:rPr>
          <w:sz w:val="20"/>
          <w:szCs w:val="20"/>
        </w:rPr>
        <w:t xml:space="preserve">В соответствии с постановлением администрации Ардатовского муниципального района Нижегородской области от </w:t>
      </w:r>
      <w:r w:rsidR="00E63508" w:rsidRPr="00491B94">
        <w:rPr>
          <w:sz w:val="20"/>
          <w:szCs w:val="20"/>
        </w:rPr>
        <w:t>16 декабря 2022</w:t>
      </w:r>
      <w:r w:rsidRPr="00491B94">
        <w:rPr>
          <w:sz w:val="20"/>
          <w:szCs w:val="20"/>
        </w:rPr>
        <w:t xml:space="preserve"> года №</w:t>
      </w:r>
      <w:r w:rsidR="00E63508" w:rsidRPr="00491B94">
        <w:rPr>
          <w:sz w:val="20"/>
          <w:szCs w:val="20"/>
        </w:rPr>
        <w:t>709</w:t>
      </w:r>
      <w:r w:rsidRPr="00491B94">
        <w:rPr>
          <w:sz w:val="20"/>
          <w:szCs w:val="20"/>
        </w:rPr>
        <w:t xml:space="preserve"> «Об утверждении Порядка разработки, реализации и оценки эффективности муниципальных программ Ардатовского муниципального </w:t>
      </w:r>
      <w:r w:rsidR="00E63508" w:rsidRPr="00491B94">
        <w:rPr>
          <w:sz w:val="20"/>
          <w:szCs w:val="20"/>
        </w:rPr>
        <w:t>округа</w:t>
      </w:r>
      <w:r w:rsidRPr="00491B94">
        <w:rPr>
          <w:sz w:val="20"/>
          <w:szCs w:val="20"/>
        </w:rPr>
        <w:t xml:space="preserve"> Нижегородской области»</w:t>
      </w:r>
      <w:r w:rsidR="00CF1C00" w:rsidRPr="00491B94">
        <w:rPr>
          <w:sz w:val="20"/>
          <w:szCs w:val="20"/>
        </w:rPr>
        <w:t xml:space="preserve">, и в целях реализации муниципальной программы </w:t>
      </w:r>
      <w:r w:rsidR="00CF1C00" w:rsidRPr="00491B94">
        <w:rPr>
          <w:b/>
          <w:sz w:val="20"/>
          <w:szCs w:val="20"/>
        </w:rPr>
        <w:t>«</w:t>
      </w:r>
      <w:r w:rsidR="00CF1C00" w:rsidRPr="00491B94">
        <w:rPr>
          <w:sz w:val="20"/>
          <w:szCs w:val="20"/>
        </w:rPr>
        <w:t xml:space="preserve">Социальная поддержка граждан в Ардатовском муниципальном </w:t>
      </w:r>
      <w:r w:rsidR="00E63508" w:rsidRPr="00491B94">
        <w:rPr>
          <w:sz w:val="20"/>
          <w:szCs w:val="20"/>
        </w:rPr>
        <w:t>округе</w:t>
      </w:r>
      <w:r w:rsidR="00CF1C00" w:rsidRPr="00491B94">
        <w:rPr>
          <w:sz w:val="20"/>
          <w:szCs w:val="20"/>
        </w:rPr>
        <w:t xml:space="preserve"> Нижегородской области»</w:t>
      </w:r>
      <w:r w:rsidR="00CF1C00" w:rsidRPr="00491B94">
        <w:rPr>
          <w:b/>
          <w:sz w:val="20"/>
          <w:szCs w:val="20"/>
        </w:rPr>
        <w:t xml:space="preserve">, </w:t>
      </w:r>
      <w:r w:rsidR="00CF1C00" w:rsidRPr="00491B94">
        <w:rPr>
          <w:sz w:val="20"/>
          <w:szCs w:val="20"/>
        </w:rPr>
        <w:t xml:space="preserve">утвержденной постановлением администрации Ардатовского муниципального </w:t>
      </w:r>
      <w:r w:rsidR="00A13427" w:rsidRPr="00491B94">
        <w:rPr>
          <w:sz w:val="20"/>
          <w:szCs w:val="20"/>
        </w:rPr>
        <w:t>округа</w:t>
      </w:r>
      <w:r w:rsidR="00CF1C00" w:rsidRPr="00491B94">
        <w:rPr>
          <w:sz w:val="20"/>
          <w:szCs w:val="20"/>
        </w:rPr>
        <w:t xml:space="preserve"> Нижегородской области от </w:t>
      </w:r>
      <w:r w:rsidR="008E1E57" w:rsidRPr="00491B94">
        <w:rPr>
          <w:sz w:val="20"/>
          <w:szCs w:val="20"/>
        </w:rPr>
        <w:t>27</w:t>
      </w:r>
      <w:r w:rsidR="00A13427" w:rsidRPr="00491B94">
        <w:rPr>
          <w:sz w:val="20"/>
          <w:szCs w:val="20"/>
        </w:rPr>
        <w:t xml:space="preserve"> февраля 2023</w:t>
      </w:r>
      <w:r w:rsidR="00CF1C00" w:rsidRPr="00491B94">
        <w:rPr>
          <w:sz w:val="20"/>
          <w:szCs w:val="20"/>
        </w:rPr>
        <w:t xml:space="preserve"> года № </w:t>
      </w:r>
      <w:r w:rsidR="008E1E57" w:rsidRPr="00491B94">
        <w:rPr>
          <w:sz w:val="20"/>
          <w:szCs w:val="20"/>
        </w:rPr>
        <w:t>167</w:t>
      </w:r>
      <w:proofErr w:type="gramEnd"/>
      <w:r w:rsidR="00CF1C00" w:rsidRPr="00491B94">
        <w:rPr>
          <w:sz w:val="20"/>
          <w:szCs w:val="20"/>
        </w:rPr>
        <w:t>,</w:t>
      </w:r>
      <w:r w:rsidRPr="00491B94">
        <w:rPr>
          <w:sz w:val="20"/>
          <w:szCs w:val="20"/>
        </w:rPr>
        <w:t xml:space="preserve"> администрация Ардатовского муниципального </w:t>
      </w:r>
      <w:r w:rsidR="00A13427" w:rsidRPr="00491B94">
        <w:rPr>
          <w:sz w:val="20"/>
          <w:szCs w:val="20"/>
        </w:rPr>
        <w:t>округа</w:t>
      </w:r>
      <w:r w:rsidRPr="00491B94">
        <w:rPr>
          <w:sz w:val="20"/>
          <w:szCs w:val="20"/>
        </w:rPr>
        <w:t xml:space="preserve"> Нижегородской области</w:t>
      </w:r>
    </w:p>
    <w:p w14:paraId="35219947" w14:textId="62EDFAAF" w:rsidR="00292FE3" w:rsidRPr="00491B94" w:rsidRDefault="001E57A6" w:rsidP="00491B94">
      <w:pPr>
        <w:pStyle w:val="23"/>
        <w:rPr>
          <w:sz w:val="20"/>
          <w:szCs w:val="20"/>
        </w:rPr>
      </w:pPr>
      <w:proofErr w:type="gramStart"/>
      <w:r w:rsidRPr="00491B94">
        <w:rPr>
          <w:b/>
          <w:sz w:val="20"/>
          <w:szCs w:val="20"/>
        </w:rPr>
        <w:t>п</w:t>
      </w:r>
      <w:proofErr w:type="gramEnd"/>
      <w:r w:rsidRPr="00491B94">
        <w:rPr>
          <w:b/>
          <w:sz w:val="20"/>
          <w:szCs w:val="20"/>
        </w:rPr>
        <w:t xml:space="preserve"> о с т а н о в л я е т:</w:t>
      </w:r>
    </w:p>
    <w:p w14:paraId="650205F8" w14:textId="58417131" w:rsidR="00EC7062" w:rsidRPr="00491B94" w:rsidRDefault="00292FE3" w:rsidP="00491B94">
      <w:pPr>
        <w:ind w:firstLine="708"/>
        <w:jc w:val="both"/>
        <w:rPr>
          <w:rFonts w:ascii="Arial" w:eastAsia="SimSun" w:hAnsi="Arial" w:cs="Arial"/>
          <w:lang w:eastAsia="zh-CN"/>
        </w:rPr>
      </w:pPr>
      <w:r w:rsidRPr="00491B94">
        <w:rPr>
          <w:rFonts w:ascii="Arial" w:hAnsi="Arial" w:cs="Arial"/>
        </w:rPr>
        <w:t xml:space="preserve">1. </w:t>
      </w:r>
      <w:r w:rsidR="00EC7062" w:rsidRPr="00491B94">
        <w:rPr>
          <w:rFonts w:ascii="Arial" w:hAnsi="Arial" w:cs="Arial"/>
        </w:rPr>
        <w:t>Утвердить</w:t>
      </w:r>
      <w:r w:rsidRPr="00491B94">
        <w:rPr>
          <w:rFonts w:ascii="Arial" w:hAnsi="Arial" w:cs="Arial"/>
        </w:rPr>
        <w:t xml:space="preserve"> </w:t>
      </w:r>
      <w:r w:rsidR="00EC7062" w:rsidRPr="00491B94">
        <w:rPr>
          <w:rFonts w:ascii="Arial" w:hAnsi="Arial" w:cs="Arial"/>
        </w:rPr>
        <w:t>п</w:t>
      </w:r>
      <w:r w:rsidRPr="00491B94">
        <w:rPr>
          <w:rFonts w:ascii="Arial" w:hAnsi="Arial" w:cs="Arial"/>
        </w:rPr>
        <w:t xml:space="preserve">лан реализации муниципальной программы «Социальная поддержка граждан в Ардатовском муниципальном </w:t>
      </w:r>
      <w:r w:rsidR="00D70DAD" w:rsidRPr="00491B94">
        <w:rPr>
          <w:rFonts w:ascii="Arial" w:hAnsi="Arial" w:cs="Arial"/>
        </w:rPr>
        <w:t>округе</w:t>
      </w:r>
      <w:r w:rsidR="00B226EF" w:rsidRPr="00491B94">
        <w:rPr>
          <w:rFonts w:ascii="Arial" w:hAnsi="Arial" w:cs="Arial"/>
        </w:rPr>
        <w:t xml:space="preserve"> Нижегородской области</w:t>
      </w:r>
      <w:r w:rsidRPr="00491B94">
        <w:rPr>
          <w:rFonts w:ascii="Arial" w:hAnsi="Arial" w:cs="Arial"/>
        </w:rPr>
        <w:t>»</w:t>
      </w:r>
      <w:r w:rsidR="00867C41" w:rsidRPr="00491B94">
        <w:rPr>
          <w:rFonts w:ascii="Arial" w:hAnsi="Arial" w:cs="Arial"/>
        </w:rPr>
        <w:t xml:space="preserve"> </w:t>
      </w:r>
      <w:r w:rsidR="00EC7062" w:rsidRPr="00491B94">
        <w:rPr>
          <w:rFonts w:ascii="Arial" w:eastAsia="SimSun" w:hAnsi="Arial" w:cs="Arial"/>
          <w:lang w:eastAsia="zh-CN"/>
        </w:rPr>
        <w:t>(далее-программа) на 202</w:t>
      </w:r>
      <w:r w:rsidR="00CF1C00" w:rsidRPr="00491B94">
        <w:rPr>
          <w:rFonts w:ascii="Arial" w:eastAsia="SimSun" w:hAnsi="Arial" w:cs="Arial"/>
          <w:lang w:eastAsia="zh-CN"/>
        </w:rPr>
        <w:t>3</w:t>
      </w:r>
      <w:r w:rsidR="00EC7062" w:rsidRPr="00491B94">
        <w:rPr>
          <w:rFonts w:ascii="Arial" w:eastAsia="SimSun" w:hAnsi="Arial" w:cs="Arial"/>
          <w:lang w:eastAsia="zh-CN"/>
        </w:rPr>
        <w:t xml:space="preserve"> год и плановый период 202</w:t>
      </w:r>
      <w:r w:rsidR="00CF1C00" w:rsidRPr="00491B94">
        <w:rPr>
          <w:rFonts w:ascii="Arial" w:eastAsia="SimSun" w:hAnsi="Arial" w:cs="Arial"/>
          <w:lang w:eastAsia="zh-CN"/>
        </w:rPr>
        <w:t>4</w:t>
      </w:r>
      <w:r w:rsidR="00EC7062" w:rsidRPr="00491B94">
        <w:rPr>
          <w:rFonts w:ascii="Arial" w:eastAsia="SimSun" w:hAnsi="Arial" w:cs="Arial"/>
          <w:lang w:eastAsia="zh-CN"/>
        </w:rPr>
        <w:t xml:space="preserve"> и 202</w:t>
      </w:r>
      <w:r w:rsidR="00CF1C00" w:rsidRPr="00491B94">
        <w:rPr>
          <w:rFonts w:ascii="Arial" w:eastAsia="SimSun" w:hAnsi="Arial" w:cs="Arial"/>
          <w:lang w:eastAsia="zh-CN"/>
        </w:rPr>
        <w:t>5</w:t>
      </w:r>
      <w:r w:rsidR="00EC7062" w:rsidRPr="00491B94">
        <w:rPr>
          <w:rFonts w:ascii="Arial" w:eastAsia="SimSun" w:hAnsi="Arial" w:cs="Arial"/>
          <w:lang w:eastAsia="zh-CN"/>
        </w:rPr>
        <w:t xml:space="preserve"> годы (далее - план), </w:t>
      </w:r>
      <w:proofErr w:type="gramStart"/>
      <w:r w:rsidR="00EC7062" w:rsidRPr="00491B94">
        <w:rPr>
          <w:rFonts w:ascii="Arial" w:eastAsia="SimSun" w:hAnsi="Arial" w:cs="Arial"/>
          <w:lang w:eastAsia="zh-CN"/>
        </w:rPr>
        <w:t>согласно приложени</w:t>
      </w:r>
      <w:r w:rsidR="001E57A6" w:rsidRPr="00491B94">
        <w:rPr>
          <w:rFonts w:ascii="Arial" w:eastAsia="SimSun" w:hAnsi="Arial" w:cs="Arial"/>
          <w:lang w:eastAsia="zh-CN"/>
        </w:rPr>
        <w:t>я</w:t>
      </w:r>
      <w:proofErr w:type="gramEnd"/>
      <w:r w:rsidR="001E57A6" w:rsidRPr="00491B94">
        <w:rPr>
          <w:rFonts w:ascii="Arial" w:eastAsia="SimSun" w:hAnsi="Arial" w:cs="Arial"/>
          <w:lang w:eastAsia="zh-CN"/>
        </w:rPr>
        <w:t xml:space="preserve"> 1 к настоящему постановлению.</w:t>
      </w:r>
    </w:p>
    <w:p w14:paraId="7098E08B" w14:textId="77437CC2" w:rsidR="00292FE3" w:rsidRPr="00491B94" w:rsidRDefault="00A13427" w:rsidP="00491B94">
      <w:pPr>
        <w:ind w:firstLine="708"/>
        <w:jc w:val="both"/>
        <w:rPr>
          <w:rFonts w:ascii="Arial" w:hAnsi="Arial" w:cs="Arial"/>
          <w:bCs/>
        </w:rPr>
      </w:pPr>
      <w:r w:rsidRPr="00491B94">
        <w:rPr>
          <w:rFonts w:ascii="Arial" w:hAnsi="Arial" w:cs="Arial"/>
          <w:bCs/>
        </w:rPr>
        <w:t>2</w:t>
      </w:r>
      <w:r w:rsidR="00292FE3" w:rsidRPr="00491B94">
        <w:rPr>
          <w:rFonts w:ascii="Arial" w:hAnsi="Arial" w:cs="Arial"/>
          <w:bCs/>
        </w:rPr>
        <w:t>.</w:t>
      </w:r>
      <w:r w:rsidR="00D6761B" w:rsidRPr="00491B94">
        <w:rPr>
          <w:rFonts w:ascii="Arial" w:hAnsi="Arial" w:cs="Arial"/>
          <w:bCs/>
        </w:rPr>
        <w:t xml:space="preserve"> </w:t>
      </w:r>
      <w:r w:rsidR="00292FE3" w:rsidRPr="00491B94">
        <w:rPr>
          <w:rFonts w:ascii="Arial" w:hAnsi="Arial" w:cs="Arial"/>
          <w:bCs/>
        </w:rPr>
        <w:t xml:space="preserve">Управлению финансов администрации Ардатовского муниципального </w:t>
      </w:r>
      <w:r w:rsidR="00CF1C00" w:rsidRPr="00491B94">
        <w:rPr>
          <w:rFonts w:ascii="Arial" w:hAnsi="Arial" w:cs="Arial"/>
          <w:bCs/>
        </w:rPr>
        <w:t>округа</w:t>
      </w:r>
      <w:r w:rsidR="00292FE3" w:rsidRPr="00491B94">
        <w:rPr>
          <w:rFonts w:ascii="Arial" w:hAnsi="Arial" w:cs="Arial"/>
          <w:bCs/>
        </w:rPr>
        <w:t xml:space="preserve"> Нижегородской области обеспечить реализацию мероприятий муниципальной программы в соответствии с утвержденным планом.</w:t>
      </w:r>
    </w:p>
    <w:p w14:paraId="0A51B93D" w14:textId="4666B83B" w:rsidR="00A13427" w:rsidRPr="00491B94" w:rsidRDefault="00A13427" w:rsidP="00491B94">
      <w:pPr>
        <w:tabs>
          <w:tab w:val="left" w:pos="1840"/>
          <w:tab w:val="left" w:pos="4170"/>
          <w:tab w:val="left" w:pos="5884"/>
          <w:tab w:val="left" w:pos="6358"/>
          <w:tab w:val="left" w:pos="6831"/>
          <w:tab w:val="left" w:pos="7990"/>
        </w:tabs>
        <w:ind w:firstLine="720"/>
        <w:jc w:val="both"/>
        <w:rPr>
          <w:rFonts w:ascii="Arial" w:hAnsi="Arial" w:cs="Arial"/>
          <w:color w:val="000000"/>
        </w:rPr>
      </w:pPr>
      <w:r w:rsidRPr="00491B94">
        <w:rPr>
          <w:rFonts w:ascii="Arial" w:hAnsi="Arial" w:cs="Arial"/>
        </w:rPr>
        <w:t xml:space="preserve">3. Постановление администрации Ардатовского муниципального района Нижегородской области от 30.12.2022 года № 790 </w:t>
      </w:r>
      <w:r w:rsidRPr="00491B94">
        <w:rPr>
          <w:rFonts w:ascii="Arial" w:hAnsi="Arial" w:cs="Arial"/>
          <w:color w:val="000000"/>
        </w:rPr>
        <w:t>«Об утверждении плана реализации муниципальной программы «Социальная поддержка граждан</w:t>
      </w:r>
      <w:r w:rsidRPr="00491B94">
        <w:rPr>
          <w:rFonts w:ascii="Arial" w:hAnsi="Arial" w:cs="Arial"/>
          <w:color w:val="000000"/>
          <w:spacing w:val="74"/>
        </w:rPr>
        <w:t xml:space="preserve"> </w:t>
      </w:r>
      <w:r w:rsidRPr="00491B94">
        <w:rPr>
          <w:rFonts w:ascii="Arial" w:hAnsi="Arial" w:cs="Arial"/>
          <w:color w:val="000000"/>
        </w:rPr>
        <w:t>в</w:t>
      </w:r>
      <w:r w:rsidRPr="00491B94">
        <w:rPr>
          <w:rFonts w:ascii="Arial" w:hAnsi="Arial" w:cs="Arial"/>
          <w:color w:val="000000"/>
          <w:spacing w:val="73"/>
        </w:rPr>
        <w:t xml:space="preserve"> </w:t>
      </w:r>
      <w:r w:rsidRPr="00491B94">
        <w:rPr>
          <w:rFonts w:ascii="Arial" w:hAnsi="Arial" w:cs="Arial"/>
          <w:color w:val="000000"/>
        </w:rPr>
        <w:t>Ардатовском м</w:t>
      </w:r>
      <w:r w:rsidRPr="00491B94">
        <w:rPr>
          <w:rFonts w:ascii="Arial" w:hAnsi="Arial" w:cs="Arial"/>
          <w:color w:val="000000"/>
          <w:spacing w:val="-3"/>
        </w:rPr>
        <w:t>у</w:t>
      </w:r>
      <w:r w:rsidRPr="00491B94">
        <w:rPr>
          <w:rFonts w:ascii="Arial" w:hAnsi="Arial" w:cs="Arial"/>
          <w:color w:val="000000"/>
        </w:rPr>
        <w:t>ниципал</w:t>
      </w:r>
      <w:r w:rsidRPr="00491B94">
        <w:rPr>
          <w:rFonts w:ascii="Arial" w:hAnsi="Arial" w:cs="Arial"/>
          <w:color w:val="000000"/>
          <w:spacing w:val="1"/>
        </w:rPr>
        <w:t>ь</w:t>
      </w:r>
      <w:r w:rsidRPr="00491B94">
        <w:rPr>
          <w:rFonts w:ascii="Arial" w:hAnsi="Arial" w:cs="Arial"/>
          <w:color w:val="000000"/>
        </w:rPr>
        <w:t>ном</w:t>
      </w:r>
      <w:r w:rsidRPr="00491B94">
        <w:rPr>
          <w:rFonts w:ascii="Arial" w:hAnsi="Arial" w:cs="Arial"/>
          <w:color w:val="000000"/>
          <w:spacing w:val="113"/>
        </w:rPr>
        <w:t xml:space="preserve"> </w:t>
      </w:r>
      <w:r w:rsidRPr="00491B94">
        <w:rPr>
          <w:rFonts w:ascii="Arial" w:hAnsi="Arial" w:cs="Arial"/>
          <w:color w:val="000000"/>
        </w:rPr>
        <w:t>округе</w:t>
      </w:r>
      <w:r w:rsidRPr="00491B94">
        <w:rPr>
          <w:rFonts w:ascii="Arial" w:hAnsi="Arial" w:cs="Arial"/>
          <w:color w:val="000000"/>
          <w:spacing w:val="113"/>
        </w:rPr>
        <w:t xml:space="preserve"> </w:t>
      </w:r>
      <w:r w:rsidRPr="00491B94">
        <w:rPr>
          <w:rFonts w:ascii="Arial" w:hAnsi="Arial" w:cs="Arial"/>
          <w:color w:val="000000"/>
        </w:rPr>
        <w:t>Нижегород</w:t>
      </w:r>
      <w:r w:rsidRPr="00491B94">
        <w:rPr>
          <w:rFonts w:ascii="Arial" w:hAnsi="Arial" w:cs="Arial"/>
          <w:color w:val="000000"/>
          <w:spacing w:val="-1"/>
        </w:rPr>
        <w:t>с</w:t>
      </w:r>
      <w:r w:rsidRPr="00491B94">
        <w:rPr>
          <w:rFonts w:ascii="Arial" w:hAnsi="Arial" w:cs="Arial"/>
          <w:color w:val="000000"/>
        </w:rPr>
        <w:t>кой</w:t>
      </w:r>
      <w:r w:rsidRPr="00491B94">
        <w:rPr>
          <w:rFonts w:ascii="Arial" w:hAnsi="Arial" w:cs="Arial"/>
          <w:color w:val="000000"/>
          <w:spacing w:val="113"/>
        </w:rPr>
        <w:t xml:space="preserve"> </w:t>
      </w:r>
      <w:r w:rsidRPr="00491B94">
        <w:rPr>
          <w:rFonts w:ascii="Arial" w:hAnsi="Arial" w:cs="Arial"/>
          <w:color w:val="000000"/>
          <w:spacing w:val="1"/>
        </w:rPr>
        <w:t>о</w:t>
      </w:r>
      <w:r w:rsidRPr="00491B94">
        <w:rPr>
          <w:rFonts w:ascii="Arial" w:hAnsi="Arial" w:cs="Arial"/>
          <w:color w:val="000000"/>
        </w:rPr>
        <w:t>б</w:t>
      </w:r>
      <w:r w:rsidRPr="00491B94">
        <w:rPr>
          <w:rFonts w:ascii="Arial" w:hAnsi="Arial" w:cs="Arial"/>
          <w:color w:val="000000"/>
          <w:spacing w:val="-1"/>
        </w:rPr>
        <w:t>л</w:t>
      </w:r>
      <w:r w:rsidRPr="00491B94">
        <w:rPr>
          <w:rFonts w:ascii="Arial" w:hAnsi="Arial" w:cs="Arial"/>
          <w:color w:val="000000"/>
        </w:rPr>
        <w:t>асти» отменить.</w:t>
      </w:r>
    </w:p>
    <w:p w14:paraId="54139451" w14:textId="7FE1E576" w:rsidR="00A13427" w:rsidRPr="00491B94" w:rsidRDefault="00A13427" w:rsidP="00491B94">
      <w:pPr>
        <w:ind w:firstLine="540"/>
        <w:jc w:val="both"/>
        <w:rPr>
          <w:rFonts w:ascii="Arial" w:hAnsi="Arial" w:cs="Arial"/>
        </w:rPr>
      </w:pPr>
      <w:r w:rsidRPr="00491B94">
        <w:rPr>
          <w:rFonts w:ascii="Arial" w:hAnsi="Arial" w:cs="Arial"/>
        </w:rPr>
        <w:t xml:space="preserve">4. Действие настоящего постановления распространить на </w:t>
      </w:r>
      <w:proofErr w:type="gramStart"/>
      <w:r w:rsidRPr="00491B94">
        <w:rPr>
          <w:rFonts w:ascii="Arial" w:hAnsi="Arial" w:cs="Arial"/>
        </w:rPr>
        <w:t>правоотношения</w:t>
      </w:r>
      <w:proofErr w:type="gramEnd"/>
      <w:r w:rsidRPr="00491B94">
        <w:rPr>
          <w:rFonts w:ascii="Arial" w:hAnsi="Arial" w:cs="Arial"/>
        </w:rPr>
        <w:t xml:space="preserve"> возникшие с 18 января 2023 года.</w:t>
      </w:r>
    </w:p>
    <w:p w14:paraId="33EB367F" w14:textId="185B2812" w:rsidR="00292FE3" w:rsidRPr="00491B94" w:rsidRDefault="00A13427" w:rsidP="00491B94">
      <w:pPr>
        <w:ind w:firstLine="540"/>
        <w:jc w:val="both"/>
        <w:rPr>
          <w:rFonts w:ascii="Arial" w:hAnsi="Arial" w:cs="Arial"/>
        </w:rPr>
      </w:pPr>
      <w:r w:rsidRPr="00491B94">
        <w:rPr>
          <w:rFonts w:ascii="Arial" w:hAnsi="Arial" w:cs="Arial"/>
        </w:rPr>
        <w:t>5</w:t>
      </w:r>
      <w:r w:rsidR="00292FE3" w:rsidRPr="00491B94">
        <w:rPr>
          <w:rFonts w:ascii="Arial" w:hAnsi="Arial" w:cs="Arial"/>
        </w:rPr>
        <w:t xml:space="preserve">. Отделу организационно-кадровой работы администрации Ардатовского муниципального </w:t>
      </w:r>
      <w:r w:rsidRPr="00491B94">
        <w:rPr>
          <w:rFonts w:ascii="Arial" w:hAnsi="Arial" w:cs="Arial"/>
        </w:rPr>
        <w:t>округа</w:t>
      </w:r>
      <w:r w:rsidR="00292FE3" w:rsidRPr="00491B94">
        <w:rPr>
          <w:rFonts w:ascii="Arial" w:hAnsi="Arial" w:cs="Arial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Pr="00491B94">
        <w:rPr>
          <w:rFonts w:ascii="Arial" w:hAnsi="Arial" w:cs="Arial"/>
        </w:rPr>
        <w:t xml:space="preserve">округа </w:t>
      </w:r>
      <w:r w:rsidR="00292FE3" w:rsidRPr="00491B94">
        <w:rPr>
          <w:rFonts w:ascii="Arial" w:hAnsi="Arial" w:cs="Arial"/>
        </w:rPr>
        <w:t>Нижегородской области.</w:t>
      </w:r>
    </w:p>
    <w:p w14:paraId="5EB7021C" w14:textId="77777777" w:rsidR="00491B94" w:rsidRPr="00491B94" w:rsidRDefault="00491B94" w:rsidP="003D0E35">
      <w:pPr>
        <w:jc w:val="both"/>
        <w:rPr>
          <w:rFonts w:ascii="Arial" w:hAnsi="Arial" w:cs="Arial"/>
        </w:rPr>
      </w:pPr>
    </w:p>
    <w:p w14:paraId="2DD8D3A6" w14:textId="77777777" w:rsidR="00491B94" w:rsidRPr="00491B94" w:rsidRDefault="00491B94" w:rsidP="003D0E35">
      <w:pPr>
        <w:jc w:val="both"/>
        <w:rPr>
          <w:rFonts w:ascii="Arial" w:hAnsi="Arial" w:cs="Arial"/>
        </w:rPr>
      </w:pPr>
    </w:p>
    <w:p w14:paraId="723C5B39" w14:textId="77777777" w:rsidR="00491B94" w:rsidRPr="00491B94" w:rsidRDefault="00491B94" w:rsidP="003D0E35">
      <w:pPr>
        <w:jc w:val="both"/>
        <w:rPr>
          <w:rFonts w:ascii="Arial" w:hAnsi="Arial" w:cs="Arial"/>
        </w:rPr>
      </w:pPr>
    </w:p>
    <w:p w14:paraId="2FF3E46A" w14:textId="14FE6E80" w:rsidR="00EC7062" w:rsidRPr="00491B94" w:rsidRDefault="00CF1C00" w:rsidP="003D0E35">
      <w:pPr>
        <w:jc w:val="both"/>
        <w:rPr>
          <w:rFonts w:ascii="Arial" w:hAnsi="Arial" w:cs="Arial"/>
        </w:rPr>
      </w:pPr>
      <w:r w:rsidRPr="00491B94">
        <w:rPr>
          <w:rFonts w:ascii="Arial" w:hAnsi="Arial" w:cs="Arial"/>
        </w:rPr>
        <w:t>Глава ме</w:t>
      </w:r>
      <w:r w:rsidR="00491B94" w:rsidRPr="00491B94">
        <w:rPr>
          <w:rFonts w:ascii="Arial" w:hAnsi="Arial" w:cs="Arial"/>
        </w:rPr>
        <w:t>стного самоуправления</w:t>
      </w:r>
      <w:r w:rsidR="00491B94" w:rsidRPr="00491B94">
        <w:rPr>
          <w:rFonts w:ascii="Arial" w:hAnsi="Arial" w:cs="Arial"/>
        </w:rPr>
        <w:tab/>
      </w:r>
      <w:r w:rsidR="00491B94" w:rsidRPr="00491B94">
        <w:rPr>
          <w:rFonts w:ascii="Arial" w:hAnsi="Arial" w:cs="Arial"/>
        </w:rPr>
        <w:tab/>
      </w:r>
      <w:r w:rsidR="00491B94" w:rsidRPr="00491B94">
        <w:rPr>
          <w:rFonts w:ascii="Arial" w:hAnsi="Arial" w:cs="Arial"/>
        </w:rPr>
        <w:tab/>
      </w:r>
      <w:r w:rsidR="00491B94" w:rsidRPr="00491B94">
        <w:rPr>
          <w:rFonts w:ascii="Arial" w:hAnsi="Arial" w:cs="Arial"/>
        </w:rPr>
        <w:tab/>
      </w:r>
      <w:r w:rsidR="00491B94" w:rsidRPr="00491B94">
        <w:rPr>
          <w:rFonts w:ascii="Arial" w:hAnsi="Arial" w:cs="Arial"/>
        </w:rPr>
        <w:tab/>
      </w:r>
      <w:r w:rsidR="00491B94" w:rsidRPr="00491B94">
        <w:rPr>
          <w:rFonts w:ascii="Arial" w:hAnsi="Arial" w:cs="Arial"/>
        </w:rPr>
        <w:tab/>
      </w:r>
      <w:r w:rsidRPr="00491B94">
        <w:rPr>
          <w:rFonts w:ascii="Arial" w:hAnsi="Arial" w:cs="Arial"/>
        </w:rPr>
        <w:t>Г.В.</w:t>
      </w:r>
      <w:r w:rsidR="00491B94" w:rsidRPr="00491B94">
        <w:rPr>
          <w:rFonts w:ascii="Arial" w:hAnsi="Arial" w:cs="Arial"/>
        </w:rPr>
        <w:t xml:space="preserve"> </w:t>
      </w:r>
      <w:proofErr w:type="spellStart"/>
      <w:r w:rsidRPr="00491B94">
        <w:rPr>
          <w:rFonts w:ascii="Arial" w:hAnsi="Arial" w:cs="Arial"/>
        </w:rPr>
        <w:t>Жданкин</w:t>
      </w:r>
      <w:proofErr w:type="spellEnd"/>
    </w:p>
    <w:p w14:paraId="026B24C2" w14:textId="77777777" w:rsidR="00403366" w:rsidRPr="00491B94" w:rsidRDefault="00403366" w:rsidP="003D0E35">
      <w:pPr>
        <w:jc w:val="both"/>
        <w:rPr>
          <w:rFonts w:ascii="Arial" w:hAnsi="Arial" w:cs="Arial"/>
        </w:rPr>
      </w:pPr>
    </w:p>
    <w:p w14:paraId="636DCDF6" w14:textId="77777777" w:rsidR="00310364" w:rsidRPr="00491B94" w:rsidRDefault="00310364" w:rsidP="00310364">
      <w:pPr>
        <w:rPr>
          <w:rFonts w:ascii="Arial" w:hAnsi="Arial" w:cs="Arial"/>
        </w:rPr>
        <w:sectPr w:rsidR="00310364" w:rsidRPr="00491B94" w:rsidSect="00A13427">
          <w:pgSz w:w="11906" w:h="16838"/>
          <w:pgMar w:top="1134" w:right="707" w:bottom="568" w:left="1134" w:header="709" w:footer="709" w:gutter="0"/>
          <w:cols w:space="708"/>
          <w:docGrid w:linePitch="360"/>
        </w:sectPr>
      </w:pPr>
    </w:p>
    <w:p w14:paraId="06834C03" w14:textId="77777777" w:rsidR="00E911B3" w:rsidRPr="00491B94" w:rsidRDefault="00E911B3" w:rsidP="00ED4C3F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491B94">
        <w:rPr>
          <w:rFonts w:ascii="Arial" w:hAnsi="Arial" w:cs="Arial"/>
        </w:rPr>
        <w:lastRenderedPageBreak/>
        <w:t>Приложение 1</w:t>
      </w:r>
    </w:p>
    <w:p w14:paraId="7607B9F2" w14:textId="77777777" w:rsidR="00ED4C3F" w:rsidRPr="00491B94" w:rsidRDefault="00E911B3" w:rsidP="00ED4C3F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491B94">
        <w:rPr>
          <w:rFonts w:ascii="Arial" w:hAnsi="Arial" w:cs="Arial"/>
        </w:rPr>
        <w:t xml:space="preserve">к </w:t>
      </w:r>
      <w:r w:rsidR="00ED4C3F" w:rsidRPr="00491B94">
        <w:rPr>
          <w:rFonts w:ascii="Arial" w:hAnsi="Arial" w:cs="Arial"/>
        </w:rPr>
        <w:t>постановлени</w:t>
      </w:r>
      <w:r w:rsidRPr="00491B94">
        <w:rPr>
          <w:rFonts w:ascii="Arial" w:hAnsi="Arial" w:cs="Arial"/>
        </w:rPr>
        <w:t>ю</w:t>
      </w:r>
      <w:r w:rsidR="001E57A6" w:rsidRPr="00491B94">
        <w:rPr>
          <w:rFonts w:ascii="Arial" w:hAnsi="Arial" w:cs="Arial"/>
        </w:rPr>
        <w:t xml:space="preserve"> администрации</w:t>
      </w:r>
    </w:p>
    <w:p w14:paraId="21757539" w14:textId="3B55F1FC" w:rsidR="00ED4C3F" w:rsidRPr="00491B94" w:rsidRDefault="00ED4C3F" w:rsidP="00ED4C3F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491B94">
        <w:rPr>
          <w:rFonts w:ascii="Arial" w:hAnsi="Arial" w:cs="Arial"/>
        </w:rPr>
        <w:t xml:space="preserve">Ардатовского муниципального </w:t>
      </w:r>
      <w:r w:rsidR="00A13427" w:rsidRPr="00491B94">
        <w:rPr>
          <w:rFonts w:ascii="Arial" w:hAnsi="Arial" w:cs="Arial"/>
        </w:rPr>
        <w:t>округа</w:t>
      </w:r>
    </w:p>
    <w:p w14:paraId="321ECC5F" w14:textId="77777777" w:rsidR="00ED4C3F" w:rsidRPr="00491B94" w:rsidRDefault="001E57A6" w:rsidP="00ED4C3F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491B94">
        <w:rPr>
          <w:rFonts w:ascii="Arial" w:hAnsi="Arial" w:cs="Arial"/>
        </w:rPr>
        <w:t>Нижегородской области</w:t>
      </w:r>
    </w:p>
    <w:p w14:paraId="629328FC" w14:textId="7E6C2A13" w:rsidR="00ED4C3F" w:rsidRPr="00491B94" w:rsidRDefault="00935677" w:rsidP="00ED4C3F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491B94">
        <w:rPr>
          <w:rFonts w:ascii="Arial" w:hAnsi="Arial" w:cs="Arial"/>
        </w:rPr>
        <w:t>о</w:t>
      </w:r>
      <w:r w:rsidR="00ED4C3F" w:rsidRPr="00491B94">
        <w:rPr>
          <w:rFonts w:ascii="Arial" w:hAnsi="Arial" w:cs="Arial"/>
        </w:rPr>
        <w:t>т</w:t>
      </w:r>
      <w:r w:rsidR="00C1222B" w:rsidRPr="00491B94">
        <w:rPr>
          <w:rFonts w:ascii="Arial" w:hAnsi="Arial" w:cs="Arial"/>
        </w:rPr>
        <w:t xml:space="preserve"> </w:t>
      </w:r>
      <w:r w:rsidR="008E1E57" w:rsidRPr="00491B94">
        <w:rPr>
          <w:rFonts w:ascii="Arial" w:hAnsi="Arial" w:cs="Arial"/>
        </w:rPr>
        <w:t>27.</w:t>
      </w:r>
      <w:r w:rsidR="00A13427" w:rsidRPr="00491B94">
        <w:rPr>
          <w:rFonts w:ascii="Arial" w:hAnsi="Arial" w:cs="Arial"/>
        </w:rPr>
        <w:t>02.2023</w:t>
      </w:r>
      <w:r w:rsidR="00220B17" w:rsidRPr="00491B94">
        <w:rPr>
          <w:rFonts w:ascii="Arial" w:hAnsi="Arial" w:cs="Arial"/>
        </w:rPr>
        <w:t xml:space="preserve"> </w:t>
      </w:r>
      <w:r w:rsidR="00A26C7E" w:rsidRPr="00491B94">
        <w:rPr>
          <w:rFonts w:ascii="Arial" w:hAnsi="Arial" w:cs="Arial"/>
        </w:rPr>
        <w:t>№</w:t>
      </w:r>
      <w:r w:rsidR="00E63508" w:rsidRPr="00491B94">
        <w:rPr>
          <w:rFonts w:ascii="Arial" w:hAnsi="Arial" w:cs="Arial"/>
        </w:rPr>
        <w:t xml:space="preserve"> </w:t>
      </w:r>
      <w:r w:rsidR="008E1E57" w:rsidRPr="00491B94">
        <w:rPr>
          <w:rFonts w:ascii="Arial" w:hAnsi="Arial" w:cs="Arial"/>
        </w:rPr>
        <w:t>168</w:t>
      </w:r>
    </w:p>
    <w:p w14:paraId="42982888" w14:textId="77777777" w:rsidR="00ED4C3F" w:rsidRPr="00491B94" w:rsidRDefault="00ED4C3F" w:rsidP="0088626A">
      <w:pPr>
        <w:widowControl/>
        <w:autoSpaceDE/>
        <w:autoSpaceDN/>
        <w:adjustRightInd/>
        <w:jc w:val="center"/>
        <w:rPr>
          <w:rFonts w:ascii="Arial" w:hAnsi="Arial" w:cs="Arial"/>
        </w:rPr>
      </w:pPr>
    </w:p>
    <w:p w14:paraId="6257D334" w14:textId="77777777" w:rsidR="0088626A" w:rsidRPr="00491B94" w:rsidRDefault="0088626A" w:rsidP="0088626A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491B94">
        <w:rPr>
          <w:rFonts w:ascii="Arial" w:hAnsi="Arial" w:cs="Arial"/>
        </w:rPr>
        <w:t>План реализации муниципальной программы</w:t>
      </w:r>
    </w:p>
    <w:p w14:paraId="5E4E5E03" w14:textId="417B99B1" w:rsidR="00C4608F" w:rsidRPr="00491B94" w:rsidRDefault="00C4608F" w:rsidP="00C4608F">
      <w:pPr>
        <w:widowControl/>
        <w:autoSpaceDE/>
        <w:autoSpaceDN/>
        <w:adjustRightInd/>
        <w:jc w:val="center"/>
        <w:rPr>
          <w:rFonts w:ascii="Arial" w:hAnsi="Arial" w:cs="Arial"/>
          <w:bCs/>
        </w:rPr>
      </w:pPr>
      <w:r w:rsidRPr="00491B94">
        <w:rPr>
          <w:rFonts w:ascii="Arial" w:hAnsi="Arial" w:cs="Arial"/>
          <w:bCs/>
        </w:rPr>
        <w:t>«Социальная поддержка граждан в Ар</w:t>
      </w:r>
      <w:r w:rsidR="00706838" w:rsidRPr="00491B94">
        <w:rPr>
          <w:rFonts w:ascii="Arial" w:hAnsi="Arial" w:cs="Arial"/>
          <w:bCs/>
        </w:rPr>
        <w:t xml:space="preserve">датовском муниципальном </w:t>
      </w:r>
      <w:r w:rsidR="00D70DAD" w:rsidRPr="00491B94">
        <w:rPr>
          <w:rFonts w:ascii="Arial" w:hAnsi="Arial" w:cs="Arial"/>
          <w:bCs/>
        </w:rPr>
        <w:t>округе</w:t>
      </w:r>
      <w:r w:rsidR="00706838" w:rsidRPr="00491B94">
        <w:rPr>
          <w:rFonts w:ascii="Arial" w:hAnsi="Arial" w:cs="Arial"/>
          <w:bCs/>
        </w:rPr>
        <w:t xml:space="preserve"> Нижегородской области</w:t>
      </w:r>
      <w:r w:rsidRPr="00491B94">
        <w:rPr>
          <w:rFonts w:ascii="Arial" w:hAnsi="Arial" w:cs="Arial"/>
          <w:bCs/>
        </w:rPr>
        <w:t>»</w:t>
      </w:r>
    </w:p>
    <w:p w14:paraId="7F79770C" w14:textId="40848968" w:rsidR="0088626A" w:rsidRPr="00491B94" w:rsidRDefault="00E911B3" w:rsidP="00C23F70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491B94">
        <w:rPr>
          <w:rFonts w:ascii="Arial" w:hAnsi="Arial" w:cs="Arial"/>
        </w:rPr>
        <w:t>на 202</w:t>
      </w:r>
      <w:r w:rsidR="00D0270B" w:rsidRPr="00491B94">
        <w:rPr>
          <w:rFonts w:ascii="Arial" w:hAnsi="Arial" w:cs="Arial"/>
        </w:rPr>
        <w:t>3</w:t>
      </w:r>
      <w:r w:rsidR="004136DC" w:rsidRPr="00491B94">
        <w:rPr>
          <w:rFonts w:ascii="Arial" w:hAnsi="Arial" w:cs="Arial"/>
        </w:rPr>
        <w:t xml:space="preserve"> год и плановый</w:t>
      </w:r>
      <w:r w:rsidR="00A772B1" w:rsidRPr="00491B94">
        <w:rPr>
          <w:rFonts w:ascii="Arial" w:hAnsi="Arial" w:cs="Arial"/>
        </w:rPr>
        <w:t xml:space="preserve"> период 202</w:t>
      </w:r>
      <w:r w:rsidR="00D0270B" w:rsidRPr="00491B94">
        <w:rPr>
          <w:rFonts w:ascii="Arial" w:hAnsi="Arial" w:cs="Arial"/>
        </w:rPr>
        <w:t>4</w:t>
      </w:r>
      <w:r w:rsidR="008B2CC6" w:rsidRPr="00491B94">
        <w:rPr>
          <w:rFonts w:ascii="Arial" w:hAnsi="Arial" w:cs="Arial"/>
        </w:rPr>
        <w:t xml:space="preserve"> и 202</w:t>
      </w:r>
      <w:r w:rsidR="00D0270B" w:rsidRPr="00491B94">
        <w:rPr>
          <w:rFonts w:ascii="Arial" w:hAnsi="Arial" w:cs="Arial"/>
        </w:rPr>
        <w:t>5</w:t>
      </w:r>
      <w:r w:rsidR="004136DC" w:rsidRPr="00491B94">
        <w:rPr>
          <w:rFonts w:ascii="Arial" w:hAnsi="Arial" w:cs="Arial"/>
        </w:rPr>
        <w:t xml:space="preserve"> годов</w:t>
      </w:r>
    </w:p>
    <w:p w14:paraId="71D8FF04" w14:textId="77777777" w:rsidR="00706838" w:rsidRPr="00491B94" w:rsidRDefault="00706838" w:rsidP="009308F0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8"/>
        <w:gridCol w:w="739"/>
        <w:gridCol w:w="1360"/>
        <w:gridCol w:w="567"/>
        <w:gridCol w:w="425"/>
        <w:gridCol w:w="2268"/>
        <w:gridCol w:w="2977"/>
        <w:gridCol w:w="1134"/>
        <w:gridCol w:w="1134"/>
        <w:gridCol w:w="1134"/>
      </w:tblGrid>
      <w:tr w:rsidR="00D6761B" w:rsidRPr="00491B94" w14:paraId="23C01E1D" w14:textId="77777777" w:rsidTr="00D45B54">
        <w:trPr>
          <w:trHeight w:val="145"/>
        </w:trPr>
        <w:tc>
          <w:tcPr>
            <w:tcW w:w="3538" w:type="dxa"/>
            <w:vMerge w:val="restart"/>
          </w:tcPr>
          <w:p w14:paraId="2CBC3FC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099" w:type="dxa"/>
            <w:gridSpan w:val="2"/>
            <w:vMerge w:val="restart"/>
          </w:tcPr>
          <w:p w14:paraId="4CE88559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992" w:type="dxa"/>
            <w:gridSpan w:val="2"/>
            <w:vMerge w:val="restart"/>
          </w:tcPr>
          <w:p w14:paraId="0F50741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14:paraId="1C813D4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Непосредственный результат </w:t>
            </w:r>
          </w:p>
          <w:p w14:paraId="2519118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(краткое описание)</w:t>
            </w:r>
          </w:p>
        </w:tc>
        <w:tc>
          <w:tcPr>
            <w:tcW w:w="2977" w:type="dxa"/>
            <w:vMerge w:val="restart"/>
          </w:tcPr>
          <w:p w14:paraId="4DC34DFA" w14:textId="77777777" w:rsidR="00D6761B" w:rsidRPr="00491B94" w:rsidRDefault="00D6761B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3402" w:type="dxa"/>
            <w:gridSpan w:val="3"/>
          </w:tcPr>
          <w:p w14:paraId="58933E0B" w14:textId="5BD4D08C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Финансирование на </w:t>
            </w:r>
            <w:r w:rsidR="002B6764" w:rsidRPr="00491B94">
              <w:rPr>
                <w:rFonts w:ascii="Arial" w:hAnsi="Arial" w:cs="Arial"/>
              </w:rPr>
              <w:t>20</w:t>
            </w:r>
            <w:r w:rsidR="00F91240" w:rsidRPr="00491B94">
              <w:rPr>
                <w:rFonts w:ascii="Arial" w:hAnsi="Arial" w:cs="Arial"/>
              </w:rPr>
              <w:t>2</w:t>
            </w:r>
            <w:r w:rsidR="00D0270B" w:rsidRPr="00491B94">
              <w:rPr>
                <w:rFonts w:ascii="Arial" w:hAnsi="Arial" w:cs="Arial"/>
              </w:rPr>
              <w:t>3</w:t>
            </w:r>
            <w:r w:rsidRPr="00491B94">
              <w:rPr>
                <w:rFonts w:ascii="Arial" w:hAnsi="Arial" w:cs="Arial"/>
              </w:rPr>
              <w:t>-202</w:t>
            </w:r>
            <w:r w:rsidR="00D0270B" w:rsidRPr="00491B94">
              <w:rPr>
                <w:rFonts w:ascii="Arial" w:hAnsi="Arial" w:cs="Arial"/>
              </w:rPr>
              <w:t>5</w:t>
            </w:r>
            <w:r w:rsidRPr="00491B94">
              <w:rPr>
                <w:rFonts w:ascii="Arial" w:hAnsi="Arial" w:cs="Arial"/>
              </w:rPr>
              <w:t xml:space="preserve"> годы, тыс. руб.</w:t>
            </w:r>
          </w:p>
        </w:tc>
      </w:tr>
      <w:tr w:rsidR="00D6761B" w:rsidRPr="00491B94" w14:paraId="4F390833" w14:textId="77777777" w:rsidTr="00D45B54">
        <w:trPr>
          <w:trHeight w:val="230"/>
        </w:trPr>
        <w:tc>
          <w:tcPr>
            <w:tcW w:w="3538" w:type="dxa"/>
            <w:vMerge/>
          </w:tcPr>
          <w:p w14:paraId="1C500A84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5B02479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Merge/>
          </w:tcPr>
          <w:p w14:paraId="11740A7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BC2BFF7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694B31C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C2AC31" w14:textId="445DA51A" w:rsidR="00D6761B" w:rsidRPr="00491B94" w:rsidRDefault="00E911B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</w:t>
            </w:r>
            <w:r w:rsidR="00D0270B" w:rsidRPr="00491B94">
              <w:rPr>
                <w:rFonts w:ascii="Arial" w:hAnsi="Arial" w:cs="Arial"/>
              </w:rPr>
              <w:t>3</w:t>
            </w:r>
            <w:r w:rsidR="00D6761B" w:rsidRPr="00491B9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</w:tcPr>
          <w:p w14:paraId="3B548D0C" w14:textId="57D8F273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</w:t>
            </w:r>
            <w:r w:rsidR="00D0270B" w:rsidRPr="00491B94">
              <w:rPr>
                <w:rFonts w:ascii="Arial" w:hAnsi="Arial" w:cs="Arial"/>
              </w:rPr>
              <w:t>4</w:t>
            </w:r>
            <w:r w:rsidRPr="00491B9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</w:tcPr>
          <w:p w14:paraId="35B3D682" w14:textId="1F5B149F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</w:t>
            </w:r>
            <w:r w:rsidR="00E911B3" w:rsidRPr="00491B94">
              <w:rPr>
                <w:rFonts w:ascii="Arial" w:hAnsi="Arial" w:cs="Arial"/>
              </w:rPr>
              <w:t>02</w:t>
            </w:r>
            <w:r w:rsidR="00D0270B" w:rsidRPr="00491B94">
              <w:rPr>
                <w:rFonts w:ascii="Arial" w:hAnsi="Arial" w:cs="Arial"/>
              </w:rPr>
              <w:t>5</w:t>
            </w:r>
            <w:r w:rsidRPr="00491B94">
              <w:rPr>
                <w:rFonts w:ascii="Arial" w:hAnsi="Arial" w:cs="Arial"/>
              </w:rPr>
              <w:t xml:space="preserve"> год</w:t>
            </w:r>
          </w:p>
        </w:tc>
      </w:tr>
      <w:tr w:rsidR="00D6761B" w:rsidRPr="00491B94" w14:paraId="4D27D5EB" w14:textId="77777777" w:rsidTr="00D45B54">
        <w:trPr>
          <w:cantSplit/>
          <w:trHeight w:val="1166"/>
        </w:trPr>
        <w:tc>
          <w:tcPr>
            <w:tcW w:w="3538" w:type="dxa"/>
            <w:vMerge/>
          </w:tcPr>
          <w:p w14:paraId="59FC7799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5851813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14:paraId="1DF97589" w14:textId="77777777" w:rsidR="00D6761B" w:rsidRPr="00491B94" w:rsidRDefault="00D6761B" w:rsidP="00D45B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061EBA14" w14:textId="77777777" w:rsidR="00D6761B" w:rsidRPr="00491B94" w:rsidRDefault="00D6761B" w:rsidP="00D45B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окончено</w:t>
            </w:r>
          </w:p>
        </w:tc>
        <w:tc>
          <w:tcPr>
            <w:tcW w:w="2268" w:type="dxa"/>
          </w:tcPr>
          <w:p w14:paraId="63D5324F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4F7DE83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200AF4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50F16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4AEB0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6AB472E0" w14:textId="77777777" w:rsidTr="00D45B54">
        <w:trPr>
          <w:cantSplit/>
          <w:trHeight w:val="394"/>
        </w:trPr>
        <w:tc>
          <w:tcPr>
            <w:tcW w:w="3538" w:type="dxa"/>
            <w:vMerge w:val="restart"/>
          </w:tcPr>
          <w:p w14:paraId="0C4678CF" w14:textId="2868599F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</w:rPr>
            </w:pPr>
            <w:r w:rsidRPr="00491B94">
              <w:rPr>
                <w:rFonts w:ascii="Arial" w:hAnsi="Arial" w:cs="Arial"/>
                <w:b/>
              </w:rPr>
              <w:t xml:space="preserve">Подпрограмма 1 «Формирование доступной для инвалидов среды жизнедеятельности в Ардатовском муниципальном </w:t>
            </w:r>
            <w:r w:rsidR="00CF1C00" w:rsidRPr="00491B94">
              <w:rPr>
                <w:rFonts w:ascii="Arial" w:hAnsi="Arial" w:cs="Arial"/>
                <w:b/>
              </w:rPr>
              <w:t>округе</w:t>
            </w:r>
            <w:r w:rsidRPr="00491B94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2099" w:type="dxa"/>
            <w:gridSpan w:val="2"/>
            <w:vMerge w:val="restart"/>
          </w:tcPr>
          <w:p w14:paraId="069547E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7F47DA7" w14:textId="51EB0644" w:rsidR="00D6761B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14:paraId="6985387F" w14:textId="2EDAA82F" w:rsidR="00D6761B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36D54F42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304E58C4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48B01D1C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134" w:type="dxa"/>
          </w:tcPr>
          <w:p w14:paraId="2759A712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134" w:type="dxa"/>
          </w:tcPr>
          <w:p w14:paraId="356B2698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D6761B" w:rsidRPr="00491B94" w14:paraId="67893F31" w14:textId="77777777" w:rsidTr="00D45B54">
        <w:trPr>
          <w:cantSplit/>
          <w:trHeight w:val="523"/>
        </w:trPr>
        <w:tc>
          <w:tcPr>
            <w:tcW w:w="3538" w:type="dxa"/>
            <w:vMerge/>
          </w:tcPr>
          <w:p w14:paraId="27A7FD87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72B5EB12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4808193C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79BCEAD6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5F89FDFD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4BE1C2A1" w14:textId="6B2DFEA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Бюджет Ардатовского муниципального </w:t>
            </w:r>
            <w:r w:rsidR="00CF1C00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1134" w:type="dxa"/>
          </w:tcPr>
          <w:p w14:paraId="2EF46DA9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721FB7B2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45D7168F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6761B" w:rsidRPr="00491B94" w14:paraId="45DF530E" w14:textId="77777777" w:rsidTr="00D45B54">
        <w:trPr>
          <w:cantSplit/>
          <w:trHeight w:val="321"/>
        </w:trPr>
        <w:tc>
          <w:tcPr>
            <w:tcW w:w="3538" w:type="dxa"/>
            <w:vMerge/>
          </w:tcPr>
          <w:p w14:paraId="174A3370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14A4141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75A3D6B3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9708624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5CD6E952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3BC1CB40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149F35A3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3AD96A75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41D5E5D7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6761B" w:rsidRPr="00491B94" w14:paraId="1B91366B" w14:textId="77777777" w:rsidTr="00D45B54">
        <w:trPr>
          <w:cantSplit/>
          <w:trHeight w:val="269"/>
        </w:trPr>
        <w:tc>
          <w:tcPr>
            <w:tcW w:w="3538" w:type="dxa"/>
            <w:vMerge/>
          </w:tcPr>
          <w:p w14:paraId="238213C8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503DB56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6A63F5EB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7DE349B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294D7EE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632C9316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401393BA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4A170D27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71606F0D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6761B" w:rsidRPr="00491B94" w14:paraId="4DCBF7C6" w14:textId="77777777" w:rsidTr="00D45B54">
        <w:trPr>
          <w:cantSplit/>
          <w:trHeight w:val="273"/>
        </w:trPr>
        <w:tc>
          <w:tcPr>
            <w:tcW w:w="3538" w:type="dxa"/>
            <w:vMerge/>
          </w:tcPr>
          <w:p w14:paraId="2CE1618B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5D67CD96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7246E741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5229ACE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3B99A3C8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102D0C6C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2B4239C4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26AEE654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</w:tcPr>
          <w:p w14:paraId="1EC6DAFE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91240" w:rsidRPr="00491B94" w14:paraId="329B911F" w14:textId="77777777" w:rsidTr="00D45B54">
        <w:trPr>
          <w:cantSplit/>
          <w:trHeight w:val="284"/>
        </w:trPr>
        <w:tc>
          <w:tcPr>
            <w:tcW w:w="3538" w:type="dxa"/>
            <w:vMerge w:val="restart"/>
          </w:tcPr>
          <w:p w14:paraId="24ED34EF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1.1.</w:t>
            </w:r>
            <w:r w:rsidRPr="00491B94">
              <w:rPr>
                <w:rFonts w:ascii="Arial" w:hAnsi="Arial" w:cs="Arial"/>
              </w:rPr>
              <w:t xml:space="preserve"> Адаптация учреждений с учетом доступности</w:t>
            </w:r>
          </w:p>
        </w:tc>
        <w:tc>
          <w:tcPr>
            <w:tcW w:w="2099" w:type="dxa"/>
            <w:gridSpan w:val="2"/>
            <w:vMerge w:val="restart"/>
          </w:tcPr>
          <w:p w14:paraId="3B146BAC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9737DD4" w14:textId="42C6F7F3" w:rsidR="00F91240" w:rsidRPr="00491B94" w:rsidRDefault="00D0270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EAEE768" w14:textId="59941D7C" w:rsidR="00F91240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16F0863B" w14:textId="77777777" w:rsidR="00F91240" w:rsidRPr="00491B94" w:rsidRDefault="00F91240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245A4C3E" w14:textId="77777777" w:rsidR="00F91240" w:rsidRPr="00491B94" w:rsidRDefault="00F912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372BB2F3" w14:textId="77777777" w:rsidR="00F91240" w:rsidRPr="00491B94" w:rsidRDefault="00F91240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134" w:type="dxa"/>
          </w:tcPr>
          <w:p w14:paraId="227CF89C" w14:textId="77777777" w:rsidR="00F91240" w:rsidRPr="00491B94" w:rsidRDefault="00F91240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134" w:type="dxa"/>
          </w:tcPr>
          <w:p w14:paraId="2F5A3477" w14:textId="77777777" w:rsidR="00F91240" w:rsidRPr="00491B94" w:rsidRDefault="00F91240" w:rsidP="00D45B5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D6761B" w:rsidRPr="00491B94" w14:paraId="0085A910" w14:textId="77777777" w:rsidTr="00D45B54">
        <w:trPr>
          <w:cantSplit/>
          <w:trHeight w:val="284"/>
        </w:trPr>
        <w:tc>
          <w:tcPr>
            <w:tcW w:w="3538" w:type="dxa"/>
            <w:vMerge/>
          </w:tcPr>
          <w:p w14:paraId="151B2E94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ED68ED9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183305AF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786DBECC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53D891A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44C180FD" w14:textId="3FB47EE0" w:rsidR="00D6761B" w:rsidRPr="00491B94" w:rsidRDefault="00CF1C0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E7E3BE2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5BCC1C00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405B101B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D6761B" w:rsidRPr="00491B94" w14:paraId="4E20C482" w14:textId="77777777" w:rsidTr="00D45B54">
        <w:trPr>
          <w:cantSplit/>
          <w:trHeight w:val="284"/>
        </w:trPr>
        <w:tc>
          <w:tcPr>
            <w:tcW w:w="3538" w:type="dxa"/>
            <w:vMerge/>
          </w:tcPr>
          <w:p w14:paraId="22B388B5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5C903C94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2470E148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97F4B58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37A2DAF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41376DB0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0677CDFC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3D25F63E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74647D1D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D6761B" w:rsidRPr="00491B94" w14:paraId="3BE36F79" w14:textId="77777777" w:rsidTr="00D45B54">
        <w:trPr>
          <w:cantSplit/>
          <w:trHeight w:val="284"/>
        </w:trPr>
        <w:tc>
          <w:tcPr>
            <w:tcW w:w="3538" w:type="dxa"/>
            <w:vMerge/>
          </w:tcPr>
          <w:p w14:paraId="5A1F9C8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09C5813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78FB43CA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A64A5A6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233C884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77A0496A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5B2D6310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773E4AE1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2BCB936C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D6761B" w:rsidRPr="00491B94" w14:paraId="36FB83BB" w14:textId="77777777" w:rsidTr="00D45B54">
        <w:trPr>
          <w:cantSplit/>
          <w:trHeight w:val="284"/>
        </w:trPr>
        <w:tc>
          <w:tcPr>
            <w:tcW w:w="3538" w:type="dxa"/>
            <w:vMerge/>
          </w:tcPr>
          <w:p w14:paraId="1F385B9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501F43A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vMerge/>
            <w:textDirection w:val="btLr"/>
          </w:tcPr>
          <w:p w14:paraId="5A73C259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5F3B842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11F09359" w14:textId="77777777" w:rsidR="00D6761B" w:rsidRPr="00491B94" w:rsidRDefault="00D6761B" w:rsidP="00D45B54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77" w:type="dxa"/>
          </w:tcPr>
          <w:p w14:paraId="555168DD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2F30D495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7F5819FD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4" w:type="dxa"/>
          </w:tcPr>
          <w:p w14:paraId="71E9F226" w14:textId="77777777" w:rsidR="00D6761B" w:rsidRPr="00491B94" w:rsidRDefault="00D6761B" w:rsidP="00D45B5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D6761B" w:rsidRPr="00491B94" w14:paraId="6A4FBFD5" w14:textId="77777777" w:rsidTr="00491B94">
        <w:trPr>
          <w:cantSplit/>
          <w:trHeight w:val="164"/>
        </w:trPr>
        <w:tc>
          <w:tcPr>
            <w:tcW w:w="4277" w:type="dxa"/>
            <w:gridSpan w:val="2"/>
            <w:shd w:val="clear" w:color="auto" w:fill="FFFFFF" w:themeFill="background1"/>
            <w:textDirection w:val="btLr"/>
          </w:tcPr>
          <w:p w14:paraId="69F9745F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999" w:type="dxa"/>
            <w:gridSpan w:val="8"/>
            <w:shd w:val="clear" w:color="auto" w:fill="FFFFFF" w:themeFill="background1"/>
            <w:textDirection w:val="btLr"/>
          </w:tcPr>
          <w:p w14:paraId="21F25FBE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F91240" w:rsidRPr="00491B94" w14:paraId="26CC11FC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107F36FB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</w:rPr>
            </w:pPr>
            <w:r w:rsidRPr="00491B94">
              <w:rPr>
                <w:rFonts w:ascii="Arial" w:hAnsi="Arial" w:cs="Arial"/>
                <w:b/>
                <w:bCs/>
                <w:iCs/>
                <w:u w:val="single"/>
              </w:rPr>
              <w:t>Подпрограмма</w:t>
            </w:r>
            <w:proofErr w:type="gramStart"/>
            <w:r w:rsidRPr="00491B94">
              <w:rPr>
                <w:rFonts w:ascii="Arial" w:hAnsi="Arial" w:cs="Arial"/>
                <w:b/>
                <w:bCs/>
                <w:iCs/>
                <w:u w:val="single"/>
              </w:rPr>
              <w:t>2</w:t>
            </w:r>
            <w:proofErr w:type="gramEnd"/>
            <w:r w:rsidRPr="00491B94">
              <w:rPr>
                <w:rFonts w:ascii="Arial" w:hAnsi="Arial" w:cs="Arial"/>
                <w:b/>
              </w:rPr>
              <w:t xml:space="preserve"> «Старшее поколение»</w:t>
            </w:r>
          </w:p>
        </w:tc>
        <w:tc>
          <w:tcPr>
            <w:tcW w:w="2099" w:type="dxa"/>
            <w:gridSpan w:val="2"/>
            <w:vMerge w:val="restart"/>
          </w:tcPr>
          <w:p w14:paraId="7B6D0489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053F54E" w14:textId="730D5E78" w:rsidR="00F91240" w:rsidRPr="00491B94" w:rsidRDefault="00D0270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FF67CCA" w14:textId="74BAED71" w:rsidR="00F91240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3E1E27DA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EBA133" w14:textId="77777777" w:rsidR="00F91240" w:rsidRPr="00491B94" w:rsidRDefault="00F912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5B93F48C" w14:textId="7A9DD109" w:rsidR="00F912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56198297" w14:textId="399057F4" w:rsidR="00F912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2BB3ABA1" w14:textId="5C01B0E2" w:rsidR="00F912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</w:tr>
      <w:tr w:rsidR="00D6761B" w:rsidRPr="00491B94" w14:paraId="61B1C46D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DDAC9D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4D7EEA8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8F8A673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61635FD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D21E4D4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548284" w14:textId="24889410" w:rsidR="00D6761B" w:rsidRPr="00491B94" w:rsidRDefault="00CF1C0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D1FD233" w14:textId="4A878D45" w:rsidR="00D6761B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D6761B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78CFDCF8" w14:textId="2F650DE4" w:rsidR="00D6761B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D6761B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595D0C68" w14:textId="7A8F319C" w:rsidR="00D6761B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11</w:t>
            </w:r>
            <w:r w:rsidR="000302AD" w:rsidRPr="00491B94">
              <w:rPr>
                <w:rFonts w:ascii="Arial" w:hAnsi="Arial" w:cs="Arial"/>
                <w:b/>
              </w:rPr>
              <w:t>5</w:t>
            </w:r>
            <w:r w:rsidR="0091188D" w:rsidRPr="00491B94">
              <w:rPr>
                <w:rFonts w:ascii="Arial" w:hAnsi="Arial" w:cs="Arial"/>
                <w:b/>
              </w:rPr>
              <w:t>,0</w:t>
            </w:r>
          </w:p>
        </w:tc>
      </w:tr>
      <w:tr w:rsidR="00D6761B" w:rsidRPr="00491B94" w14:paraId="46B582A2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BC970D8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79FB1A35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1295A51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A7AA108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D806DF2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06C609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65E8417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A24C90D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041C88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6761B" w:rsidRPr="00491B94" w14:paraId="46057DF4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C615A2B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7DCCEAE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95B899D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07BB17CB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F8C6C5D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925E64E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7E0112D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3D3135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895630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6761B" w:rsidRPr="00491B94" w14:paraId="59CC3231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BBDD520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1CA62483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CD3810B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490A5977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D16F53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CAD1D1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53E022A8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89E57C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D9B4C55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F91240" w:rsidRPr="00491B94" w14:paraId="06A7D23C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09AE6F6D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491B94">
              <w:rPr>
                <w:rFonts w:ascii="Arial" w:hAnsi="Arial" w:cs="Arial"/>
                <w:b/>
              </w:rPr>
              <w:t xml:space="preserve">Основное мероприятие 2.1. </w:t>
            </w:r>
            <w:r w:rsidRPr="00491B94">
              <w:rPr>
                <w:rFonts w:ascii="Arial" w:hAnsi="Arial" w:cs="Arial"/>
              </w:rPr>
              <w:t>Социальная поддержка ветеранов Великой Отечественной войны 1941 - 1945 годов</w:t>
            </w:r>
          </w:p>
        </w:tc>
        <w:tc>
          <w:tcPr>
            <w:tcW w:w="2099" w:type="dxa"/>
            <w:gridSpan w:val="2"/>
            <w:vMerge w:val="restart"/>
          </w:tcPr>
          <w:p w14:paraId="03F5521D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55BC7C6" w14:textId="611B28E4" w:rsidR="00F91240" w:rsidRPr="00491B94" w:rsidRDefault="00D0270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D0BDB55" w14:textId="5D61E312" w:rsidR="00F91240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2AEA3501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003B21" w14:textId="77777777" w:rsidR="00F91240" w:rsidRPr="00491B94" w:rsidRDefault="00F912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01E9640B" w14:textId="77777777" w:rsidR="00F912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10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71AFA1A1" w14:textId="77777777" w:rsidR="00F912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10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</w:tcPr>
          <w:p w14:paraId="79D8A110" w14:textId="77777777" w:rsidR="00F912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10</w:t>
            </w:r>
            <w:r w:rsidR="00F91240" w:rsidRPr="00491B94">
              <w:rPr>
                <w:rFonts w:ascii="Arial" w:hAnsi="Arial" w:cs="Arial"/>
                <w:b/>
              </w:rPr>
              <w:t>,0</w:t>
            </w:r>
          </w:p>
        </w:tc>
      </w:tr>
      <w:tr w:rsidR="00B41C40" w:rsidRPr="00491B94" w14:paraId="4AE47B7C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6F38FF2B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78A1F760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89C074C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4D0DE55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BEE0FC3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DF7E1C" w14:textId="204574FA" w:rsidR="00B41C40" w:rsidRPr="00491B94" w:rsidRDefault="00CF1C0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6F5E2F2" w14:textId="77777777" w:rsidR="00B41C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42103189" w14:textId="77777777" w:rsidR="00B41C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02492386" w14:textId="77777777" w:rsidR="00B41C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</w:tr>
      <w:tr w:rsidR="00B41C40" w:rsidRPr="00491B94" w14:paraId="23F1A887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A62198B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07ABDA4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FCA15BE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6B0F9B4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E686CDF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2571DD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728E16BB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00AF00E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EA8271F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B41C40" w:rsidRPr="00491B94" w14:paraId="6E3EF62F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8DB1BD6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58C79D95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CF549D9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91EF92C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44A0A30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75C149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4B84CBEF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90756D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0F5BC21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B41C40" w:rsidRPr="00491B94" w14:paraId="1D7C6E01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0774BC3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7BA21908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4A733A8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D757AB0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EF096CA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D5B01A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66D1C4C9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877503A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44D888E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F91240" w:rsidRPr="00491B94" w14:paraId="26E40E58" w14:textId="77777777" w:rsidTr="00D45B54">
        <w:trPr>
          <w:cantSplit/>
          <w:trHeight w:val="262"/>
        </w:trPr>
        <w:tc>
          <w:tcPr>
            <w:tcW w:w="3538" w:type="dxa"/>
            <w:vMerge w:val="restart"/>
          </w:tcPr>
          <w:p w14:paraId="4994DB9A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2.2.1Социальная поддержка ветеранов Великой Отечественной войны в связи с празднованием Дня Победы</w:t>
            </w:r>
          </w:p>
        </w:tc>
        <w:tc>
          <w:tcPr>
            <w:tcW w:w="2099" w:type="dxa"/>
            <w:gridSpan w:val="2"/>
            <w:vMerge w:val="restart"/>
          </w:tcPr>
          <w:p w14:paraId="6EB98878" w14:textId="62BFB73E" w:rsidR="00F91240" w:rsidRPr="00491B94" w:rsidRDefault="00F91240" w:rsidP="00D45B54">
            <w:pPr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5EB56884" w14:textId="1BCF49B7" w:rsidR="00F91240" w:rsidRPr="00491B94" w:rsidRDefault="00D0270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07772C8" w14:textId="34BBB23A" w:rsidR="00F91240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317B52E6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Празднование Дня Победы.</w:t>
            </w:r>
          </w:p>
        </w:tc>
        <w:tc>
          <w:tcPr>
            <w:tcW w:w="2977" w:type="dxa"/>
          </w:tcPr>
          <w:p w14:paraId="63281F4A" w14:textId="77777777" w:rsidR="00F91240" w:rsidRPr="00491B94" w:rsidRDefault="00F912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15453CA4" w14:textId="77777777" w:rsidR="00F912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F912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1C34227E" w14:textId="77777777" w:rsidR="00F912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F912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171BF71F" w14:textId="77777777" w:rsidR="00F912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F91240" w:rsidRPr="00491B94">
              <w:rPr>
                <w:rFonts w:ascii="Arial" w:hAnsi="Arial" w:cs="Arial"/>
              </w:rPr>
              <w:t>,0</w:t>
            </w:r>
          </w:p>
        </w:tc>
      </w:tr>
      <w:tr w:rsidR="00B41C40" w:rsidRPr="00491B94" w14:paraId="641904D2" w14:textId="77777777" w:rsidTr="00D45B54">
        <w:trPr>
          <w:cantSplit/>
          <w:trHeight w:val="265"/>
        </w:trPr>
        <w:tc>
          <w:tcPr>
            <w:tcW w:w="3538" w:type="dxa"/>
            <w:vMerge/>
          </w:tcPr>
          <w:p w14:paraId="160714A5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28AFCD24" w14:textId="77777777" w:rsidR="00B41C40" w:rsidRPr="00491B94" w:rsidRDefault="00B41C40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B5DB7B0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55CE46E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7B435C9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805A75" w14:textId="19269ADC" w:rsidR="00B41C40" w:rsidRPr="00491B94" w:rsidRDefault="00CF1C0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21AE656" w14:textId="77777777" w:rsidR="00B41C40" w:rsidRPr="00491B94" w:rsidRDefault="004675C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3D03550C" w14:textId="77777777" w:rsidR="00B41C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43E2851A" w14:textId="77777777" w:rsidR="00B41C40" w:rsidRPr="00491B94" w:rsidRDefault="004675C0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</w:t>
            </w:r>
            <w:r w:rsidR="00B41C40" w:rsidRPr="00491B94">
              <w:rPr>
                <w:rFonts w:ascii="Arial" w:hAnsi="Arial" w:cs="Arial"/>
              </w:rPr>
              <w:t>,0</w:t>
            </w:r>
          </w:p>
        </w:tc>
      </w:tr>
      <w:tr w:rsidR="00B41C40" w:rsidRPr="00491B94" w14:paraId="28A8E936" w14:textId="77777777" w:rsidTr="00D45B54">
        <w:trPr>
          <w:cantSplit/>
          <w:trHeight w:val="284"/>
        </w:trPr>
        <w:tc>
          <w:tcPr>
            <w:tcW w:w="3538" w:type="dxa"/>
            <w:vMerge/>
          </w:tcPr>
          <w:p w14:paraId="2EDAC5FB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9E9F1EC" w14:textId="77777777" w:rsidR="00B41C40" w:rsidRPr="00491B94" w:rsidRDefault="00B41C40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EF2A601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7DD741D6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605A7E7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0717D1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45299108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DAD28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D8BBC9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B41C40" w:rsidRPr="00491B94" w14:paraId="5460E742" w14:textId="77777777" w:rsidTr="00D45B54">
        <w:trPr>
          <w:cantSplit/>
          <w:trHeight w:val="131"/>
        </w:trPr>
        <w:tc>
          <w:tcPr>
            <w:tcW w:w="3538" w:type="dxa"/>
            <w:vMerge/>
          </w:tcPr>
          <w:p w14:paraId="73077243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7FB776A3" w14:textId="77777777" w:rsidR="00B41C40" w:rsidRPr="00491B94" w:rsidRDefault="00B41C40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C4F469F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485521E5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050229C2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08A99B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4A5F66A4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F1786B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A58EB7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B41C40" w:rsidRPr="00491B94" w14:paraId="55B51E46" w14:textId="77777777" w:rsidTr="00D45B54">
        <w:trPr>
          <w:cantSplit/>
          <w:trHeight w:val="164"/>
        </w:trPr>
        <w:tc>
          <w:tcPr>
            <w:tcW w:w="3538" w:type="dxa"/>
            <w:vMerge/>
          </w:tcPr>
          <w:p w14:paraId="2494B4A8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77E35729" w14:textId="77777777" w:rsidR="00B41C40" w:rsidRPr="00491B94" w:rsidRDefault="00B41C40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793C0B2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A544FCC" w14:textId="77777777" w:rsidR="00B41C40" w:rsidRPr="00491B94" w:rsidRDefault="00B41C40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7F86047F" w14:textId="77777777" w:rsidR="00B41C40" w:rsidRPr="00491B94" w:rsidRDefault="00B41C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3676F9A" w14:textId="77777777" w:rsidR="00B41C40" w:rsidRPr="00491B94" w:rsidRDefault="00B41C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42313D56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0AF6A3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A4C8B9" w14:textId="77777777" w:rsidR="00B41C40" w:rsidRPr="00491B94" w:rsidRDefault="00B41C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F91240" w:rsidRPr="00491B94" w14:paraId="611F6466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20573EB2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2.2.</w:t>
            </w:r>
            <w:r w:rsidRPr="00491B94">
              <w:rPr>
                <w:rFonts w:ascii="Arial" w:hAnsi="Arial" w:cs="Arial"/>
              </w:rPr>
              <w:t xml:space="preserve"> Укрепление социального статуса и социальной защищенности пожилых людей</w:t>
            </w:r>
          </w:p>
        </w:tc>
        <w:tc>
          <w:tcPr>
            <w:tcW w:w="2099" w:type="dxa"/>
            <w:gridSpan w:val="2"/>
            <w:vMerge w:val="restart"/>
          </w:tcPr>
          <w:p w14:paraId="4E0CEF48" w14:textId="77777777" w:rsidR="00F91240" w:rsidRPr="00491B94" w:rsidRDefault="00F91240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14474F8" w14:textId="431DFB83" w:rsidR="00F91240" w:rsidRPr="00491B94" w:rsidRDefault="00D0270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A4849CE" w14:textId="6A61D62C" w:rsidR="00F91240" w:rsidRPr="00491B94" w:rsidRDefault="00297D1C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</w:t>
            </w:r>
            <w:r w:rsidR="00D0270B" w:rsidRPr="00491B94">
              <w:rPr>
                <w:rFonts w:ascii="Arial" w:hAnsi="Arial" w:cs="Arial"/>
                <w:bCs/>
                <w:iCs/>
              </w:rPr>
              <w:t>5</w:t>
            </w:r>
          </w:p>
        </w:tc>
        <w:tc>
          <w:tcPr>
            <w:tcW w:w="2268" w:type="dxa"/>
            <w:vMerge w:val="restart"/>
          </w:tcPr>
          <w:p w14:paraId="6244130A" w14:textId="77777777" w:rsidR="00F91240" w:rsidRPr="00491B94" w:rsidRDefault="00F91240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89B511B" w14:textId="77777777" w:rsidR="00F91240" w:rsidRPr="00491B94" w:rsidRDefault="00F9124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298356EC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105,0</w:t>
            </w:r>
          </w:p>
        </w:tc>
        <w:tc>
          <w:tcPr>
            <w:tcW w:w="1134" w:type="dxa"/>
          </w:tcPr>
          <w:p w14:paraId="2EAA549B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105,0</w:t>
            </w:r>
          </w:p>
        </w:tc>
        <w:tc>
          <w:tcPr>
            <w:tcW w:w="1134" w:type="dxa"/>
          </w:tcPr>
          <w:p w14:paraId="577C92FA" w14:textId="77777777" w:rsidR="00F91240" w:rsidRPr="00491B94" w:rsidRDefault="00F91240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105,0</w:t>
            </w:r>
          </w:p>
        </w:tc>
      </w:tr>
      <w:tr w:rsidR="00D6761B" w:rsidRPr="00491B94" w14:paraId="00F92EF5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C5B8642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2E3A465A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CA9C344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7B4AFA3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19C2F94D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E2C6D4" w14:textId="6912ECD5" w:rsidR="00D6761B" w:rsidRPr="00491B94" w:rsidRDefault="00CF1C00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1F29447" w14:textId="77777777" w:rsidR="00D6761B" w:rsidRPr="00491B94" w:rsidRDefault="00084E0C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105</w:t>
            </w:r>
            <w:r w:rsidR="001E0523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522F126D" w14:textId="77777777" w:rsidR="00D6761B" w:rsidRPr="00491B94" w:rsidRDefault="00084E0C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105</w:t>
            </w:r>
            <w:r w:rsidR="001E0523" w:rsidRPr="00491B94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14:paraId="72E2C700" w14:textId="77777777" w:rsidR="00D6761B" w:rsidRPr="00491B94" w:rsidRDefault="00084E0C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105</w:t>
            </w:r>
            <w:r w:rsidR="001E0523" w:rsidRPr="00491B94">
              <w:rPr>
                <w:rFonts w:ascii="Arial" w:hAnsi="Arial" w:cs="Arial"/>
              </w:rPr>
              <w:t>,0</w:t>
            </w:r>
          </w:p>
        </w:tc>
      </w:tr>
      <w:tr w:rsidR="00D6761B" w:rsidRPr="00491B94" w14:paraId="6CAD0AF5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28B2C77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035CBAA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AD3167F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F12C287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DBD9E51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6F6B22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336DCBCC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01FC9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403138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91188D" w:rsidRPr="00491B94" w14:paraId="10E558E5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458A3C22" w14:textId="77777777" w:rsidR="0091188D" w:rsidRPr="00491B94" w:rsidRDefault="0091188D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331CA2D" w14:textId="77777777" w:rsidR="0091188D" w:rsidRPr="00491B94" w:rsidRDefault="0091188D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8261AC9" w14:textId="77777777" w:rsidR="0091188D" w:rsidRPr="00491B94" w:rsidRDefault="0091188D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38DE3CDA" w14:textId="77777777" w:rsidR="0091188D" w:rsidRPr="00491B94" w:rsidRDefault="0091188D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0D15B00" w14:textId="77777777" w:rsidR="0091188D" w:rsidRPr="00491B94" w:rsidRDefault="0091188D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9CE6BE" w14:textId="77777777" w:rsidR="0091188D" w:rsidRPr="00491B94" w:rsidRDefault="0091188D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04CD566" w14:textId="77777777" w:rsidR="0091188D" w:rsidRPr="00491B94" w:rsidRDefault="0091188D" w:rsidP="00D45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A383BF" w14:textId="77777777" w:rsidR="0091188D" w:rsidRPr="00491B94" w:rsidRDefault="0091188D" w:rsidP="00D45B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01FA20" w14:textId="77777777" w:rsidR="0091188D" w:rsidRPr="00491B94" w:rsidRDefault="0091188D" w:rsidP="00D45B54">
            <w:pPr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125EB136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499016AB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37C270EB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972B632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00C4794E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0C6E5059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0D23D9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3625260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A314CF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0615DF7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CD7033" w:rsidRPr="00491B94" w14:paraId="36E7120D" w14:textId="77777777" w:rsidTr="00D45B54">
        <w:trPr>
          <w:cantSplit/>
          <w:trHeight w:val="211"/>
        </w:trPr>
        <w:tc>
          <w:tcPr>
            <w:tcW w:w="3538" w:type="dxa"/>
            <w:vMerge w:val="restart"/>
          </w:tcPr>
          <w:p w14:paraId="185CC74E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Мероприятие 2.2.1.</w:t>
            </w:r>
          </w:p>
          <w:p w14:paraId="55C12E58" w14:textId="3A56B82E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 Вручение поздравлений пожилым гражданам района   с юбилейными  датами рождения, начиная с 90-летия</w:t>
            </w:r>
          </w:p>
        </w:tc>
        <w:tc>
          <w:tcPr>
            <w:tcW w:w="2099" w:type="dxa"/>
            <w:gridSpan w:val="2"/>
            <w:vMerge w:val="restart"/>
          </w:tcPr>
          <w:p w14:paraId="6F1BDBFA" w14:textId="26E0B7DB" w:rsidR="00CD7033" w:rsidRPr="00491B94" w:rsidRDefault="00CD7033" w:rsidP="00D45B54">
            <w:pPr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1AD3093F" w14:textId="62278E14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2D168071" w14:textId="40A359E2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534A3EA0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Вручение подарочных наборов пожилым гражданам района с юбилейными датами рождения, начиная с 90-летия.</w:t>
            </w:r>
          </w:p>
        </w:tc>
        <w:tc>
          <w:tcPr>
            <w:tcW w:w="2977" w:type="dxa"/>
          </w:tcPr>
          <w:p w14:paraId="62515637" w14:textId="77777777" w:rsidR="00CD7033" w:rsidRPr="00491B94" w:rsidRDefault="00CD7033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656570DE" w14:textId="5D071BF9" w:rsidR="00CD7033" w:rsidRPr="00491B94" w:rsidRDefault="00CD7033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</w:tcPr>
          <w:p w14:paraId="7FA7DC45" w14:textId="61E1D2CC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</w:tcPr>
          <w:p w14:paraId="65BA4B49" w14:textId="3166C0F1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</w:tr>
      <w:tr w:rsidR="00CD7033" w:rsidRPr="00491B94" w14:paraId="0D932432" w14:textId="77777777" w:rsidTr="00D45B54">
        <w:trPr>
          <w:cantSplit/>
          <w:trHeight w:val="244"/>
        </w:trPr>
        <w:tc>
          <w:tcPr>
            <w:tcW w:w="3538" w:type="dxa"/>
            <w:vMerge/>
          </w:tcPr>
          <w:p w14:paraId="59AC5117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2AFCD6D" w14:textId="77777777" w:rsidR="00CD7033" w:rsidRPr="00491B94" w:rsidRDefault="00CD7033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D68A1EA" w14:textId="77777777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2188D9C" w14:textId="77777777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2FD8066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33A405" w14:textId="314B525B" w:rsidR="00CD7033" w:rsidRPr="00491B94" w:rsidRDefault="00CD7033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2281AED" w14:textId="74C91970" w:rsidR="00CD7033" w:rsidRPr="00491B94" w:rsidRDefault="00CD7033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lang w:val="en-US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</w:tcPr>
          <w:p w14:paraId="579DB809" w14:textId="2F60D8B7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  <w:tc>
          <w:tcPr>
            <w:tcW w:w="1134" w:type="dxa"/>
          </w:tcPr>
          <w:p w14:paraId="58AA051E" w14:textId="4E04BCEF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25,0</w:t>
            </w:r>
          </w:p>
        </w:tc>
      </w:tr>
      <w:tr w:rsidR="00D6761B" w:rsidRPr="00491B94" w14:paraId="304A662E" w14:textId="77777777" w:rsidTr="00D45B54">
        <w:trPr>
          <w:cantSplit/>
          <w:trHeight w:val="276"/>
        </w:trPr>
        <w:tc>
          <w:tcPr>
            <w:tcW w:w="3538" w:type="dxa"/>
            <w:vMerge/>
          </w:tcPr>
          <w:p w14:paraId="60E052E7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8D93F5D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1608549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4EE62BB1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6F270DE6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4D2046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51DBF0AD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ACEF1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5E3CA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1C7A51AB" w14:textId="77777777" w:rsidTr="00D45B54">
        <w:trPr>
          <w:cantSplit/>
          <w:trHeight w:val="206"/>
        </w:trPr>
        <w:tc>
          <w:tcPr>
            <w:tcW w:w="3538" w:type="dxa"/>
            <w:vMerge/>
          </w:tcPr>
          <w:p w14:paraId="313EC881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509ED5E1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87FEA7B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E537767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3189B09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2008256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0894DD76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2009E88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CE96C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322E9F65" w14:textId="77777777" w:rsidTr="00D45B54">
        <w:trPr>
          <w:cantSplit/>
          <w:trHeight w:val="70"/>
        </w:trPr>
        <w:tc>
          <w:tcPr>
            <w:tcW w:w="3538" w:type="dxa"/>
            <w:vMerge/>
          </w:tcPr>
          <w:p w14:paraId="1B9BC1C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1667D2F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3DD5842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D8F89D6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76A79082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5FCD28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174E29D0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A6BF78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0C2D32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CD7033" w:rsidRPr="00491B94" w14:paraId="174322CE" w14:textId="77777777" w:rsidTr="00D45B54">
        <w:trPr>
          <w:cantSplit/>
          <w:trHeight w:val="280"/>
        </w:trPr>
        <w:tc>
          <w:tcPr>
            <w:tcW w:w="3538" w:type="dxa"/>
            <w:vMerge w:val="restart"/>
          </w:tcPr>
          <w:p w14:paraId="515ED7A5" w14:textId="0056B99A" w:rsidR="00CD7033" w:rsidRPr="00491B94" w:rsidRDefault="00CD7033" w:rsidP="00D45B54">
            <w:pPr>
              <w:pStyle w:val="ConsPlusCell"/>
            </w:pPr>
            <w:r w:rsidRPr="00491B94">
              <w:t xml:space="preserve">Мероприятие 2.2.2.  Проведение мероприятий, </w:t>
            </w:r>
            <w:proofErr w:type="spellStart"/>
            <w:r w:rsidRPr="00491B94">
              <w:t>посвященных</w:t>
            </w:r>
            <w:proofErr w:type="spellEnd"/>
            <w:r w:rsidRPr="00491B94">
              <w:t xml:space="preserve"> Международному дню пожилых людей  (1октября). Декады пожилых людей:</w:t>
            </w:r>
          </w:p>
          <w:p w14:paraId="3E83C110" w14:textId="77777777" w:rsidR="00CD7033" w:rsidRPr="00491B94" w:rsidRDefault="00CD7033" w:rsidP="00D45B54">
            <w:pPr>
              <w:pStyle w:val="ConsPlusCell"/>
            </w:pPr>
            <w:r w:rsidRPr="00491B94">
              <w:t xml:space="preserve"> -экскурсии, акции, конкурсы, вечера, встречи, спартакиады,</w:t>
            </w:r>
          </w:p>
          <w:p w14:paraId="72E03C19" w14:textId="405041A3" w:rsidR="00491B94" w:rsidRPr="00491B94" w:rsidRDefault="00CD7033" w:rsidP="00D45B54">
            <w:pPr>
              <w:pStyle w:val="ConsPlusCell"/>
            </w:pPr>
            <w:r w:rsidRPr="00491B94">
              <w:t xml:space="preserve">- </w:t>
            </w:r>
            <w:r w:rsidR="00491B94" w:rsidRPr="00491B94">
              <w:t xml:space="preserve">награждение актива </w:t>
            </w:r>
            <w:r w:rsidRPr="00491B94">
              <w:t>ветеранов;</w:t>
            </w:r>
          </w:p>
          <w:p w14:paraId="5F9260C5" w14:textId="286478F2" w:rsidR="00CD7033" w:rsidRPr="00491B94" w:rsidRDefault="00491B94" w:rsidP="00D45B54">
            <w:pPr>
              <w:pStyle w:val="ConsPlusCell"/>
            </w:pPr>
            <w:r w:rsidRPr="00491B94">
              <w:t xml:space="preserve">- поздравления заслуженных </w:t>
            </w:r>
            <w:r w:rsidR="00CD7033" w:rsidRPr="00491B94">
              <w:t>ветеранов на дому, др.;</w:t>
            </w:r>
          </w:p>
          <w:p w14:paraId="41A5C36D" w14:textId="2C1A5C6F" w:rsidR="00CD7033" w:rsidRPr="00491B94" w:rsidRDefault="00CD7033" w:rsidP="00D45B54">
            <w:pPr>
              <w:pStyle w:val="ConsPlusCell"/>
            </w:pPr>
            <w:r w:rsidRPr="00491B94">
              <w:t>- чествование  призеров областных конкурсов.</w:t>
            </w:r>
          </w:p>
        </w:tc>
        <w:tc>
          <w:tcPr>
            <w:tcW w:w="2099" w:type="dxa"/>
            <w:gridSpan w:val="2"/>
            <w:vMerge w:val="restart"/>
          </w:tcPr>
          <w:p w14:paraId="0F470F5B" w14:textId="72EF16CF" w:rsidR="00CD7033" w:rsidRPr="00491B94" w:rsidRDefault="00CD7033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3424D8F8" w14:textId="0F99A74A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4A483CE" w14:textId="76AEFD24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 w:val="restart"/>
          </w:tcPr>
          <w:p w14:paraId="366123EB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2977" w:type="dxa"/>
          </w:tcPr>
          <w:p w14:paraId="47ABBD0C" w14:textId="77777777" w:rsidR="00CD7033" w:rsidRPr="00491B94" w:rsidRDefault="00CD7033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22804490" w14:textId="23B7B9D7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2DD2FB91" w14:textId="5041F0BC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1209A672" w14:textId="53709BC3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</w:tr>
      <w:tr w:rsidR="00CD7033" w:rsidRPr="00491B94" w14:paraId="706CCC37" w14:textId="77777777" w:rsidTr="00D45B54">
        <w:trPr>
          <w:cantSplit/>
          <w:trHeight w:val="148"/>
        </w:trPr>
        <w:tc>
          <w:tcPr>
            <w:tcW w:w="3538" w:type="dxa"/>
            <w:vMerge/>
          </w:tcPr>
          <w:p w14:paraId="059B05F1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273F9E82" w14:textId="77777777" w:rsidR="00CD7033" w:rsidRPr="00491B94" w:rsidRDefault="00CD7033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EB09E4B" w14:textId="77777777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8B57E82" w14:textId="77777777" w:rsidR="00CD7033" w:rsidRPr="00491B94" w:rsidRDefault="00CD7033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15C32436" w14:textId="77777777" w:rsidR="00CD7033" w:rsidRPr="00491B94" w:rsidRDefault="00CD7033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A50DD11" w14:textId="5BBC2713" w:rsidR="00CD7033" w:rsidRPr="00491B94" w:rsidRDefault="00CD7033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B3DD0E3" w14:textId="5F4AB656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5D8343BE" w14:textId="0CBD40EE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0FCAC178" w14:textId="2214759D" w:rsidR="00CD7033" w:rsidRPr="00491B94" w:rsidRDefault="00CD7033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</w:tr>
      <w:tr w:rsidR="00D6761B" w:rsidRPr="00491B94" w14:paraId="160EC63C" w14:textId="77777777" w:rsidTr="00D45B54">
        <w:trPr>
          <w:cantSplit/>
          <w:trHeight w:val="280"/>
        </w:trPr>
        <w:tc>
          <w:tcPr>
            <w:tcW w:w="3538" w:type="dxa"/>
            <w:vMerge/>
          </w:tcPr>
          <w:p w14:paraId="18E35FF4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65E4E4C9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929E85C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77C3D621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EFA9F7C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FC51650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26F5D2BB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A21757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66426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0286888E" w14:textId="77777777" w:rsidTr="00D45B54">
        <w:trPr>
          <w:cantSplit/>
          <w:trHeight w:val="271"/>
        </w:trPr>
        <w:tc>
          <w:tcPr>
            <w:tcW w:w="3538" w:type="dxa"/>
            <w:vMerge/>
          </w:tcPr>
          <w:p w14:paraId="4FD7AA96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FB81E93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579BE52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A875695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151189A4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DA278D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82C374C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5227BE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CB624A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6761B" w:rsidRPr="00491B94" w14:paraId="1662C2DB" w14:textId="77777777" w:rsidTr="00D45B54">
        <w:trPr>
          <w:cantSplit/>
          <w:trHeight w:val="70"/>
        </w:trPr>
        <w:tc>
          <w:tcPr>
            <w:tcW w:w="3538" w:type="dxa"/>
            <w:vMerge/>
          </w:tcPr>
          <w:p w14:paraId="7E3150A0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4EF0E4D" w14:textId="77777777" w:rsidR="00D6761B" w:rsidRPr="00491B94" w:rsidRDefault="00D6761B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2047A6A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0D8F134" w14:textId="77777777" w:rsidR="00D6761B" w:rsidRPr="00491B94" w:rsidRDefault="00D6761B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3DAA1050" w14:textId="77777777" w:rsidR="00D6761B" w:rsidRPr="00491B94" w:rsidRDefault="00D6761B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409E49" w14:textId="77777777" w:rsidR="00D6761B" w:rsidRPr="00491B94" w:rsidRDefault="00D6761B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0A052C77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8791D3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F1EECC" w14:textId="77777777" w:rsidR="00D6761B" w:rsidRPr="00491B94" w:rsidRDefault="00D6761B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6D058E0D" w14:textId="77777777" w:rsidTr="00D45B54">
        <w:trPr>
          <w:cantSplit/>
          <w:trHeight w:val="261"/>
        </w:trPr>
        <w:tc>
          <w:tcPr>
            <w:tcW w:w="3538" w:type="dxa"/>
            <w:vMerge w:val="restart"/>
          </w:tcPr>
          <w:p w14:paraId="513A87BC" w14:textId="77777777" w:rsidR="00D45B54" w:rsidRPr="00491B94" w:rsidRDefault="00D45B54" w:rsidP="00D45B54">
            <w:pPr>
              <w:pStyle w:val="ConsPlusCell"/>
            </w:pPr>
            <w:r w:rsidRPr="00491B94">
              <w:t>Мероприятие 2.2.3.</w:t>
            </w:r>
          </w:p>
          <w:p w14:paraId="0F27A6A2" w14:textId="77777777" w:rsidR="00491B94" w:rsidRPr="00491B94" w:rsidRDefault="00D45B54" w:rsidP="00D45B54">
            <w:pPr>
              <w:pStyle w:val="ConsPlusCell"/>
            </w:pPr>
            <w:r w:rsidRPr="00491B94">
              <w:t xml:space="preserve">Проведение мероприятий,  </w:t>
            </w:r>
            <w:proofErr w:type="spellStart"/>
            <w:r w:rsidRPr="00491B94">
              <w:t>посвященных</w:t>
            </w:r>
            <w:proofErr w:type="spellEnd"/>
            <w:r w:rsidRPr="00491B94">
              <w:t xml:space="preserve"> </w:t>
            </w:r>
          </w:p>
          <w:p w14:paraId="42ACA5AC" w14:textId="7F304806" w:rsidR="00D45B54" w:rsidRPr="00491B94" w:rsidRDefault="00D45B54" w:rsidP="00D45B54">
            <w:pPr>
              <w:pStyle w:val="ConsPlusCell"/>
            </w:pPr>
            <w:r w:rsidRPr="00491B94">
              <w:t>Международному Дню инвалидов (1 декабря), Декады  инвалидов:</w:t>
            </w:r>
          </w:p>
          <w:p w14:paraId="745C7F56" w14:textId="77777777" w:rsidR="00D45B54" w:rsidRPr="00491B94" w:rsidRDefault="00D45B54" w:rsidP="00D45B54">
            <w:pPr>
              <w:pStyle w:val="ConsPlusCell"/>
            </w:pPr>
            <w:r w:rsidRPr="00491B94">
              <w:t>-поездка делегации района на зональные встречи, соревнования</w:t>
            </w:r>
          </w:p>
          <w:p w14:paraId="1B8E0DDD" w14:textId="0A58DB94" w:rsidR="00D45B54" w:rsidRPr="00491B94" w:rsidRDefault="00D45B54" w:rsidP="00D45B54">
            <w:pPr>
              <w:pStyle w:val="ConsPlusCell"/>
            </w:pPr>
            <w:r w:rsidRPr="00491B94">
              <w:t xml:space="preserve"> -организация чаепития   с председателями  первичных организаций, активистами общественных организаций района;</w:t>
            </w:r>
          </w:p>
          <w:p w14:paraId="28AD354B" w14:textId="09056900" w:rsidR="00D45B54" w:rsidRPr="00491B94" w:rsidRDefault="00D45B54" w:rsidP="00D45B54">
            <w:pPr>
              <w:pStyle w:val="ConsPlusCell"/>
            </w:pPr>
            <w:r w:rsidRPr="00491B94">
              <w:t xml:space="preserve">-награждение актива  памятными подарками.    </w:t>
            </w:r>
          </w:p>
        </w:tc>
        <w:tc>
          <w:tcPr>
            <w:tcW w:w="2099" w:type="dxa"/>
            <w:gridSpan w:val="2"/>
            <w:vMerge w:val="restart"/>
          </w:tcPr>
          <w:p w14:paraId="17E243C8" w14:textId="16A0400A" w:rsidR="00D45B54" w:rsidRPr="00491B94" w:rsidRDefault="002A7978" w:rsidP="00D45B54">
            <w:pPr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5E4F18B6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1B73DBC8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 w:val="restart"/>
          </w:tcPr>
          <w:p w14:paraId="46C33D14" w14:textId="499D6A89" w:rsidR="00D45B54" w:rsidRPr="00491B94" w:rsidRDefault="002A7978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2977" w:type="dxa"/>
          </w:tcPr>
          <w:p w14:paraId="4B0B15A9" w14:textId="4DDF6183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034AD5BB" w14:textId="18616793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68F61889" w14:textId="0685280D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4418230D" w14:textId="5F983DC9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</w:tr>
      <w:tr w:rsidR="00D45B54" w:rsidRPr="00491B94" w14:paraId="15CAF7DD" w14:textId="77777777" w:rsidTr="00D45B54">
        <w:trPr>
          <w:cantSplit/>
          <w:trHeight w:val="390"/>
        </w:trPr>
        <w:tc>
          <w:tcPr>
            <w:tcW w:w="3538" w:type="dxa"/>
            <w:vMerge/>
          </w:tcPr>
          <w:p w14:paraId="6CDB1518" w14:textId="77777777" w:rsidR="00D45B54" w:rsidRPr="00491B94" w:rsidRDefault="00D45B54" w:rsidP="00D45B54">
            <w:pPr>
              <w:pStyle w:val="ConsPlusCell"/>
            </w:pPr>
          </w:p>
        </w:tc>
        <w:tc>
          <w:tcPr>
            <w:tcW w:w="2099" w:type="dxa"/>
            <w:gridSpan w:val="2"/>
            <w:vMerge/>
          </w:tcPr>
          <w:p w14:paraId="2BC52D42" w14:textId="77777777" w:rsidR="00D45B54" w:rsidRPr="00491B94" w:rsidRDefault="00D45B54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6661A69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6101B64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2F79EB9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90FF6B" w14:textId="0DACC253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5A3680A" w14:textId="6BCF308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28DB1C01" w14:textId="3D5E2402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14:paraId="78CE1A11" w14:textId="6E8738C9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40,0</w:t>
            </w:r>
          </w:p>
        </w:tc>
      </w:tr>
      <w:tr w:rsidR="00D45B54" w:rsidRPr="00491B94" w14:paraId="3379AB9F" w14:textId="77777777" w:rsidTr="00D45B54">
        <w:trPr>
          <w:cantSplit/>
          <w:trHeight w:val="315"/>
        </w:trPr>
        <w:tc>
          <w:tcPr>
            <w:tcW w:w="3538" w:type="dxa"/>
            <w:vMerge/>
          </w:tcPr>
          <w:p w14:paraId="308811C6" w14:textId="77777777" w:rsidR="00D45B54" w:rsidRPr="00491B94" w:rsidRDefault="00D45B54" w:rsidP="00D45B54">
            <w:pPr>
              <w:pStyle w:val="ConsPlusCell"/>
            </w:pPr>
          </w:p>
        </w:tc>
        <w:tc>
          <w:tcPr>
            <w:tcW w:w="2099" w:type="dxa"/>
            <w:gridSpan w:val="2"/>
            <w:vMerge/>
          </w:tcPr>
          <w:p w14:paraId="6F1EB550" w14:textId="77777777" w:rsidR="00D45B54" w:rsidRPr="00491B94" w:rsidRDefault="00D45B54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81EBCD8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1E3F6AD6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01F24859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CE1F13" w14:textId="37A79490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6C8B043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2D29B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A7126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59B04887" w14:textId="77777777" w:rsidTr="00D45B54">
        <w:trPr>
          <w:cantSplit/>
          <w:trHeight w:val="345"/>
        </w:trPr>
        <w:tc>
          <w:tcPr>
            <w:tcW w:w="3538" w:type="dxa"/>
            <w:vMerge/>
          </w:tcPr>
          <w:p w14:paraId="3D64BA10" w14:textId="77777777" w:rsidR="00D45B54" w:rsidRPr="00491B94" w:rsidRDefault="00D45B54" w:rsidP="00D45B54">
            <w:pPr>
              <w:pStyle w:val="ConsPlusCell"/>
            </w:pPr>
          </w:p>
        </w:tc>
        <w:tc>
          <w:tcPr>
            <w:tcW w:w="2099" w:type="dxa"/>
            <w:gridSpan w:val="2"/>
            <w:vMerge/>
          </w:tcPr>
          <w:p w14:paraId="5C42C61C" w14:textId="77777777" w:rsidR="00D45B54" w:rsidRPr="00491B94" w:rsidRDefault="00D45B54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8B71942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7350C0D4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7C028CA2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DA1A5E" w14:textId="32FB2ACF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23230D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884D6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0EED3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4AAE1AC2" w14:textId="77777777" w:rsidTr="00D45B54">
        <w:trPr>
          <w:cantSplit/>
          <w:trHeight w:val="3045"/>
        </w:trPr>
        <w:tc>
          <w:tcPr>
            <w:tcW w:w="3538" w:type="dxa"/>
            <w:vMerge/>
          </w:tcPr>
          <w:p w14:paraId="1B5F13CF" w14:textId="77777777" w:rsidR="00D45B54" w:rsidRPr="00491B94" w:rsidRDefault="00D45B54" w:rsidP="00D45B54">
            <w:pPr>
              <w:pStyle w:val="ConsPlusCell"/>
            </w:pPr>
          </w:p>
        </w:tc>
        <w:tc>
          <w:tcPr>
            <w:tcW w:w="2099" w:type="dxa"/>
            <w:gridSpan w:val="2"/>
            <w:vMerge/>
          </w:tcPr>
          <w:p w14:paraId="2987AC31" w14:textId="77777777" w:rsidR="00D45B54" w:rsidRPr="00491B94" w:rsidRDefault="00D45B54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4E58BEC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0535B873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78F1D3D6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58C48E" w14:textId="68A62083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187979B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3E49C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A02B6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146753AB" w14:textId="77777777" w:rsidTr="00D45B54">
        <w:trPr>
          <w:cantSplit/>
          <w:trHeight w:val="596"/>
        </w:trPr>
        <w:tc>
          <w:tcPr>
            <w:tcW w:w="3538" w:type="dxa"/>
          </w:tcPr>
          <w:p w14:paraId="6C5F5B17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2.3.</w:t>
            </w:r>
          </w:p>
          <w:p w14:paraId="21366756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День памяти о погибших ветеранах боевых действий</w:t>
            </w:r>
          </w:p>
        </w:tc>
        <w:tc>
          <w:tcPr>
            <w:tcW w:w="2099" w:type="dxa"/>
            <w:gridSpan w:val="2"/>
          </w:tcPr>
          <w:p w14:paraId="3F2709F6" w14:textId="396F9087" w:rsidR="00D45B54" w:rsidRPr="00491B94" w:rsidRDefault="00D45B54" w:rsidP="00D45B54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14:paraId="57B5F34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extDirection w:val="btLr"/>
          </w:tcPr>
          <w:p w14:paraId="7A433E50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BA7A8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FA48A9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78C22BCC" w14:textId="3755AEAC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4C17237D" w14:textId="2E7D7F21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2EB943B5" w14:textId="58E122FA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</w:tr>
      <w:tr w:rsidR="000302AD" w:rsidRPr="00491B94" w14:paraId="15FCE26F" w14:textId="77777777" w:rsidTr="00D45B54">
        <w:trPr>
          <w:cantSplit/>
          <w:trHeight w:val="238"/>
        </w:trPr>
        <w:tc>
          <w:tcPr>
            <w:tcW w:w="3538" w:type="dxa"/>
            <w:vMerge w:val="restart"/>
          </w:tcPr>
          <w:p w14:paraId="5B018396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2.3.1.  День памяти о погибших ветеранах боевых действий</w:t>
            </w:r>
          </w:p>
        </w:tc>
        <w:tc>
          <w:tcPr>
            <w:tcW w:w="2099" w:type="dxa"/>
            <w:gridSpan w:val="2"/>
            <w:vMerge w:val="restart"/>
          </w:tcPr>
          <w:p w14:paraId="642201BC" w14:textId="464975CE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Отдел культуры, спорта и молодежной политики</w:t>
            </w:r>
          </w:p>
        </w:tc>
        <w:tc>
          <w:tcPr>
            <w:tcW w:w="567" w:type="dxa"/>
            <w:vMerge w:val="restart"/>
            <w:textDirection w:val="btLr"/>
          </w:tcPr>
          <w:p w14:paraId="07A966E3" w14:textId="5D77CBF0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8DCC0ED" w14:textId="79734568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17E1E8E4" w14:textId="00168FA8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мероприятий, посвященных  Дню памяти о погибших ветеранах боевых действий.</w:t>
            </w:r>
          </w:p>
        </w:tc>
        <w:tc>
          <w:tcPr>
            <w:tcW w:w="2977" w:type="dxa"/>
          </w:tcPr>
          <w:p w14:paraId="50B02D6C" w14:textId="77777777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11CB63BA" w14:textId="7A7EA439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42BD81BB" w14:textId="68451760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7B26AE62" w14:textId="027A4022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</w:tr>
      <w:tr w:rsidR="000302AD" w:rsidRPr="00491B94" w14:paraId="07810A02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2187877B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67653447" w14:textId="77777777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0936348" w14:textId="77777777" w:rsidR="000302AD" w:rsidRPr="00491B94" w:rsidRDefault="000302AD" w:rsidP="000302AD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15492AE" w14:textId="77777777" w:rsidR="000302AD" w:rsidRPr="00491B94" w:rsidRDefault="000302AD" w:rsidP="000302A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48BE8AA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69983A" w14:textId="1B8E0ABA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5C01B412" w14:textId="2A4FC16E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48660FEC" w14:textId="0C0ECC8A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0E7DB478" w14:textId="07CAF827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0,0</w:t>
            </w:r>
          </w:p>
        </w:tc>
      </w:tr>
      <w:tr w:rsidR="00D45B54" w:rsidRPr="00491B94" w14:paraId="1A2DE1A2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7C699AD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7A66C33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35CC26B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89B52D2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9C514D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BE1C34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404CE06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492C9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3FF1D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37E94568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6D35C88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35C057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C49A4AE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03F7EE0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EF34525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B07A53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E51B2D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46E98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78B5F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5C467D9D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0B18729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43F19D9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7389329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07260CA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EF7F78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9DEECB4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482B6AF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4B35AB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AB5E1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61616A11" w14:textId="77777777" w:rsidTr="00491B94">
        <w:trPr>
          <w:cantSplit/>
          <w:trHeight w:val="250"/>
        </w:trPr>
        <w:tc>
          <w:tcPr>
            <w:tcW w:w="4277" w:type="dxa"/>
            <w:gridSpan w:val="2"/>
            <w:shd w:val="clear" w:color="auto" w:fill="FFFFFF" w:themeFill="background1"/>
            <w:textDirection w:val="btLr"/>
          </w:tcPr>
          <w:p w14:paraId="1DDABCC2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999" w:type="dxa"/>
            <w:gridSpan w:val="8"/>
            <w:shd w:val="clear" w:color="auto" w:fill="FFFFFF" w:themeFill="background1"/>
            <w:textDirection w:val="btLr"/>
          </w:tcPr>
          <w:p w14:paraId="6B882788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33BE8D4E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712EEA1C" w14:textId="55BB1AEE" w:rsidR="00D45B54" w:rsidRPr="00491B94" w:rsidRDefault="00D45B54" w:rsidP="00D45B54">
            <w:pPr>
              <w:rPr>
                <w:rFonts w:ascii="Arial" w:hAnsi="Arial" w:cs="Arial"/>
                <w:b/>
                <w:i/>
                <w:iCs/>
              </w:rPr>
            </w:pPr>
            <w:r w:rsidRPr="00491B94">
              <w:rPr>
                <w:rFonts w:ascii="Arial" w:hAnsi="Arial" w:cs="Arial"/>
                <w:b/>
              </w:rPr>
              <w:t>Подпрограмма 3 "Укрепление института семьи в Ардатовском муниципальном округе»</w:t>
            </w:r>
          </w:p>
        </w:tc>
        <w:tc>
          <w:tcPr>
            <w:tcW w:w="2099" w:type="dxa"/>
            <w:gridSpan w:val="2"/>
            <w:vMerge w:val="restart"/>
          </w:tcPr>
          <w:p w14:paraId="2FD82F81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3A3411B" w14:textId="1DFC8D79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9056918" w14:textId="2ED7EBC3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5F9DB813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ABA292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1388839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772C4B48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795101CA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</w:tr>
      <w:tr w:rsidR="00D45B54" w:rsidRPr="00491B94" w14:paraId="741D6B17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03FCAF8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A5A5992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72B08D6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8FEC891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11613FD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AD9DFEF" w14:textId="4D98BD4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7370B7B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4644531A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4634D6B3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</w:tr>
      <w:tr w:rsidR="00D45B54" w:rsidRPr="00491B94" w14:paraId="1CEBCAB6" w14:textId="77777777" w:rsidTr="00D45B54">
        <w:trPr>
          <w:cantSplit/>
          <w:trHeight w:val="202"/>
        </w:trPr>
        <w:tc>
          <w:tcPr>
            <w:tcW w:w="3538" w:type="dxa"/>
            <w:vMerge/>
          </w:tcPr>
          <w:p w14:paraId="27A237EF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54898EE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D1F926B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5F40CFF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54760573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EBBEFC2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1AE9BD4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40FBB9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A9C656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09C1D4FF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1CCC5FDE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67868084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DFD42FD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67FFA12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54D531D3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1E54665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23CA42E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175197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45FC97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286824C3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6C14F587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7B1C3367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3ECDDE6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31096E3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51D4F2AA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6E4BAE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2F5A4FF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6B9A29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9F9D7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2FFDECBA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3E571A77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 xml:space="preserve">Основное мероприятие 3.1. </w:t>
            </w:r>
          </w:p>
          <w:p w14:paraId="2E9F27F7" w14:textId="77777777" w:rsidR="00D45B54" w:rsidRPr="00491B94" w:rsidRDefault="00D45B54" w:rsidP="00D45B54">
            <w:pPr>
              <w:spacing w:line="100" w:lineRule="atLeast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мероприятий, направленных на пропаганду семейного образа жизни</w:t>
            </w:r>
          </w:p>
          <w:p w14:paraId="2ACCF551" w14:textId="77777777" w:rsidR="00D45B54" w:rsidRPr="00491B94" w:rsidRDefault="00D45B54" w:rsidP="00D45B54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 w:val="restart"/>
          </w:tcPr>
          <w:p w14:paraId="13EBDBF3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A61C39B" w14:textId="3C9FFAFF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399F257" w14:textId="3961DD14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73F2D60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0AF15D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2CDA56A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4F3A09CC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0096B081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</w:tr>
      <w:tr w:rsidR="00D45B54" w:rsidRPr="00491B94" w14:paraId="0C4CE55A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B6F675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3BDBB2A2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660B9FB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7CBB6CF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D31214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D77BC9" w14:textId="2462F2FF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5B4AEA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1F9E08D4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  <w:tc>
          <w:tcPr>
            <w:tcW w:w="1134" w:type="dxa"/>
          </w:tcPr>
          <w:p w14:paraId="0CC568A9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131,0</w:t>
            </w:r>
          </w:p>
        </w:tc>
      </w:tr>
      <w:tr w:rsidR="00D45B54" w:rsidRPr="00491B94" w14:paraId="4925CC11" w14:textId="77777777" w:rsidTr="00D45B54">
        <w:trPr>
          <w:cantSplit/>
          <w:trHeight w:val="172"/>
        </w:trPr>
        <w:tc>
          <w:tcPr>
            <w:tcW w:w="3538" w:type="dxa"/>
            <w:vMerge/>
          </w:tcPr>
          <w:p w14:paraId="7D076BE2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20C2B42A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8867ADC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A242E54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9120F47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4E0EA90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3393730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3AAF94E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CF11E5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78C6E4C2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4A1287B6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43ED1B4C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A3D05B4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210B517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6000002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0D1F98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782066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23B69E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C5A219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6747E941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142D6F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7C3CCE1D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3BC2453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3CA57D9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98F58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10F446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7477D0E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39740C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C9E12E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768528E3" w14:textId="77777777" w:rsidTr="00D45B54">
        <w:trPr>
          <w:cantSplit/>
          <w:trHeight w:val="366"/>
        </w:trPr>
        <w:tc>
          <w:tcPr>
            <w:tcW w:w="3538" w:type="dxa"/>
            <w:vMerge w:val="restart"/>
          </w:tcPr>
          <w:p w14:paraId="316F791D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Мероприятие 3.1.1. </w:t>
            </w:r>
          </w:p>
          <w:p w14:paraId="61E67372" w14:textId="017B3226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Проведение мероприятий </w:t>
            </w:r>
            <w:proofErr w:type="spellStart"/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посвященных</w:t>
            </w:r>
            <w:proofErr w:type="spellEnd"/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 Международному Дн</w:t>
            </w:r>
            <w:r w:rsidR="00491B94" w:rsidRPr="00491B94">
              <w:rPr>
                <w:rFonts w:ascii="Arial" w:hAnsi="Arial" w:cs="Arial"/>
                <w:color w:val="auto"/>
                <w:sz w:val="20"/>
                <w:szCs w:val="20"/>
              </w:rPr>
              <w:t>ю Семьи:</w:t>
            </w:r>
          </w:p>
          <w:p w14:paraId="5F91FC5E" w14:textId="2C84725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 - торжественный прием главой местного самоуправления семей, награжденных различными видами наград,  организация чаепития;</w:t>
            </w:r>
          </w:p>
          <w:p w14:paraId="698A03EA" w14:textId="60E7BCEC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- поздравление семей, отметивших 50-летие и 60-летие  совместной жизни, вручение подарочных наборов, организация чаепития;</w:t>
            </w:r>
          </w:p>
          <w:p w14:paraId="37CDC4CD" w14:textId="470E11D5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-Проведение мероприятий в рамках  новогодних и рождественских праздников для детей из малоимущих и многодетных  семей и семей, воспитывающих детей – инвалидов.</w:t>
            </w:r>
          </w:p>
        </w:tc>
        <w:tc>
          <w:tcPr>
            <w:tcW w:w="2099" w:type="dxa"/>
            <w:gridSpan w:val="2"/>
            <w:vMerge w:val="restart"/>
          </w:tcPr>
          <w:p w14:paraId="6C03D0CD" w14:textId="40874800" w:rsidR="00D45B54" w:rsidRPr="00491B94" w:rsidRDefault="002A7978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696E2AA0" w14:textId="5055C604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2663A87" w14:textId="081C15AA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66E0374A" w14:textId="1130B533" w:rsidR="00D45B54" w:rsidRPr="00491B94" w:rsidRDefault="002A7978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</w:tcPr>
          <w:p w14:paraId="42B60174" w14:textId="3766EA04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5B62845F" w14:textId="5B620700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  <w:tc>
          <w:tcPr>
            <w:tcW w:w="1134" w:type="dxa"/>
          </w:tcPr>
          <w:p w14:paraId="6D7D2A6B" w14:textId="330D314A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  <w:tc>
          <w:tcPr>
            <w:tcW w:w="1134" w:type="dxa"/>
          </w:tcPr>
          <w:p w14:paraId="75D13903" w14:textId="6236F18D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</w:tr>
      <w:tr w:rsidR="00D45B54" w:rsidRPr="00491B94" w14:paraId="1F5383F4" w14:textId="77777777" w:rsidTr="00D45B54">
        <w:trPr>
          <w:cantSplit/>
          <w:trHeight w:val="360"/>
        </w:trPr>
        <w:tc>
          <w:tcPr>
            <w:tcW w:w="3538" w:type="dxa"/>
            <w:vMerge/>
          </w:tcPr>
          <w:p w14:paraId="57DBB989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2369A66C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722350F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665A4049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F61276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D328AEA" w14:textId="022C6A6F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570818AF" w14:textId="5AB37E9D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  <w:tc>
          <w:tcPr>
            <w:tcW w:w="1134" w:type="dxa"/>
          </w:tcPr>
          <w:p w14:paraId="6CA7DE11" w14:textId="1C28BF13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  <w:tc>
          <w:tcPr>
            <w:tcW w:w="1134" w:type="dxa"/>
          </w:tcPr>
          <w:p w14:paraId="7EFF32F9" w14:textId="70DD8A28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16,0</w:t>
            </w:r>
          </w:p>
        </w:tc>
      </w:tr>
      <w:tr w:rsidR="00D45B54" w:rsidRPr="00491B94" w14:paraId="4B8A52FB" w14:textId="77777777" w:rsidTr="00D45B54">
        <w:trPr>
          <w:cantSplit/>
          <w:trHeight w:val="435"/>
        </w:trPr>
        <w:tc>
          <w:tcPr>
            <w:tcW w:w="3538" w:type="dxa"/>
            <w:vMerge/>
          </w:tcPr>
          <w:p w14:paraId="54480029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693B1104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A08A46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89847CE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50786B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C93037" w14:textId="7CFBC2AB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7D4B9E3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901CE7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559A7E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4F791082" w14:textId="77777777" w:rsidTr="00D45B54">
        <w:trPr>
          <w:cantSplit/>
          <w:trHeight w:val="405"/>
        </w:trPr>
        <w:tc>
          <w:tcPr>
            <w:tcW w:w="3538" w:type="dxa"/>
            <w:vMerge/>
          </w:tcPr>
          <w:p w14:paraId="2B9E2DBA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6E4D0811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C3B69A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E517168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057863A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947C7F" w14:textId="6168099D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9790B2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3AC8F2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DFDDFA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206BB340" w14:textId="77777777" w:rsidTr="00D45B54">
        <w:trPr>
          <w:cantSplit/>
          <w:trHeight w:val="450"/>
        </w:trPr>
        <w:tc>
          <w:tcPr>
            <w:tcW w:w="3538" w:type="dxa"/>
            <w:vMerge/>
          </w:tcPr>
          <w:p w14:paraId="0495509F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6F429A75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92C6B45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681C1E24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19BD3062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9F5E942" w14:textId="6F45C7BD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3A0251A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6037B3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E9AB70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545EA9D6" w14:textId="77777777" w:rsidTr="00D45B54">
        <w:trPr>
          <w:cantSplit/>
          <w:trHeight w:val="3945"/>
        </w:trPr>
        <w:tc>
          <w:tcPr>
            <w:tcW w:w="3538" w:type="dxa"/>
            <w:vMerge/>
          </w:tcPr>
          <w:p w14:paraId="04771CCA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68981F3D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EF3474B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602E3CF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7EA54B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BFD1A1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DA0AB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7D9163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E364E1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4A8E7C0B" w14:textId="77777777" w:rsidTr="00D45B54">
        <w:trPr>
          <w:cantSplit/>
          <w:trHeight w:val="360"/>
        </w:trPr>
        <w:tc>
          <w:tcPr>
            <w:tcW w:w="3538" w:type="dxa"/>
            <w:vMerge w:val="restart"/>
          </w:tcPr>
          <w:p w14:paraId="4037EA66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Мероприятие 3.1.2. </w:t>
            </w:r>
          </w:p>
          <w:p w14:paraId="01CAEACD" w14:textId="09EC103F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Проведение праздника День Матери:</w:t>
            </w:r>
          </w:p>
          <w:p w14:paraId="609E797C" w14:textId="159CA386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- торжественный прием главой местного самоуправления</w:t>
            </w:r>
            <w:r w:rsidR="00491B94"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  многодетных матерей</w:t>
            </w: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 с вручением подарков и проведением чаепития;</w:t>
            </w:r>
          </w:p>
          <w:p w14:paraId="10F2C2BC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 w:val="restart"/>
          </w:tcPr>
          <w:p w14:paraId="4C255D85" w14:textId="62D7848E" w:rsidR="00D45B54" w:rsidRPr="00491B94" w:rsidRDefault="002A7978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50818C22" w14:textId="264A880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4E9E5DF" w14:textId="2429CF68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6C24569A" w14:textId="4E4C73D4" w:rsidR="00D45B54" w:rsidRPr="00491B94" w:rsidRDefault="002A7978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</w:tcPr>
          <w:p w14:paraId="491B53CC" w14:textId="00138751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386A8AB5" w14:textId="071615BF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6A58142C" w14:textId="733EF5E5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500AD4B1" w14:textId="4365613B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</w:tr>
      <w:tr w:rsidR="00D45B54" w:rsidRPr="00491B94" w14:paraId="71DA238B" w14:textId="77777777" w:rsidTr="00D45B54">
        <w:trPr>
          <w:cantSplit/>
          <w:trHeight w:val="420"/>
        </w:trPr>
        <w:tc>
          <w:tcPr>
            <w:tcW w:w="3538" w:type="dxa"/>
            <w:vMerge/>
          </w:tcPr>
          <w:p w14:paraId="49F8878F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5E755961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6F2D5AC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CFC15D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DDF3B64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F63415" w14:textId="083AE354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6B38F1C7" w14:textId="5E3D8DBF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02A04B92" w14:textId="516C50D2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5A7FBF48" w14:textId="234FDF3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</w:tr>
      <w:tr w:rsidR="00D45B54" w:rsidRPr="00491B94" w14:paraId="33AFC3DC" w14:textId="77777777" w:rsidTr="00D45B54">
        <w:trPr>
          <w:cantSplit/>
          <w:trHeight w:val="405"/>
        </w:trPr>
        <w:tc>
          <w:tcPr>
            <w:tcW w:w="3538" w:type="dxa"/>
            <w:vMerge/>
          </w:tcPr>
          <w:p w14:paraId="67F144DE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2DEBED03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EF0694D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804874F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0C7E7D2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154285" w14:textId="562FCA2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7AA5E35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90FB11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A0883A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6E866331" w14:textId="77777777" w:rsidTr="00D45B54">
        <w:trPr>
          <w:cantSplit/>
          <w:trHeight w:val="435"/>
        </w:trPr>
        <w:tc>
          <w:tcPr>
            <w:tcW w:w="3538" w:type="dxa"/>
            <w:vMerge/>
          </w:tcPr>
          <w:p w14:paraId="42B4E045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300C7C9A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A14E900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F3B82A9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910692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9FF71B" w14:textId="026A5FD4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54D7A82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05A450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2179A4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174C35A4" w14:textId="77777777" w:rsidTr="00D45B54">
        <w:trPr>
          <w:cantSplit/>
          <w:trHeight w:val="825"/>
        </w:trPr>
        <w:tc>
          <w:tcPr>
            <w:tcW w:w="3538" w:type="dxa"/>
            <w:vMerge/>
          </w:tcPr>
          <w:p w14:paraId="4988F330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25E64FCE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F9063BC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14EEB3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BA2F84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1C487C" w14:textId="45EAF160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3615A4D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760FC2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EB66BA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1F915BD4" w14:textId="77777777" w:rsidTr="00D45B54">
        <w:trPr>
          <w:cantSplit/>
          <w:trHeight w:val="489"/>
        </w:trPr>
        <w:tc>
          <w:tcPr>
            <w:tcW w:w="3538" w:type="dxa"/>
            <w:vMerge w:val="restart"/>
          </w:tcPr>
          <w:p w14:paraId="1560201B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Мероприятие 3.1.3.</w:t>
            </w:r>
          </w:p>
          <w:p w14:paraId="10C4B288" w14:textId="592FDBFB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 xml:space="preserve">Проведение праздника «Всероссийский День Семьи, Любви и Верности»: </w:t>
            </w:r>
          </w:p>
          <w:p w14:paraId="6501C207" w14:textId="4006D048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- торжественный прием главой местного самоуправления  семей, награжденных Благодарственным письмом «За любовь и верность», организация чаепития;</w:t>
            </w:r>
          </w:p>
          <w:p w14:paraId="204727D7" w14:textId="6A77EC4C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- поздравление семей, отметивших 50-летие совместной жизни, вручение подарочных наборов.</w:t>
            </w:r>
          </w:p>
        </w:tc>
        <w:tc>
          <w:tcPr>
            <w:tcW w:w="2099" w:type="dxa"/>
            <w:gridSpan w:val="2"/>
            <w:vMerge w:val="restart"/>
          </w:tcPr>
          <w:p w14:paraId="64D02112" w14:textId="3266AADA" w:rsidR="00D45B54" w:rsidRPr="00491B94" w:rsidRDefault="002A7978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1F9191B3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2E8F318E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</w:tcPr>
          <w:p w14:paraId="466CF0E6" w14:textId="66045DC3" w:rsidR="00D45B54" w:rsidRPr="00491B94" w:rsidRDefault="002A7978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</w:tcPr>
          <w:p w14:paraId="5C627900" w14:textId="5CD23688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48C8DFD9" w14:textId="4F34074E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5D40626B" w14:textId="685BDE1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0A0C93DE" w14:textId="33E12900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</w:tr>
      <w:tr w:rsidR="00D45B54" w:rsidRPr="00491B94" w14:paraId="4CA3DE4B" w14:textId="77777777" w:rsidTr="00D45B54">
        <w:trPr>
          <w:cantSplit/>
          <w:trHeight w:val="570"/>
        </w:trPr>
        <w:tc>
          <w:tcPr>
            <w:tcW w:w="3538" w:type="dxa"/>
            <w:vMerge/>
          </w:tcPr>
          <w:p w14:paraId="43FEAC5B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1C26FF1F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F15F67F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89E1C63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4B3C8E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2FE01A" w14:textId="0782E92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17B4FB2C" w14:textId="1A090D9C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15148388" w14:textId="27639F40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134" w:type="dxa"/>
          </w:tcPr>
          <w:p w14:paraId="4F06A2E4" w14:textId="5FEEBB2A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20,0</w:t>
            </w:r>
          </w:p>
        </w:tc>
      </w:tr>
      <w:tr w:rsidR="00D45B54" w:rsidRPr="00491B94" w14:paraId="4A3CCFC1" w14:textId="77777777" w:rsidTr="00D45B54">
        <w:trPr>
          <w:cantSplit/>
          <w:trHeight w:val="405"/>
        </w:trPr>
        <w:tc>
          <w:tcPr>
            <w:tcW w:w="3538" w:type="dxa"/>
            <w:vMerge/>
          </w:tcPr>
          <w:p w14:paraId="2482CCAB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48F2809B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A3C94E6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129062F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DDF0F9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166F25F" w14:textId="44367C24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556CF56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00FA14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2A9E18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7FC32564" w14:textId="77777777" w:rsidTr="00D45B54">
        <w:trPr>
          <w:cantSplit/>
          <w:trHeight w:val="615"/>
        </w:trPr>
        <w:tc>
          <w:tcPr>
            <w:tcW w:w="3538" w:type="dxa"/>
            <w:vMerge/>
          </w:tcPr>
          <w:p w14:paraId="535B6971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74E8E7BE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60F601B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6E6BDD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D0E506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9304595" w14:textId="79455328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0BEA32C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2A9F6D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D6FA96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3575797A" w14:textId="77777777" w:rsidTr="00D45B54">
        <w:trPr>
          <w:cantSplit/>
          <w:trHeight w:val="450"/>
        </w:trPr>
        <w:tc>
          <w:tcPr>
            <w:tcW w:w="3538" w:type="dxa"/>
            <w:vMerge/>
          </w:tcPr>
          <w:p w14:paraId="65878747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1B5DA22F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223B46C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ECD7AC9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0BEC4C1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32EA987" w14:textId="73941CD0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302A5DD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45F952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1E97D3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66F7CBC4" w14:textId="77777777" w:rsidTr="00D45B54">
        <w:trPr>
          <w:cantSplit/>
          <w:trHeight w:val="1515"/>
        </w:trPr>
        <w:tc>
          <w:tcPr>
            <w:tcW w:w="3538" w:type="dxa"/>
            <w:vMerge/>
          </w:tcPr>
          <w:p w14:paraId="419E9422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7BA5A8A0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D42FEE2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E38E836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8313DBA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19E7CD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DE9E8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7739E9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997FDF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5C47AF2F" w14:textId="77777777" w:rsidTr="00D45B54">
        <w:trPr>
          <w:cantSplit/>
          <w:trHeight w:val="294"/>
        </w:trPr>
        <w:tc>
          <w:tcPr>
            <w:tcW w:w="3538" w:type="dxa"/>
            <w:vMerge w:val="restart"/>
          </w:tcPr>
          <w:p w14:paraId="402E8E79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Мероприятие 3.1.4.</w:t>
            </w:r>
          </w:p>
          <w:p w14:paraId="06411121" w14:textId="68D7EE0C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B94">
              <w:rPr>
                <w:rFonts w:ascii="Arial" w:hAnsi="Arial" w:cs="Arial"/>
                <w:color w:val="auto"/>
                <w:sz w:val="20"/>
                <w:szCs w:val="20"/>
              </w:rPr>
              <w:t>Чествование семейных пар при регистрации брака, рождении детей</w:t>
            </w:r>
          </w:p>
        </w:tc>
        <w:tc>
          <w:tcPr>
            <w:tcW w:w="2099" w:type="dxa"/>
            <w:gridSpan w:val="2"/>
            <w:vMerge w:val="restart"/>
          </w:tcPr>
          <w:p w14:paraId="093AC761" w14:textId="4E0BFFA7" w:rsidR="00D45B54" w:rsidRPr="00491B94" w:rsidRDefault="002A7978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2EFF840B" w14:textId="434C0E3B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B796F7E" w14:textId="6E66070B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1CB6F1EB" w14:textId="508DE232" w:rsidR="00D45B54" w:rsidRPr="00491B94" w:rsidRDefault="002A7978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</w:tcPr>
          <w:p w14:paraId="316B803D" w14:textId="66C42A63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04238306" w14:textId="55674EB3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134" w:type="dxa"/>
          </w:tcPr>
          <w:p w14:paraId="61662F01" w14:textId="608FB34B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134" w:type="dxa"/>
          </w:tcPr>
          <w:p w14:paraId="2826318D" w14:textId="7DDB652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</w:tr>
      <w:tr w:rsidR="00D45B54" w:rsidRPr="00491B94" w14:paraId="165E31F7" w14:textId="77777777" w:rsidTr="00D45B54">
        <w:trPr>
          <w:cantSplit/>
          <w:trHeight w:val="270"/>
        </w:trPr>
        <w:tc>
          <w:tcPr>
            <w:tcW w:w="3538" w:type="dxa"/>
            <w:vMerge/>
          </w:tcPr>
          <w:p w14:paraId="07C6594C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5F5C5E72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5A03133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D8C600D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D4D8334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1AF2960" w14:textId="0E9AFC99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7D3064B" w14:textId="7743012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134" w:type="dxa"/>
          </w:tcPr>
          <w:p w14:paraId="45A52A7C" w14:textId="03DE2FC6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134" w:type="dxa"/>
          </w:tcPr>
          <w:p w14:paraId="6C5BBC93" w14:textId="64C40858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75,0</w:t>
            </w:r>
          </w:p>
        </w:tc>
      </w:tr>
      <w:tr w:rsidR="00D45B54" w:rsidRPr="00491B94" w14:paraId="3B3832B4" w14:textId="77777777" w:rsidTr="00D45B54">
        <w:trPr>
          <w:cantSplit/>
          <w:trHeight w:val="225"/>
        </w:trPr>
        <w:tc>
          <w:tcPr>
            <w:tcW w:w="3538" w:type="dxa"/>
            <w:vMerge/>
          </w:tcPr>
          <w:p w14:paraId="44822C76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50F0830F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5E0A846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6A44665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72D56A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162F759" w14:textId="6AD92AE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5CB7FCA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9638A8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AC60EF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29569C0E" w14:textId="77777777" w:rsidTr="00D45B54">
        <w:trPr>
          <w:cantSplit/>
          <w:trHeight w:val="315"/>
        </w:trPr>
        <w:tc>
          <w:tcPr>
            <w:tcW w:w="3538" w:type="dxa"/>
            <w:vMerge/>
          </w:tcPr>
          <w:p w14:paraId="7357CD31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0A67C757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A5715DE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9EEC782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868823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597152" w14:textId="284F0DE0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1E5D26B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6A3F33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B6FEB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1A87C3CF" w14:textId="77777777" w:rsidTr="00D45B54">
        <w:trPr>
          <w:cantSplit/>
          <w:trHeight w:val="225"/>
        </w:trPr>
        <w:tc>
          <w:tcPr>
            <w:tcW w:w="3538" w:type="dxa"/>
            <w:vMerge/>
          </w:tcPr>
          <w:p w14:paraId="7EBDDCDB" w14:textId="77777777" w:rsidR="00D45B54" w:rsidRPr="00491B94" w:rsidRDefault="00D45B54" w:rsidP="00D45B54">
            <w:pPr>
              <w:pStyle w:val="a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</w:tcPr>
          <w:p w14:paraId="54CEC82D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BE241B0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1FEC086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52CA86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D444099" w14:textId="7BD401E5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0E6ED94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D91DB9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FA1500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2AC7BBA5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4CCC4B70" w14:textId="77777777" w:rsidR="00D45B54" w:rsidRPr="00491B94" w:rsidRDefault="00D45B54" w:rsidP="00D45B54">
            <w:pPr>
              <w:rPr>
                <w:rFonts w:ascii="Arial" w:hAnsi="Arial" w:cs="Arial"/>
                <w:b/>
                <w:bCs/>
                <w:u w:val="single"/>
              </w:rPr>
            </w:pPr>
            <w:r w:rsidRPr="00491B94">
              <w:rPr>
                <w:rFonts w:ascii="Arial" w:hAnsi="Arial" w:cs="Arial"/>
                <w:b/>
                <w:bCs/>
                <w:u w:val="single"/>
              </w:rPr>
              <w:t>Подпрограмма 4</w:t>
            </w:r>
          </w:p>
          <w:p w14:paraId="5476E5F2" w14:textId="36C6D9E1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«Поддержка социально ориентированной некоммерческой организации»</w:t>
            </w:r>
          </w:p>
        </w:tc>
        <w:tc>
          <w:tcPr>
            <w:tcW w:w="2099" w:type="dxa"/>
            <w:gridSpan w:val="2"/>
            <w:vMerge w:val="restart"/>
          </w:tcPr>
          <w:p w14:paraId="70606215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C9FB26B" w14:textId="49875308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58C9733" w14:textId="7A44C045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0D9161B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D5D4E78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1F98078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266630F2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39707866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</w:tr>
      <w:tr w:rsidR="00D45B54" w:rsidRPr="00491B94" w14:paraId="31EFCBD3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4B767392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1A3C7E95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DD0EC1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2FE7058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628C413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4F6DA28" w14:textId="3C12BB41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D1BEE6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0396806D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3FC98B3F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</w:tr>
      <w:tr w:rsidR="00D45B54" w:rsidRPr="00491B94" w14:paraId="498535AF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76B329F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4681D6DA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E1C41E8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D1963E2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2199FA7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0EBF9B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3CD9738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7D32C4A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FB04CF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50250110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16695CE2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31D0990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C04D3BE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03C1896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C87F002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60F5B70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0633A1F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5D8749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BFE919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15B527AA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6A6922A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2F421672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1563EE4E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5B9E67A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7CB9C6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3B08B6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08C9EEE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5DFFED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D4185C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6DD22B4F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61BF6379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4.1.</w:t>
            </w:r>
            <w:r w:rsidRPr="00491B94">
              <w:rPr>
                <w:rFonts w:ascii="Arial" w:hAnsi="Arial" w:cs="Arial"/>
              </w:rPr>
              <w:t xml:space="preserve"> Оказание финансовой поддержки социально ориентированным некоммерческим организациям</w:t>
            </w:r>
          </w:p>
        </w:tc>
        <w:tc>
          <w:tcPr>
            <w:tcW w:w="2099" w:type="dxa"/>
            <w:gridSpan w:val="2"/>
            <w:vMerge w:val="restart"/>
          </w:tcPr>
          <w:p w14:paraId="0657F413" w14:textId="05A1653C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73B2B94" w14:textId="143FC752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403D330" w14:textId="6CEB702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11C9AD2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05A843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5114D10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26A4E134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1E60420A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</w:tr>
      <w:tr w:rsidR="00D45B54" w:rsidRPr="00491B94" w14:paraId="15BFA68E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2D45FF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1871B6A3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D783805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680A097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41AA293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DBDB02" w14:textId="4E928F0F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96DD45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1578B859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34" w:type="dxa"/>
          </w:tcPr>
          <w:p w14:paraId="5344E986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0,0</w:t>
            </w:r>
          </w:p>
        </w:tc>
      </w:tr>
      <w:tr w:rsidR="00D45B54" w:rsidRPr="00491B94" w14:paraId="79991839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465462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C40A187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68198C7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4CED0F4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D32DF2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A6E190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54280C6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1F71BDD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98DA25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0CBD2138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1434D41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0DF7648C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6D90F99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0384387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983533A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E1CD952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73CA055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83CB42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BD8F1B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4F46C7C3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4EB015DE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5443CC26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7FBBA3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F24168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681934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FD1C1B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502C32E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AAA25A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C727D8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705F92D4" w14:textId="77777777" w:rsidTr="00491B94">
        <w:trPr>
          <w:cantSplit/>
          <w:trHeight w:val="378"/>
        </w:trPr>
        <w:tc>
          <w:tcPr>
            <w:tcW w:w="4277" w:type="dxa"/>
            <w:gridSpan w:val="2"/>
            <w:shd w:val="clear" w:color="auto" w:fill="FFFFFF" w:themeFill="background1"/>
            <w:textDirection w:val="btLr"/>
          </w:tcPr>
          <w:p w14:paraId="696A5955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999" w:type="dxa"/>
            <w:gridSpan w:val="8"/>
            <w:shd w:val="clear" w:color="auto" w:fill="FFFFFF" w:themeFill="background1"/>
            <w:textDirection w:val="btLr"/>
          </w:tcPr>
          <w:p w14:paraId="2FF1F563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</w:rPr>
            </w:pPr>
          </w:p>
        </w:tc>
      </w:tr>
      <w:tr w:rsidR="000302AD" w:rsidRPr="00491B94" w14:paraId="0D22553F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1D90D43E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491B94"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  <w:t>Подпрограмма 5</w:t>
            </w:r>
          </w:p>
          <w:p w14:paraId="582B0080" w14:textId="73B1A8FD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</w:rPr>
            </w:pPr>
            <w:r w:rsidRPr="00491B94">
              <w:rPr>
                <w:rFonts w:ascii="Arial" w:hAnsi="Arial" w:cs="Arial"/>
                <w:b/>
              </w:rPr>
              <w:t>«Меры социальной поддержки отдельных категорий граждан в Ардатовском муниципальном округе»</w:t>
            </w:r>
          </w:p>
        </w:tc>
        <w:tc>
          <w:tcPr>
            <w:tcW w:w="2099" w:type="dxa"/>
            <w:gridSpan w:val="2"/>
            <w:vMerge w:val="restart"/>
          </w:tcPr>
          <w:p w14:paraId="04BF0E43" w14:textId="77777777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092D910" w14:textId="21887E68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C9E018C" w14:textId="22A5A0D0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24AE1D52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A794E0" w14:textId="77777777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26073729" w14:textId="44F17A19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  <w:tc>
          <w:tcPr>
            <w:tcW w:w="1134" w:type="dxa"/>
          </w:tcPr>
          <w:p w14:paraId="7DDBD4F1" w14:textId="71501F4B" w:rsidR="000302AD" w:rsidRPr="00491B94" w:rsidRDefault="000302AD" w:rsidP="000302AD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  <w:tc>
          <w:tcPr>
            <w:tcW w:w="1134" w:type="dxa"/>
          </w:tcPr>
          <w:p w14:paraId="75851277" w14:textId="0454B1F4" w:rsidR="000302AD" w:rsidRPr="00491B94" w:rsidRDefault="000302AD" w:rsidP="000302AD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</w:tr>
      <w:tr w:rsidR="000302AD" w:rsidRPr="00491B94" w14:paraId="5ABB2FA9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92D08A8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4FB20CC4" w14:textId="77777777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CA09F3B" w14:textId="77777777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39098715" w14:textId="77777777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3D8FF2CB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621822" w14:textId="443F956C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C44A7A6" w14:textId="5469BD4E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  <w:tc>
          <w:tcPr>
            <w:tcW w:w="1134" w:type="dxa"/>
          </w:tcPr>
          <w:p w14:paraId="40E02FDF" w14:textId="4B021651" w:rsidR="000302AD" w:rsidRPr="00491B94" w:rsidRDefault="000302AD" w:rsidP="000302AD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  <w:tc>
          <w:tcPr>
            <w:tcW w:w="1134" w:type="dxa"/>
          </w:tcPr>
          <w:p w14:paraId="73994A10" w14:textId="47916533" w:rsidR="000302AD" w:rsidRPr="00491B94" w:rsidRDefault="000302AD" w:rsidP="000302AD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325,000</w:t>
            </w:r>
          </w:p>
        </w:tc>
      </w:tr>
      <w:tr w:rsidR="00D45B54" w:rsidRPr="00491B94" w14:paraId="014FDAD7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A205D4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26A85D4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40FC59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0C1AEB73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7FC74ED9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28E441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67C94A2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02FCC3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4BAE78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0BE903AC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6F8B2C9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493994F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1138D89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26298C26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2F25D4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F24876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57D2A98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7BDEDD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C5A367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0C914931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053EA20C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2099" w:type="dxa"/>
            <w:gridSpan w:val="2"/>
            <w:vMerge/>
          </w:tcPr>
          <w:p w14:paraId="4EDB618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13A4B18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445FAEA3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25BB71A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04676B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7B00337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1C3FE0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6F6290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7B3ECB5E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3CB1872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 xml:space="preserve">Основное мероприятие 5.1. </w:t>
            </w:r>
          </w:p>
          <w:p w14:paraId="019A153F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Cs/>
                <w:color w:val="000000"/>
                <w:u w:val="single"/>
              </w:rPr>
            </w:pPr>
            <w:r w:rsidRPr="00491B94">
              <w:rPr>
                <w:rFonts w:ascii="Arial" w:hAnsi="Arial" w:cs="Arial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2099" w:type="dxa"/>
            <w:gridSpan w:val="2"/>
            <w:vMerge w:val="restart"/>
          </w:tcPr>
          <w:p w14:paraId="0F2DC8F6" w14:textId="0CF0A765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Администрация Ардатовского муниципального </w:t>
            </w:r>
            <w:r w:rsidR="000302AD" w:rsidRPr="00491B94">
              <w:rPr>
                <w:rFonts w:ascii="Arial" w:hAnsi="Arial" w:cs="Arial"/>
              </w:rPr>
              <w:t>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6A834C40" w14:textId="4516099C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A111225" w14:textId="589090D0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0BF20457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</w:tc>
        <w:tc>
          <w:tcPr>
            <w:tcW w:w="2977" w:type="dxa"/>
          </w:tcPr>
          <w:p w14:paraId="5E9D2A7C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4E73CFA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200,0</w:t>
            </w:r>
          </w:p>
        </w:tc>
        <w:tc>
          <w:tcPr>
            <w:tcW w:w="1134" w:type="dxa"/>
          </w:tcPr>
          <w:p w14:paraId="4BF330FC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200,0</w:t>
            </w:r>
          </w:p>
        </w:tc>
        <w:tc>
          <w:tcPr>
            <w:tcW w:w="1134" w:type="dxa"/>
          </w:tcPr>
          <w:p w14:paraId="4BAB072B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  <w:b/>
              </w:rPr>
              <w:t>200,0</w:t>
            </w:r>
          </w:p>
        </w:tc>
      </w:tr>
      <w:tr w:rsidR="00D45B54" w:rsidRPr="00491B94" w14:paraId="0486965C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30CD1AE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0DD4D5D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91CFDA3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83B3035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01B51A8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C671A6" w14:textId="7848F0C4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702BC4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</w:tcPr>
          <w:p w14:paraId="2EFDF1DF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</w:tcPr>
          <w:p w14:paraId="5F34B813" w14:textId="77777777" w:rsidR="00D45B54" w:rsidRPr="00491B94" w:rsidRDefault="00D45B54" w:rsidP="00D45B54">
            <w:pPr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200,0</w:t>
            </w:r>
          </w:p>
        </w:tc>
      </w:tr>
      <w:tr w:rsidR="00D45B54" w:rsidRPr="00491B94" w14:paraId="630F27F5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3A42F8A7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3649DF1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4B00F0BD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E206C02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CDC7167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FF74CD0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7D4AC3F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4BE27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23C016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491F616E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77CC3C9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86FD16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4C259E1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EFEDC5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256BF28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F0300E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3D7070B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DA0D80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E8D2DB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68E064AB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3E98948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41448492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C9EA0B7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6C8877DA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A6ACB46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05179D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2467E46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B26C1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7E9369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</w:p>
        </w:tc>
      </w:tr>
      <w:tr w:rsidR="00D45B54" w:rsidRPr="00491B94" w14:paraId="4510EE12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0382F334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51B8C7C3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8D474AF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25" w:type="dxa"/>
            <w:vMerge/>
            <w:textDirection w:val="btLr"/>
          </w:tcPr>
          <w:p w14:paraId="498D262E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68" w:type="dxa"/>
            <w:vMerge/>
          </w:tcPr>
          <w:p w14:paraId="46FE8CE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712E40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4708120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BA8B35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1F5FDA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19747ECD" w14:textId="77777777" w:rsidTr="00D45B54">
        <w:trPr>
          <w:cantSplit/>
          <w:trHeight w:val="340"/>
        </w:trPr>
        <w:tc>
          <w:tcPr>
            <w:tcW w:w="3538" w:type="dxa"/>
            <w:vMerge w:val="restart"/>
          </w:tcPr>
          <w:p w14:paraId="358A12CA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5.2.</w:t>
            </w:r>
          </w:p>
          <w:p w14:paraId="0CFF9897" w14:textId="15CFB3FC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</w:t>
            </w:r>
            <w:r w:rsidR="002A7978" w:rsidRPr="00491B94">
              <w:rPr>
                <w:rFonts w:ascii="Arial" w:hAnsi="Arial" w:cs="Arial"/>
              </w:rPr>
              <w:t>округом</w:t>
            </w:r>
            <w:r w:rsidRPr="00491B94">
              <w:rPr>
                <w:rFonts w:ascii="Arial" w:hAnsi="Arial" w:cs="Arial"/>
              </w:rPr>
              <w:t>, а также иных категорий граждан</w:t>
            </w:r>
          </w:p>
          <w:p w14:paraId="448D9E17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 w:val="restart"/>
          </w:tcPr>
          <w:p w14:paraId="07F6ABE7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D2D84B4" w14:textId="1308488E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648A150" w14:textId="372A7C45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5B61758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4E73C86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7609B126" w14:textId="61398261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91B94"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34" w:type="dxa"/>
          </w:tcPr>
          <w:p w14:paraId="6CDE0227" w14:textId="20279372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91B94"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34" w:type="dxa"/>
          </w:tcPr>
          <w:p w14:paraId="1C057C0B" w14:textId="1D28ED1F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91B94">
              <w:rPr>
                <w:rFonts w:ascii="Arial" w:hAnsi="Arial" w:cs="Arial"/>
                <w:b/>
                <w:bCs/>
              </w:rPr>
              <w:t>112,0</w:t>
            </w:r>
          </w:p>
        </w:tc>
      </w:tr>
      <w:tr w:rsidR="00D45B54" w:rsidRPr="00491B94" w14:paraId="08E60BC3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253138EB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C615CEB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E36A37F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12B305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0EAD838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C75A8EC" w14:textId="1D71419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8DE31A4" w14:textId="3494F24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112,0</w:t>
            </w:r>
          </w:p>
        </w:tc>
        <w:tc>
          <w:tcPr>
            <w:tcW w:w="1134" w:type="dxa"/>
          </w:tcPr>
          <w:p w14:paraId="4F231421" w14:textId="47B51976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112,0</w:t>
            </w:r>
          </w:p>
        </w:tc>
        <w:tc>
          <w:tcPr>
            <w:tcW w:w="1134" w:type="dxa"/>
          </w:tcPr>
          <w:p w14:paraId="0FC80EA2" w14:textId="0053D944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112,0</w:t>
            </w:r>
          </w:p>
        </w:tc>
      </w:tr>
      <w:tr w:rsidR="00D45B54" w:rsidRPr="00491B94" w14:paraId="51C45B49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C5DE013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386A277F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B7A10DF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4E61DC4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B10D17A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41171B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4F201BD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DD9917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EAEC4E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027191A1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74EECE0B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086363A0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7F1ACB1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D7AEBA7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FAF27F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9D9881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51F0824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2C2A98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0EF2BD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4E005660" w14:textId="77777777" w:rsidTr="00D45B54">
        <w:trPr>
          <w:cantSplit/>
          <w:trHeight w:val="340"/>
        </w:trPr>
        <w:tc>
          <w:tcPr>
            <w:tcW w:w="3538" w:type="dxa"/>
            <w:vMerge/>
          </w:tcPr>
          <w:p w14:paraId="59EC7BA5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0503E96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17DE294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569F253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C823A96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0E6908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42E017E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A018AA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831EA9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14FB3072" w14:textId="77777777" w:rsidTr="00D45B54">
        <w:trPr>
          <w:cantSplit/>
          <w:trHeight w:val="327"/>
        </w:trPr>
        <w:tc>
          <w:tcPr>
            <w:tcW w:w="3538" w:type="dxa"/>
            <w:vMerge w:val="restart"/>
          </w:tcPr>
          <w:p w14:paraId="1DA83A5F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Мероприятие 5.2.1.</w:t>
            </w:r>
          </w:p>
          <w:p w14:paraId="0BC164D5" w14:textId="52A8DD1A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Cs/>
              </w:rPr>
              <w:t>Расходы на предоставление ежемесячной денежной выплаты гражданам</w:t>
            </w:r>
            <w:proofErr w:type="gramStart"/>
            <w:r w:rsidRPr="00491B94">
              <w:rPr>
                <w:rFonts w:ascii="Arial" w:hAnsi="Arial" w:cs="Arial"/>
                <w:b/>
              </w:rPr>
              <w:t xml:space="preserve"> ,</w:t>
            </w:r>
            <w:proofErr w:type="gramEnd"/>
            <w:r w:rsidRPr="00491B94">
              <w:rPr>
                <w:rFonts w:ascii="Arial" w:hAnsi="Arial" w:cs="Arial"/>
                <w:b/>
              </w:rPr>
              <w:t xml:space="preserve"> </w:t>
            </w:r>
            <w:r w:rsidRPr="00491B94">
              <w:rPr>
                <w:rFonts w:ascii="Arial" w:hAnsi="Arial" w:cs="Arial"/>
                <w:bCs/>
              </w:rPr>
              <w:t>имеющим звание «Почетный гражданин Ардатовского муниципального округа»</w:t>
            </w:r>
          </w:p>
        </w:tc>
        <w:tc>
          <w:tcPr>
            <w:tcW w:w="2099" w:type="dxa"/>
            <w:gridSpan w:val="2"/>
            <w:vMerge w:val="restart"/>
          </w:tcPr>
          <w:p w14:paraId="1545FD0C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9097BA5" w14:textId="08C8635F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3BD92AF4" w14:textId="72EB69C8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1551AD75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781AAC" w14:textId="2CF4576D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0FA42908" w14:textId="178CD26B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134" w:type="dxa"/>
          </w:tcPr>
          <w:p w14:paraId="27C6C4CA" w14:textId="5BB40E80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134" w:type="dxa"/>
          </w:tcPr>
          <w:p w14:paraId="0F784BA8" w14:textId="1BFD0F1A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</w:tr>
      <w:tr w:rsidR="00D45B54" w:rsidRPr="00491B94" w14:paraId="50FCBB73" w14:textId="77777777" w:rsidTr="00D45B54">
        <w:trPr>
          <w:cantSplit/>
          <w:trHeight w:val="375"/>
        </w:trPr>
        <w:tc>
          <w:tcPr>
            <w:tcW w:w="3538" w:type="dxa"/>
            <w:vMerge/>
          </w:tcPr>
          <w:p w14:paraId="6EF316F6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9" w:type="dxa"/>
            <w:gridSpan w:val="2"/>
            <w:vMerge/>
          </w:tcPr>
          <w:p w14:paraId="7EC4E0BC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1EE98C9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968470A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07A1350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43C53E" w14:textId="517E9DFD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20F2CBEB" w14:textId="10710AB2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134" w:type="dxa"/>
          </w:tcPr>
          <w:p w14:paraId="1D85BB88" w14:textId="259D3B6A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134" w:type="dxa"/>
          </w:tcPr>
          <w:p w14:paraId="2E781CFC" w14:textId="563917C2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60,0</w:t>
            </w:r>
          </w:p>
        </w:tc>
      </w:tr>
      <w:tr w:rsidR="00D45B54" w:rsidRPr="00491B94" w14:paraId="22BF18AA" w14:textId="77777777" w:rsidTr="00D45B54">
        <w:trPr>
          <w:cantSplit/>
          <w:trHeight w:val="330"/>
        </w:trPr>
        <w:tc>
          <w:tcPr>
            <w:tcW w:w="3538" w:type="dxa"/>
            <w:vMerge/>
          </w:tcPr>
          <w:p w14:paraId="0BBD2783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9" w:type="dxa"/>
            <w:gridSpan w:val="2"/>
            <w:vMerge/>
          </w:tcPr>
          <w:p w14:paraId="72A1804A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8C37D76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EB0E4F8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34CD46A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7DA393" w14:textId="059E30A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4FF919A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25A71B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CA377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1D9A8574" w14:textId="77777777" w:rsidTr="00D45B54">
        <w:trPr>
          <w:cantSplit/>
          <w:trHeight w:val="345"/>
        </w:trPr>
        <w:tc>
          <w:tcPr>
            <w:tcW w:w="3538" w:type="dxa"/>
            <w:vMerge/>
          </w:tcPr>
          <w:p w14:paraId="06804A67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9" w:type="dxa"/>
            <w:gridSpan w:val="2"/>
            <w:vMerge/>
          </w:tcPr>
          <w:p w14:paraId="02B309C5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298A6E75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EBC5892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A9EB04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DC97F1" w14:textId="74A62E43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6DBDA25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F0A8AE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27F6D8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3128A7E8" w14:textId="77777777" w:rsidTr="00D45B54">
        <w:trPr>
          <w:cantSplit/>
          <w:trHeight w:val="510"/>
        </w:trPr>
        <w:tc>
          <w:tcPr>
            <w:tcW w:w="3538" w:type="dxa"/>
            <w:vMerge/>
          </w:tcPr>
          <w:p w14:paraId="5CDD269A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9" w:type="dxa"/>
            <w:gridSpan w:val="2"/>
            <w:vMerge/>
          </w:tcPr>
          <w:p w14:paraId="2B1EC3BA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564791FB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12B83B1B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0C02405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632A9E9" w14:textId="719F88C8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00AD1E2C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C6B3F40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96635BF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549D638B" w14:textId="77777777" w:rsidTr="00D45B54">
        <w:trPr>
          <w:cantSplit/>
          <w:trHeight w:val="393"/>
        </w:trPr>
        <w:tc>
          <w:tcPr>
            <w:tcW w:w="3538" w:type="dxa"/>
            <w:vMerge w:val="restart"/>
          </w:tcPr>
          <w:p w14:paraId="22ADB615" w14:textId="77777777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Мероприятие 5.2.2.</w:t>
            </w:r>
          </w:p>
          <w:p w14:paraId="145D30A3" w14:textId="50D58471" w:rsidR="00D45B54" w:rsidRPr="00491B94" w:rsidRDefault="00D45B54" w:rsidP="00D45B54">
            <w:pPr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2099" w:type="dxa"/>
            <w:gridSpan w:val="2"/>
            <w:vMerge w:val="restart"/>
          </w:tcPr>
          <w:p w14:paraId="561FA0CD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668AC2C" w14:textId="29DAD120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8A1C357" w14:textId="304503C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vMerge w:val="restart"/>
          </w:tcPr>
          <w:p w14:paraId="00CFB2A8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B058689" w14:textId="0096F3EC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5E0715C1" w14:textId="6390E16C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134" w:type="dxa"/>
          </w:tcPr>
          <w:p w14:paraId="50DA6634" w14:textId="47E080C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134" w:type="dxa"/>
          </w:tcPr>
          <w:p w14:paraId="658FB19B" w14:textId="7E26974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</w:tr>
      <w:tr w:rsidR="00D45B54" w:rsidRPr="00491B94" w14:paraId="4D312FA2" w14:textId="77777777" w:rsidTr="00D45B54">
        <w:trPr>
          <w:cantSplit/>
          <w:trHeight w:val="255"/>
        </w:trPr>
        <w:tc>
          <w:tcPr>
            <w:tcW w:w="3538" w:type="dxa"/>
            <w:vMerge/>
          </w:tcPr>
          <w:p w14:paraId="2169F6E4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79314870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2B4F90E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3C37E68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1DD51A0D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551607" w14:textId="1F34EF8B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423AD1F3" w14:textId="4824D3DC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134" w:type="dxa"/>
          </w:tcPr>
          <w:p w14:paraId="65953516" w14:textId="0AB934AD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134" w:type="dxa"/>
          </w:tcPr>
          <w:p w14:paraId="282276B8" w14:textId="2986751B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  <w:r w:rsidRPr="00491B94">
              <w:rPr>
                <w:rFonts w:ascii="Arial" w:hAnsi="Arial" w:cs="Arial"/>
                <w:bCs/>
              </w:rPr>
              <w:t>52,0</w:t>
            </w:r>
          </w:p>
        </w:tc>
      </w:tr>
      <w:tr w:rsidR="00D45B54" w:rsidRPr="00491B94" w14:paraId="4F472870" w14:textId="77777777" w:rsidTr="00D45B54">
        <w:trPr>
          <w:cantSplit/>
          <w:trHeight w:val="255"/>
        </w:trPr>
        <w:tc>
          <w:tcPr>
            <w:tcW w:w="3538" w:type="dxa"/>
            <w:vMerge/>
          </w:tcPr>
          <w:p w14:paraId="5E2B9B54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49F2CCD7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02A94075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21A6EA5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B1374E1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77AA69" w14:textId="20BC683B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2DD173B5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750C071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FF3992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5E87A169" w14:textId="77777777" w:rsidTr="00D45B54">
        <w:trPr>
          <w:cantSplit/>
          <w:trHeight w:val="375"/>
        </w:trPr>
        <w:tc>
          <w:tcPr>
            <w:tcW w:w="3538" w:type="dxa"/>
            <w:vMerge/>
          </w:tcPr>
          <w:p w14:paraId="12FA4417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2612E479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DD3BFB0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F6D9295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99D618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5B44F24" w14:textId="77131EBD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414CE7A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E5FC7C3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B7F525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D45B54" w:rsidRPr="00491B94" w14:paraId="4F9A7C57" w14:textId="77777777" w:rsidTr="00D45B54">
        <w:trPr>
          <w:cantSplit/>
          <w:trHeight w:val="569"/>
        </w:trPr>
        <w:tc>
          <w:tcPr>
            <w:tcW w:w="3538" w:type="dxa"/>
            <w:vMerge/>
          </w:tcPr>
          <w:p w14:paraId="71193011" w14:textId="77777777" w:rsidR="00D45B54" w:rsidRPr="00491B94" w:rsidRDefault="00D45B54" w:rsidP="00D45B54">
            <w:pPr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gridSpan w:val="2"/>
            <w:vMerge/>
          </w:tcPr>
          <w:p w14:paraId="6E55E945" w14:textId="77777777" w:rsidR="00D45B54" w:rsidRPr="00491B94" w:rsidRDefault="00D45B54" w:rsidP="00D45B54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0E2E7E3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BE6D7FD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1F8EDB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5C5238E" w14:textId="104F49A2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26F1EBE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9F3FDB9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0595EE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</w:rPr>
            </w:pPr>
          </w:p>
        </w:tc>
      </w:tr>
      <w:tr w:rsidR="000302AD" w:rsidRPr="00491B94" w14:paraId="4BF93D31" w14:textId="77777777" w:rsidTr="00D45B54">
        <w:trPr>
          <w:cantSplit/>
          <w:trHeight w:val="238"/>
        </w:trPr>
        <w:tc>
          <w:tcPr>
            <w:tcW w:w="3538" w:type="dxa"/>
            <w:vMerge w:val="restart"/>
          </w:tcPr>
          <w:p w14:paraId="7DFE8653" w14:textId="77777777" w:rsidR="000302AD" w:rsidRPr="00491B94" w:rsidRDefault="000302AD" w:rsidP="000302AD">
            <w:pPr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Основное мероприятие 5.3.</w:t>
            </w:r>
          </w:p>
          <w:p w14:paraId="28741C1C" w14:textId="30CC8845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  <w:p w14:paraId="09671EB0" w14:textId="77777777" w:rsidR="000302AD" w:rsidRPr="00491B94" w:rsidRDefault="000302AD" w:rsidP="000302A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 w:val="restart"/>
          </w:tcPr>
          <w:p w14:paraId="54110879" w14:textId="7E63F19D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Администрация  Ардатовского муниципального округа</w:t>
            </w:r>
          </w:p>
        </w:tc>
        <w:tc>
          <w:tcPr>
            <w:tcW w:w="567" w:type="dxa"/>
            <w:vMerge w:val="restart"/>
            <w:textDirection w:val="btLr"/>
          </w:tcPr>
          <w:p w14:paraId="2C7EEF30" w14:textId="4BC746A7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CAAC720" w14:textId="168677BD" w:rsidR="000302AD" w:rsidRPr="00491B94" w:rsidRDefault="000302AD" w:rsidP="000302A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</w:rPr>
            </w:pPr>
            <w:r w:rsidRPr="00491B94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2268" w:type="dxa"/>
            <w:vMerge w:val="restart"/>
          </w:tcPr>
          <w:p w14:paraId="5EA5E36D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977" w:type="dxa"/>
          </w:tcPr>
          <w:p w14:paraId="1D12AD68" w14:textId="77777777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14:paraId="70933C54" w14:textId="78375612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13,000</w:t>
            </w:r>
          </w:p>
        </w:tc>
        <w:tc>
          <w:tcPr>
            <w:tcW w:w="1134" w:type="dxa"/>
          </w:tcPr>
          <w:p w14:paraId="5B7E62A4" w14:textId="1A5E6B82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13,000</w:t>
            </w:r>
          </w:p>
        </w:tc>
        <w:tc>
          <w:tcPr>
            <w:tcW w:w="1134" w:type="dxa"/>
          </w:tcPr>
          <w:p w14:paraId="1A9B1ECC" w14:textId="30F6AD35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13,000</w:t>
            </w:r>
          </w:p>
        </w:tc>
      </w:tr>
      <w:tr w:rsidR="000302AD" w:rsidRPr="00491B94" w14:paraId="3234C79E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33AD6CC6" w14:textId="77777777" w:rsidR="000302AD" w:rsidRPr="00491B94" w:rsidRDefault="000302AD" w:rsidP="000302A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F32B7F5" w14:textId="77777777" w:rsidR="000302AD" w:rsidRPr="00491B94" w:rsidRDefault="000302AD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7C7E52D" w14:textId="77777777" w:rsidR="000302AD" w:rsidRPr="00491B94" w:rsidRDefault="000302AD" w:rsidP="000302AD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4AAFF1DF" w14:textId="77777777" w:rsidR="000302AD" w:rsidRPr="00491B94" w:rsidRDefault="000302AD" w:rsidP="000302AD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ADEE209" w14:textId="77777777" w:rsidR="000302AD" w:rsidRPr="00491B94" w:rsidRDefault="000302AD" w:rsidP="000302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3924DEF" w14:textId="51F90D7A" w:rsidR="000302AD" w:rsidRPr="00491B94" w:rsidRDefault="000302AD" w:rsidP="000302AD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14:paraId="0EC49B6D" w14:textId="34B1A74E" w:rsidR="000302AD" w:rsidRPr="00491B94" w:rsidRDefault="004D4337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2,597</w:t>
            </w:r>
          </w:p>
        </w:tc>
        <w:tc>
          <w:tcPr>
            <w:tcW w:w="1134" w:type="dxa"/>
          </w:tcPr>
          <w:p w14:paraId="278B50A8" w14:textId="3B71BC04" w:rsidR="000302AD" w:rsidRPr="00491B94" w:rsidRDefault="004D4337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2,597</w:t>
            </w:r>
          </w:p>
        </w:tc>
        <w:tc>
          <w:tcPr>
            <w:tcW w:w="1134" w:type="dxa"/>
          </w:tcPr>
          <w:p w14:paraId="26A20F61" w14:textId="2EC91C0D" w:rsidR="000302AD" w:rsidRPr="00491B94" w:rsidRDefault="004D4337" w:rsidP="000302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2,597</w:t>
            </w:r>
          </w:p>
        </w:tc>
      </w:tr>
      <w:tr w:rsidR="00D45B54" w:rsidRPr="00491B94" w14:paraId="067A80AC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2DDAC7E6" w14:textId="77777777" w:rsidR="00D45B54" w:rsidRPr="00491B94" w:rsidRDefault="00D45B54" w:rsidP="00D45B54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3D3391A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7E6892DA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CD6C2D0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5FC64B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EB11221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</w:tcPr>
          <w:p w14:paraId="4A115EA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69A86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6F436D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58D56331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24A6F252" w14:textId="77777777" w:rsidR="00D45B54" w:rsidRPr="00491B94" w:rsidRDefault="00D45B54" w:rsidP="00D45B54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33AAF13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3FF53C2D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3E1258B9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0E28AE5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F75D4A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4" w:type="dxa"/>
          </w:tcPr>
          <w:p w14:paraId="45C2C184" w14:textId="10CEE289" w:rsidR="00D45B54" w:rsidRPr="00491B94" w:rsidRDefault="004D4337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10,403</w:t>
            </w:r>
          </w:p>
        </w:tc>
        <w:tc>
          <w:tcPr>
            <w:tcW w:w="1134" w:type="dxa"/>
          </w:tcPr>
          <w:p w14:paraId="5B86B281" w14:textId="661FDB06" w:rsidR="00D45B54" w:rsidRPr="00491B94" w:rsidRDefault="004D4337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10,403</w:t>
            </w:r>
          </w:p>
        </w:tc>
        <w:tc>
          <w:tcPr>
            <w:tcW w:w="1134" w:type="dxa"/>
          </w:tcPr>
          <w:p w14:paraId="597AD8A0" w14:textId="176232B5" w:rsidR="00D45B54" w:rsidRPr="00491B94" w:rsidRDefault="004D4337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10,403</w:t>
            </w:r>
          </w:p>
        </w:tc>
      </w:tr>
      <w:tr w:rsidR="00D45B54" w:rsidRPr="00491B94" w14:paraId="439D83D5" w14:textId="77777777" w:rsidTr="00D45B54">
        <w:trPr>
          <w:cantSplit/>
          <w:trHeight w:val="238"/>
        </w:trPr>
        <w:tc>
          <w:tcPr>
            <w:tcW w:w="3538" w:type="dxa"/>
            <w:vMerge/>
          </w:tcPr>
          <w:p w14:paraId="0D4B2C51" w14:textId="77777777" w:rsidR="00D45B54" w:rsidRPr="00491B94" w:rsidRDefault="00D45B54" w:rsidP="00D45B54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vMerge/>
          </w:tcPr>
          <w:p w14:paraId="17EFC6E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extDirection w:val="btLr"/>
          </w:tcPr>
          <w:p w14:paraId="64AECE48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212C80BE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353B1AB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D3D33F" w14:textId="77777777" w:rsidR="00D45B54" w:rsidRPr="00491B94" w:rsidRDefault="00D45B54" w:rsidP="00D45B54">
            <w:pPr>
              <w:rPr>
                <w:rFonts w:ascii="Arial" w:hAnsi="Arial" w:cs="Arial"/>
              </w:rPr>
            </w:pPr>
            <w:r w:rsidRPr="00491B94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4" w:type="dxa"/>
          </w:tcPr>
          <w:p w14:paraId="655C07D4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A5383E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6B6F66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05CDF2D1" w14:textId="77777777" w:rsidTr="00491B94">
        <w:trPr>
          <w:cantSplit/>
          <w:trHeight w:val="238"/>
        </w:trPr>
        <w:tc>
          <w:tcPr>
            <w:tcW w:w="3538" w:type="dxa"/>
            <w:shd w:val="clear" w:color="auto" w:fill="FFFFFF" w:themeFill="background1"/>
            <w:textDirection w:val="btLr"/>
          </w:tcPr>
          <w:p w14:paraId="0CD74BD0" w14:textId="77777777" w:rsidR="00D45B54" w:rsidRPr="00491B94" w:rsidRDefault="00D45B54" w:rsidP="00D45B5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gridSpan w:val="2"/>
            <w:shd w:val="clear" w:color="auto" w:fill="FFFFFF" w:themeFill="background1"/>
          </w:tcPr>
          <w:p w14:paraId="3A841E57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798CB6C9" w14:textId="77777777" w:rsidR="00D45B54" w:rsidRPr="00491B94" w:rsidRDefault="00D45B54" w:rsidP="00D45B54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264D2C4A" w14:textId="77777777" w:rsidR="00D45B54" w:rsidRPr="00491B94" w:rsidRDefault="00D45B54" w:rsidP="00D45B54">
            <w:pPr>
              <w:ind w:left="113" w:right="113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A8E2AE" w14:textId="77777777" w:rsidR="00D45B54" w:rsidRPr="00491B94" w:rsidRDefault="00D45B54" w:rsidP="00D45B5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F0D1835" w14:textId="77777777" w:rsidR="00D45B54" w:rsidRPr="00491B94" w:rsidRDefault="00D45B54" w:rsidP="00D45B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6691C8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F3680B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EB454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D45B54" w:rsidRPr="00491B94" w14:paraId="6E43575B" w14:textId="77777777" w:rsidTr="00D45B54">
        <w:trPr>
          <w:trHeight w:val="421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14:paraId="0B4F92B5" w14:textId="77777777" w:rsidR="00D45B54" w:rsidRPr="00491B94" w:rsidRDefault="00D45B54" w:rsidP="00D45B54">
            <w:pPr>
              <w:jc w:val="right"/>
              <w:rPr>
                <w:rFonts w:ascii="Arial" w:hAnsi="Arial" w:cs="Arial"/>
                <w:b/>
              </w:rPr>
            </w:pPr>
            <w:r w:rsidRPr="00491B94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BBD8AA" w14:textId="77777777" w:rsidR="00D45B54" w:rsidRPr="00491B94" w:rsidRDefault="00D45B54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7399FE" w14:textId="2451982F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91B94">
              <w:rPr>
                <w:rFonts w:ascii="Arial" w:hAnsi="Arial" w:cs="Arial"/>
                <w:b/>
                <w:bCs/>
                <w:i/>
                <w:iCs/>
              </w:rPr>
              <w:t>571,000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E793DE" w14:textId="14ED08CB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91B94">
              <w:rPr>
                <w:rFonts w:ascii="Arial" w:hAnsi="Arial" w:cs="Arial"/>
                <w:b/>
                <w:bCs/>
                <w:i/>
                <w:iCs/>
              </w:rPr>
              <w:t>571,000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208963" w14:textId="4E2D1681" w:rsidR="00D45B54" w:rsidRPr="00491B94" w:rsidRDefault="000302AD" w:rsidP="00D45B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91B94">
              <w:rPr>
                <w:rFonts w:ascii="Arial" w:hAnsi="Arial" w:cs="Arial"/>
                <w:b/>
                <w:bCs/>
                <w:i/>
                <w:iCs/>
              </w:rPr>
              <w:t>571,000</w:t>
            </w:r>
          </w:p>
        </w:tc>
      </w:tr>
    </w:tbl>
    <w:p w14:paraId="7ECE409D" w14:textId="77777777" w:rsidR="005F59B7" w:rsidRPr="00491B94" w:rsidRDefault="005F59B7" w:rsidP="00491B94">
      <w:pPr>
        <w:pStyle w:val="a3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sectPr w:rsidR="005F59B7" w:rsidRPr="00491B94" w:rsidSect="00A36E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299E"/>
    <w:rsid w:val="000302AD"/>
    <w:rsid w:val="000420BC"/>
    <w:rsid w:val="000561C8"/>
    <w:rsid w:val="00057C70"/>
    <w:rsid w:val="00066E98"/>
    <w:rsid w:val="00071545"/>
    <w:rsid w:val="00073969"/>
    <w:rsid w:val="00073EB8"/>
    <w:rsid w:val="0008300F"/>
    <w:rsid w:val="00084E0C"/>
    <w:rsid w:val="00090DD1"/>
    <w:rsid w:val="00092C7C"/>
    <w:rsid w:val="00094149"/>
    <w:rsid w:val="000B7EFA"/>
    <w:rsid w:val="000C3FDF"/>
    <w:rsid w:val="000D3533"/>
    <w:rsid w:val="000F0ACB"/>
    <w:rsid w:val="000F7CF9"/>
    <w:rsid w:val="00141989"/>
    <w:rsid w:val="001518F9"/>
    <w:rsid w:val="00152E57"/>
    <w:rsid w:val="0015353A"/>
    <w:rsid w:val="00157B4E"/>
    <w:rsid w:val="00161A3E"/>
    <w:rsid w:val="001621A0"/>
    <w:rsid w:val="0017037F"/>
    <w:rsid w:val="0017455D"/>
    <w:rsid w:val="00174FC5"/>
    <w:rsid w:val="001824AA"/>
    <w:rsid w:val="00196CB3"/>
    <w:rsid w:val="001A20A2"/>
    <w:rsid w:val="001A5F51"/>
    <w:rsid w:val="001C7D77"/>
    <w:rsid w:val="001D1152"/>
    <w:rsid w:val="001D282A"/>
    <w:rsid w:val="001E0523"/>
    <w:rsid w:val="001E2BFA"/>
    <w:rsid w:val="001E44C3"/>
    <w:rsid w:val="001E57A6"/>
    <w:rsid w:val="001F2A89"/>
    <w:rsid w:val="001F42AF"/>
    <w:rsid w:val="00207E90"/>
    <w:rsid w:val="0021139A"/>
    <w:rsid w:val="00214FB3"/>
    <w:rsid w:val="002170B3"/>
    <w:rsid w:val="00220B17"/>
    <w:rsid w:val="00223F17"/>
    <w:rsid w:val="002303D2"/>
    <w:rsid w:val="00240046"/>
    <w:rsid w:val="002746F1"/>
    <w:rsid w:val="0027679F"/>
    <w:rsid w:val="00292FE3"/>
    <w:rsid w:val="002950C5"/>
    <w:rsid w:val="002967E9"/>
    <w:rsid w:val="00297D1C"/>
    <w:rsid w:val="002A0E77"/>
    <w:rsid w:val="002A7978"/>
    <w:rsid w:val="002B6764"/>
    <w:rsid w:val="002D08F1"/>
    <w:rsid w:val="002E0B1E"/>
    <w:rsid w:val="002E7FBA"/>
    <w:rsid w:val="002F29C4"/>
    <w:rsid w:val="002F2AE0"/>
    <w:rsid w:val="002F5C7B"/>
    <w:rsid w:val="00307834"/>
    <w:rsid w:val="00310364"/>
    <w:rsid w:val="00314E27"/>
    <w:rsid w:val="00320D5C"/>
    <w:rsid w:val="003212DA"/>
    <w:rsid w:val="003221C9"/>
    <w:rsid w:val="00324F13"/>
    <w:rsid w:val="0033113C"/>
    <w:rsid w:val="003325BE"/>
    <w:rsid w:val="00336392"/>
    <w:rsid w:val="003639B3"/>
    <w:rsid w:val="00396600"/>
    <w:rsid w:val="003A2B8C"/>
    <w:rsid w:val="003B1BF1"/>
    <w:rsid w:val="003B5F6C"/>
    <w:rsid w:val="003C3828"/>
    <w:rsid w:val="003C7C7E"/>
    <w:rsid w:val="003D0E35"/>
    <w:rsid w:val="003D5679"/>
    <w:rsid w:val="003D5A7F"/>
    <w:rsid w:val="003E28AA"/>
    <w:rsid w:val="003E58A2"/>
    <w:rsid w:val="003F3A58"/>
    <w:rsid w:val="00403366"/>
    <w:rsid w:val="004136DC"/>
    <w:rsid w:val="00413823"/>
    <w:rsid w:val="0042071F"/>
    <w:rsid w:val="00422534"/>
    <w:rsid w:val="00424DEE"/>
    <w:rsid w:val="0043433F"/>
    <w:rsid w:val="004419A5"/>
    <w:rsid w:val="00442598"/>
    <w:rsid w:val="0045036C"/>
    <w:rsid w:val="00456306"/>
    <w:rsid w:val="004573A4"/>
    <w:rsid w:val="004675C0"/>
    <w:rsid w:val="00467E3F"/>
    <w:rsid w:val="004910C7"/>
    <w:rsid w:val="00491B94"/>
    <w:rsid w:val="004A167B"/>
    <w:rsid w:val="004A2D28"/>
    <w:rsid w:val="004C672D"/>
    <w:rsid w:val="004D0E41"/>
    <w:rsid w:val="004D15AB"/>
    <w:rsid w:val="004D4337"/>
    <w:rsid w:val="004D60D7"/>
    <w:rsid w:val="004D6B55"/>
    <w:rsid w:val="004D75E4"/>
    <w:rsid w:val="00501E2A"/>
    <w:rsid w:val="00515736"/>
    <w:rsid w:val="005237DE"/>
    <w:rsid w:val="00527E64"/>
    <w:rsid w:val="00537E5F"/>
    <w:rsid w:val="0055394D"/>
    <w:rsid w:val="00560408"/>
    <w:rsid w:val="0056536A"/>
    <w:rsid w:val="00572039"/>
    <w:rsid w:val="005827D1"/>
    <w:rsid w:val="0059084F"/>
    <w:rsid w:val="0059437A"/>
    <w:rsid w:val="005B092F"/>
    <w:rsid w:val="005B09FE"/>
    <w:rsid w:val="005C7104"/>
    <w:rsid w:val="005E6C93"/>
    <w:rsid w:val="005F4F2B"/>
    <w:rsid w:val="005F59B7"/>
    <w:rsid w:val="00615C69"/>
    <w:rsid w:val="00617537"/>
    <w:rsid w:val="00623760"/>
    <w:rsid w:val="00663C19"/>
    <w:rsid w:val="0068498C"/>
    <w:rsid w:val="0068639C"/>
    <w:rsid w:val="0068785E"/>
    <w:rsid w:val="006907FA"/>
    <w:rsid w:val="006929AC"/>
    <w:rsid w:val="006B4E83"/>
    <w:rsid w:val="006C25E8"/>
    <w:rsid w:val="006E06B9"/>
    <w:rsid w:val="006E5485"/>
    <w:rsid w:val="006E589B"/>
    <w:rsid w:val="006F4A89"/>
    <w:rsid w:val="007005AC"/>
    <w:rsid w:val="00706838"/>
    <w:rsid w:val="0071287D"/>
    <w:rsid w:val="00724B84"/>
    <w:rsid w:val="00725EE2"/>
    <w:rsid w:val="00733FE9"/>
    <w:rsid w:val="00735278"/>
    <w:rsid w:val="00743C49"/>
    <w:rsid w:val="00754613"/>
    <w:rsid w:val="0076084F"/>
    <w:rsid w:val="007940E1"/>
    <w:rsid w:val="007A06D1"/>
    <w:rsid w:val="007A116D"/>
    <w:rsid w:val="007A118C"/>
    <w:rsid w:val="007A55A6"/>
    <w:rsid w:val="007A7275"/>
    <w:rsid w:val="007C330B"/>
    <w:rsid w:val="007D0A71"/>
    <w:rsid w:val="007E3139"/>
    <w:rsid w:val="007F5667"/>
    <w:rsid w:val="0081101D"/>
    <w:rsid w:val="008125B1"/>
    <w:rsid w:val="0082407D"/>
    <w:rsid w:val="008372AC"/>
    <w:rsid w:val="0085605B"/>
    <w:rsid w:val="00867C41"/>
    <w:rsid w:val="00871D3A"/>
    <w:rsid w:val="00874022"/>
    <w:rsid w:val="00881497"/>
    <w:rsid w:val="00883FDF"/>
    <w:rsid w:val="008846DB"/>
    <w:rsid w:val="0088626A"/>
    <w:rsid w:val="0088699F"/>
    <w:rsid w:val="0089699B"/>
    <w:rsid w:val="008A00DC"/>
    <w:rsid w:val="008B2CC6"/>
    <w:rsid w:val="008C526A"/>
    <w:rsid w:val="008D72EF"/>
    <w:rsid w:val="008E1E57"/>
    <w:rsid w:val="008E3067"/>
    <w:rsid w:val="008E3EEE"/>
    <w:rsid w:val="008E5062"/>
    <w:rsid w:val="008F09AC"/>
    <w:rsid w:val="00902C3C"/>
    <w:rsid w:val="0091188D"/>
    <w:rsid w:val="009207CB"/>
    <w:rsid w:val="00921EEA"/>
    <w:rsid w:val="00923477"/>
    <w:rsid w:val="009308F0"/>
    <w:rsid w:val="00935677"/>
    <w:rsid w:val="00944465"/>
    <w:rsid w:val="00952FDE"/>
    <w:rsid w:val="00962551"/>
    <w:rsid w:val="00962F93"/>
    <w:rsid w:val="0098401D"/>
    <w:rsid w:val="00984D86"/>
    <w:rsid w:val="00995434"/>
    <w:rsid w:val="00996CB5"/>
    <w:rsid w:val="009A6770"/>
    <w:rsid w:val="009B211D"/>
    <w:rsid w:val="009B5514"/>
    <w:rsid w:val="009C23F9"/>
    <w:rsid w:val="009C4F85"/>
    <w:rsid w:val="009E1F55"/>
    <w:rsid w:val="009E7420"/>
    <w:rsid w:val="009F1078"/>
    <w:rsid w:val="00A13427"/>
    <w:rsid w:val="00A2620F"/>
    <w:rsid w:val="00A26C7E"/>
    <w:rsid w:val="00A30CB2"/>
    <w:rsid w:val="00A36E2F"/>
    <w:rsid w:val="00A413CB"/>
    <w:rsid w:val="00A42ED4"/>
    <w:rsid w:val="00A44B8E"/>
    <w:rsid w:val="00A47174"/>
    <w:rsid w:val="00A47724"/>
    <w:rsid w:val="00A57D27"/>
    <w:rsid w:val="00A772B1"/>
    <w:rsid w:val="00A77A2F"/>
    <w:rsid w:val="00A800DE"/>
    <w:rsid w:val="00A854F8"/>
    <w:rsid w:val="00A92FDD"/>
    <w:rsid w:val="00AA72B1"/>
    <w:rsid w:val="00AF2AD7"/>
    <w:rsid w:val="00B00538"/>
    <w:rsid w:val="00B220A8"/>
    <w:rsid w:val="00B222B4"/>
    <w:rsid w:val="00B226EF"/>
    <w:rsid w:val="00B41C40"/>
    <w:rsid w:val="00B50E07"/>
    <w:rsid w:val="00B60AB5"/>
    <w:rsid w:val="00B71FDB"/>
    <w:rsid w:val="00B77322"/>
    <w:rsid w:val="00B84443"/>
    <w:rsid w:val="00BA0C6B"/>
    <w:rsid w:val="00BA43BE"/>
    <w:rsid w:val="00BB23FA"/>
    <w:rsid w:val="00BB3251"/>
    <w:rsid w:val="00BB3E6B"/>
    <w:rsid w:val="00BD0D91"/>
    <w:rsid w:val="00BE7FEE"/>
    <w:rsid w:val="00BF79FF"/>
    <w:rsid w:val="00C1222B"/>
    <w:rsid w:val="00C23F70"/>
    <w:rsid w:val="00C4381B"/>
    <w:rsid w:val="00C45703"/>
    <w:rsid w:val="00C4608F"/>
    <w:rsid w:val="00C46DF9"/>
    <w:rsid w:val="00C61BA8"/>
    <w:rsid w:val="00C7794C"/>
    <w:rsid w:val="00C84CCC"/>
    <w:rsid w:val="00CB634B"/>
    <w:rsid w:val="00CC4615"/>
    <w:rsid w:val="00CD7033"/>
    <w:rsid w:val="00CF1C00"/>
    <w:rsid w:val="00CF6C20"/>
    <w:rsid w:val="00D0270B"/>
    <w:rsid w:val="00D04966"/>
    <w:rsid w:val="00D112E4"/>
    <w:rsid w:val="00D13D82"/>
    <w:rsid w:val="00D14A1E"/>
    <w:rsid w:val="00D264D8"/>
    <w:rsid w:val="00D26FC5"/>
    <w:rsid w:val="00D34842"/>
    <w:rsid w:val="00D44AE2"/>
    <w:rsid w:val="00D45B54"/>
    <w:rsid w:val="00D47139"/>
    <w:rsid w:val="00D56B15"/>
    <w:rsid w:val="00D6250F"/>
    <w:rsid w:val="00D6761B"/>
    <w:rsid w:val="00D70704"/>
    <w:rsid w:val="00D70DAD"/>
    <w:rsid w:val="00D875A7"/>
    <w:rsid w:val="00D9314B"/>
    <w:rsid w:val="00DB7142"/>
    <w:rsid w:val="00DB733D"/>
    <w:rsid w:val="00DC7FE4"/>
    <w:rsid w:val="00DE3DED"/>
    <w:rsid w:val="00DE5739"/>
    <w:rsid w:val="00E10346"/>
    <w:rsid w:val="00E2753C"/>
    <w:rsid w:val="00E36B0B"/>
    <w:rsid w:val="00E375CF"/>
    <w:rsid w:val="00E47AE1"/>
    <w:rsid w:val="00E47D20"/>
    <w:rsid w:val="00E51A20"/>
    <w:rsid w:val="00E54BB2"/>
    <w:rsid w:val="00E63508"/>
    <w:rsid w:val="00E80DA1"/>
    <w:rsid w:val="00E86AC9"/>
    <w:rsid w:val="00E91029"/>
    <w:rsid w:val="00E911B3"/>
    <w:rsid w:val="00E93C45"/>
    <w:rsid w:val="00E94052"/>
    <w:rsid w:val="00EB40CF"/>
    <w:rsid w:val="00EC4062"/>
    <w:rsid w:val="00EC7062"/>
    <w:rsid w:val="00ED0E1E"/>
    <w:rsid w:val="00ED11AC"/>
    <w:rsid w:val="00ED30EA"/>
    <w:rsid w:val="00ED4C3F"/>
    <w:rsid w:val="00F02F8E"/>
    <w:rsid w:val="00F138AE"/>
    <w:rsid w:val="00F157CA"/>
    <w:rsid w:val="00F23AE8"/>
    <w:rsid w:val="00F27379"/>
    <w:rsid w:val="00F34C4A"/>
    <w:rsid w:val="00F51F5E"/>
    <w:rsid w:val="00F63E64"/>
    <w:rsid w:val="00F840FB"/>
    <w:rsid w:val="00F91240"/>
    <w:rsid w:val="00F930EE"/>
    <w:rsid w:val="00FD532B"/>
    <w:rsid w:val="00FE1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1E57A6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E57A6"/>
    <w:rPr>
      <w:rFonts w:ascii="Arial" w:eastAsia="Times New Roman" w:hAnsi="Arial" w:cs="Arial"/>
      <w:b/>
      <w:sz w:val="32"/>
      <w:szCs w:val="32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E57A6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E57A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t-a-000045">
    <w:name w:val="pt-a-000045"/>
    <w:basedOn w:val="a"/>
    <w:rsid w:val="005C7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5C7104"/>
  </w:style>
  <w:style w:type="paragraph" w:customStyle="1" w:styleId="pt-a-000055">
    <w:name w:val="pt-a-000055"/>
    <w:basedOn w:val="a"/>
    <w:rsid w:val="005C7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basedOn w:val="a"/>
    <w:rsid w:val="005F59B7"/>
    <w:pPr>
      <w:widowControl/>
      <w:suppressAutoHyphens/>
      <w:autoSpaceDE/>
      <w:autoSpaceDN/>
      <w:adjustRightInd/>
      <w:jc w:val="both"/>
    </w:pPr>
    <w:rPr>
      <w:sz w:val="22"/>
      <w:lang w:eastAsia="ar-SA"/>
    </w:rPr>
  </w:style>
  <w:style w:type="paragraph" w:styleId="af3">
    <w:name w:val="Body Text"/>
    <w:basedOn w:val="a"/>
    <w:link w:val="af4"/>
    <w:uiPriority w:val="99"/>
    <w:unhideWhenUsed/>
    <w:rsid w:val="00491B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Знак"/>
    <w:basedOn w:val="a0"/>
    <w:link w:val="af3"/>
    <w:uiPriority w:val="99"/>
    <w:rsid w:val="00491B94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1E57A6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E57A6"/>
    <w:rPr>
      <w:rFonts w:ascii="Arial" w:eastAsia="Times New Roman" w:hAnsi="Arial" w:cs="Arial"/>
      <w:b/>
      <w:sz w:val="32"/>
      <w:szCs w:val="32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E57A6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E57A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t-a-000045">
    <w:name w:val="pt-a-000045"/>
    <w:basedOn w:val="a"/>
    <w:rsid w:val="005C7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5C7104"/>
  </w:style>
  <w:style w:type="paragraph" w:customStyle="1" w:styleId="pt-a-000055">
    <w:name w:val="pt-a-000055"/>
    <w:basedOn w:val="a"/>
    <w:rsid w:val="005C7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basedOn w:val="a"/>
    <w:rsid w:val="005F59B7"/>
    <w:pPr>
      <w:widowControl/>
      <w:suppressAutoHyphens/>
      <w:autoSpaceDE/>
      <w:autoSpaceDN/>
      <w:adjustRightInd/>
      <w:jc w:val="both"/>
    </w:pPr>
    <w:rPr>
      <w:sz w:val="22"/>
      <w:lang w:eastAsia="ar-SA"/>
    </w:rPr>
  </w:style>
  <w:style w:type="paragraph" w:styleId="af3">
    <w:name w:val="Body Text"/>
    <w:basedOn w:val="a"/>
    <w:link w:val="af4"/>
    <w:uiPriority w:val="99"/>
    <w:unhideWhenUsed/>
    <w:rsid w:val="00491B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4">
    <w:name w:val="Основной текст Знак"/>
    <w:basedOn w:val="a0"/>
    <w:link w:val="af3"/>
    <w:uiPriority w:val="99"/>
    <w:rsid w:val="00491B94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2817-9B99-4F1D-B47D-6D940014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2023-02-27T13:53:00Z</cp:lastPrinted>
  <dcterms:created xsi:type="dcterms:W3CDTF">2018-12-24T12:39:00Z</dcterms:created>
  <dcterms:modified xsi:type="dcterms:W3CDTF">2023-03-02T07:18:00Z</dcterms:modified>
</cp:coreProperties>
</file>