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87282" w14:textId="77777777" w:rsidR="004F2922" w:rsidRPr="004F2922" w:rsidRDefault="004F2922" w:rsidP="004F2922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F2922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14:paraId="619DDB29" w14:textId="669DFF33" w:rsidR="004F2922" w:rsidRPr="004F2922" w:rsidRDefault="004F2922" w:rsidP="004F2922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F292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FEDB059" w14:textId="56542FE7" w:rsidR="004F2922" w:rsidRPr="004F2922" w:rsidRDefault="004F2922" w:rsidP="004F2922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F292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C933B38" w14:textId="77777777" w:rsidR="004F2922" w:rsidRPr="004F2922" w:rsidRDefault="004F2922" w:rsidP="004F2922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0B4D3CA1" w14:textId="1753BAF9" w:rsidR="004F2922" w:rsidRPr="004F2922" w:rsidRDefault="004F2922" w:rsidP="004F2922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F2922">
        <w:rPr>
          <w:rFonts w:ascii="Arial" w:hAnsi="Arial" w:cs="Arial"/>
          <w:b/>
          <w:sz w:val="32"/>
          <w:szCs w:val="32"/>
        </w:rPr>
        <w:t>ПОСТАНОВЛЕНИЕ</w:t>
      </w:r>
    </w:p>
    <w:p w14:paraId="02389DF4" w14:textId="77777777" w:rsidR="004F2922" w:rsidRDefault="004F2922" w:rsidP="004F2922">
      <w:pPr>
        <w:pStyle w:val="Style9"/>
        <w:spacing w:line="240" w:lineRule="auto"/>
        <w:ind w:firstLine="709"/>
        <w:jc w:val="center"/>
        <w:rPr>
          <w:sz w:val="28"/>
          <w:szCs w:val="28"/>
        </w:rPr>
      </w:pPr>
    </w:p>
    <w:p w14:paraId="511055A8" w14:textId="3F4D7DF8" w:rsidR="004F2922" w:rsidRPr="004F2922" w:rsidRDefault="004F2922" w:rsidP="004F2922">
      <w:pPr>
        <w:pStyle w:val="Style9"/>
        <w:spacing w:line="240" w:lineRule="auto"/>
        <w:ind w:firstLine="709"/>
        <w:jc w:val="center"/>
        <w:rPr>
          <w:rFonts w:ascii="Arial" w:hAnsi="Arial" w:cs="Arial"/>
        </w:rPr>
      </w:pPr>
      <w:r w:rsidRPr="004F2922">
        <w:rPr>
          <w:rFonts w:ascii="Arial" w:hAnsi="Arial" w:cs="Arial"/>
        </w:rPr>
        <w:t>22.07.2025г.</w:t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  <w:t>№ 26</w:t>
      </w:r>
    </w:p>
    <w:p w14:paraId="7AB2FAD4" w14:textId="77777777" w:rsidR="004F2922" w:rsidRDefault="004F2922" w:rsidP="004F2922">
      <w:pPr>
        <w:pStyle w:val="Style9"/>
        <w:spacing w:line="240" w:lineRule="auto"/>
        <w:ind w:firstLine="709"/>
        <w:jc w:val="center"/>
        <w:rPr>
          <w:sz w:val="28"/>
          <w:szCs w:val="28"/>
        </w:rPr>
      </w:pPr>
    </w:p>
    <w:p w14:paraId="1AE65CC0" w14:textId="67A957E6" w:rsidR="004F2922" w:rsidRPr="004F2922" w:rsidRDefault="004F2922" w:rsidP="004F2922">
      <w:pPr>
        <w:pStyle w:val="Style9"/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F2922">
        <w:rPr>
          <w:rFonts w:ascii="Arial" w:hAnsi="Arial" w:cs="Arial"/>
          <w:b/>
          <w:sz w:val="32"/>
          <w:szCs w:val="32"/>
        </w:rPr>
        <w:t>Об утверждении перечня получателей субсидии на поддержку племенного животноводства из бюджета Ардатовского муниципального округа Нижегородской области</w:t>
      </w:r>
    </w:p>
    <w:p w14:paraId="1EA1A28C" w14:textId="77777777" w:rsidR="004F2922" w:rsidRPr="004F2922" w:rsidRDefault="004F2922" w:rsidP="00A61803">
      <w:pPr>
        <w:pStyle w:val="Style9"/>
        <w:spacing w:line="240" w:lineRule="auto"/>
        <w:ind w:firstLine="709"/>
        <w:jc w:val="both"/>
        <w:rPr>
          <w:rFonts w:ascii="Arial" w:hAnsi="Arial" w:cs="Arial"/>
        </w:rPr>
      </w:pPr>
    </w:p>
    <w:p w14:paraId="5E6FEA6E" w14:textId="18181F72" w:rsidR="0005320D" w:rsidRPr="004F2922" w:rsidRDefault="0005320D" w:rsidP="00A61803">
      <w:pPr>
        <w:pStyle w:val="Style9"/>
        <w:spacing w:line="240" w:lineRule="auto"/>
        <w:ind w:firstLine="709"/>
        <w:jc w:val="both"/>
        <w:rPr>
          <w:rFonts w:ascii="Arial" w:hAnsi="Arial" w:cs="Arial"/>
        </w:rPr>
      </w:pPr>
      <w:proofErr w:type="gramStart"/>
      <w:r w:rsidRPr="004F2922">
        <w:rPr>
          <w:rFonts w:ascii="Arial" w:hAnsi="Arial" w:cs="Arial"/>
        </w:rPr>
        <w:t xml:space="preserve">В соответствии с пунктом 2 статьи 78.5 Бюджетного кодекса Российской Федерации, </w:t>
      </w:r>
      <w:r w:rsidR="000201A5" w:rsidRPr="004F2922">
        <w:rPr>
          <w:rFonts w:ascii="Arial" w:hAnsi="Arial" w:cs="Arial"/>
        </w:rPr>
        <w:t>подпунктом «г» пункта 2 общих требований к нормативным правовым актам, муниципальным правовым актам, регулирующим предоставление из</w:t>
      </w:r>
      <w:r w:rsidR="00E721BA" w:rsidRPr="004F2922">
        <w:rPr>
          <w:rFonts w:ascii="Arial" w:hAnsi="Arial" w:cs="Arial"/>
        </w:rPr>
        <w:t xml:space="preserve"> </w:t>
      </w:r>
      <w:r w:rsidR="000201A5" w:rsidRPr="004F2922">
        <w:rPr>
          <w:rFonts w:ascii="Arial" w:hAnsi="Arial" w:cs="Arial"/>
        </w:rPr>
        <w:t xml:space="preserve">бюджетов субъектов Российской Федерации, местных бюджетов, в том числе грантов </w:t>
      </w:r>
      <w:r w:rsidR="00E721BA" w:rsidRPr="004F2922">
        <w:rPr>
          <w:rFonts w:ascii="Arial" w:hAnsi="Arial" w:cs="Arial"/>
        </w:rPr>
        <w:t>в форме субсидий, юридическим лицам, индивидуальным предпринимателя, а также</w:t>
      </w:r>
      <w:r w:rsidR="00387429" w:rsidRPr="004F2922">
        <w:rPr>
          <w:rFonts w:ascii="Arial" w:hAnsi="Arial" w:cs="Arial"/>
        </w:rPr>
        <w:t xml:space="preserve"> физическим лицам – производителям товаров, работ, услуг проведение отборов получателей указанных субсидий, в том числе</w:t>
      </w:r>
      <w:proofErr w:type="gramEnd"/>
      <w:r w:rsidR="00387429" w:rsidRPr="004F2922">
        <w:rPr>
          <w:rFonts w:ascii="Arial" w:hAnsi="Arial" w:cs="Arial"/>
        </w:rPr>
        <w:t xml:space="preserve"> </w:t>
      </w:r>
      <w:proofErr w:type="gramStart"/>
      <w:r w:rsidR="00387429" w:rsidRPr="004F2922">
        <w:rPr>
          <w:rFonts w:ascii="Arial" w:hAnsi="Arial" w:cs="Arial"/>
        </w:rPr>
        <w:t xml:space="preserve">грантов в форме субсидий, </w:t>
      </w:r>
      <w:proofErr w:type="spellStart"/>
      <w:r w:rsidR="00387429" w:rsidRPr="004F2922">
        <w:rPr>
          <w:rFonts w:ascii="Arial" w:hAnsi="Arial" w:cs="Arial"/>
        </w:rPr>
        <w:t>утвержденных</w:t>
      </w:r>
      <w:proofErr w:type="spellEnd"/>
      <w:r w:rsidR="00387429" w:rsidRPr="004F2922">
        <w:rPr>
          <w:rFonts w:ascii="Arial" w:hAnsi="Arial" w:cs="Arial"/>
        </w:rPr>
        <w:t xml:space="preserve"> постановлением Правительства Российской Федерации от 25 октября 2023 года № 1782</w:t>
      </w:r>
      <w:r w:rsidRPr="004F2922">
        <w:rPr>
          <w:rFonts w:ascii="Arial" w:hAnsi="Arial" w:cs="Arial"/>
        </w:rPr>
        <w:t xml:space="preserve">, </w:t>
      </w:r>
      <w:r w:rsidR="00D42EE2" w:rsidRPr="004F2922">
        <w:rPr>
          <w:rFonts w:ascii="Arial" w:hAnsi="Arial" w:cs="Arial"/>
        </w:rPr>
        <w:t>подпунктом</w:t>
      </w:r>
      <w:r w:rsidR="00C95110" w:rsidRPr="004F2922">
        <w:rPr>
          <w:rFonts w:ascii="Arial" w:hAnsi="Arial" w:cs="Arial"/>
        </w:rPr>
        <w:t xml:space="preserve"> 11 подпункта 6.1 пункта Порядка и условий предоставления субсидий 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</w:t>
      </w:r>
      <w:proofErr w:type="spellStart"/>
      <w:r w:rsidR="00C95110" w:rsidRPr="004F2922">
        <w:rPr>
          <w:rFonts w:ascii="Arial" w:hAnsi="Arial" w:cs="Arial"/>
        </w:rPr>
        <w:t>счет</w:t>
      </w:r>
      <w:proofErr w:type="spellEnd"/>
      <w:r w:rsidR="00C95110" w:rsidRPr="004F2922">
        <w:rPr>
          <w:rFonts w:ascii="Arial" w:hAnsi="Arial" w:cs="Arial"/>
        </w:rPr>
        <w:t xml:space="preserve"> средств федерального бюджета и областного бюджета </w:t>
      </w:r>
      <w:proofErr w:type="spellStart"/>
      <w:r w:rsidR="00C95110" w:rsidRPr="004F2922">
        <w:rPr>
          <w:rFonts w:ascii="Arial" w:hAnsi="Arial" w:cs="Arial"/>
        </w:rPr>
        <w:t>утвержденных</w:t>
      </w:r>
      <w:proofErr w:type="spellEnd"/>
      <w:r w:rsidR="00C95110" w:rsidRPr="004F2922">
        <w:rPr>
          <w:rFonts w:ascii="Arial" w:hAnsi="Arial" w:cs="Arial"/>
        </w:rPr>
        <w:t xml:space="preserve"> </w:t>
      </w:r>
      <w:r w:rsidRPr="004F2922">
        <w:rPr>
          <w:rFonts w:ascii="Arial" w:hAnsi="Arial" w:cs="Arial"/>
        </w:rPr>
        <w:t>Правительств</w:t>
      </w:r>
      <w:r w:rsidR="00C95110" w:rsidRPr="004F2922">
        <w:rPr>
          <w:rFonts w:ascii="Arial" w:hAnsi="Arial" w:cs="Arial"/>
        </w:rPr>
        <w:t>ом</w:t>
      </w:r>
      <w:proofErr w:type="gramEnd"/>
      <w:r w:rsidRPr="004F2922">
        <w:rPr>
          <w:rFonts w:ascii="Arial" w:hAnsi="Arial" w:cs="Arial"/>
        </w:rPr>
        <w:t xml:space="preserve"> Нижегородской области от </w:t>
      </w:r>
      <w:r w:rsidR="00E4267D" w:rsidRPr="004F2922">
        <w:rPr>
          <w:rFonts w:ascii="Arial" w:hAnsi="Arial" w:cs="Arial"/>
        </w:rPr>
        <w:t>15</w:t>
      </w:r>
      <w:r w:rsidRPr="004F2922">
        <w:rPr>
          <w:rFonts w:ascii="Arial" w:hAnsi="Arial" w:cs="Arial"/>
        </w:rPr>
        <w:t>.</w:t>
      </w:r>
      <w:r w:rsidR="00A61803" w:rsidRPr="004F2922">
        <w:rPr>
          <w:rFonts w:ascii="Arial" w:hAnsi="Arial" w:cs="Arial"/>
        </w:rPr>
        <w:t>02</w:t>
      </w:r>
      <w:r w:rsidRPr="004F2922">
        <w:rPr>
          <w:rFonts w:ascii="Arial" w:hAnsi="Arial" w:cs="Arial"/>
        </w:rPr>
        <w:t>.20</w:t>
      </w:r>
      <w:r w:rsidR="00A61803" w:rsidRPr="004F2922">
        <w:rPr>
          <w:rFonts w:ascii="Arial" w:hAnsi="Arial" w:cs="Arial"/>
        </w:rPr>
        <w:t>24</w:t>
      </w:r>
      <w:r w:rsidRPr="004F2922">
        <w:rPr>
          <w:rFonts w:ascii="Arial" w:hAnsi="Arial" w:cs="Arial"/>
        </w:rPr>
        <w:t xml:space="preserve"> № </w:t>
      </w:r>
      <w:r w:rsidR="00A61803" w:rsidRPr="004F2922">
        <w:rPr>
          <w:rFonts w:ascii="Arial" w:hAnsi="Arial" w:cs="Arial"/>
        </w:rPr>
        <w:t>54</w:t>
      </w:r>
      <w:r w:rsidRPr="004F2922">
        <w:rPr>
          <w:rFonts w:ascii="Arial" w:hAnsi="Arial" w:cs="Arial"/>
        </w:rPr>
        <w:t xml:space="preserve"> «</w:t>
      </w:r>
      <w:r w:rsidR="00A61803" w:rsidRPr="004F2922">
        <w:rPr>
          <w:rFonts w:ascii="Arial" w:hAnsi="Arial" w:cs="Arial"/>
        </w:rPr>
        <w:t>Об утверждении Порядка и условий</w:t>
      </w:r>
      <w:r w:rsidRPr="004F2922">
        <w:rPr>
          <w:rFonts w:ascii="Arial" w:hAnsi="Arial" w:cs="Arial"/>
        </w:rPr>
        <w:t>», приказа Министерства сельского хозяйства и продовольственных ресурсов от</w:t>
      </w:r>
      <w:r w:rsidR="004F126E" w:rsidRPr="004F2922">
        <w:rPr>
          <w:rFonts w:ascii="Arial" w:hAnsi="Arial" w:cs="Arial"/>
        </w:rPr>
        <w:t xml:space="preserve"> </w:t>
      </w:r>
      <w:r w:rsidR="00981117" w:rsidRPr="004F2922">
        <w:rPr>
          <w:rFonts w:ascii="Arial" w:hAnsi="Arial" w:cs="Arial"/>
        </w:rPr>
        <w:t>1</w:t>
      </w:r>
      <w:r w:rsidR="009E4DB0" w:rsidRPr="004F2922">
        <w:rPr>
          <w:rFonts w:ascii="Arial" w:hAnsi="Arial" w:cs="Arial"/>
        </w:rPr>
        <w:t>3</w:t>
      </w:r>
      <w:r w:rsidRPr="004F2922">
        <w:rPr>
          <w:rFonts w:ascii="Arial" w:hAnsi="Arial" w:cs="Arial"/>
        </w:rPr>
        <w:t>.0</w:t>
      </w:r>
      <w:r w:rsidR="009E4DB0" w:rsidRPr="004F2922">
        <w:rPr>
          <w:rFonts w:ascii="Arial" w:hAnsi="Arial" w:cs="Arial"/>
        </w:rPr>
        <w:t>3</w:t>
      </w:r>
      <w:r w:rsidRPr="004F2922">
        <w:rPr>
          <w:rFonts w:ascii="Arial" w:hAnsi="Arial" w:cs="Arial"/>
        </w:rPr>
        <w:t>.202</w:t>
      </w:r>
      <w:r w:rsidR="009E4DB0" w:rsidRPr="004F2922">
        <w:rPr>
          <w:rFonts w:ascii="Arial" w:hAnsi="Arial" w:cs="Arial"/>
        </w:rPr>
        <w:t>0</w:t>
      </w:r>
      <w:r w:rsidRPr="004F2922">
        <w:rPr>
          <w:rFonts w:ascii="Arial" w:hAnsi="Arial" w:cs="Arial"/>
        </w:rPr>
        <w:t xml:space="preserve"> № </w:t>
      </w:r>
      <w:r w:rsidR="009E4DB0" w:rsidRPr="004F2922">
        <w:rPr>
          <w:rFonts w:ascii="Arial" w:hAnsi="Arial" w:cs="Arial"/>
        </w:rPr>
        <w:t>4</w:t>
      </w:r>
      <w:r w:rsidR="00981117" w:rsidRPr="004F2922">
        <w:rPr>
          <w:rFonts w:ascii="Arial" w:hAnsi="Arial" w:cs="Arial"/>
        </w:rPr>
        <w:t>0</w:t>
      </w:r>
      <w:r w:rsidR="009E4DB0" w:rsidRPr="004F2922">
        <w:rPr>
          <w:rFonts w:ascii="Arial" w:hAnsi="Arial" w:cs="Arial"/>
        </w:rPr>
        <w:t xml:space="preserve"> (в редакции приказа от 20.02.2024 г. № 59)</w:t>
      </w:r>
      <w:r w:rsidRPr="004F2922">
        <w:rPr>
          <w:rFonts w:ascii="Arial" w:hAnsi="Arial" w:cs="Arial"/>
        </w:rPr>
        <w:t xml:space="preserve"> «</w:t>
      </w:r>
      <w:r w:rsidR="009E4DB0" w:rsidRPr="004F2922">
        <w:rPr>
          <w:rFonts w:ascii="Arial" w:hAnsi="Arial" w:cs="Arial"/>
        </w:rPr>
        <w:t>Порядо</w:t>
      </w:r>
      <w:r w:rsidR="0019321D" w:rsidRPr="004F2922">
        <w:rPr>
          <w:rFonts w:ascii="Arial" w:hAnsi="Arial" w:cs="Arial"/>
        </w:rPr>
        <w:t>к включения в перече</w:t>
      </w:r>
      <w:r w:rsidR="00DA075A" w:rsidRPr="004F2922">
        <w:rPr>
          <w:rFonts w:ascii="Arial" w:hAnsi="Arial" w:cs="Arial"/>
        </w:rPr>
        <w:t>н</w:t>
      </w:r>
      <w:r w:rsidR="0019321D" w:rsidRPr="004F2922">
        <w:rPr>
          <w:rFonts w:ascii="Arial" w:hAnsi="Arial" w:cs="Arial"/>
        </w:rPr>
        <w:t xml:space="preserve">ь сельскохозяйственных товаропроизводителей для предоставления субсидий на </w:t>
      </w:r>
      <w:r w:rsidR="00DA075A" w:rsidRPr="004F2922">
        <w:rPr>
          <w:rFonts w:ascii="Arial" w:hAnsi="Arial" w:cs="Arial"/>
        </w:rPr>
        <w:t>поддержк</w:t>
      </w:r>
      <w:r w:rsidR="0019321D" w:rsidRPr="004F2922">
        <w:rPr>
          <w:rFonts w:ascii="Arial" w:hAnsi="Arial" w:cs="Arial"/>
        </w:rPr>
        <w:t>у</w:t>
      </w:r>
      <w:r w:rsidR="00DA075A" w:rsidRPr="004F2922">
        <w:rPr>
          <w:rFonts w:ascii="Arial" w:hAnsi="Arial" w:cs="Arial"/>
        </w:rPr>
        <w:t xml:space="preserve"> племенного животноводства</w:t>
      </w:r>
      <w:r w:rsidRPr="004F2922">
        <w:rPr>
          <w:rFonts w:ascii="Arial" w:hAnsi="Arial" w:cs="Arial"/>
        </w:rPr>
        <w:t>»</w:t>
      </w:r>
      <w:bookmarkStart w:id="0" w:name="_Hlk169184164"/>
      <w:r w:rsidR="00DA075A" w:rsidRPr="004F2922">
        <w:rPr>
          <w:rFonts w:ascii="Arial" w:hAnsi="Arial" w:cs="Arial"/>
        </w:rPr>
        <w:t xml:space="preserve"> </w:t>
      </w:r>
      <w:bookmarkEnd w:id="0"/>
      <w:proofErr w:type="gramStart"/>
      <w:r w:rsidRPr="004F2922">
        <w:rPr>
          <w:rFonts w:ascii="Arial" w:hAnsi="Arial" w:cs="Arial"/>
          <w:b/>
        </w:rPr>
        <w:t>п</w:t>
      </w:r>
      <w:proofErr w:type="gramEnd"/>
      <w:r w:rsidRPr="004F2922">
        <w:rPr>
          <w:rFonts w:ascii="Arial" w:hAnsi="Arial" w:cs="Arial"/>
          <w:b/>
        </w:rPr>
        <w:t xml:space="preserve"> о с т а н о в л я</w:t>
      </w:r>
      <w:r w:rsidR="00232551" w:rsidRPr="004F2922">
        <w:rPr>
          <w:rFonts w:ascii="Arial" w:hAnsi="Arial" w:cs="Arial"/>
          <w:b/>
        </w:rPr>
        <w:t xml:space="preserve"> </w:t>
      </w:r>
      <w:r w:rsidRPr="004F2922">
        <w:rPr>
          <w:rFonts w:ascii="Arial" w:hAnsi="Arial" w:cs="Arial"/>
          <w:b/>
        </w:rPr>
        <w:t>ю</w:t>
      </w:r>
      <w:r w:rsidRPr="004F2922">
        <w:rPr>
          <w:rFonts w:ascii="Arial" w:hAnsi="Arial" w:cs="Arial"/>
        </w:rPr>
        <w:t>:</w:t>
      </w:r>
    </w:p>
    <w:p w14:paraId="1B3730BE" w14:textId="3520DBD8" w:rsidR="00737A30" w:rsidRPr="004F2922" w:rsidRDefault="002B1BD3" w:rsidP="00737A30">
      <w:pPr>
        <w:pStyle w:val="a3"/>
        <w:numPr>
          <w:ilvl w:val="0"/>
          <w:numId w:val="10"/>
        </w:numPr>
        <w:tabs>
          <w:tab w:val="left" w:pos="0"/>
        </w:tabs>
        <w:ind w:left="0" w:right="-62" w:firstLine="709"/>
        <w:jc w:val="both"/>
        <w:rPr>
          <w:rFonts w:ascii="Arial" w:hAnsi="Arial" w:cs="Arial"/>
          <w:sz w:val="24"/>
          <w:szCs w:val="24"/>
        </w:rPr>
      </w:pPr>
      <w:r w:rsidRPr="004F2922">
        <w:rPr>
          <w:rFonts w:ascii="Arial" w:hAnsi="Arial" w:cs="Arial"/>
          <w:sz w:val="24"/>
          <w:szCs w:val="24"/>
        </w:rPr>
        <w:t>Н</w:t>
      </w:r>
      <w:r w:rsidR="00D42EE2" w:rsidRPr="004F2922">
        <w:rPr>
          <w:rFonts w:ascii="Arial" w:hAnsi="Arial" w:cs="Arial"/>
          <w:sz w:val="24"/>
          <w:szCs w:val="24"/>
        </w:rPr>
        <w:t xml:space="preserve">а основании </w:t>
      </w:r>
      <w:proofErr w:type="spellStart"/>
      <w:r w:rsidR="00D42EE2" w:rsidRPr="004F2922">
        <w:rPr>
          <w:rFonts w:ascii="Arial" w:hAnsi="Arial" w:cs="Arial"/>
          <w:sz w:val="24"/>
          <w:szCs w:val="24"/>
        </w:rPr>
        <w:t>утвержденного</w:t>
      </w:r>
      <w:proofErr w:type="spellEnd"/>
      <w:r w:rsidR="00D42EE2" w:rsidRPr="004F2922">
        <w:rPr>
          <w:rFonts w:ascii="Arial" w:hAnsi="Arial" w:cs="Arial"/>
          <w:sz w:val="24"/>
          <w:szCs w:val="24"/>
        </w:rPr>
        <w:t xml:space="preserve"> перечня сельскохозяйственных товаропроизводителей для предоставления субсидий на поддержку племенного животноводства на 2025 год, </w:t>
      </w:r>
      <w:proofErr w:type="spellStart"/>
      <w:r w:rsidR="00D42EE2" w:rsidRPr="004F2922">
        <w:rPr>
          <w:rFonts w:ascii="Arial" w:hAnsi="Arial" w:cs="Arial"/>
          <w:sz w:val="24"/>
          <w:szCs w:val="24"/>
        </w:rPr>
        <w:t>утвержденный</w:t>
      </w:r>
      <w:proofErr w:type="spellEnd"/>
      <w:r w:rsidR="00D42EE2" w:rsidRPr="004F2922">
        <w:rPr>
          <w:rFonts w:ascii="Arial" w:hAnsi="Arial" w:cs="Arial"/>
          <w:sz w:val="24"/>
          <w:szCs w:val="24"/>
        </w:rPr>
        <w:t xml:space="preserve"> </w:t>
      </w:r>
      <w:r w:rsidR="0005320D" w:rsidRPr="004F2922">
        <w:rPr>
          <w:rFonts w:ascii="Arial" w:hAnsi="Arial" w:cs="Arial"/>
          <w:sz w:val="24"/>
          <w:szCs w:val="24"/>
        </w:rPr>
        <w:t xml:space="preserve">приказом Министерства сельского хозяйства и продовольственных ресурсов Нижегородской области от </w:t>
      </w:r>
      <w:r w:rsidR="000201A5" w:rsidRPr="004F2922">
        <w:rPr>
          <w:rFonts w:ascii="Arial" w:hAnsi="Arial" w:cs="Arial"/>
          <w:sz w:val="24"/>
          <w:szCs w:val="24"/>
        </w:rPr>
        <w:t>1</w:t>
      </w:r>
      <w:r w:rsidR="00D42EE2" w:rsidRPr="004F2922">
        <w:rPr>
          <w:rFonts w:ascii="Arial" w:hAnsi="Arial" w:cs="Arial"/>
          <w:sz w:val="24"/>
          <w:szCs w:val="24"/>
        </w:rPr>
        <w:t>4</w:t>
      </w:r>
      <w:r w:rsidR="00E5683A" w:rsidRPr="004F2922">
        <w:rPr>
          <w:rFonts w:ascii="Arial" w:hAnsi="Arial" w:cs="Arial"/>
          <w:sz w:val="24"/>
          <w:szCs w:val="24"/>
        </w:rPr>
        <w:t>.</w:t>
      </w:r>
      <w:r w:rsidR="0005320D" w:rsidRPr="004F2922">
        <w:rPr>
          <w:rFonts w:ascii="Arial" w:hAnsi="Arial" w:cs="Arial"/>
          <w:sz w:val="24"/>
          <w:szCs w:val="24"/>
        </w:rPr>
        <w:t>0</w:t>
      </w:r>
      <w:r w:rsidR="00D42EE2" w:rsidRPr="004F2922">
        <w:rPr>
          <w:rFonts w:ascii="Arial" w:hAnsi="Arial" w:cs="Arial"/>
          <w:sz w:val="24"/>
          <w:szCs w:val="24"/>
        </w:rPr>
        <w:t>3</w:t>
      </w:r>
      <w:r w:rsidR="0005320D" w:rsidRPr="004F2922">
        <w:rPr>
          <w:rFonts w:ascii="Arial" w:hAnsi="Arial" w:cs="Arial"/>
          <w:sz w:val="24"/>
          <w:szCs w:val="24"/>
        </w:rPr>
        <w:t>.202</w:t>
      </w:r>
      <w:r w:rsidR="00737A30" w:rsidRPr="004F2922">
        <w:rPr>
          <w:rFonts w:ascii="Arial" w:hAnsi="Arial" w:cs="Arial"/>
          <w:sz w:val="24"/>
          <w:szCs w:val="24"/>
        </w:rPr>
        <w:t>5</w:t>
      </w:r>
      <w:r w:rsidR="0005320D" w:rsidRPr="004F2922">
        <w:rPr>
          <w:rFonts w:ascii="Arial" w:hAnsi="Arial" w:cs="Arial"/>
          <w:sz w:val="24"/>
          <w:szCs w:val="24"/>
        </w:rPr>
        <w:t xml:space="preserve"> года № </w:t>
      </w:r>
      <w:r w:rsidR="00737A30" w:rsidRPr="004F2922">
        <w:rPr>
          <w:rFonts w:ascii="Arial" w:hAnsi="Arial" w:cs="Arial"/>
          <w:sz w:val="24"/>
          <w:szCs w:val="24"/>
        </w:rPr>
        <w:t>1</w:t>
      </w:r>
      <w:r w:rsidR="00D42EE2" w:rsidRPr="004F2922">
        <w:rPr>
          <w:rFonts w:ascii="Arial" w:hAnsi="Arial" w:cs="Arial"/>
          <w:sz w:val="24"/>
          <w:szCs w:val="24"/>
        </w:rPr>
        <w:t>12</w:t>
      </w:r>
      <w:r w:rsidR="00737A30" w:rsidRPr="004F2922">
        <w:rPr>
          <w:rFonts w:ascii="Arial" w:hAnsi="Arial" w:cs="Arial"/>
          <w:sz w:val="24"/>
          <w:szCs w:val="24"/>
        </w:rPr>
        <w:t xml:space="preserve"> </w:t>
      </w:r>
      <w:r w:rsidRPr="004F2922">
        <w:rPr>
          <w:rFonts w:ascii="Arial" w:hAnsi="Arial" w:cs="Arial"/>
          <w:sz w:val="24"/>
          <w:szCs w:val="24"/>
        </w:rPr>
        <w:t>определить получателями субсидии на поддержку племенного животноводства</w:t>
      </w:r>
      <w:r w:rsidR="00737A30" w:rsidRPr="004F2922">
        <w:rPr>
          <w:rFonts w:ascii="Arial" w:hAnsi="Arial" w:cs="Arial"/>
          <w:sz w:val="24"/>
          <w:szCs w:val="24"/>
        </w:rPr>
        <w:t xml:space="preserve"> </w:t>
      </w:r>
      <w:r w:rsidRPr="004F2922">
        <w:rPr>
          <w:rFonts w:ascii="Arial" w:hAnsi="Arial" w:cs="Arial"/>
          <w:sz w:val="24"/>
          <w:szCs w:val="24"/>
        </w:rPr>
        <w:t xml:space="preserve">по </w:t>
      </w:r>
      <w:r w:rsidR="00737A30" w:rsidRPr="004F2922">
        <w:rPr>
          <w:rFonts w:ascii="Arial" w:hAnsi="Arial" w:cs="Arial"/>
          <w:sz w:val="24"/>
          <w:szCs w:val="24"/>
        </w:rPr>
        <w:t>перечню согласно приложению к настоящему постановлению.</w:t>
      </w:r>
    </w:p>
    <w:p w14:paraId="2DFAA3A7" w14:textId="77777777" w:rsidR="0005320D" w:rsidRPr="004F2922" w:rsidRDefault="0005320D" w:rsidP="00DF410B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4F2922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364F784" w14:textId="64285DE7" w:rsidR="0005320D" w:rsidRPr="004F2922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4F2922">
        <w:rPr>
          <w:rFonts w:ascii="Arial" w:hAnsi="Arial" w:cs="Arial"/>
          <w:color w:val="1A1A1A"/>
        </w:rPr>
        <w:tab/>
        <w:t>2.1</w:t>
      </w:r>
      <w:r w:rsidR="00D85357" w:rsidRPr="004F2922">
        <w:rPr>
          <w:rFonts w:ascii="Arial" w:hAnsi="Arial" w:cs="Arial"/>
          <w:color w:val="1A1A1A"/>
        </w:rPr>
        <w:t>.</w:t>
      </w:r>
      <w:r w:rsidRPr="004F2922">
        <w:rPr>
          <w:rFonts w:ascii="Arial" w:hAnsi="Arial" w:cs="Arial"/>
          <w:color w:val="1A1A1A"/>
        </w:rPr>
        <w:t xml:space="preserve"> обнародование настоящего постановления </w:t>
      </w:r>
      <w:proofErr w:type="spellStart"/>
      <w:r w:rsidRPr="004F2922">
        <w:rPr>
          <w:rFonts w:ascii="Arial" w:hAnsi="Arial" w:cs="Arial"/>
          <w:color w:val="1A1A1A"/>
        </w:rPr>
        <w:t>путем</w:t>
      </w:r>
      <w:proofErr w:type="spellEnd"/>
      <w:r w:rsidRPr="004F2922">
        <w:rPr>
          <w:rFonts w:ascii="Arial" w:hAnsi="Arial" w:cs="Arial"/>
          <w:color w:val="1A1A1A"/>
        </w:rPr>
        <w:t xml:space="preserve"> размещения на информационных стендах, расположенных:</w:t>
      </w:r>
    </w:p>
    <w:p w14:paraId="53783F1F" w14:textId="77777777" w:rsidR="0005320D" w:rsidRPr="004F2922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4F2922">
        <w:rPr>
          <w:rFonts w:ascii="Arial" w:hAnsi="Arial" w:cs="Arial"/>
          <w:color w:val="1A1A1A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71A5CA2" w14:textId="0B34B733" w:rsidR="0005320D" w:rsidRPr="004F2922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4F2922">
        <w:rPr>
          <w:rFonts w:ascii="Arial" w:hAnsi="Arial" w:cs="Arial"/>
          <w:color w:val="1A1A1A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="004F2922" w:rsidRPr="004F2922">
        <w:rPr>
          <w:rFonts w:ascii="Arial" w:hAnsi="Arial" w:cs="Arial"/>
          <w:color w:val="1A1A1A"/>
        </w:rPr>
        <w:t>распложённом</w:t>
      </w:r>
      <w:r w:rsidRPr="004F2922">
        <w:rPr>
          <w:rFonts w:ascii="Arial" w:hAnsi="Arial" w:cs="Arial"/>
          <w:color w:val="1A1A1A"/>
        </w:rPr>
        <w:t xml:space="preserve"> по адресу: Нижегородская область, Ардатовский муниципальный округ, р.п. Ардатов, ул. Ленина, д.35;</w:t>
      </w:r>
    </w:p>
    <w:p w14:paraId="59607A8F" w14:textId="03936D18" w:rsidR="0005320D" w:rsidRPr="004F2922" w:rsidRDefault="0005320D" w:rsidP="0005320D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4F2922">
        <w:rPr>
          <w:rFonts w:ascii="Arial" w:hAnsi="Arial" w:cs="Arial"/>
          <w:color w:val="1A1A1A"/>
        </w:rPr>
        <w:tab/>
        <w:t>- в помещениях, занимаемых территориальными отделами администрации Ардатовского муниципального округа</w:t>
      </w:r>
      <w:r w:rsidR="00AD0F0C" w:rsidRPr="004F2922">
        <w:rPr>
          <w:rFonts w:ascii="Arial" w:hAnsi="Arial" w:cs="Arial"/>
          <w:color w:val="1A1A1A"/>
        </w:rPr>
        <w:t>;</w:t>
      </w:r>
    </w:p>
    <w:p w14:paraId="7D943769" w14:textId="35870FFA" w:rsidR="003D2616" w:rsidRPr="004F2922" w:rsidRDefault="00D85357" w:rsidP="003D2616">
      <w:pPr>
        <w:shd w:val="clear" w:color="auto" w:fill="FFFFFF"/>
        <w:ind w:firstLine="567"/>
        <w:jc w:val="both"/>
        <w:rPr>
          <w:rFonts w:ascii="Arial" w:hAnsi="Arial" w:cs="Arial"/>
          <w:color w:val="1A1A1A"/>
        </w:rPr>
      </w:pPr>
      <w:r w:rsidRPr="004F2922">
        <w:rPr>
          <w:rFonts w:ascii="Arial" w:hAnsi="Arial" w:cs="Arial"/>
          <w:color w:val="1A1A1A"/>
        </w:rPr>
        <w:lastRenderedPageBreak/>
        <w:tab/>
        <w:t>2.</w:t>
      </w:r>
      <w:r w:rsidR="00260805" w:rsidRPr="004F2922">
        <w:rPr>
          <w:rFonts w:ascii="Arial" w:hAnsi="Arial" w:cs="Arial"/>
          <w:color w:val="1A1A1A"/>
        </w:rPr>
        <w:t>2</w:t>
      </w:r>
      <w:r w:rsidR="0005320D" w:rsidRPr="004F2922">
        <w:rPr>
          <w:rFonts w:ascii="Arial" w:hAnsi="Arial" w:cs="Arial"/>
          <w:color w:val="1A1A1A"/>
        </w:rPr>
        <w:t xml:space="preserve">. размещение настоящего постановления на официальном сайте </w:t>
      </w:r>
      <w:r w:rsidRPr="004F2922">
        <w:rPr>
          <w:rFonts w:ascii="Arial" w:hAnsi="Arial" w:cs="Arial"/>
          <w:color w:val="1A1A1A"/>
        </w:rPr>
        <w:t xml:space="preserve">администрации </w:t>
      </w:r>
      <w:r w:rsidR="0005320D" w:rsidRPr="004F2922">
        <w:rPr>
          <w:rFonts w:ascii="Arial" w:hAnsi="Arial" w:cs="Arial"/>
          <w:color w:val="1A1A1A"/>
        </w:rPr>
        <w:t xml:space="preserve">Ардатовского муниципального округа </w:t>
      </w:r>
      <w:r w:rsidR="003D2616" w:rsidRPr="004F2922">
        <w:rPr>
          <w:rFonts w:ascii="Arial" w:hAnsi="Arial" w:cs="Arial"/>
        </w:rPr>
        <w:t>Нижегородской области</w:t>
      </w:r>
      <w:r w:rsidR="003D2616" w:rsidRPr="004F2922">
        <w:rPr>
          <w:rFonts w:ascii="Arial" w:hAnsi="Arial" w:cs="Arial"/>
          <w:color w:val="1A1A1A"/>
        </w:rPr>
        <w:t xml:space="preserve"> в информационно-телекоммуникационной сети «Интернет» </w:t>
      </w:r>
      <w:r w:rsidR="0005320D" w:rsidRPr="004F2922">
        <w:rPr>
          <w:rFonts w:ascii="Arial" w:hAnsi="Arial" w:cs="Arial"/>
          <w:color w:val="1A1A1A"/>
        </w:rPr>
        <w:t xml:space="preserve">по адресу </w:t>
      </w:r>
      <w:r w:rsidR="003D2616" w:rsidRPr="004F2922">
        <w:rPr>
          <w:rFonts w:ascii="Arial" w:hAnsi="Arial" w:cs="Arial"/>
        </w:rPr>
        <w:t>https://ardatov.nobl.ru</w:t>
      </w:r>
      <w:r w:rsidR="003D2616" w:rsidRPr="004F2922">
        <w:rPr>
          <w:rFonts w:ascii="Arial" w:hAnsi="Arial" w:cs="Arial"/>
          <w:color w:val="1A1A1A"/>
        </w:rPr>
        <w:t>.</w:t>
      </w:r>
    </w:p>
    <w:p w14:paraId="7B96DED7" w14:textId="4DB6EC4D" w:rsidR="00DF410B" w:rsidRPr="004F2922" w:rsidRDefault="00DF410B" w:rsidP="003D261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4F2922">
        <w:rPr>
          <w:rFonts w:ascii="Arial" w:hAnsi="Arial" w:cs="Arial"/>
        </w:rPr>
        <w:t xml:space="preserve">3. </w:t>
      </w:r>
      <w:proofErr w:type="gramStart"/>
      <w:r w:rsidRPr="004F2922">
        <w:rPr>
          <w:rFonts w:ascii="Arial" w:hAnsi="Arial" w:cs="Arial"/>
        </w:rPr>
        <w:t>Контроль за</w:t>
      </w:r>
      <w:proofErr w:type="gramEnd"/>
      <w:r w:rsidRPr="004F292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26B971FD" w14:textId="77777777" w:rsidR="0005320D" w:rsidRPr="004F2922" w:rsidRDefault="0005320D" w:rsidP="0005320D">
      <w:pPr>
        <w:ind w:firstLine="709"/>
        <w:rPr>
          <w:rFonts w:ascii="Arial" w:hAnsi="Arial" w:cs="Arial"/>
        </w:rPr>
      </w:pPr>
    </w:p>
    <w:p w14:paraId="3356CB0E" w14:textId="77777777" w:rsidR="0005320D" w:rsidRPr="004F2922" w:rsidRDefault="0005320D" w:rsidP="0005320D">
      <w:pPr>
        <w:contextualSpacing/>
        <w:rPr>
          <w:rFonts w:ascii="Arial" w:hAnsi="Arial" w:cs="Arial"/>
        </w:rPr>
      </w:pPr>
    </w:p>
    <w:p w14:paraId="64BF51D7" w14:textId="77777777" w:rsidR="00962B75" w:rsidRPr="004F2922" w:rsidRDefault="00962B75" w:rsidP="00962B75">
      <w:pPr>
        <w:contextualSpacing/>
        <w:rPr>
          <w:rFonts w:ascii="Arial" w:hAnsi="Arial" w:cs="Arial"/>
        </w:rPr>
      </w:pPr>
    </w:p>
    <w:p w14:paraId="7F74C3EE" w14:textId="17D8CA13" w:rsidR="0005320D" w:rsidRPr="004F2922" w:rsidRDefault="004F2922" w:rsidP="00962B75">
      <w:pPr>
        <w:contextualSpacing/>
        <w:rPr>
          <w:rFonts w:ascii="Arial" w:hAnsi="Arial" w:cs="Arial"/>
        </w:rPr>
      </w:pPr>
      <w:r w:rsidRPr="004F2922">
        <w:rPr>
          <w:rFonts w:ascii="Arial" w:hAnsi="Arial" w:cs="Arial"/>
        </w:rPr>
        <w:t>Глава местного самоуправления</w:t>
      </w:r>
      <w:r>
        <w:rPr>
          <w:rFonts w:ascii="Arial" w:hAnsi="Arial" w:cs="Arial"/>
        </w:rPr>
        <w:tab/>
      </w:r>
      <w:bookmarkStart w:id="1" w:name="_GoBack"/>
      <w:bookmarkEnd w:id="1"/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Pr="004F2922">
        <w:rPr>
          <w:rFonts w:ascii="Arial" w:hAnsi="Arial" w:cs="Arial"/>
        </w:rPr>
        <w:tab/>
      </w:r>
      <w:r w:rsidR="0005320D" w:rsidRPr="004F2922">
        <w:rPr>
          <w:rFonts w:ascii="Arial" w:hAnsi="Arial" w:cs="Arial"/>
        </w:rPr>
        <w:t xml:space="preserve">Г.В. </w:t>
      </w:r>
      <w:proofErr w:type="spellStart"/>
      <w:r w:rsidR="0005320D" w:rsidRPr="004F2922">
        <w:rPr>
          <w:rFonts w:ascii="Arial" w:hAnsi="Arial" w:cs="Arial"/>
        </w:rPr>
        <w:t>Жданкин</w:t>
      </w:r>
      <w:proofErr w:type="spellEnd"/>
    </w:p>
    <w:p w14:paraId="3D8D7FF1" w14:textId="2BAA4FAA" w:rsidR="004F2922" w:rsidRPr="004F2922" w:rsidRDefault="004F2922" w:rsidP="0005320D">
      <w:pPr>
        <w:tabs>
          <w:tab w:val="left" w:pos="945"/>
        </w:tabs>
        <w:jc w:val="center"/>
        <w:rPr>
          <w:rFonts w:ascii="Arial" w:hAnsi="Arial" w:cs="Arial"/>
        </w:rPr>
      </w:pPr>
      <w:r w:rsidRPr="004F2922">
        <w:rPr>
          <w:rFonts w:ascii="Arial" w:hAnsi="Arial" w:cs="Arial"/>
        </w:rPr>
        <w:br w:type="page"/>
      </w:r>
    </w:p>
    <w:p w14:paraId="5F28128D" w14:textId="77777777" w:rsidR="00737A30" w:rsidRPr="004F2922" w:rsidRDefault="00737A30" w:rsidP="00737A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F2922">
        <w:rPr>
          <w:rFonts w:ascii="Arial" w:hAnsi="Arial" w:cs="Arial"/>
        </w:rPr>
        <w:lastRenderedPageBreak/>
        <w:t>Приложение</w:t>
      </w:r>
    </w:p>
    <w:p w14:paraId="1F5C96BF" w14:textId="77777777" w:rsidR="00737A30" w:rsidRPr="004F2922" w:rsidRDefault="00737A30" w:rsidP="00737A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F2922">
        <w:rPr>
          <w:rFonts w:ascii="Arial" w:hAnsi="Arial" w:cs="Arial"/>
        </w:rPr>
        <w:t xml:space="preserve">к постановлению </w:t>
      </w:r>
    </w:p>
    <w:p w14:paraId="3E0FE9F7" w14:textId="77777777" w:rsidR="00737A30" w:rsidRPr="004F2922" w:rsidRDefault="00737A30" w:rsidP="00737A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F2922">
        <w:rPr>
          <w:rFonts w:ascii="Arial" w:hAnsi="Arial" w:cs="Arial"/>
        </w:rPr>
        <w:t>Главы местного самоуправления</w:t>
      </w:r>
    </w:p>
    <w:p w14:paraId="038F74A3" w14:textId="77777777" w:rsidR="00737A30" w:rsidRPr="004F2922" w:rsidRDefault="00737A30" w:rsidP="00737A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F2922">
        <w:rPr>
          <w:rFonts w:ascii="Arial" w:hAnsi="Arial" w:cs="Arial"/>
        </w:rPr>
        <w:t>Ардатовского муниципального округа</w:t>
      </w:r>
    </w:p>
    <w:p w14:paraId="317A44C4" w14:textId="77777777" w:rsidR="00737A30" w:rsidRPr="004F2922" w:rsidRDefault="00737A30" w:rsidP="00737A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F2922">
        <w:rPr>
          <w:rFonts w:ascii="Arial" w:hAnsi="Arial" w:cs="Arial"/>
        </w:rPr>
        <w:t>Нижегородской области</w:t>
      </w:r>
    </w:p>
    <w:p w14:paraId="3AACEBD8" w14:textId="6211B3E0" w:rsidR="00737A30" w:rsidRPr="004F2922" w:rsidRDefault="00737A30" w:rsidP="00737A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F2922">
        <w:rPr>
          <w:rFonts w:ascii="Arial" w:hAnsi="Arial" w:cs="Arial"/>
        </w:rPr>
        <w:t>от 2</w:t>
      </w:r>
      <w:r w:rsidR="00D42EE2" w:rsidRPr="004F2922">
        <w:rPr>
          <w:rFonts w:ascii="Arial" w:hAnsi="Arial" w:cs="Arial"/>
        </w:rPr>
        <w:t>2</w:t>
      </w:r>
      <w:r w:rsidRPr="004F2922">
        <w:rPr>
          <w:rFonts w:ascii="Arial" w:hAnsi="Arial" w:cs="Arial"/>
        </w:rPr>
        <w:t>.0</w:t>
      </w:r>
      <w:r w:rsidR="00D42EE2" w:rsidRPr="004F2922">
        <w:rPr>
          <w:rFonts w:ascii="Arial" w:hAnsi="Arial" w:cs="Arial"/>
        </w:rPr>
        <w:t>7</w:t>
      </w:r>
      <w:r w:rsidRPr="004F2922">
        <w:rPr>
          <w:rFonts w:ascii="Arial" w:hAnsi="Arial" w:cs="Arial"/>
        </w:rPr>
        <w:t>.202</w:t>
      </w:r>
      <w:r w:rsidR="00DE1E81" w:rsidRPr="004F2922">
        <w:rPr>
          <w:rFonts w:ascii="Arial" w:hAnsi="Arial" w:cs="Arial"/>
        </w:rPr>
        <w:t>5</w:t>
      </w:r>
      <w:r w:rsidRPr="004F2922">
        <w:rPr>
          <w:rFonts w:ascii="Arial" w:hAnsi="Arial" w:cs="Arial"/>
        </w:rPr>
        <w:t xml:space="preserve"> г. № </w:t>
      </w:r>
      <w:r w:rsidR="002B1BD3" w:rsidRPr="004F2922">
        <w:rPr>
          <w:rFonts w:ascii="Arial" w:hAnsi="Arial" w:cs="Arial"/>
        </w:rPr>
        <w:t>26</w:t>
      </w:r>
    </w:p>
    <w:p w14:paraId="440A7192" w14:textId="77777777" w:rsidR="00737A30" w:rsidRPr="004F2922" w:rsidRDefault="00737A30" w:rsidP="00737A30">
      <w:pPr>
        <w:tabs>
          <w:tab w:val="left" w:pos="945"/>
        </w:tabs>
        <w:jc w:val="center"/>
        <w:rPr>
          <w:rFonts w:ascii="Arial" w:hAnsi="Arial" w:cs="Arial"/>
        </w:rPr>
      </w:pPr>
    </w:p>
    <w:p w14:paraId="5FB3CBC6" w14:textId="77777777" w:rsidR="00737A30" w:rsidRPr="004F2922" w:rsidRDefault="00737A30" w:rsidP="00737A30">
      <w:pPr>
        <w:tabs>
          <w:tab w:val="left" w:pos="945"/>
        </w:tabs>
        <w:jc w:val="center"/>
        <w:rPr>
          <w:rFonts w:ascii="Arial" w:hAnsi="Arial" w:cs="Arial"/>
          <w:b/>
        </w:rPr>
      </w:pPr>
      <w:r w:rsidRPr="004F2922">
        <w:rPr>
          <w:rFonts w:ascii="Arial" w:hAnsi="Arial" w:cs="Arial"/>
          <w:b/>
        </w:rPr>
        <w:t xml:space="preserve">Перечень получателей субсидии из местного бюджета на поддержку племенного животноводства </w:t>
      </w:r>
    </w:p>
    <w:p w14:paraId="0F9D4DB0" w14:textId="77777777" w:rsidR="00737A30" w:rsidRPr="004F2922" w:rsidRDefault="00737A30" w:rsidP="00737A30">
      <w:pPr>
        <w:tabs>
          <w:tab w:val="left" w:pos="945"/>
        </w:tabs>
        <w:jc w:val="center"/>
        <w:rPr>
          <w:rFonts w:ascii="Arial" w:hAnsi="Arial" w:cs="Arial"/>
          <w:b/>
        </w:rPr>
      </w:pPr>
    </w:p>
    <w:p w14:paraId="4C629C2E" w14:textId="77777777" w:rsidR="00737A30" w:rsidRPr="004F2922" w:rsidRDefault="00737A30" w:rsidP="00737A30">
      <w:pPr>
        <w:tabs>
          <w:tab w:val="left" w:pos="945"/>
        </w:tabs>
        <w:jc w:val="center"/>
        <w:rPr>
          <w:rFonts w:ascii="Arial" w:hAnsi="Arial" w:cs="Arial"/>
          <w:b/>
        </w:rPr>
      </w:pP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737A30" w:rsidRPr="004F2922" w14:paraId="6596B6FD" w14:textId="77777777" w:rsidTr="00436C63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E0E642D" w14:textId="77777777" w:rsidR="00737A30" w:rsidRPr="004F2922" w:rsidRDefault="00737A30" w:rsidP="00436C63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bookmarkStart w:id="2" w:name="_Hlk204092496"/>
            <w:r w:rsidRPr="004F2922">
              <w:rPr>
                <w:rFonts w:ascii="Arial" w:hAnsi="Arial" w:cs="Arial"/>
                <w:color w:val="000000" w:themeColor="text1"/>
              </w:rPr>
              <w:t xml:space="preserve">№ </w:t>
            </w:r>
            <w:proofErr w:type="gramStart"/>
            <w:r w:rsidRPr="004F2922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4F2922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9261FE4" w14:textId="77777777" w:rsidR="00737A30" w:rsidRPr="004F2922" w:rsidRDefault="00737A30" w:rsidP="00436C63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4F2922">
              <w:rPr>
                <w:rFonts w:ascii="Arial" w:hAnsi="Arial" w:cs="Arial"/>
                <w:color w:val="000000" w:themeColor="text1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6A225F4" w14:textId="556AD3B3" w:rsidR="00737A30" w:rsidRPr="004F2922" w:rsidRDefault="00371B79" w:rsidP="00436C63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4F2922">
              <w:rPr>
                <w:rFonts w:ascii="Arial" w:hAnsi="Arial" w:cs="Arial"/>
                <w:color w:val="000000" w:themeColor="text1"/>
              </w:rPr>
              <w:t>Основной государственный регистрационный номер</w:t>
            </w:r>
          </w:p>
        </w:tc>
      </w:tr>
      <w:tr w:rsidR="00737A30" w:rsidRPr="004F2922" w14:paraId="5BB2466A" w14:textId="77777777" w:rsidTr="00436C63">
        <w:trPr>
          <w:trHeight w:val="6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E56" w14:textId="77777777" w:rsidR="00737A30" w:rsidRPr="004F2922" w:rsidRDefault="00737A30" w:rsidP="00436C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F2922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3EB2" w14:textId="77777777" w:rsidR="00737A30" w:rsidRPr="004F2922" w:rsidRDefault="00737A30" w:rsidP="00436C63">
            <w:pPr>
              <w:rPr>
                <w:rFonts w:ascii="Arial" w:hAnsi="Arial" w:cs="Arial"/>
                <w:color w:val="000000" w:themeColor="text1"/>
              </w:rPr>
            </w:pPr>
            <w:r w:rsidRPr="004F2922">
              <w:rPr>
                <w:rFonts w:ascii="Arial" w:hAnsi="Arial" w:cs="Arial"/>
                <w:color w:val="000000" w:themeColor="text1"/>
              </w:rPr>
              <w:t>ООО «Меридиан-</w:t>
            </w:r>
            <w:proofErr w:type="spellStart"/>
            <w:r w:rsidRPr="004F2922">
              <w:rPr>
                <w:rFonts w:ascii="Arial" w:hAnsi="Arial" w:cs="Arial"/>
                <w:color w:val="000000" w:themeColor="text1"/>
              </w:rPr>
              <w:t>Голяткино</w:t>
            </w:r>
            <w:proofErr w:type="spellEnd"/>
            <w:r w:rsidRPr="004F2922">
              <w:rPr>
                <w:rFonts w:ascii="Arial" w:hAnsi="Arial" w:cs="Arial"/>
                <w:color w:val="000000" w:themeColor="text1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0A42" w14:textId="73C282A2" w:rsidR="00737A30" w:rsidRPr="004F2922" w:rsidRDefault="00371B79" w:rsidP="00436C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F2922">
              <w:rPr>
                <w:rFonts w:ascii="Arial" w:hAnsi="Arial" w:cs="Arial"/>
                <w:color w:val="000000" w:themeColor="text1"/>
              </w:rPr>
              <w:t>1165254050488</w:t>
            </w:r>
          </w:p>
        </w:tc>
      </w:tr>
      <w:bookmarkEnd w:id="2"/>
    </w:tbl>
    <w:p w14:paraId="117F8C36" w14:textId="77777777" w:rsidR="00737A30" w:rsidRPr="004F2922" w:rsidRDefault="00737A30" w:rsidP="004F292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737A30" w:rsidRPr="004F2922" w:rsidSect="004F2922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D5BB8" w14:textId="77777777" w:rsidR="00C624A4" w:rsidRDefault="00C624A4" w:rsidP="0000145D">
      <w:r>
        <w:separator/>
      </w:r>
    </w:p>
  </w:endnote>
  <w:endnote w:type="continuationSeparator" w:id="0">
    <w:p w14:paraId="442EE6E7" w14:textId="77777777" w:rsidR="00C624A4" w:rsidRDefault="00C624A4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BF661" w14:textId="77777777" w:rsidR="00C624A4" w:rsidRDefault="00C624A4" w:rsidP="0000145D">
      <w:r>
        <w:separator/>
      </w:r>
    </w:p>
  </w:footnote>
  <w:footnote w:type="continuationSeparator" w:id="0">
    <w:p w14:paraId="1851EB0B" w14:textId="77777777" w:rsidR="00C624A4" w:rsidRDefault="00C624A4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63D3C17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385A05BD"/>
    <w:multiLevelType w:val="multilevel"/>
    <w:tmpl w:val="A66E33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AA05229"/>
    <w:multiLevelType w:val="multilevel"/>
    <w:tmpl w:val="E8FEE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A941B36"/>
    <w:multiLevelType w:val="hybridMultilevel"/>
    <w:tmpl w:val="05D88558"/>
    <w:lvl w:ilvl="0" w:tplc="1C1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825E5"/>
    <w:multiLevelType w:val="multilevel"/>
    <w:tmpl w:val="D9729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113931"/>
    <w:multiLevelType w:val="hybridMultilevel"/>
    <w:tmpl w:val="8F46D712"/>
    <w:lvl w:ilvl="0" w:tplc="A96C38D4">
      <w:start w:val="1"/>
      <w:numFmt w:val="decimal"/>
      <w:lvlText w:val="%1."/>
      <w:lvlJc w:val="left"/>
      <w:pPr>
        <w:ind w:left="112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201A5"/>
    <w:rsid w:val="000353F8"/>
    <w:rsid w:val="00036338"/>
    <w:rsid w:val="00041659"/>
    <w:rsid w:val="00045E36"/>
    <w:rsid w:val="000468BB"/>
    <w:rsid w:val="000525FF"/>
    <w:rsid w:val="0005320D"/>
    <w:rsid w:val="0005473D"/>
    <w:rsid w:val="00065898"/>
    <w:rsid w:val="000700EF"/>
    <w:rsid w:val="00073F7F"/>
    <w:rsid w:val="00086785"/>
    <w:rsid w:val="000878AE"/>
    <w:rsid w:val="0009699B"/>
    <w:rsid w:val="000A30AA"/>
    <w:rsid w:val="000A4697"/>
    <w:rsid w:val="000A4DFD"/>
    <w:rsid w:val="000C168E"/>
    <w:rsid w:val="000C4187"/>
    <w:rsid w:val="000D6A7C"/>
    <w:rsid w:val="000E6ED4"/>
    <w:rsid w:val="000F07A2"/>
    <w:rsid w:val="00106A7B"/>
    <w:rsid w:val="00124A0E"/>
    <w:rsid w:val="00127BDB"/>
    <w:rsid w:val="0013042C"/>
    <w:rsid w:val="00132AA0"/>
    <w:rsid w:val="00141840"/>
    <w:rsid w:val="0014434B"/>
    <w:rsid w:val="00163587"/>
    <w:rsid w:val="00164FA0"/>
    <w:rsid w:val="00186F0C"/>
    <w:rsid w:val="0019321D"/>
    <w:rsid w:val="00194F5C"/>
    <w:rsid w:val="001956B5"/>
    <w:rsid w:val="001A5B7E"/>
    <w:rsid w:val="001B027E"/>
    <w:rsid w:val="001E452B"/>
    <w:rsid w:val="001E476A"/>
    <w:rsid w:val="001F67B6"/>
    <w:rsid w:val="00226166"/>
    <w:rsid w:val="00230E70"/>
    <w:rsid w:val="00232551"/>
    <w:rsid w:val="00234061"/>
    <w:rsid w:val="0024051F"/>
    <w:rsid w:val="0024096D"/>
    <w:rsid w:val="00241456"/>
    <w:rsid w:val="002600E4"/>
    <w:rsid w:val="002604E8"/>
    <w:rsid w:val="00260805"/>
    <w:rsid w:val="0026458A"/>
    <w:rsid w:val="00284026"/>
    <w:rsid w:val="0029133B"/>
    <w:rsid w:val="00293231"/>
    <w:rsid w:val="00297193"/>
    <w:rsid w:val="002B1BD3"/>
    <w:rsid w:val="002B6048"/>
    <w:rsid w:val="002B7508"/>
    <w:rsid w:val="002C0796"/>
    <w:rsid w:val="002D52EE"/>
    <w:rsid w:val="002D7496"/>
    <w:rsid w:val="002F2D6A"/>
    <w:rsid w:val="003024A2"/>
    <w:rsid w:val="00304B2A"/>
    <w:rsid w:val="00310927"/>
    <w:rsid w:val="00320D78"/>
    <w:rsid w:val="003223F8"/>
    <w:rsid w:val="00333730"/>
    <w:rsid w:val="003345D8"/>
    <w:rsid w:val="00340EE2"/>
    <w:rsid w:val="0034161A"/>
    <w:rsid w:val="00342764"/>
    <w:rsid w:val="00346625"/>
    <w:rsid w:val="00364345"/>
    <w:rsid w:val="003649B8"/>
    <w:rsid w:val="00365207"/>
    <w:rsid w:val="00371B79"/>
    <w:rsid w:val="003750BE"/>
    <w:rsid w:val="00387429"/>
    <w:rsid w:val="003A14CF"/>
    <w:rsid w:val="003A18B7"/>
    <w:rsid w:val="003A4E08"/>
    <w:rsid w:val="003D2616"/>
    <w:rsid w:val="003D28DA"/>
    <w:rsid w:val="003F3489"/>
    <w:rsid w:val="003F3782"/>
    <w:rsid w:val="003F6AD8"/>
    <w:rsid w:val="004023FC"/>
    <w:rsid w:val="00412939"/>
    <w:rsid w:val="00420A24"/>
    <w:rsid w:val="00427FC8"/>
    <w:rsid w:val="00435C8C"/>
    <w:rsid w:val="004418F7"/>
    <w:rsid w:val="00451427"/>
    <w:rsid w:val="00472414"/>
    <w:rsid w:val="0047573B"/>
    <w:rsid w:val="0048793C"/>
    <w:rsid w:val="004B31A9"/>
    <w:rsid w:val="004B3FD0"/>
    <w:rsid w:val="004D53D6"/>
    <w:rsid w:val="004E2BE3"/>
    <w:rsid w:val="004E3429"/>
    <w:rsid w:val="004F126E"/>
    <w:rsid w:val="004F2922"/>
    <w:rsid w:val="004F60AA"/>
    <w:rsid w:val="00520A18"/>
    <w:rsid w:val="005219DC"/>
    <w:rsid w:val="005327A2"/>
    <w:rsid w:val="005351AE"/>
    <w:rsid w:val="005570A4"/>
    <w:rsid w:val="00557F33"/>
    <w:rsid w:val="00576916"/>
    <w:rsid w:val="005769C0"/>
    <w:rsid w:val="00577AFA"/>
    <w:rsid w:val="005815B8"/>
    <w:rsid w:val="0058379C"/>
    <w:rsid w:val="005A2FB3"/>
    <w:rsid w:val="005A4A22"/>
    <w:rsid w:val="005B214D"/>
    <w:rsid w:val="005C04D4"/>
    <w:rsid w:val="005D3116"/>
    <w:rsid w:val="005D49AE"/>
    <w:rsid w:val="005E27F6"/>
    <w:rsid w:val="0062211F"/>
    <w:rsid w:val="00654FAD"/>
    <w:rsid w:val="00655EFC"/>
    <w:rsid w:val="00672351"/>
    <w:rsid w:val="00684C3E"/>
    <w:rsid w:val="006A2FBD"/>
    <w:rsid w:val="006B259A"/>
    <w:rsid w:val="006B62D3"/>
    <w:rsid w:val="006C1FFE"/>
    <w:rsid w:val="006C319A"/>
    <w:rsid w:val="006C50EB"/>
    <w:rsid w:val="006C5912"/>
    <w:rsid w:val="006D06DD"/>
    <w:rsid w:val="006D190C"/>
    <w:rsid w:val="006D6187"/>
    <w:rsid w:val="006D6463"/>
    <w:rsid w:val="00722B60"/>
    <w:rsid w:val="00732212"/>
    <w:rsid w:val="0073335F"/>
    <w:rsid w:val="00735C1C"/>
    <w:rsid w:val="00737A30"/>
    <w:rsid w:val="00740320"/>
    <w:rsid w:val="00742311"/>
    <w:rsid w:val="0075780A"/>
    <w:rsid w:val="00775C00"/>
    <w:rsid w:val="00782AC6"/>
    <w:rsid w:val="00786399"/>
    <w:rsid w:val="007A0093"/>
    <w:rsid w:val="007B464F"/>
    <w:rsid w:val="007E16BB"/>
    <w:rsid w:val="008007A1"/>
    <w:rsid w:val="00806075"/>
    <w:rsid w:val="00807BE3"/>
    <w:rsid w:val="0081546E"/>
    <w:rsid w:val="008422AD"/>
    <w:rsid w:val="00843DBE"/>
    <w:rsid w:val="00855823"/>
    <w:rsid w:val="00864264"/>
    <w:rsid w:val="0087233D"/>
    <w:rsid w:val="008747D8"/>
    <w:rsid w:val="00883F62"/>
    <w:rsid w:val="00884392"/>
    <w:rsid w:val="0088468D"/>
    <w:rsid w:val="008A3213"/>
    <w:rsid w:val="008A490C"/>
    <w:rsid w:val="008B164F"/>
    <w:rsid w:val="008C1D62"/>
    <w:rsid w:val="008F32D9"/>
    <w:rsid w:val="008F483D"/>
    <w:rsid w:val="008F64F4"/>
    <w:rsid w:val="009001B6"/>
    <w:rsid w:val="0090131C"/>
    <w:rsid w:val="009073C0"/>
    <w:rsid w:val="009311A6"/>
    <w:rsid w:val="00931B9A"/>
    <w:rsid w:val="00943C55"/>
    <w:rsid w:val="0095386C"/>
    <w:rsid w:val="00955A36"/>
    <w:rsid w:val="009612FF"/>
    <w:rsid w:val="00962B75"/>
    <w:rsid w:val="00972BED"/>
    <w:rsid w:val="0097486D"/>
    <w:rsid w:val="00981117"/>
    <w:rsid w:val="00985E83"/>
    <w:rsid w:val="00986D0A"/>
    <w:rsid w:val="00993732"/>
    <w:rsid w:val="00995CB7"/>
    <w:rsid w:val="009B33D0"/>
    <w:rsid w:val="009B5C3E"/>
    <w:rsid w:val="009C0FC5"/>
    <w:rsid w:val="009C76BB"/>
    <w:rsid w:val="009E0630"/>
    <w:rsid w:val="009E2B54"/>
    <w:rsid w:val="009E4DB0"/>
    <w:rsid w:val="009F6D5E"/>
    <w:rsid w:val="00A03712"/>
    <w:rsid w:val="00A047EE"/>
    <w:rsid w:val="00A1062A"/>
    <w:rsid w:val="00A1533A"/>
    <w:rsid w:val="00A208BF"/>
    <w:rsid w:val="00A27F49"/>
    <w:rsid w:val="00A4170E"/>
    <w:rsid w:val="00A52D4F"/>
    <w:rsid w:val="00A60D90"/>
    <w:rsid w:val="00A6136C"/>
    <w:rsid w:val="00A61803"/>
    <w:rsid w:val="00A72727"/>
    <w:rsid w:val="00A80E1F"/>
    <w:rsid w:val="00A84F18"/>
    <w:rsid w:val="00A851F5"/>
    <w:rsid w:val="00AA1800"/>
    <w:rsid w:val="00AA4384"/>
    <w:rsid w:val="00AB2632"/>
    <w:rsid w:val="00AB452E"/>
    <w:rsid w:val="00AC1B1E"/>
    <w:rsid w:val="00AC1BAA"/>
    <w:rsid w:val="00AD042A"/>
    <w:rsid w:val="00AD0F0C"/>
    <w:rsid w:val="00AD0F5A"/>
    <w:rsid w:val="00AE60CE"/>
    <w:rsid w:val="00AE6B36"/>
    <w:rsid w:val="00AF1BD4"/>
    <w:rsid w:val="00AF30CE"/>
    <w:rsid w:val="00B06487"/>
    <w:rsid w:val="00B07F77"/>
    <w:rsid w:val="00B119FC"/>
    <w:rsid w:val="00B22200"/>
    <w:rsid w:val="00B25AAE"/>
    <w:rsid w:val="00B27738"/>
    <w:rsid w:val="00B3486D"/>
    <w:rsid w:val="00B5548D"/>
    <w:rsid w:val="00B64D0D"/>
    <w:rsid w:val="00B653CF"/>
    <w:rsid w:val="00B8505A"/>
    <w:rsid w:val="00BA340E"/>
    <w:rsid w:val="00BB0809"/>
    <w:rsid w:val="00BB1771"/>
    <w:rsid w:val="00BC2C4B"/>
    <w:rsid w:val="00BD1305"/>
    <w:rsid w:val="00BD4ADF"/>
    <w:rsid w:val="00BE6518"/>
    <w:rsid w:val="00BF030A"/>
    <w:rsid w:val="00BF3D9A"/>
    <w:rsid w:val="00BF5CA4"/>
    <w:rsid w:val="00C0232B"/>
    <w:rsid w:val="00C04037"/>
    <w:rsid w:val="00C0436C"/>
    <w:rsid w:val="00C13797"/>
    <w:rsid w:val="00C16A93"/>
    <w:rsid w:val="00C24C33"/>
    <w:rsid w:val="00C25779"/>
    <w:rsid w:val="00C325D0"/>
    <w:rsid w:val="00C34A66"/>
    <w:rsid w:val="00C36F51"/>
    <w:rsid w:val="00C4158C"/>
    <w:rsid w:val="00C54926"/>
    <w:rsid w:val="00C60CCE"/>
    <w:rsid w:val="00C624A4"/>
    <w:rsid w:val="00C73BE4"/>
    <w:rsid w:val="00C839DB"/>
    <w:rsid w:val="00C8565E"/>
    <w:rsid w:val="00C8636C"/>
    <w:rsid w:val="00C913D8"/>
    <w:rsid w:val="00C95110"/>
    <w:rsid w:val="00CA0B15"/>
    <w:rsid w:val="00CA669F"/>
    <w:rsid w:val="00CB74EC"/>
    <w:rsid w:val="00CC7611"/>
    <w:rsid w:val="00CD1F09"/>
    <w:rsid w:val="00CE506E"/>
    <w:rsid w:val="00D03783"/>
    <w:rsid w:val="00D1278E"/>
    <w:rsid w:val="00D209AC"/>
    <w:rsid w:val="00D42EE2"/>
    <w:rsid w:val="00D43E5D"/>
    <w:rsid w:val="00D47B27"/>
    <w:rsid w:val="00D67CFB"/>
    <w:rsid w:val="00D800C4"/>
    <w:rsid w:val="00D83D4F"/>
    <w:rsid w:val="00D85357"/>
    <w:rsid w:val="00D97B85"/>
    <w:rsid w:val="00DA075A"/>
    <w:rsid w:val="00DB0DBE"/>
    <w:rsid w:val="00DB6804"/>
    <w:rsid w:val="00DC269C"/>
    <w:rsid w:val="00DC7D0A"/>
    <w:rsid w:val="00DD1B4B"/>
    <w:rsid w:val="00DD5182"/>
    <w:rsid w:val="00DD5EC0"/>
    <w:rsid w:val="00DD60F3"/>
    <w:rsid w:val="00DE1E81"/>
    <w:rsid w:val="00DF17FA"/>
    <w:rsid w:val="00DF410B"/>
    <w:rsid w:val="00E01552"/>
    <w:rsid w:val="00E0213D"/>
    <w:rsid w:val="00E3312D"/>
    <w:rsid w:val="00E35AE0"/>
    <w:rsid w:val="00E4043D"/>
    <w:rsid w:val="00E41EF7"/>
    <w:rsid w:val="00E4267D"/>
    <w:rsid w:val="00E44C48"/>
    <w:rsid w:val="00E45BC2"/>
    <w:rsid w:val="00E5683A"/>
    <w:rsid w:val="00E721BA"/>
    <w:rsid w:val="00E766C9"/>
    <w:rsid w:val="00E938D2"/>
    <w:rsid w:val="00EB2133"/>
    <w:rsid w:val="00EB7F4B"/>
    <w:rsid w:val="00EC283E"/>
    <w:rsid w:val="00ED137E"/>
    <w:rsid w:val="00ED1F8C"/>
    <w:rsid w:val="00EE5E7C"/>
    <w:rsid w:val="00EF7672"/>
    <w:rsid w:val="00F00560"/>
    <w:rsid w:val="00F101E0"/>
    <w:rsid w:val="00F20254"/>
    <w:rsid w:val="00F44F68"/>
    <w:rsid w:val="00F5552B"/>
    <w:rsid w:val="00F562BB"/>
    <w:rsid w:val="00F575B7"/>
    <w:rsid w:val="00F66A33"/>
    <w:rsid w:val="00F77EEC"/>
    <w:rsid w:val="00F9247E"/>
    <w:rsid w:val="00FA72AD"/>
    <w:rsid w:val="00FC18AF"/>
    <w:rsid w:val="00FD50AD"/>
    <w:rsid w:val="00FE23B5"/>
    <w:rsid w:val="00FE3F42"/>
    <w:rsid w:val="00FE4DE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  <w:style w:type="table" w:styleId="af">
    <w:name w:val="Table Grid"/>
    <w:basedOn w:val="a1"/>
    <w:uiPriority w:val="59"/>
    <w:rsid w:val="00E56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D2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  <w:style w:type="table" w:styleId="af">
    <w:name w:val="Table Grid"/>
    <w:basedOn w:val="a1"/>
    <w:uiPriority w:val="59"/>
    <w:rsid w:val="00E56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D2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48D86-C7E8-438C-9747-C81AE8ED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6</cp:revision>
  <cp:lastPrinted>2025-07-22T12:35:00Z</cp:lastPrinted>
  <dcterms:created xsi:type="dcterms:W3CDTF">2025-07-22T12:45:00Z</dcterms:created>
  <dcterms:modified xsi:type="dcterms:W3CDTF">2025-07-25T05:30:00Z</dcterms:modified>
</cp:coreProperties>
</file>