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07" w:rsidRPr="006B1E07" w:rsidRDefault="006B1E07" w:rsidP="006B1E07">
      <w:pPr>
        <w:pStyle w:val="a9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6B1E07">
        <w:rPr>
          <w:rFonts w:ascii="Arial" w:hAnsi="Arial" w:cs="Arial"/>
          <w:b/>
          <w:sz w:val="32"/>
          <w:szCs w:val="32"/>
        </w:rPr>
        <w:t>Администрация</w:t>
      </w:r>
    </w:p>
    <w:p w:rsidR="006B1E07" w:rsidRPr="006B1E07" w:rsidRDefault="006B1E07" w:rsidP="006B1E07">
      <w:pPr>
        <w:pStyle w:val="a9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6B1E0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B1E07" w:rsidRPr="006B1E07" w:rsidRDefault="006B1E07" w:rsidP="006B1E07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6B1E0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B1E07" w:rsidRPr="006B1E07" w:rsidRDefault="006B1E07" w:rsidP="006B1E07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6B1E07" w:rsidRPr="006B1E07" w:rsidRDefault="006B1E07" w:rsidP="006B1E07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6B1E07">
        <w:rPr>
          <w:rFonts w:ascii="Arial" w:hAnsi="Arial" w:cs="Arial"/>
          <w:b/>
          <w:sz w:val="32"/>
          <w:szCs w:val="32"/>
        </w:rPr>
        <w:t>ПОСТАНОВЛЕНИЕ</w:t>
      </w:r>
    </w:p>
    <w:p w:rsidR="006B1E07" w:rsidRDefault="006B1E07" w:rsidP="006B1E07">
      <w:pPr>
        <w:pStyle w:val="a9"/>
        <w:spacing w:after="0"/>
        <w:ind w:firstLine="600"/>
        <w:jc w:val="center"/>
        <w:rPr>
          <w:sz w:val="28"/>
        </w:rPr>
      </w:pPr>
    </w:p>
    <w:p w:rsidR="006B1E07" w:rsidRPr="006B1E07" w:rsidRDefault="006B1E07" w:rsidP="006B1E07">
      <w:pPr>
        <w:pStyle w:val="a9"/>
        <w:spacing w:after="0"/>
        <w:ind w:firstLine="600"/>
        <w:jc w:val="center"/>
        <w:rPr>
          <w:rFonts w:ascii="Arial" w:hAnsi="Arial" w:cs="Arial"/>
          <w:szCs w:val="24"/>
        </w:rPr>
      </w:pPr>
      <w:bookmarkStart w:id="0" w:name="_GoBack"/>
      <w:r w:rsidRPr="006B1E07">
        <w:rPr>
          <w:rFonts w:ascii="Arial" w:hAnsi="Arial" w:cs="Arial"/>
          <w:szCs w:val="24"/>
        </w:rPr>
        <w:t>20.05.2025</w:t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ab/>
        <w:t>№ 687</w:t>
      </w:r>
    </w:p>
    <w:bookmarkEnd w:id="0"/>
    <w:p w:rsidR="006B1E07" w:rsidRPr="006B1E07" w:rsidRDefault="006B1E07" w:rsidP="006B1E07">
      <w:pPr>
        <w:pStyle w:val="a9"/>
        <w:spacing w:after="0"/>
        <w:ind w:firstLine="600"/>
        <w:jc w:val="center"/>
        <w:rPr>
          <w:rFonts w:ascii="Arial" w:hAnsi="Arial" w:cs="Arial"/>
          <w:szCs w:val="24"/>
        </w:rPr>
      </w:pPr>
    </w:p>
    <w:p w:rsidR="006B1E07" w:rsidRDefault="006B1E07" w:rsidP="006B1E07">
      <w:pPr>
        <w:pStyle w:val="a9"/>
        <w:ind w:firstLine="600"/>
        <w:jc w:val="center"/>
        <w:rPr>
          <w:sz w:val="28"/>
        </w:rPr>
      </w:pPr>
      <w:r w:rsidRPr="006B1E07">
        <w:rPr>
          <w:rFonts w:ascii="Arial" w:hAnsi="Arial" w:cs="Arial"/>
          <w:b/>
          <w:sz w:val="32"/>
          <w:szCs w:val="32"/>
        </w:rPr>
        <w:t>Об определении размера земельных долей, выраженных в гектарах или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B1E07">
        <w:rPr>
          <w:rFonts w:ascii="Arial" w:hAnsi="Arial" w:cs="Arial"/>
          <w:b/>
          <w:sz w:val="32"/>
          <w:szCs w:val="32"/>
        </w:rPr>
        <w:t>балло</w:t>
      </w:r>
      <w:proofErr w:type="spellEnd"/>
      <w:r w:rsidRPr="006B1E07">
        <w:rPr>
          <w:rFonts w:ascii="Arial" w:hAnsi="Arial" w:cs="Arial"/>
          <w:b/>
          <w:sz w:val="32"/>
          <w:szCs w:val="32"/>
        </w:rPr>
        <w:t>-гектарах, в виде простой правильной дроби</w:t>
      </w:r>
    </w:p>
    <w:p w:rsidR="006B1E07" w:rsidRDefault="006B1E07">
      <w:pPr>
        <w:pStyle w:val="a9"/>
        <w:spacing w:after="0"/>
        <w:ind w:firstLine="600"/>
        <w:jc w:val="both"/>
        <w:rPr>
          <w:sz w:val="28"/>
        </w:rPr>
      </w:pPr>
    </w:p>
    <w:p w:rsidR="00DF5977" w:rsidRPr="006B1E07" w:rsidRDefault="00BF2285">
      <w:pPr>
        <w:pStyle w:val="a9"/>
        <w:spacing w:after="0"/>
        <w:ind w:firstLine="60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В соответствии с </w:t>
      </w:r>
      <w:r w:rsidR="00A274DB" w:rsidRPr="006B1E07">
        <w:rPr>
          <w:rFonts w:ascii="Arial" w:hAnsi="Arial" w:cs="Arial"/>
          <w:szCs w:val="24"/>
        </w:rPr>
        <w:t>Фе</w:t>
      </w:r>
      <w:r w:rsidR="00E625F3" w:rsidRPr="006B1E07">
        <w:rPr>
          <w:rFonts w:ascii="Arial" w:hAnsi="Arial" w:cs="Arial"/>
          <w:szCs w:val="24"/>
        </w:rPr>
        <w:t>д</w:t>
      </w:r>
      <w:r w:rsidR="00A274DB" w:rsidRPr="006B1E07">
        <w:rPr>
          <w:rFonts w:ascii="Arial" w:hAnsi="Arial" w:cs="Arial"/>
          <w:szCs w:val="24"/>
        </w:rPr>
        <w:t>е</w:t>
      </w:r>
      <w:r w:rsidR="00E625F3" w:rsidRPr="006B1E07">
        <w:rPr>
          <w:rFonts w:ascii="Arial" w:hAnsi="Arial" w:cs="Arial"/>
          <w:szCs w:val="24"/>
        </w:rPr>
        <w:t>ра</w:t>
      </w:r>
      <w:r w:rsidR="00A274DB" w:rsidRPr="006B1E07">
        <w:rPr>
          <w:rFonts w:ascii="Arial" w:hAnsi="Arial" w:cs="Arial"/>
          <w:szCs w:val="24"/>
        </w:rPr>
        <w:t xml:space="preserve">льным законом </w:t>
      </w:r>
      <w:r w:rsidRPr="006B1E07">
        <w:rPr>
          <w:rFonts w:ascii="Arial" w:hAnsi="Arial" w:cs="Arial"/>
          <w:szCs w:val="24"/>
        </w:rPr>
        <w:t>от 2</w:t>
      </w:r>
      <w:r w:rsidR="00A274DB" w:rsidRPr="006B1E07">
        <w:rPr>
          <w:rFonts w:ascii="Arial" w:hAnsi="Arial" w:cs="Arial"/>
          <w:szCs w:val="24"/>
        </w:rPr>
        <w:t>4</w:t>
      </w:r>
      <w:r w:rsidRPr="006B1E07">
        <w:rPr>
          <w:rFonts w:ascii="Arial" w:hAnsi="Arial" w:cs="Arial"/>
          <w:szCs w:val="24"/>
        </w:rPr>
        <w:t>.</w:t>
      </w:r>
      <w:r w:rsidR="00A274DB" w:rsidRPr="006B1E07">
        <w:rPr>
          <w:rFonts w:ascii="Arial" w:hAnsi="Arial" w:cs="Arial"/>
          <w:szCs w:val="24"/>
        </w:rPr>
        <w:t>07</w:t>
      </w:r>
      <w:r w:rsidRPr="006B1E07">
        <w:rPr>
          <w:rFonts w:ascii="Arial" w:hAnsi="Arial" w:cs="Arial"/>
          <w:szCs w:val="24"/>
        </w:rPr>
        <w:t>.200</w:t>
      </w:r>
      <w:r w:rsidR="00A274DB" w:rsidRPr="006B1E07">
        <w:rPr>
          <w:rFonts w:ascii="Arial" w:hAnsi="Arial" w:cs="Arial"/>
          <w:szCs w:val="24"/>
        </w:rPr>
        <w:t>2</w:t>
      </w:r>
      <w:r w:rsidRPr="006B1E07">
        <w:rPr>
          <w:rFonts w:ascii="Arial" w:hAnsi="Arial" w:cs="Arial"/>
          <w:szCs w:val="24"/>
        </w:rPr>
        <w:t xml:space="preserve"> №</w:t>
      </w:r>
      <w:r w:rsidR="00A274DB" w:rsidRPr="006B1E07">
        <w:rPr>
          <w:rFonts w:ascii="Arial" w:hAnsi="Arial" w:cs="Arial"/>
          <w:szCs w:val="24"/>
        </w:rPr>
        <w:t xml:space="preserve"> 101</w:t>
      </w:r>
      <w:r w:rsidRPr="006B1E07">
        <w:rPr>
          <w:rFonts w:ascii="Arial" w:hAnsi="Arial" w:cs="Arial"/>
          <w:szCs w:val="24"/>
        </w:rPr>
        <w:t>-ФЗ «О</w:t>
      </w:r>
      <w:r w:rsidR="00A274DB" w:rsidRPr="006B1E07">
        <w:rPr>
          <w:rFonts w:ascii="Arial" w:hAnsi="Arial" w:cs="Arial"/>
          <w:szCs w:val="24"/>
        </w:rPr>
        <w:t>б обороте земель сельскохозяйственного назначения»</w:t>
      </w:r>
      <w:r w:rsidR="00E625F3" w:rsidRPr="006B1E07">
        <w:rPr>
          <w:rFonts w:ascii="Arial" w:hAnsi="Arial" w:cs="Arial"/>
          <w:szCs w:val="24"/>
        </w:rPr>
        <w:t xml:space="preserve">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="00E625F3" w:rsidRPr="006B1E07">
        <w:rPr>
          <w:rFonts w:ascii="Arial" w:hAnsi="Arial" w:cs="Arial"/>
          <w:szCs w:val="24"/>
        </w:rPr>
        <w:t>балло</w:t>
      </w:r>
      <w:proofErr w:type="spellEnd"/>
      <w:r w:rsidR="00E625F3" w:rsidRPr="006B1E07">
        <w:rPr>
          <w:rFonts w:ascii="Arial" w:hAnsi="Arial" w:cs="Arial"/>
          <w:szCs w:val="24"/>
        </w:rPr>
        <w:t>-гектарах, в виде простой правильной дроби»</w:t>
      </w:r>
      <w:r w:rsidRPr="006B1E07">
        <w:rPr>
          <w:rFonts w:ascii="Arial" w:hAnsi="Arial" w:cs="Arial"/>
          <w:szCs w:val="24"/>
        </w:rPr>
        <w:t xml:space="preserve"> </w:t>
      </w:r>
      <w:r w:rsidR="00E625F3" w:rsidRPr="006B1E07">
        <w:rPr>
          <w:rFonts w:ascii="Arial" w:hAnsi="Arial" w:cs="Arial"/>
          <w:szCs w:val="24"/>
        </w:rPr>
        <w:t>а</w:t>
      </w:r>
      <w:r w:rsidRPr="006B1E07">
        <w:rPr>
          <w:rFonts w:ascii="Arial" w:hAnsi="Arial" w:cs="Arial"/>
          <w:szCs w:val="24"/>
        </w:rPr>
        <w:t xml:space="preserve">дминистрация Ардатовского муниципального округа Нижегородской области </w:t>
      </w:r>
      <w:proofErr w:type="gramStart"/>
      <w:r w:rsidRPr="006B1E07">
        <w:rPr>
          <w:rFonts w:ascii="Arial" w:hAnsi="Arial" w:cs="Arial"/>
          <w:b/>
          <w:szCs w:val="24"/>
        </w:rPr>
        <w:t>п</w:t>
      </w:r>
      <w:proofErr w:type="gramEnd"/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о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с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т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а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н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о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в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л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я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е</w:t>
      </w:r>
      <w:r w:rsidR="006B1E07" w:rsidRPr="006B1E07">
        <w:rPr>
          <w:rFonts w:ascii="Arial" w:hAnsi="Arial" w:cs="Arial"/>
          <w:b/>
          <w:szCs w:val="24"/>
        </w:rPr>
        <w:t xml:space="preserve"> </w:t>
      </w:r>
      <w:r w:rsidRPr="006B1E07">
        <w:rPr>
          <w:rFonts w:ascii="Arial" w:hAnsi="Arial" w:cs="Arial"/>
          <w:b/>
          <w:szCs w:val="24"/>
        </w:rPr>
        <w:t>т:</w:t>
      </w:r>
    </w:p>
    <w:p w:rsidR="00DF5977" w:rsidRPr="006B1E07" w:rsidRDefault="00BF2285" w:rsidP="006B1E07">
      <w:pPr>
        <w:pStyle w:val="a9"/>
        <w:spacing w:after="0"/>
        <w:ind w:firstLine="60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1. </w:t>
      </w:r>
      <w:r w:rsidR="00E625F3" w:rsidRPr="006B1E07">
        <w:rPr>
          <w:rFonts w:ascii="Arial" w:hAnsi="Arial" w:cs="Arial"/>
          <w:szCs w:val="24"/>
        </w:rPr>
        <w:t>Определить размеры земельных долей в праве общей долевой собственности на земельный участок с кадастровым номером 52:51:0000000</w:t>
      </w:r>
      <w:r w:rsidRPr="006B1E07">
        <w:rPr>
          <w:rFonts w:ascii="Arial" w:hAnsi="Arial" w:cs="Arial"/>
          <w:szCs w:val="24"/>
        </w:rPr>
        <w:t>:</w:t>
      </w:r>
      <w:r w:rsidR="00E625F3" w:rsidRPr="006B1E07">
        <w:rPr>
          <w:rFonts w:ascii="Arial" w:hAnsi="Arial" w:cs="Arial"/>
          <w:szCs w:val="24"/>
        </w:rPr>
        <w:t>11</w:t>
      </w:r>
      <w:r w:rsidR="008F56A4" w:rsidRPr="006B1E07">
        <w:rPr>
          <w:rFonts w:ascii="Arial" w:hAnsi="Arial" w:cs="Arial"/>
          <w:szCs w:val="24"/>
        </w:rPr>
        <w:t>, площадью 17233715 кв.м.</w:t>
      </w:r>
      <w:r w:rsidR="0062466D" w:rsidRPr="006B1E07">
        <w:rPr>
          <w:rFonts w:ascii="Arial" w:hAnsi="Arial" w:cs="Arial"/>
          <w:szCs w:val="24"/>
        </w:rPr>
        <w:t xml:space="preserve">, </w:t>
      </w:r>
      <w:proofErr w:type="gramStart"/>
      <w:r w:rsidR="0062466D" w:rsidRPr="006B1E07">
        <w:rPr>
          <w:rFonts w:ascii="Arial" w:hAnsi="Arial" w:cs="Arial"/>
          <w:szCs w:val="24"/>
        </w:rPr>
        <w:t>расположенного</w:t>
      </w:r>
      <w:proofErr w:type="gramEnd"/>
      <w:r w:rsidR="0062466D"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р-н. Ардатовский, </w:t>
      </w:r>
      <w:proofErr w:type="spellStart"/>
      <w:r w:rsidR="0062466D" w:rsidRPr="006B1E07">
        <w:rPr>
          <w:rFonts w:ascii="Arial" w:hAnsi="Arial" w:cs="Arial"/>
          <w:szCs w:val="24"/>
        </w:rPr>
        <w:t>тер</w:t>
      </w:r>
      <w:proofErr w:type="spellEnd"/>
      <w:r w:rsidR="0062466D" w:rsidRPr="006B1E07">
        <w:rPr>
          <w:rFonts w:ascii="Arial" w:hAnsi="Arial" w:cs="Arial"/>
          <w:szCs w:val="24"/>
        </w:rPr>
        <w:t>.</w:t>
      </w:r>
      <w:r w:rsidR="004D5557" w:rsidRPr="006B1E07">
        <w:rPr>
          <w:rFonts w:ascii="Arial" w:hAnsi="Arial" w:cs="Arial"/>
          <w:szCs w:val="24"/>
        </w:rPr>
        <w:t xml:space="preserve"> В границах Ардатовского района, </w:t>
      </w:r>
      <w:r w:rsidR="00EB1E61" w:rsidRPr="006B1E07">
        <w:rPr>
          <w:rFonts w:ascii="Arial" w:hAnsi="Arial" w:cs="Arial"/>
          <w:szCs w:val="24"/>
        </w:rPr>
        <w:t xml:space="preserve">выраженных в гектарах, в виде простой правильной дроби, </w:t>
      </w:r>
      <w:r w:rsidR="004D5557" w:rsidRPr="006B1E07">
        <w:rPr>
          <w:rFonts w:ascii="Arial" w:hAnsi="Arial" w:cs="Arial"/>
          <w:szCs w:val="24"/>
        </w:rPr>
        <w:t>следующим образом:</w:t>
      </w:r>
    </w:p>
    <w:p w:rsidR="004D5557" w:rsidRPr="006B1E07" w:rsidRDefault="004D555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-  для земельной</w:t>
      </w:r>
      <w:r w:rsidR="003D4189" w:rsidRPr="006B1E07">
        <w:rPr>
          <w:rFonts w:ascii="Arial" w:hAnsi="Arial" w:cs="Arial"/>
          <w:szCs w:val="24"/>
        </w:rPr>
        <w:t xml:space="preserve"> доли размером 5,8 га в размере </w:t>
      </w:r>
      <w:r w:rsidRPr="006B1E07">
        <w:rPr>
          <w:rFonts w:ascii="Arial" w:hAnsi="Arial" w:cs="Arial"/>
          <w:szCs w:val="24"/>
        </w:rPr>
        <w:t>6/1723;</w:t>
      </w:r>
    </w:p>
    <w:p w:rsidR="004D5557" w:rsidRPr="006B1E07" w:rsidRDefault="004D5557" w:rsidP="004D555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-  для земельной доли размером 1,93 га в размере 2/1723;</w:t>
      </w:r>
    </w:p>
    <w:p w:rsidR="004D5557" w:rsidRPr="006B1E07" w:rsidRDefault="004D5557" w:rsidP="004D555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-  для земельной доли размером 2,9</w:t>
      </w:r>
      <w:r w:rsidR="003D4189" w:rsidRPr="006B1E07">
        <w:rPr>
          <w:rFonts w:ascii="Arial" w:hAnsi="Arial" w:cs="Arial"/>
          <w:szCs w:val="24"/>
        </w:rPr>
        <w:t xml:space="preserve"> га в размере </w:t>
      </w:r>
      <w:r w:rsidRPr="006B1E07">
        <w:rPr>
          <w:rFonts w:ascii="Arial" w:hAnsi="Arial" w:cs="Arial"/>
          <w:szCs w:val="24"/>
        </w:rPr>
        <w:t>3/1723;</w:t>
      </w:r>
    </w:p>
    <w:p w:rsidR="004D5557" w:rsidRPr="006B1E07" w:rsidRDefault="004D5557" w:rsidP="004D555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-  для земельной доли размером 1,94 га в размере 2/1723;</w:t>
      </w:r>
    </w:p>
    <w:p w:rsidR="004D5557" w:rsidRPr="006B1E07" w:rsidRDefault="004D5557" w:rsidP="004D555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-  для земельной доли размером 934,7 га в размере 935/1723.</w:t>
      </w:r>
    </w:p>
    <w:p w:rsidR="002C6D61" w:rsidRPr="006B1E07" w:rsidRDefault="002C6D61" w:rsidP="002C6D61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</w:t>
      </w:r>
      <w:r w:rsidR="00DC41D8" w:rsidRPr="006B1E07">
        <w:rPr>
          <w:rFonts w:ascii="Arial" w:hAnsi="Arial" w:cs="Arial"/>
          <w:szCs w:val="24"/>
        </w:rPr>
        <w:t xml:space="preserve"> </w:t>
      </w:r>
      <w:r w:rsidRPr="006B1E07">
        <w:rPr>
          <w:rFonts w:ascii="Arial" w:hAnsi="Arial" w:cs="Arial"/>
          <w:szCs w:val="24"/>
        </w:rPr>
        <w:t xml:space="preserve">2. Определить размеры земельных долей в праве общей долевой собственности на земельный участок с кадастровым номером 52:51:0000000:121, площадью 12494371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р-н. </w:t>
      </w:r>
      <w:proofErr w:type="gramStart"/>
      <w:r w:rsidRPr="006B1E07">
        <w:rPr>
          <w:rFonts w:ascii="Arial" w:hAnsi="Arial" w:cs="Arial"/>
          <w:szCs w:val="24"/>
        </w:rPr>
        <w:t>Ардатовский, Ардатовск</w:t>
      </w:r>
      <w:r w:rsidR="00154446" w:rsidRPr="006B1E07">
        <w:rPr>
          <w:rFonts w:ascii="Arial" w:hAnsi="Arial" w:cs="Arial"/>
          <w:szCs w:val="24"/>
        </w:rPr>
        <w:t>ий</w:t>
      </w:r>
      <w:r w:rsidR="003D4189" w:rsidRPr="006B1E07">
        <w:rPr>
          <w:rFonts w:ascii="Arial" w:hAnsi="Arial" w:cs="Arial"/>
          <w:szCs w:val="24"/>
        </w:rPr>
        <w:t xml:space="preserve"> район,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3D4189" w:rsidRPr="006B1E07">
        <w:rPr>
          <w:rFonts w:ascii="Arial" w:hAnsi="Arial" w:cs="Arial"/>
          <w:szCs w:val="24"/>
        </w:rPr>
        <w:t>:</w:t>
      </w:r>
      <w:proofErr w:type="gramEnd"/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6,73 га в размере 7/1249;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121,14 га в размере 121/1249.</w:t>
      </w:r>
    </w:p>
    <w:p w:rsidR="007A62B6" w:rsidRPr="006B1E07" w:rsidRDefault="007A62B6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3. Определить размеры земельных долей в праве общей долевой собственности на земельный участок с кадастровым номером 52:51:0000000:123, площадью 10770354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Российская Федерация, Нижегородская область, Ардатовский район</w:t>
      </w:r>
      <w:r w:rsidR="00D22BA0" w:rsidRPr="006B1E07">
        <w:rPr>
          <w:rFonts w:ascii="Arial" w:hAnsi="Arial" w:cs="Arial"/>
          <w:szCs w:val="24"/>
        </w:rPr>
        <w:t>, АО «</w:t>
      </w:r>
      <w:proofErr w:type="spellStart"/>
      <w:r w:rsidR="00D22BA0" w:rsidRPr="006B1E07">
        <w:rPr>
          <w:rFonts w:ascii="Arial" w:hAnsi="Arial" w:cs="Arial"/>
          <w:szCs w:val="24"/>
        </w:rPr>
        <w:t>Хрипуново</w:t>
      </w:r>
      <w:proofErr w:type="spellEnd"/>
      <w:r w:rsidR="00D22BA0" w:rsidRPr="006B1E07">
        <w:rPr>
          <w:rFonts w:ascii="Arial" w:hAnsi="Arial" w:cs="Arial"/>
          <w:szCs w:val="24"/>
        </w:rPr>
        <w:t>»</w:t>
      </w:r>
      <w:r w:rsidR="003D4189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3D4189" w:rsidRPr="006B1E07">
        <w:rPr>
          <w:rFonts w:ascii="Arial" w:hAnsi="Arial" w:cs="Arial"/>
          <w:szCs w:val="24"/>
        </w:rPr>
        <w:t>: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 га в размере 8/1077;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1,5 га в размере 2/1077.</w:t>
      </w:r>
    </w:p>
    <w:p w:rsidR="00C72BE9" w:rsidRPr="006B1E07" w:rsidRDefault="008D5C5A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4. Определить размеры земельных долей в праве общей долевой собственности на земельный участок с кадастровым номером 52:51:0000000:126, п</w:t>
      </w:r>
      <w:r w:rsidR="00C72BE9" w:rsidRPr="006B1E07">
        <w:rPr>
          <w:rFonts w:ascii="Arial" w:hAnsi="Arial" w:cs="Arial"/>
          <w:szCs w:val="24"/>
        </w:rPr>
        <w:t>лощадью 20728540</w:t>
      </w:r>
      <w:r w:rsidRPr="006B1E07">
        <w:rPr>
          <w:rFonts w:ascii="Arial" w:hAnsi="Arial" w:cs="Arial"/>
          <w:szCs w:val="24"/>
        </w:rPr>
        <w:t xml:space="preserve">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</w:t>
      </w:r>
      <w:r w:rsidR="00C72BE9" w:rsidRPr="006B1E07">
        <w:rPr>
          <w:rFonts w:ascii="Arial" w:hAnsi="Arial" w:cs="Arial"/>
          <w:szCs w:val="24"/>
        </w:rPr>
        <w:t xml:space="preserve">обл. </w:t>
      </w:r>
      <w:proofErr w:type="gramStart"/>
      <w:r w:rsidRPr="006B1E07">
        <w:rPr>
          <w:rFonts w:ascii="Arial" w:hAnsi="Arial" w:cs="Arial"/>
          <w:szCs w:val="24"/>
        </w:rPr>
        <w:t>Нижегородская</w:t>
      </w:r>
      <w:proofErr w:type="gramEnd"/>
      <w:r w:rsidRPr="006B1E07">
        <w:rPr>
          <w:rFonts w:ascii="Arial" w:hAnsi="Arial" w:cs="Arial"/>
          <w:szCs w:val="24"/>
        </w:rPr>
        <w:t xml:space="preserve">, р-н </w:t>
      </w:r>
      <w:r w:rsidRPr="006B1E07">
        <w:rPr>
          <w:rFonts w:ascii="Arial" w:hAnsi="Arial" w:cs="Arial"/>
          <w:szCs w:val="24"/>
        </w:rPr>
        <w:lastRenderedPageBreak/>
        <w:t xml:space="preserve">Ардатовский, </w:t>
      </w:r>
      <w:r w:rsidR="00C72BE9" w:rsidRPr="006B1E07">
        <w:rPr>
          <w:rFonts w:ascii="Arial" w:hAnsi="Arial" w:cs="Arial"/>
          <w:szCs w:val="24"/>
        </w:rPr>
        <w:t>В границах Ардатовского района, ПСХ «</w:t>
      </w:r>
      <w:proofErr w:type="spellStart"/>
      <w:r w:rsidR="00C72BE9" w:rsidRPr="006B1E07">
        <w:rPr>
          <w:rFonts w:ascii="Arial" w:hAnsi="Arial" w:cs="Arial"/>
          <w:szCs w:val="24"/>
        </w:rPr>
        <w:t>Чув-Майданское</w:t>
      </w:r>
      <w:proofErr w:type="spellEnd"/>
      <w:r w:rsidR="00C72BE9" w:rsidRPr="006B1E07">
        <w:rPr>
          <w:rFonts w:ascii="Arial" w:hAnsi="Arial" w:cs="Arial"/>
          <w:szCs w:val="24"/>
        </w:rPr>
        <w:t>»</w:t>
      </w:r>
      <w:r w:rsidR="003D4189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3D4189" w:rsidRPr="006B1E07">
        <w:rPr>
          <w:rFonts w:ascii="Arial" w:hAnsi="Arial" w:cs="Arial"/>
          <w:szCs w:val="24"/>
        </w:rPr>
        <w:t>: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8,6 га в размере 9/207</w:t>
      </w:r>
      <w:r w:rsidR="004606DF" w:rsidRPr="006B1E07">
        <w:rPr>
          <w:rFonts w:ascii="Arial" w:hAnsi="Arial" w:cs="Arial"/>
          <w:szCs w:val="24"/>
        </w:rPr>
        <w:t>3</w:t>
      </w:r>
      <w:r w:rsidRPr="006B1E07">
        <w:rPr>
          <w:rFonts w:ascii="Arial" w:hAnsi="Arial" w:cs="Arial"/>
          <w:szCs w:val="24"/>
        </w:rPr>
        <w:t>;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4,98 га в размере 5/207</w:t>
      </w:r>
      <w:r w:rsidR="004606DF" w:rsidRPr="006B1E07">
        <w:rPr>
          <w:rFonts w:ascii="Arial" w:hAnsi="Arial" w:cs="Arial"/>
          <w:szCs w:val="24"/>
        </w:rPr>
        <w:t>3</w:t>
      </w:r>
      <w:r w:rsidRPr="006B1E07">
        <w:rPr>
          <w:rFonts w:ascii="Arial" w:hAnsi="Arial" w:cs="Arial"/>
          <w:szCs w:val="24"/>
        </w:rPr>
        <w:t>.</w:t>
      </w:r>
    </w:p>
    <w:p w:rsidR="00287B9D" w:rsidRPr="006B1E07" w:rsidRDefault="001531B6" w:rsidP="001531B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5. Определить размеры земельных долей в праве общей долевой собственности на земельный участок с кадастровым номером 52:51:0000000:16, п</w:t>
      </w:r>
      <w:r w:rsidR="00287B9D" w:rsidRPr="006B1E07">
        <w:rPr>
          <w:rFonts w:ascii="Arial" w:hAnsi="Arial" w:cs="Arial"/>
          <w:szCs w:val="24"/>
        </w:rPr>
        <w:t>лощадью 6570115</w:t>
      </w:r>
      <w:r w:rsidRPr="006B1E07">
        <w:rPr>
          <w:rFonts w:ascii="Arial" w:hAnsi="Arial" w:cs="Arial"/>
          <w:szCs w:val="24"/>
        </w:rPr>
        <w:t xml:space="preserve"> </w:t>
      </w:r>
      <w:proofErr w:type="spellStart"/>
      <w:r w:rsidRPr="006B1E07">
        <w:rPr>
          <w:rFonts w:ascii="Arial" w:hAnsi="Arial" w:cs="Arial"/>
          <w:szCs w:val="24"/>
        </w:rPr>
        <w:t>кв.м</w:t>
      </w:r>
      <w:proofErr w:type="spellEnd"/>
      <w:r w:rsidRPr="006B1E07">
        <w:rPr>
          <w:rFonts w:ascii="Arial" w:hAnsi="Arial" w:cs="Arial"/>
          <w:szCs w:val="24"/>
        </w:rPr>
        <w:t xml:space="preserve">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Нижегородская</w:t>
      </w:r>
      <w:r w:rsidR="00287B9D" w:rsidRPr="006B1E07">
        <w:rPr>
          <w:rFonts w:ascii="Arial" w:hAnsi="Arial" w:cs="Arial"/>
          <w:szCs w:val="24"/>
        </w:rPr>
        <w:t xml:space="preserve"> область</w:t>
      </w:r>
      <w:r w:rsidRPr="006B1E07">
        <w:rPr>
          <w:rFonts w:ascii="Arial" w:hAnsi="Arial" w:cs="Arial"/>
          <w:szCs w:val="24"/>
        </w:rPr>
        <w:t xml:space="preserve">, р-н Ардатовский, </w:t>
      </w:r>
      <w:r w:rsidR="00287B9D" w:rsidRPr="006B1E07">
        <w:rPr>
          <w:rFonts w:ascii="Arial" w:hAnsi="Arial" w:cs="Arial"/>
          <w:szCs w:val="24"/>
        </w:rPr>
        <w:t>КП</w:t>
      </w:r>
      <w:r w:rsidRPr="006B1E07">
        <w:rPr>
          <w:rFonts w:ascii="Arial" w:hAnsi="Arial" w:cs="Arial"/>
          <w:szCs w:val="24"/>
        </w:rPr>
        <w:t xml:space="preserve"> «</w:t>
      </w:r>
      <w:r w:rsidR="00287B9D" w:rsidRPr="006B1E07">
        <w:rPr>
          <w:rFonts w:ascii="Arial" w:hAnsi="Arial" w:cs="Arial"/>
          <w:szCs w:val="24"/>
        </w:rPr>
        <w:t>Стексовское</w:t>
      </w:r>
      <w:r w:rsidR="003D4189" w:rsidRPr="006B1E07">
        <w:rPr>
          <w:rFonts w:ascii="Arial" w:hAnsi="Arial" w:cs="Arial"/>
          <w:szCs w:val="24"/>
        </w:rPr>
        <w:t xml:space="preserve">»,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3D4189" w:rsidRPr="006B1E07">
        <w:rPr>
          <w:rFonts w:ascii="Arial" w:hAnsi="Arial" w:cs="Arial"/>
          <w:szCs w:val="24"/>
        </w:rPr>
        <w:t>:</w:t>
      </w:r>
    </w:p>
    <w:p w:rsidR="00CD0D2F" w:rsidRPr="006B1E07" w:rsidRDefault="003D4189" w:rsidP="001531B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 га в размере 8/657;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15,0 га в размере 15/657;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3,75 га в размере 4/657;</w:t>
      </w:r>
    </w:p>
    <w:p w:rsidR="003D4189" w:rsidRPr="006B1E07" w:rsidRDefault="003D4189" w:rsidP="003D41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</w:t>
      </w:r>
      <w:r w:rsidR="004606DF" w:rsidRPr="006B1E07">
        <w:rPr>
          <w:rFonts w:ascii="Arial" w:hAnsi="Arial" w:cs="Arial"/>
          <w:szCs w:val="24"/>
        </w:rPr>
        <w:t>0</w:t>
      </w:r>
      <w:r w:rsidRPr="006B1E07">
        <w:rPr>
          <w:rFonts w:ascii="Arial" w:hAnsi="Arial" w:cs="Arial"/>
          <w:szCs w:val="24"/>
        </w:rPr>
        <w:t xml:space="preserve"> га в размере 8/657;</w:t>
      </w:r>
    </w:p>
    <w:p w:rsidR="004606DF" w:rsidRPr="006B1E07" w:rsidRDefault="004606DF" w:rsidP="004606DF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15 га в размере 15/657;</w:t>
      </w:r>
    </w:p>
    <w:p w:rsidR="004606DF" w:rsidRPr="006B1E07" w:rsidRDefault="004606DF" w:rsidP="004606DF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1,875 га в размере 2/657;</w:t>
      </w:r>
    </w:p>
    <w:p w:rsidR="004606DF" w:rsidRPr="006B1E07" w:rsidRDefault="004606DF" w:rsidP="004606DF">
      <w:pPr>
        <w:pStyle w:val="a9"/>
        <w:spacing w:after="0"/>
        <w:jc w:val="both"/>
        <w:rPr>
          <w:rFonts w:ascii="Arial" w:hAnsi="Arial" w:cs="Arial"/>
          <w:color w:val="auto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</w:t>
      </w:r>
      <w:r w:rsidRPr="006B1E07">
        <w:rPr>
          <w:rFonts w:ascii="Arial" w:hAnsi="Arial" w:cs="Arial"/>
          <w:color w:val="auto"/>
          <w:szCs w:val="24"/>
        </w:rPr>
        <w:t xml:space="preserve">0,3 га в размере </w:t>
      </w:r>
      <w:r w:rsidR="00FD4B78" w:rsidRPr="006B1E07">
        <w:rPr>
          <w:rFonts w:ascii="Arial" w:hAnsi="Arial" w:cs="Arial"/>
          <w:color w:val="auto"/>
          <w:szCs w:val="24"/>
        </w:rPr>
        <w:t>0,</w:t>
      </w:r>
      <w:r w:rsidR="006B2A95" w:rsidRPr="006B1E07">
        <w:rPr>
          <w:rFonts w:ascii="Arial" w:hAnsi="Arial" w:cs="Arial"/>
          <w:color w:val="auto"/>
          <w:szCs w:val="24"/>
        </w:rPr>
        <w:t>3</w:t>
      </w:r>
      <w:r w:rsidRPr="006B1E07">
        <w:rPr>
          <w:rFonts w:ascii="Arial" w:hAnsi="Arial" w:cs="Arial"/>
          <w:color w:val="auto"/>
          <w:szCs w:val="24"/>
        </w:rPr>
        <w:t>/657.</w:t>
      </w:r>
    </w:p>
    <w:p w:rsidR="00CD0D2F" w:rsidRPr="006B1E07" w:rsidRDefault="00CD0D2F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6. Определить размеры земельных долей в праве общей долевой собственности на земельный участок с кадастровым номером 52:51:0000000:47, площадью 31217045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r w:rsidR="004606DF" w:rsidRPr="006B1E07">
        <w:rPr>
          <w:rFonts w:ascii="Arial" w:hAnsi="Arial" w:cs="Arial"/>
          <w:szCs w:val="24"/>
        </w:rPr>
        <w:t xml:space="preserve">в границах Ардатовского района»,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4606DF" w:rsidRPr="006B1E07">
        <w:rPr>
          <w:rFonts w:ascii="Arial" w:hAnsi="Arial" w:cs="Arial"/>
          <w:szCs w:val="24"/>
        </w:rPr>
        <w:t>:</w:t>
      </w:r>
    </w:p>
    <w:p w:rsidR="00CD0D2F" w:rsidRPr="006B1E07" w:rsidRDefault="004606DF" w:rsidP="00CD0D2F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 га в размере 8/3122;</w:t>
      </w:r>
    </w:p>
    <w:p w:rsidR="004606DF" w:rsidRPr="006B1E07" w:rsidRDefault="004606DF" w:rsidP="004606DF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6,0965 га в размере 6/3122;</w:t>
      </w:r>
    </w:p>
    <w:p w:rsidR="004606DF" w:rsidRPr="006B1E07" w:rsidRDefault="004606DF" w:rsidP="004606DF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4 га в размере 4/3122.</w:t>
      </w:r>
    </w:p>
    <w:p w:rsidR="005D6459" w:rsidRPr="006B1E07" w:rsidRDefault="005D6459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7. Определить размеры земельных долей в праве общей долевой собственности на земельный участок с кадастровым номером 52:51:0000000:</w:t>
      </w:r>
      <w:r w:rsidR="008B0ECC" w:rsidRPr="006B1E07">
        <w:rPr>
          <w:rFonts w:ascii="Arial" w:hAnsi="Arial" w:cs="Arial"/>
          <w:szCs w:val="24"/>
        </w:rPr>
        <w:t>50, площадью 11545235</w:t>
      </w:r>
      <w:r w:rsidRPr="006B1E07">
        <w:rPr>
          <w:rFonts w:ascii="Arial" w:hAnsi="Arial" w:cs="Arial"/>
          <w:szCs w:val="24"/>
        </w:rPr>
        <w:t xml:space="preserve">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8B0ECC" w:rsidRPr="006B1E07">
        <w:rPr>
          <w:rFonts w:ascii="Arial" w:hAnsi="Arial" w:cs="Arial"/>
          <w:szCs w:val="24"/>
        </w:rPr>
        <w:t>тер</w:t>
      </w:r>
      <w:proofErr w:type="spellEnd"/>
      <w:r w:rsidR="008B0ECC" w:rsidRPr="006B1E07">
        <w:rPr>
          <w:rFonts w:ascii="Arial" w:hAnsi="Arial" w:cs="Arial"/>
          <w:szCs w:val="24"/>
        </w:rPr>
        <w:t>. В</w:t>
      </w:r>
      <w:r w:rsidRPr="006B1E07">
        <w:rPr>
          <w:rFonts w:ascii="Arial" w:hAnsi="Arial" w:cs="Arial"/>
          <w:szCs w:val="24"/>
        </w:rPr>
        <w:t xml:space="preserve"> границах Ардатовского района»</w:t>
      </w:r>
      <w:r w:rsidR="004606DF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4606DF" w:rsidRPr="006B1E07">
        <w:rPr>
          <w:rFonts w:ascii="Arial" w:hAnsi="Arial" w:cs="Arial"/>
          <w:szCs w:val="24"/>
        </w:rPr>
        <w:t>: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7,16 га в размере 7/1155;</w:t>
      </w:r>
    </w:p>
    <w:p w:rsidR="00DF5977" w:rsidRPr="006B1E07" w:rsidRDefault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14,32 га в размере 14/1155.</w:t>
      </w:r>
    </w:p>
    <w:p w:rsidR="001D7329" w:rsidRPr="006B1E07" w:rsidRDefault="001D7329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8. Определить размеры земельных долей в праве общей долевой собственности на земельный участок с кадастровым номером 52:51:0000000:</w:t>
      </w:r>
      <w:r w:rsidR="00137902" w:rsidRPr="006B1E07">
        <w:rPr>
          <w:rFonts w:ascii="Arial" w:hAnsi="Arial" w:cs="Arial"/>
          <w:szCs w:val="24"/>
        </w:rPr>
        <w:t>6, площадью 17532669</w:t>
      </w:r>
      <w:r w:rsidRPr="006B1E07">
        <w:rPr>
          <w:rFonts w:ascii="Arial" w:hAnsi="Arial" w:cs="Arial"/>
          <w:szCs w:val="24"/>
        </w:rPr>
        <w:t xml:space="preserve"> </w:t>
      </w:r>
      <w:proofErr w:type="spellStart"/>
      <w:r w:rsidRPr="006B1E07">
        <w:rPr>
          <w:rFonts w:ascii="Arial" w:hAnsi="Arial" w:cs="Arial"/>
          <w:szCs w:val="24"/>
        </w:rPr>
        <w:t>кв.м</w:t>
      </w:r>
      <w:proofErr w:type="spellEnd"/>
      <w:r w:rsidRPr="006B1E07">
        <w:rPr>
          <w:rFonts w:ascii="Arial" w:hAnsi="Arial" w:cs="Arial"/>
          <w:szCs w:val="24"/>
        </w:rPr>
        <w:t xml:space="preserve">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Pr="006B1E07">
        <w:rPr>
          <w:rFonts w:ascii="Arial" w:hAnsi="Arial" w:cs="Arial"/>
          <w:szCs w:val="24"/>
        </w:rPr>
        <w:t>тер</w:t>
      </w:r>
      <w:proofErr w:type="spellEnd"/>
      <w:r w:rsidRPr="006B1E07">
        <w:rPr>
          <w:rFonts w:ascii="Arial" w:hAnsi="Arial" w:cs="Arial"/>
          <w:szCs w:val="24"/>
        </w:rPr>
        <w:t xml:space="preserve">. </w:t>
      </w:r>
      <w:r w:rsidR="008E76E7" w:rsidRPr="006B1E07">
        <w:rPr>
          <w:rFonts w:ascii="Arial" w:hAnsi="Arial" w:cs="Arial"/>
          <w:szCs w:val="24"/>
        </w:rPr>
        <w:t xml:space="preserve">В границах Ардатовского района»,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8E76E7" w:rsidRPr="006B1E07">
        <w:rPr>
          <w:rFonts w:ascii="Arial" w:hAnsi="Arial" w:cs="Arial"/>
          <w:szCs w:val="24"/>
        </w:rPr>
        <w:t>: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5,6 га в размере 6/1753;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1,4 га в размере 1/1753;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3,13 га в размере 3/1753;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2,2 га в размере 2/1753;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2,47 га в размере 2/1753;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1,87 га в размере 2/1753;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2,89 га в размере 3/1753;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235,2 га в размере 235/1753;</w:t>
      </w:r>
    </w:p>
    <w:p w:rsidR="001D7329" w:rsidRPr="006B1E07" w:rsidRDefault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212,8 га в размере 213/1753.</w:t>
      </w:r>
    </w:p>
    <w:p w:rsidR="005478E8" w:rsidRPr="006B1E07" w:rsidRDefault="005478E8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9. Определить размеры земельных долей в праве общей долевой собственности на земельный участок с кадастровым номером 52:51:0000000:</w:t>
      </w:r>
      <w:r w:rsidR="00B76EA1" w:rsidRPr="006B1E07">
        <w:rPr>
          <w:rFonts w:ascii="Arial" w:hAnsi="Arial" w:cs="Arial"/>
          <w:szCs w:val="24"/>
        </w:rPr>
        <w:t>7</w:t>
      </w:r>
      <w:r w:rsidRPr="006B1E07">
        <w:rPr>
          <w:rFonts w:ascii="Arial" w:hAnsi="Arial" w:cs="Arial"/>
          <w:szCs w:val="24"/>
        </w:rPr>
        <w:t xml:space="preserve">6, площадью </w:t>
      </w:r>
      <w:r w:rsidR="00B76EA1" w:rsidRPr="006B1E07">
        <w:rPr>
          <w:rFonts w:ascii="Arial" w:hAnsi="Arial" w:cs="Arial"/>
          <w:szCs w:val="24"/>
        </w:rPr>
        <w:t>14292410</w:t>
      </w:r>
      <w:r w:rsidRPr="006B1E07">
        <w:rPr>
          <w:rFonts w:ascii="Arial" w:hAnsi="Arial" w:cs="Arial"/>
          <w:szCs w:val="24"/>
        </w:rPr>
        <w:t xml:space="preserve"> </w:t>
      </w:r>
      <w:proofErr w:type="spellStart"/>
      <w:r w:rsidRPr="006B1E07">
        <w:rPr>
          <w:rFonts w:ascii="Arial" w:hAnsi="Arial" w:cs="Arial"/>
          <w:szCs w:val="24"/>
        </w:rPr>
        <w:t>кв.м</w:t>
      </w:r>
      <w:proofErr w:type="spellEnd"/>
      <w:r w:rsidRPr="006B1E07">
        <w:rPr>
          <w:rFonts w:ascii="Arial" w:hAnsi="Arial" w:cs="Arial"/>
          <w:szCs w:val="24"/>
        </w:rPr>
        <w:t xml:space="preserve">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</w:t>
      </w:r>
      <w:r w:rsidRPr="006B1E07">
        <w:rPr>
          <w:rFonts w:ascii="Arial" w:hAnsi="Arial" w:cs="Arial"/>
          <w:szCs w:val="24"/>
        </w:rPr>
        <w:lastRenderedPageBreak/>
        <w:t xml:space="preserve">р-н Ардатовский, </w:t>
      </w:r>
      <w:proofErr w:type="spellStart"/>
      <w:r w:rsidRPr="006B1E07">
        <w:rPr>
          <w:rFonts w:ascii="Arial" w:hAnsi="Arial" w:cs="Arial"/>
          <w:szCs w:val="24"/>
        </w:rPr>
        <w:t>тер</w:t>
      </w:r>
      <w:proofErr w:type="spellEnd"/>
      <w:r w:rsidRPr="006B1E07">
        <w:rPr>
          <w:rFonts w:ascii="Arial" w:hAnsi="Arial" w:cs="Arial"/>
          <w:szCs w:val="24"/>
        </w:rPr>
        <w:t xml:space="preserve">. </w:t>
      </w:r>
      <w:r w:rsidR="008E76E7" w:rsidRPr="006B1E07">
        <w:rPr>
          <w:rFonts w:ascii="Arial" w:hAnsi="Arial" w:cs="Arial"/>
          <w:szCs w:val="24"/>
        </w:rPr>
        <w:t xml:space="preserve">В границах Ардатовского района»,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8E76E7" w:rsidRPr="006B1E07">
        <w:rPr>
          <w:rFonts w:ascii="Arial" w:hAnsi="Arial" w:cs="Arial"/>
          <w:szCs w:val="24"/>
        </w:rPr>
        <w:t>:</w:t>
      </w:r>
    </w:p>
    <w:p w:rsidR="008E76E7" w:rsidRPr="006B1E07" w:rsidRDefault="008E76E7" w:rsidP="008E76E7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</w:t>
      </w:r>
      <w:r w:rsidR="00107646" w:rsidRPr="006B1E07">
        <w:rPr>
          <w:rFonts w:ascii="Arial" w:hAnsi="Arial" w:cs="Arial"/>
          <w:szCs w:val="24"/>
        </w:rPr>
        <w:t>7,5</w:t>
      </w:r>
      <w:r w:rsidRPr="006B1E07">
        <w:rPr>
          <w:rFonts w:ascii="Arial" w:hAnsi="Arial" w:cs="Arial"/>
          <w:szCs w:val="24"/>
        </w:rPr>
        <w:t xml:space="preserve"> га в размере </w:t>
      </w:r>
      <w:r w:rsidR="00107646" w:rsidRPr="006B1E07">
        <w:rPr>
          <w:rFonts w:ascii="Arial" w:hAnsi="Arial" w:cs="Arial"/>
          <w:szCs w:val="24"/>
        </w:rPr>
        <w:t>8</w:t>
      </w:r>
      <w:r w:rsidRPr="006B1E07">
        <w:rPr>
          <w:rFonts w:ascii="Arial" w:hAnsi="Arial" w:cs="Arial"/>
          <w:szCs w:val="24"/>
        </w:rPr>
        <w:t>/</w:t>
      </w:r>
      <w:r w:rsidR="00107646" w:rsidRPr="006B1E07">
        <w:rPr>
          <w:rFonts w:ascii="Arial" w:hAnsi="Arial" w:cs="Arial"/>
          <w:szCs w:val="24"/>
        </w:rPr>
        <w:t>1429</w:t>
      </w:r>
      <w:r w:rsidRPr="006B1E07">
        <w:rPr>
          <w:rFonts w:ascii="Arial" w:hAnsi="Arial" w:cs="Arial"/>
          <w:szCs w:val="24"/>
        </w:rPr>
        <w:t>;</w:t>
      </w:r>
    </w:p>
    <w:p w:rsidR="00107646" w:rsidRPr="006B1E07" w:rsidRDefault="00107646" w:rsidP="0010764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525 га в размере 525/1429;</w:t>
      </w:r>
    </w:p>
    <w:p w:rsidR="00F135A1" w:rsidRPr="006B1E07" w:rsidRDefault="00107646" w:rsidP="00F135A1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3,75 га в размере 4/1429.</w:t>
      </w:r>
    </w:p>
    <w:p w:rsidR="00F135A1" w:rsidRPr="006B1E07" w:rsidRDefault="00F135A1" w:rsidP="00F135A1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</w:t>
      </w:r>
      <w:r w:rsidR="00107646" w:rsidRPr="006B1E07">
        <w:rPr>
          <w:rFonts w:ascii="Arial" w:hAnsi="Arial" w:cs="Arial"/>
          <w:szCs w:val="24"/>
        </w:rPr>
        <w:t xml:space="preserve"> </w:t>
      </w:r>
      <w:r w:rsidRPr="006B1E07">
        <w:rPr>
          <w:rFonts w:ascii="Arial" w:hAnsi="Arial" w:cs="Arial"/>
          <w:szCs w:val="24"/>
        </w:rPr>
        <w:t xml:space="preserve"> </w:t>
      </w:r>
      <w:r w:rsidR="002D7E6A" w:rsidRPr="006B1E07">
        <w:rPr>
          <w:rFonts w:ascii="Arial" w:hAnsi="Arial" w:cs="Arial"/>
          <w:szCs w:val="24"/>
        </w:rPr>
        <w:t xml:space="preserve"> </w:t>
      </w:r>
      <w:r w:rsidRPr="006B1E07">
        <w:rPr>
          <w:rFonts w:ascii="Arial" w:hAnsi="Arial" w:cs="Arial"/>
          <w:szCs w:val="24"/>
        </w:rPr>
        <w:t>10.</w:t>
      </w:r>
      <w:r w:rsidR="00107646" w:rsidRPr="006B1E07">
        <w:rPr>
          <w:rFonts w:ascii="Arial" w:hAnsi="Arial" w:cs="Arial"/>
          <w:szCs w:val="24"/>
        </w:rPr>
        <w:t xml:space="preserve"> </w:t>
      </w:r>
      <w:r w:rsidRPr="006B1E07">
        <w:rPr>
          <w:rFonts w:ascii="Arial" w:hAnsi="Arial" w:cs="Arial"/>
          <w:szCs w:val="24"/>
        </w:rPr>
        <w:t xml:space="preserve">Определить размеры земельных долей в праве общей долевой собственности на земельный участок с кадастровым номером 52:51:0000000:8, площадью 18342907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</w:t>
      </w:r>
      <w:proofErr w:type="spellStart"/>
      <w:proofErr w:type="gramStart"/>
      <w:r w:rsidRPr="006B1E07">
        <w:rPr>
          <w:rFonts w:ascii="Arial" w:hAnsi="Arial" w:cs="Arial"/>
          <w:szCs w:val="24"/>
        </w:rPr>
        <w:t>обл</w:t>
      </w:r>
      <w:proofErr w:type="spellEnd"/>
      <w:proofErr w:type="gramEnd"/>
      <w:r w:rsidRPr="006B1E07">
        <w:rPr>
          <w:rFonts w:ascii="Arial" w:hAnsi="Arial" w:cs="Arial"/>
          <w:szCs w:val="24"/>
        </w:rPr>
        <w:t>, р-н Ардатовский, в границах Ардатовского района</w:t>
      </w:r>
      <w:r w:rsidR="00107646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107646" w:rsidRPr="006B1E07">
        <w:rPr>
          <w:rFonts w:ascii="Arial" w:hAnsi="Arial" w:cs="Arial"/>
          <w:szCs w:val="24"/>
        </w:rPr>
        <w:t>:</w:t>
      </w:r>
    </w:p>
    <w:p w:rsidR="00107646" w:rsidRPr="006B1E07" w:rsidRDefault="00107646" w:rsidP="0010764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11,40 га в размере 11/1834;</w:t>
      </w:r>
    </w:p>
    <w:p w:rsidR="00607E89" w:rsidRPr="006B1E07" w:rsidRDefault="00107646" w:rsidP="00607E8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11,4 га в размере 11/1834.</w:t>
      </w:r>
    </w:p>
    <w:p w:rsidR="00607E89" w:rsidRPr="006B1E07" w:rsidRDefault="00607E89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11. Определить размеры земельных долей в праве общей долевой собственности на земельный участок с кадастровым номером 52:51:0000000:8</w:t>
      </w:r>
      <w:r w:rsidR="00C85F6A" w:rsidRPr="006B1E07">
        <w:rPr>
          <w:rFonts w:ascii="Arial" w:hAnsi="Arial" w:cs="Arial"/>
          <w:szCs w:val="24"/>
        </w:rPr>
        <w:t>6, площадью 13098126</w:t>
      </w:r>
      <w:r w:rsidRPr="006B1E07">
        <w:rPr>
          <w:rFonts w:ascii="Arial" w:hAnsi="Arial" w:cs="Arial"/>
          <w:szCs w:val="24"/>
        </w:rPr>
        <w:t xml:space="preserve">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</w:t>
      </w:r>
      <w:r w:rsidR="00C85F6A" w:rsidRPr="006B1E07">
        <w:rPr>
          <w:rFonts w:ascii="Arial" w:hAnsi="Arial" w:cs="Arial"/>
          <w:szCs w:val="24"/>
        </w:rPr>
        <w:t>асть</w:t>
      </w:r>
      <w:r w:rsidRPr="006B1E07">
        <w:rPr>
          <w:rFonts w:ascii="Arial" w:hAnsi="Arial" w:cs="Arial"/>
          <w:szCs w:val="24"/>
        </w:rPr>
        <w:t xml:space="preserve">, р-н Ардатовский, </w:t>
      </w:r>
      <w:r w:rsidR="00C85F6A" w:rsidRPr="006B1E07">
        <w:rPr>
          <w:rFonts w:ascii="Arial" w:hAnsi="Arial" w:cs="Arial"/>
          <w:szCs w:val="24"/>
        </w:rPr>
        <w:t>СПК «Михеевский»</w:t>
      </w:r>
      <w:r w:rsidR="00107646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107646" w:rsidRPr="006B1E07">
        <w:rPr>
          <w:rFonts w:ascii="Arial" w:hAnsi="Arial" w:cs="Arial"/>
          <w:szCs w:val="24"/>
        </w:rPr>
        <w:t>:</w:t>
      </w:r>
    </w:p>
    <w:p w:rsidR="00107646" w:rsidRPr="006B1E07" w:rsidRDefault="00107646" w:rsidP="0010764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37,5 га в размере 38/1310;</w:t>
      </w:r>
    </w:p>
    <w:p w:rsidR="00107646" w:rsidRPr="006B1E07" w:rsidRDefault="00107646" w:rsidP="0010764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 га в размере 8/1310;</w:t>
      </w:r>
    </w:p>
    <w:p w:rsidR="00107646" w:rsidRPr="006B1E07" w:rsidRDefault="00107646" w:rsidP="0010764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3,75 га в размере 4/1310;</w:t>
      </w:r>
    </w:p>
    <w:p w:rsidR="00107646" w:rsidRPr="006B1E07" w:rsidRDefault="00107646" w:rsidP="0010764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0,5 га в размере 1/1310;</w:t>
      </w:r>
    </w:p>
    <w:p w:rsidR="00107646" w:rsidRPr="006B1E07" w:rsidRDefault="00107646" w:rsidP="00107646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1,875 га в размере 2/1310;</w:t>
      </w:r>
    </w:p>
    <w:p w:rsidR="00DC41D8" w:rsidRPr="006B1E07" w:rsidRDefault="00DC41D8" w:rsidP="00DC41D8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11,25 га в размере 11/1310;</w:t>
      </w:r>
    </w:p>
    <w:p w:rsidR="00DC41D8" w:rsidRPr="006B1E07" w:rsidRDefault="00DC41D8" w:rsidP="00DC41D8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60 га в размере 60/1310;</w:t>
      </w:r>
    </w:p>
    <w:p w:rsidR="00532149" w:rsidRPr="006B1E07" w:rsidRDefault="00DC41D8" w:rsidP="0072243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22,5 га в размере 23/1310.</w:t>
      </w:r>
      <w:r w:rsidR="00722439" w:rsidRPr="006B1E07">
        <w:rPr>
          <w:rFonts w:ascii="Arial" w:hAnsi="Arial" w:cs="Arial"/>
          <w:szCs w:val="24"/>
        </w:rPr>
        <w:t xml:space="preserve">  </w:t>
      </w:r>
    </w:p>
    <w:p w:rsidR="00532149" w:rsidRPr="006B1E07" w:rsidRDefault="00532149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12. Определить размеры земельных долей в праве общей долевой собственности на земельный участок с кадастровым номером 52:51:0000000:9, площадью 14666291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Нижегородская область, в границах  Ардатовского района, АОЗТ «</w:t>
      </w:r>
      <w:proofErr w:type="spellStart"/>
      <w:r w:rsidRPr="006B1E07">
        <w:rPr>
          <w:rFonts w:ascii="Arial" w:hAnsi="Arial" w:cs="Arial"/>
          <w:szCs w:val="24"/>
        </w:rPr>
        <w:t>Саконское</w:t>
      </w:r>
      <w:proofErr w:type="spellEnd"/>
      <w:r w:rsidRPr="006B1E07">
        <w:rPr>
          <w:rFonts w:ascii="Arial" w:hAnsi="Arial" w:cs="Arial"/>
          <w:szCs w:val="24"/>
        </w:rPr>
        <w:t xml:space="preserve">»,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Pr="006B1E07">
        <w:rPr>
          <w:rFonts w:ascii="Arial" w:hAnsi="Arial" w:cs="Arial"/>
          <w:szCs w:val="24"/>
        </w:rPr>
        <w:t>:</w:t>
      </w:r>
    </w:p>
    <w:p w:rsidR="00532149" w:rsidRPr="006B1E07" w:rsidRDefault="00532149" w:rsidP="00532149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2,715 га в размере 3/1467.</w:t>
      </w:r>
    </w:p>
    <w:p w:rsidR="008F26C5" w:rsidRPr="006B1E07" w:rsidRDefault="008F26C5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</w:t>
      </w:r>
      <w:r w:rsidR="00532149" w:rsidRPr="006B1E07">
        <w:rPr>
          <w:rFonts w:ascii="Arial" w:hAnsi="Arial" w:cs="Arial"/>
          <w:szCs w:val="24"/>
        </w:rPr>
        <w:t>3</w:t>
      </w:r>
      <w:r w:rsidRPr="006B1E07">
        <w:rPr>
          <w:rFonts w:ascii="Arial" w:hAnsi="Arial" w:cs="Arial"/>
          <w:szCs w:val="24"/>
        </w:rPr>
        <w:t>. Определить размеры земельных долей в праве общей долевой собственности на земельный участок с кадастровым номером 52:51:0130008:412, площадью</w:t>
      </w:r>
      <w:r w:rsidR="002D7E6A" w:rsidRPr="006B1E07">
        <w:rPr>
          <w:rFonts w:ascii="Arial" w:hAnsi="Arial" w:cs="Arial"/>
          <w:szCs w:val="24"/>
        </w:rPr>
        <w:t xml:space="preserve"> </w:t>
      </w:r>
      <w:r w:rsidRPr="006B1E07">
        <w:rPr>
          <w:rFonts w:ascii="Arial" w:hAnsi="Arial" w:cs="Arial"/>
          <w:szCs w:val="24"/>
        </w:rPr>
        <w:t xml:space="preserve">89375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</w:t>
      </w:r>
      <w:proofErr w:type="gramStart"/>
      <w:r w:rsidR="009E3220" w:rsidRPr="006B1E07">
        <w:rPr>
          <w:rFonts w:ascii="Arial" w:hAnsi="Arial" w:cs="Arial"/>
          <w:szCs w:val="24"/>
        </w:rPr>
        <w:t xml:space="preserve">Российская Федерация, </w:t>
      </w:r>
      <w:r w:rsidRPr="006B1E07">
        <w:rPr>
          <w:rFonts w:ascii="Arial" w:hAnsi="Arial" w:cs="Arial"/>
          <w:szCs w:val="24"/>
        </w:rPr>
        <w:t>Нижегородская</w:t>
      </w:r>
      <w:r w:rsidR="009E3220" w:rsidRPr="006B1E07">
        <w:rPr>
          <w:rFonts w:ascii="Arial" w:hAnsi="Arial" w:cs="Arial"/>
          <w:szCs w:val="24"/>
        </w:rPr>
        <w:t xml:space="preserve"> область</w:t>
      </w:r>
      <w:r w:rsidRPr="006B1E07">
        <w:rPr>
          <w:rFonts w:ascii="Arial" w:hAnsi="Arial" w:cs="Arial"/>
          <w:szCs w:val="24"/>
        </w:rPr>
        <w:t>, Ардатовский</w:t>
      </w:r>
      <w:r w:rsidR="009E3220" w:rsidRPr="006B1E07">
        <w:rPr>
          <w:rFonts w:ascii="Arial" w:hAnsi="Arial" w:cs="Arial"/>
          <w:szCs w:val="24"/>
        </w:rPr>
        <w:t xml:space="preserve"> район</w:t>
      </w:r>
      <w:r w:rsidRPr="006B1E07">
        <w:rPr>
          <w:rFonts w:ascii="Arial" w:hAnsi="Arial" w:cs="Arial"/>
          <w:szCs w:val="24"/>
        </w:rPr>
        <w:t xml:space="preserve">, </w:t>
      </w:r>
      <w:r w:rsidR="009E3220" w:rsidRPr="006B1E07">
        <w:rPr>
          <w:rFonts w:ascii="Arial" w:hAnsi="Arial" w:cs="Arial"/>
          <w:szCs w:val="24"/>
        </w:rPr>
        <w:t xml:space="preserve">в 1.6 км на юго-восток от с. </w:t>
      </w:r>
      <w:proofErr w:type="spellStart"/>
      <w:r w:rsidR="009E3220" w:rsidRPr="006B1E07">
        <w:rPr>
          <w:rFonts w:ascii="Arial" w:hAnsi="Arial" w:cs="Arial"/>
          <w:szCs w:val="24"/>
        </w:rPr>
        <w:t>Хохлово</w:t>
      </w:r>
      <w:proofErr w:type="spellEnd"/>
      <w:r w:rsidRPr="006B1E07">
        <w:rPr>
          <w:rFonts w:ascii="Arial" w:hAnsi="Arial" w:cs="Arial"/>
          <w:szCs w:val="24"/>
        </w:rPr>
        <w:t>»</w:t>
      </w:r>
      <w:r w:rsidR="00DC41D8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DC41D8" w:rsidRPr="006B1E07">
        <w:rPr>
          <w:rFonts w:ascii="Arial" w:hAnsi="Arial" w:cs="Arial"/>
          <w:szCs w:val="24"/>
        </w:rPr>
        <w:t>:</w:t>
      </w:r>
      <w:proofErr w:type="gramEnd"/>
    </w:p>
    <w:p w:rsidR="00DC41D8" w:rsidRPr="006B1E07" w:rsidRDefault="00DC41D8" w:rsidP="00DC41D8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 га в размере 8/9.</w:t>
      </w:r>
    </w:p>
    <w:p w:rsidR="00722439" w:rsidRPr="006B1E07" w:rsidRDefault="00722439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</w:t>
      </w:r>
      <w:r w:rsidR="00532149" w:rsidRPr="006B1E07">
        <w:rPr>
          <w:rFonts w:ascii="Arial" w:hAnsi="Arial" w:cs="Arial"/>
          <w:szCs w:val="24"/>
        </w:rPr>
        <w:t>4</w:t>
      </w:r>
      <w:r w:rsidRPr="006B1E07">
        <w:rPr>
          <w:rFonts w:ascii="Arial" w:hAnsi="Arial" w:cs="Arial"/>
          <w:szCs w:val="24"/>
        </w:rPr>
        <w:t>. Определить размеры земельных долей в праве общей долевой собственности на земельный участок с кадастровым номером 52:51:</w:t>
      </w:r>
      <w:r w:rsidR="00CE7788" w:rsidRPr="006B1E07">
        <w:rPr>
          <w:rFonts w:ascii="Arial" w:hAnsi="Arial" w:cs="Arial"/>
          <w:szCs w:val="24"/>
        </w:rPr>
        <w:t>0160007</w:t>
      </w:r>
      <w:r w:rsidRPr="006B1E07">
        <w:rPr>
          <w:rFonts w:ascii="Arial" w:hAnsi="Arial" w:cs="Arial"/>
          <w:szCs w:val="24"/>
        </w:rPr>
        <w:t>:</w:t>
      </w:r>
      <w:r w:rsidR="002D7E6A" w:rsidRPr="006B1E07">
        <w:rPr>
          <w:rFonts w:ascii="Arial" w:hAnsi="Arial" w:cs="Arial"/>
          <w:szCs w:val="24"/>
        </w:rPr>
        <w:t xml:space="preserve">273, площадью </w:t>
      </w:r>
      <w:r w:rsidR="00CE7788" w:rsidRPr="006B1E07">
        <w:rPr>
          <w:rFonts w:ascii="Arial" w:hAnsi="Arial" w:cs="Arial"/>
          <w:szCs w:val="24"/>
        </w:rPr>
        <w:t>5718087</w:t>
      </w:r>
      <w:r w:rsidRPr="006B1E07">
        <w:rPr>
          <w:rFonts w:ascii="Arial" w:hAnsi="Arial" w:cs="Arial"/>
          <w:szCs w:val="24"/>
        </w:rPr>
        <w:t xml:space="preserve">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</w:t>
      </w:r>
      <w:r w:rsidR="00CE7788" w:rsidRPr="006B1E07">
        <w:rPr>
          <w:rFonts w:ascii="Arial" w:hAnsi="Arial" w:cs="Arial"/>
          <w:szCs w:val="24"/>
        </w:rPr>
        <w:t xml:space="preserve">обл. </w:t>
      </w:r>
      <w:proofErr w:type="gramStart"/>
      <w:r w:rsidRPr="006B1E07">
        <w:rPr>
          <w:rFonts w:ascii="Arial" w:hAnsi="Arial" w:cs="Arial"/>
          <w:szCs w:val="24"/>
        </w:rPr>
        <w:t>Нижегородская</w:t>
      </w:r>
      <w:proofErr w:type="gramEnd"/>
      <w:r w:rsidR="00CE7788" w:rsidRPr="006B1E07">
        <w:rPr>
          <w:rFonts w:ascii="Arial" w:hAnsi="Arial" w:cs="Arial"/>
          <w:szCs w:val="24"/>
        </w:rPr>
        <w:t>,</w:t>
      </w:r>
      <w:r w:rsidRPr="006B1E07">
        <w:rPr>
          <w:rFonts w:ascii="Arial" w:hAnsi="Arial" w:cs="Arial"/>
          <w:szCs w:val="24"/>
        </w:rPr>
        <w:t xml:space="preserve"> р-н Ардатовский, </w:t>
      </w:r>
      <w:r w:rsidR="00CE7788" w:rsidRPr="006B1E07">
        <w:rPr>
          <w:rFonts w:ascii="Arial" w:hAnsi="Arial" w:cs="Arial"/>
          <w:szCs w:val="24"/>
        </w:rPr>
        <w:t>с. Атемасово, ООО</w:t>
      </w:r>
      <w:r w:rsidRPr="006B1E07">
        <w:rPr>
          <w:rFonts w:ascii="Arial" w:hAnsi="Arial" w:cs="Arial"/>
          <w:szCs w:val="24"/>
        </w:rPr>
        <w:t xml:space="preserve"> «</w:t>
      </w:r>
      <w:r w:rsidR="00CE7788" w:rsidRPr="006B1E07">
        <w:rPr>
          <w:rFonts w:ascii="Arial" w:hAnsi="Arial" w:cs="Arial"/>
          <w:szCs w:val="24"/>
        </w:rPr>
        <w:t>Атемасово</w:t>
      </w:r>
      <w:r w:rsidR="002D7E6A" w:rsidRPr="006B1E07">
        <w:rPr>
          <w:rFonts w:ascii="Arial" w:hAnsi="Arial" w:cs="Arial"/>
          <w:szCs w:val="24"/>
        </w:rPr>
        <w:t xml:space="preserve">»,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2D7E6A" w:rsidRPr="006B1E07">
        <w:rPr>
          <w:rFonts w:ascii="Arial" w:hAnsi="Arial" w:cs="Arial"/>
          <w:szCs w:val="24"/>
        </w:rPr>
        <w:t>:</w:t>
      </w:r>
    </w:p>
    <w:p w:rsidR="002D7E6A" w:rsidRPr="006B1E07" w:rsidRDefault="002D7E6A" w:rsidP="002D7E6A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 га в размере 8/572.</w:t>
      </w:r>
    </w:p>
    <w:p w:rsidR="00234183" w:rsidRPr="006B1E07" w:rsidRDefault="00234183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</w:t>
      </w:r>
      <w:r w:rsidR="00532149" w:rsidRPr="006B1E07">
        <w:rPr>
          <w:rFonts w:ascii="Arial" w:hAnsi="Arial" w:cs="Arial"/>
          <w:szCs w:val="24"/>
        </w:rPr>
        <w:t>5</w:t>
      </w:r>
      <w:r w:rsidRPr="006B1E07">
        <w:rPr>
          <w:rFonts w:ascii="Arial" w:hAnsi="Arial" w:cs="Arial"/>
          <w:szCs w:val="24"/>
        </w:rPr>
        <w:t xml:space="preserve">. Определить размеры земельных долей в праве общей долевой собственности на земельный участок с кадастровым номером 52:51:0160007:6, площадью 23170000 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Pr="006B1E07">
        <w:rPr>
          <w:rFonts w:ascii="Arial" w:hAnsi="Arial" w:cs="Arial"/>
          <w:szCs w:val="24"/>
        </w:rPr>
        <w:t>тер</w:t>
      </w:r>
      <w:proofErr w:type="spellEnd"/>
      <w:r w:rsidRPr="006B1E07">
        <w:rPr>
          <w:rFonts w:ascii="Arial" w:hAnsi="Arial" w:cs="Arial"/>
          <w:szCs w:val="24"/>
        </w:rPr>
        <w:t xml:space="preserve">. </w:t>
      </w:r>
      <w:proofErr w:type="gramStart"/>
      <w:r w:rsidRPr="006B1E07">
        <w:rPr>
          <w:rFonts w:ascii="Arial" w:hAnsi="Arial" w:cs="Arial"/>
          <w:szCs w:val="24"/>
        </w:rPr>
        <w:t xml:space="preserve">Юго-восточнее с. </w:t>
      </w:r>
      <w:proofErr w:type="spellStart"/>
      <w:r w:rsidRPr="006B1E07">
        <w:rPr>
          <w:rFonts w:ascii="Arial" w:hAnsi="Arial" w:cs="Arial"/>
          <w:szCs w:val="24"/>
        </w:rPr>
        <w:t>Хрипуново</w:t>
      </w:r>
      <w:proofErr w:type="spellEnd"/>
      <w:r w:rsidR="002D7E6A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2D7E6A" w:rsidRPr="006B1E07">
        <w:rPr>
          <w:rFonts w:ascii="Arial" w:hAnsi="Arial" w:cs="Arial"/>
          <w:szCs w:val="24"/>
        </w:rPr>
        <w:t>:</w:t>
      </w:r>
      <w:proofErr w:type="gramEnd"/>
    </w:p>
    <w:p w:rsidR="000B3214" w:rsidRPr="006B1E07" w:rsidRDefault="000B3214" w:rsidP="000B3214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lastRenderedPageBreak/>
        <w:t xml:space="preserve">         -  для земельной доли размером 7,5 га в размере 8/2317.</w:t>
      </w:r>
    </w:p>
    <w:p w:rsidR="00234183" w:rsidRPr="006B1E07" w:rsidRDefault="00234183" w:rsidP="006B1E07">
      <w:pPr>
        <w:pStyle w:val="a9"/>
        <w:spacing w:after="0"/>
        <w:ind w:firstLine="708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</w:t>
      </w:r>
      <w:r w:rsidR="00532149" w:rsidRPr="006B1E07">
        <w:rPr>
          <w:rFonts w:ascii="Arial" w:hAnsi="Arial" w:cs="Arial"/>
          <w:szCs w:val="24"/>
        </w:rPr>
        <w:t>6</w:t>
      </w:r>
      <w:r w:rsidRPr="006B1E07">
        <w:rPr>
          <w:rFonts w:ascii="Arial" w:hAnsi="Arial" w:cs="Arial"/>
          <w:szCs w:val="24"/>
        </w:rPr>
        <w:t>. Определить размеры земельных долей в праве общей долевой собственности на земельный участок с кадастровым номером 52:51:1100006:2, площадью</w:t>
      </w:r>
      <w:r w:rsidR="000B3214" w:rsidRPr="006B1E07">
        <w:rPr>
          <w:rFonts w:ascii="Arial" w:hAnsi="Arial" w:cs="Arial"/>
          <w:szCs w:val="24"/>
        </w:rPr>
        <w:t xml:space="preserve"> </w:t>
      </w:r>
      <w:r w:rsidR="008F26C5" w:rsidRPr="006B1E07">
        <w:rPr>
          <w:rFonts w:ascii="Arial" w:hAnsi="Arial" w:cs="Arial"/>
          <w:szCs w:val="24"/>
        </w:rPr>
        <w:t xml:space="preserve"> 3904988 </w:t>
      </w:r>
      <w:r w:rsidRPr="006B1E07">
        <w:rPr>
          <w:rFonts w:ascii="Arial" w:hAnsi="Arial" w:cs="Arial"/>
          <w:szCs w:val="24"/>
        </w:rPr>
        <w:t xml:space="preserve">кв.м., </w:t>
      </w:r>
      <w:proofErr w:type="gramStart"/>
      <w:r w:rsidRPr="006B1E07">
        <w:rPr>
          <w:rFonts w:ascii="Arial" w:hAnsi="Arial" w:cs="Arial"/>
          <w:szCs w:val="24"/>
        </w:rPr>
        <w:t>расположенного</w:t>
      </w:r>
      <w:proofErr w:type="gramEnd"/>
      <w:r w:rsidRPr="006B1E07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Pr="006B1E07">
        <w:rPr>
          <w:rFonts w:ascii="Arial" w:hAnsi="Arial" w:cs="Arial"/>
          <w:szCs w:val="24"/>
        </w:rPr>
        <w:t>тер</w:t>
      </w:r>
      <w:proofErr w:type="spellEnd"/>
      <w:r w:rsidRPr="006B1E07">
        <w:rPr>
          <w:rFonts w:ascii="Arial" w:hAnsi="Arial" w:cs="Arial"/>
          <w:szCs w:val="24"/>
        </w:rPr>
        <w:t xml:space="preserve">. </w:t>
      </w:r>
      <w:proofErr w:type="gramStart"/>
      <w:r w:rsidR="008F26C5" w:rsidRPr="006B1E07">
        <w:rPr>
          <w:rFonts w:ascii="Arial" w:hAnsi="Arial" w:cs="Arial"/>
          <w:szCs w:val="24"/>
        </w:rPr>
        <w:t>Севернее, западнее</w:t>
      </w:r>
      <w:r w:rsidRPr="006B1E07">
        <w:rPr>
          <w:rFonts w:ascii="Arial" w:hAnsi="Arial" w:cs="Arial"/>
          <w:szCs w:val="24"/>
        </w:rPr>
        <w:t xml:space="preserve"> с. </w:t>
      </w:r>
      <w:r w:rsidR="008F26C5" w:rsidRPr="006B1E07">
        <w:rPr>
          <w:rFonts w:ascii="Arial" w:hAnsi="Arial" w:cs="Arial"/>
          <w:szCs w:val="24"/>
        </w:rPr>
        <w:t>Дубовка</w:t>
      </w:r>
      <w:r w:rsidR="000B3214" w:rsidRPr="006B1E07">
        <w:rPr>
          <w:rFonts w:ascii="Arial" w:hAnsi="Arial" w:cs="Arial"/>
          <w:szCs w:val="24"/>
        </w:rPr>
        <w:t xml:space="preserve">, </w:t>
      </w:r>
      <w:r w:rsidR="00EB1E61" w:rsidRPr="006B1E07">
        <w:rPr>
          <w:rFonts w:ascii="Arial" w:hAnsi="Arial" w:cs="Arial"/>
          <w:szCs w:val="24"/>
        </w:rPr>
        <w:t>выраженных в гектарах, в виде простой правильной дроби, следующим образом</w:t>
      </w:r>
      <w:r w:rsidR="000B3214" w:rsidRPr="006B1E07">
        <w:rPr>
          <w:rFonts w:ascii="Arial" w:hAnsi="Arial" w:cs="Arial"/>
          <w:szCs w:val="24"/>
        </w:rPr>
        <w:t>:</w:t>
      </w:r>
      <w:proofErr w:type="gramEnd"/>
    </w:p>
    <w:p w:rsidR="000B3214" w:rsidRPr="006B1E07" w:rsidRDefault="000B3214" w:rsidP="000B3214">
      <w:pPr>
        <w:pStyle w:val="a9"/>
        <w:spacing w:after="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        -  для земельной доли размером 7,5 га в размере 8/390.</w:t>
      </w:r>
    </w:p>
    <w:p w:rsidR="00167E76" w:rsidRPr="006B1E07" w:rsidRDefault="003567FE" w:rsidP="00167E76">
      <w:pPr>
        <w:ind w:firstLine="567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17</w:t>
      </w:r>
      <w:r w:rsidR="00167E76" w:rsidRPr="006B1E07">
        <w:rPr>
          <w:rFonts w:ascii="Arial" w:hAnsi="Arial" w:cs="Arial"/>
          <w:szCs w:val="24"/>
        </w:rPr>
        <w:t xml:space="preserve">. Отделу организационно-кадровой работы администрации Ардатовского муниципального округа Нижегородской области </w:t>
      </w:r>
      <w:r w:rsidRPr="006B1E07">
        <w:rPr>
          <w:rFonts w:ascii="Arial" w:hAnsi="Arial" w:cs="Arial"/>
          <w:szCs w:val="24"/>
        </w:rPr>
        <w:t xml:space="preserve">в трехдневный срок </w:t>
      </w:r>
      <w:r w:rsidR="00167E76" w:rsidRPr="006B1E07">
        <w:rPr>
          <w:rFonts w:ascii="Arial" w:hAnsi="Arial" w:cs="Arial"/>
          <w:szCs w:val="24"/>
        </w:rPr>
        <w:t>обеспечить:</w:t>
      </w:r>
    </w:p>
    <w:p w:rsidR="00167E76" w:rsidRPr="006B1E07" w:rsidRDefault="003567FE" w:rsidP="00167E76">
      <w:pPr>
        <w:ind w:firstLine="567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17</w:t>
      </w:r>
      <w:r w:rsidR="00167E76" w:rsidRPr="006B1E07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жизнь»;</w:t>
      </w:r>
    </w:p>
    <w:p w:rsidR="00167E76" w:rsidRPr="006B1E07" w:rsidRDefault="003567FE" w:rsidP="00167E76">
      <w:pPr>
        <w:ind w:firstLine="567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17</w:t>
      </w:r>
      <w:r w:rsidR="00167E76" w:rsidRPr="006B1E07">
        <w:rPr>
          <w:rFonts w:ascii="Arial" w:hAnsi="Arial" w:cs="Arial"/>
          <w:szCs w:val="24"/>
        </w:rPr>
        <w:t xml:space="preserve">.2. обнародование настоящего постановления путем размещения на информационных стендах, расположенных: </w:t>
      </w:r>
    </w:p>
    <w:p w:rsidR="00167E76" w:rsidRPr="006B1E07" w:rsidRDefault="00167E76" w:rsidP="00167E76">
      <w:pPr>
        <w:ind w:firstLine="567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167E76" w:rsidRPr="006B1E07" w:rsidRDefault="00167E76" w:rsidP="00167E76">
      <w:pPr>
        <w:ind w:firstLine="567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167E76" w:rsidRPr="006B1E07" w:rsidRDefault="00167E76" w:rsidP="00167E76">
      <w:pPr>
        <w:ind w:firstLine="567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167E76" w:rsidRPr="006B1E07" w:rsidRDefault="003567FE" w:rsidP="00167E76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17</w:t>
      </w:r>
      <w:r w:rsidR="00167E76" w:rsidRPr="006B1E07">
        <w:rPr>
          <w:rFonts w:ascii="Arial" w:hAnsi="Arial" w:cs="Arial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167E76" w:rsidRPr="006B1E07">
        <w:rPr>
          <w:rFonts w:ascii="Arial" w:hAnsi="Arial" w:cs="Arial"/>
          <w:szCs w:val="24"/>
          <w:highlight w:val="white"/>
        </w:rPr>
        <w:t>https://</w:t>
      </w:r>
      <w:r w:rsidR="00167E76" w:rsidRPr="006B1E07">
        <w:rPr>
          <w:rFonts w:ascii="Arial" w:hAnsi="Arial" w:cs="Arial"/>
          <w:szCs w:val="24"/>
        </w:rPr>
        <w:t>ardatov.nobl.ru.</w:t>
      </w:r>
    </w:p>
    <w:p w:rsidR="003567FE" w:rsidRPr="006B1E07" w:rsidRDefault="003567FE" w:rsidP="006B1E07">
      <w:pPr>
        <w:shd w:val="clear" w:color="auto" w:fill="FFFFFF"/>
        <w:ind w:firstLine="567"/>
        <w:jc w:val="both"/>
        <w:rPr>
          <w:rFonts w:ascii="Arial" w:hAnsi="Arial" w:cs="Arial"/>
          <w:color w:val="1A1A1A"/>
          <w:szCs w:val="24"/>
        </w:rPr>
      </w:pPr>
      <w:r w:rsidRPr="006B1E07">
        <w:rPr>
          <w:rFonts w:ascii="Arial" w:hAnsi="Arial" w:cs="Arial"/>
          <w:szCs w:val="24"/>
        </w:rPr>
        <w:t>18</w:t>
      </w:r>
      <w:r w:rsidR="00BF2285" w:rsidRPr="006B1E07">
        <w:rPr>
          <w:rFonts w:ascii="Arial" w:hAnsi="Arial" w:cs="Arial"/>
          <w:szCs w:val="24"/>
        </w:rPr>
        <w:t xml:space="preserve">. </w:t>
      </w:r>
      <w:r w:rsidRPr="006B1E07">
        <w:rPr>
          <w:rFonts w:ascii="Arial" w:hAnsi="Arial" w:cs="Arial"/>
          <w:szCs w:val="24"/>
        </w:rPr>
        <w:t>А</w:t>
      </w:r>
      <w:r w:rsidR="00BF2285" w:rsidRPr="006B1E07">
        <w:rPr>
          <w:rFonts w:ascii="Arial" w:hAnsi="Arial" w:cs="Arial"/>
          <w:szCs w:val="24"/>
        </w:rPr>
        <w:t xml:space="preserve">дминистрации Ардатовского муниципального округа Нижегородской области </w:t>
      </w:r>
      <w:r w:rsidRPr="006B1E07">
        <w:rPr>
          <w:rFonts w:ascii="Arial" w:hAnsi="Arial" w:cs="Arial"/>
          <w:szCs w:val="24"/>
        </w:rPr>
        <w:t xml:space="preserve">по истечении тридцати дней </w:t>
      </w:r>
      <w:proofErr w:type="gramStart"/>
      <w:r w:rsidRPr="006B1E07">
        <w:rPr>
          <w:rFonts w:ascii="Arial" w:hAnsi="Arial" w:cs="Arial"/>
          <w:szCs w:val="24"/>
        </w:rPr>
        <w:t>с даты опубликования</w:t>
      </w:r>
      <w:proofErr w:type="gramEnd"/>
      <w:r w:rsidRPr="006B1E07">
        <w:rPr>
          <w:rFonts w:ascii="Arial" w:hAnsi="Arial" w:cs="Arial"/>
          <w:szCs w:val="24"/>
        </w:rPr>
        <w:t xml:space="preserve"> настоящего постановления обеспечить внесение изменений в сведения</w:t>
      </w:r>
      <w:r w:rsidRPr="006B1E07">
        <w:rPr>
          <w:rFonts w:ascii="Arial" w:hAnsi="Arial" w:cs="Arial"/>
          <w:color w:val="1A1A1A"/>
          <w:szCs w:val="24"/>
        </w:rPr>
        <w:t>, содержащиеся в Едином государственном реестре недвижимости, в отношении размера долей в порядке, установленном Федеральным законом от 13 июля 2015 года № 218-ФЗ «О государственной регистрации недвижимости».</w:t>
      </w:r>
    </w:p>
    <w:p w:rsidR="00DF5977" w:rsidRPr="006B1E07" w:rsidRDefault="00BF2285">
      <w:pPr>
        <w:ind w:firstLine="60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 xml:space="preserve"> </w:t>
      </w:r>
      <w:r w:rsidR="003567FE" w:rsidRPr="006B1E07">
        <w:rPr>
          <w:rFonts w:ascii="Arial" w:hAnsi="Arial" w:cs="Arial"/>
          <w:szCs w:val="24"/>
        </w:rPr>
        <w:t>19</w:t>
      </w:r>
      <w:r w:rsidRPr="006B1E07">
        <w:rPr>
          <w:rFonts w:ascii="Arial" w:hAnsi="Arial" w:cs="Arial"/>
          <w:szCs w:val="24"/>
        </w:rPr>
        <w:t xml:space="preserve">. </w:t>
      </w:r>
      <w:proofErr w:type="gramStart"/>
      <w:r w:rsidRPr="006B1E07">
        <w:rPr>
          <w:rFonts w:ascii="Arial" w:hAnsi="Arial" w:cs="Arial"/>
          <w:szCs w:val="24"/>
        </w:rPr>
        <w:t>Контроль за</w:t>
      </w:r>
      <w:proofErr w:type="gramEnd"/>
      <w:r w:rsidRPr="006B1E07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DF5977" w:rsidRPr="006B1E07" w:rsidRDefault="00DF5977">
      <w:pPr>
        <w:ind w:firstLine="600"/>
        <w:jc w:val="both"/>
        <w:rPr>
          <w:rFonts w:ascii="Arial" w:hAnsi="Arial" w:cs="Arial"/>
          <w:szCs w:val="24"/>
        </w:rPr>
      </w:pPr>
    </w:p>
    <w:p w:rsidR="00DF5977" w:rsidRPr="006B1E07" w:rsidRDefault="00DF5977">
      <w:pPr>
        <w:ind w:firstLine="600"/>
        <w:jc w:val="both"/>
        <w:rPr>
          <w:rFonts w:ascii="Arial" w:hAnsi="Arial" w:cs="Arial"/>
          <w:szCs w:val="24"/>
        </w:rPr>
      </w:pPr>
    </w:p>
    <w:p w:rsidR="00DF5977" w:rsidRPr="006B1E07" w:rsidRDefault="00DF5977">
      <w:pPr>
        <w:jc w:val="both"/>
        <w:rPr>
          <w:rFonts w:ascii="Arial" w:hAnsi="Arial" w:cs="Arial"/>
          <w:szCs w:val="24"/>
        </w:rPr>
      </w:pPr>
    </w:p>
    <w:p w:rsidR="00DF5977" w:rsidRPr="006B1E07" w:rsidRDefault="00EB1E61" w:rsidP="006B1E07">
      <w:pPr>
        <w:ind w:firstLine="600"/>
        <w:jc w:val="both"/>
        <w:rPr>
          <w:rFonts w:ascii="Arial" w:hAnsi="Arial" w:cs="Arial"/>
          <w:szCs w:val="24"/>
        </w:rPr>
      </w:pPr>
      <w:r w:rsidRPr="006B1E07">
        <w:rPr>
          <w:rFonts w:ascii="Arial" w:hAnsi="Arial" w:cs="Arial"/>
          <w:szCs w:val="24"/>
        </w:rPr>
        <w:t>Г</w:t>
      </w:r>
      <w:r w:rsidR="007C424E" w:rsidRPr="006B1E07">
        <w:rPr>
          <w:rFonts w:ascii="Arial" w:hAnsi="Arial" w:cs="Arial"/>
          <w:szCs w:val="24"/>
        </w:rPr>
        <w:t>лав</w:t>
      </w:r>
      <w:r w:rsidRPr="006B1E07">
        <w:rPr>
          <w:rFonts w:ascii="Arial" w:hAnsi="Arial" w:cs="Arial"/>
          <w:szCs w:val="24"/>
        </w:rPr>
        <w:t>а местного самоуправления</w:t>
      </w:r>
      <w:r w:rsidR="006B1E07" w:rsidRPr="006B1E07">
        <w:rPr>
          <w:rFonts w:ascii="Arial" w:hAnsi="Arial" w:cs="Arial"/>
          <w:szCs w:val="24"/>
        </w:rPr>
        <w:tab/>
      </w:r>
      <w:r w:rsidR="006B1E07" w:rsidRPr="006B1E07">
        <w:rPr>
          <w:rFonts w:ascii="Arial" w:hAnsi="Arial" w:cs="Arial"/>
          <w:szCs w:val="24"/>
        </w:rPr>
        <w:tab/>
      </w:r>
      <w:r w:rsidR="006B1E07" w:rsidRPr="006B1E07">
        <w:rPr>
          <w:rFonts w:ascii="Arial" w:hAnsi="Arial" w:cs="Arial"/>
          <w:szCs w:val="24"/>
        </w:rPr>
        <w:tab/>
      </w:r>
      <w:r w:rsidR="006B1E07" w:rsidRPr="006B1E07">
        <w:rPr>
          <w:rFonts w:ascii="Arial" w:hAnsi="Arial" w:cs="Arial"/>
          <w:szCs w:val="24"/>
        </w:rPr>
        <w:tab/>
      </w:r>
      <w:r w:rsidR="006B1E07" w:rsidRPr="006B1E07">
        <w:rPr>
          <w:rFonts w:ascii="Arial" w:hAnsi="Arial" w:cs="Arial"/>
          <w:szCs w:val="24"/>
        </w:rPr>
        <w:tab/>
      </w:r>
      <w:r w:rsidR="006B1E07" w:rsidRPr="006B1E07">
        <w:rPr>
          <w:rFonts w:ascii="Arial" w:hAnsi="Arial" w:cs="Arial"/>
          <w:szCs w:val="24"/>
        </w:rPr>
        <w:tab/>
      </w:r>
      <w:r w:rsidRPr="006B1E07">
        <w:rPr>
          <w:rFonts w:ascii="Arial" w:hAnsi="Arial" w:cs="Arial"/>
          <w:szCs w:val="24"/>
        </w:rPr>
        <w:t xml:space="preserve">Г.В. </w:t>
      </w:r>
      <w:proofErr w:type="spellStart"/>
      <w:r w:rsidRPr="006B1E07">
        <w:rPr>
          <w:rFonts w:ascii="Arial" w:hAnsi="Arial" w:cs="Arial"/>
          <w:szCs w:val="24"/>
        </w:rPr>
        <w:t>Жданкин</w:t>
      </w:r>
      <w:proofErr w:type="spellEnd"/>
    </w:p>
    <w:p w:rsidR="006B1E07" w:rsidRPr="006B1E07" w:rsidRDefault="006B1E07">
      <w:pPr>
        <w:jc w:val="both"/>
        <w:outlineLvl w:val="0"/>
        <w:rPr>
          <w:rFonts w:ascii="Arial" w:hAnsi="Arial" w:cs="Arial"/>
          <w:szCs w:val="24"/>
        </w:rPr>
      </w:pPr>
    </w:p>
    <w:sectPr w:rsidR="006B1E07" w:rsidRPr="006B1E07" w:rsidSect="006B1E07">
      <w:footerReference w:type="default" r:id="rId8"/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55" w:rsidRDefault="00E44C55" w:rsidP="00DF5977">
      <w:r>
        <w:separator/>
      </w:r>
    </w:p>
  </w:endnote>
  <w:endnote w:type="continuationSeparator" w:id="0">
    <w:p w:rsidR="00E44C55" w:rsidRDefault="00E44C55" w:rsidP="00DF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25" w:rsidRDefault="00CD40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55" w:rsidRDefault="00E44C55" w:rsidP="00DF5977">
      <w:r>
        <w:separator/>
      </w:r>
    </w:p>
  </w:footnote>
  <w:footnote w:type="continuationSeparator" w:id="0">
    <w:p w:rsidR="00E44C55" w:rsidRDefault="00E44C55" w:rsidP="00DF5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977"/>
    <w:rsid w:val="00000083"/>
    <w:rsid w:val="00044B95"/>
    <w:rsid w:val="0007026B"/>
    <w:rsid w:val="000B3214"/>
    <w:rsid w:val="000C7BBB"/>
    <w:rsid w:val="000D39CD"/>
    <w:rsid w:val="000D5B86"/>
    <w:rsid w:val="000F2ED9"/>
    <w:rsid w:val="00107646"/>
    <w:rsid w:val="00137902"/>
    <w:rsid w:val="001457E5"/>
    <w:rsid w:val="001531B6"/>
    <w:rsid w:val="00154446"/>
    <w:rsid w:val="00167E76"/>
    <w:rsid w:val="001D7329"/>
    <w:rsid w:val="001E381A"/>
    <w:rsid w:val="001F4E87"/>
    <w:rsid w:val="002162D2"/>
    <w:rsid w:val="00234183"/>
    <w:rsid w:val="00265594"/>
    <w:rsid w:val="002709F9"/>
    <w:rsid w:val="00287B9D"/>
    <w:rsid w:val="002C6D61"/>
    <w:rsid w:val="002D7E6A"/>
    <w:rsid w:val="00344DEC"/>
    <w:rsid w:val="003567FE"/>
    <w:rsid w:val="0039032D"/>
    <w:rsid w:val="003A181F"/>
    <w:rsid w:val="003D4189"/>
    <w:rsid w:val="003F6215"/>
    <w:rsid w:val="00446816"/>
    <w:rsid w:val="004606DF"/>
    <w:rsid w:val="004648E7"/>
    <w:rsid w:val="004D1650"/>
    <w:rsid w:val="004D5557"/>
    <w:rsid w:val="00532149"/>
    <w:rsid w:val="0053473E"/>
    <w:rsid w:val="005478E8"/>
    <w:rsid w:val="005B758A"/>
    <w:rsid w:val="005D6459"/>
    <w:rsid w:val="00607E89"/>
    <w:rsid w:val="0062466D"/>
    <w:rsid w:val="006B1E07"/>
    <w:rsid w:val="006B2A95"/>
    <w:rsid w:val="006D7A6A"/>
    <w:rsid w:val="006E4A03"/>
    <w:rsid w:val="0071515C"/>
    <w:rsid w:val="00722439"/>
    <w:rsid w:val="007472C7"/>
    <w:rsid w:val="007A62B6"/>
    <w:rsid w:val="007C424E"/>
    <w:rsid w:val="008B0ECC"/>
    <w:rsid w:val="008D5C5A"/>
    <w:rsid w:val="008E76E7"/>
    <w:rsid w:val="008F26C5"/>
    <w:rsid w:val="008F56A4"/>
    <w:rsid w:val="00915E79"/>
    <w:rsid w:val="00932FA9"/>
    <w:rsid w:val="00941614"/>
    <w:rsid w:val="0097044C"/>
    <w:rsid w:val="009D2033"/>
    <w:rsid w:val="009E3220"/>
    <w:rsid w:val="00A274DB"/>
    <w:rsid w:val="00A72DB0"/>
    <w:rsid w:val="00AD7D59"/>
    <w:rsid w:val="00B76EA1"/>
    <w:rsid w:val="00BD7AD2"/>
    <w:rsid w:val="00BE7BE3"/>
    <w:rsid w:val="00BF2285"/>
    <w:rsid w:val="00C249F0"/>
    <w:rsid w:val="00C2549C"/>
    <w:rsid w:val="00C272FC"/>
    <w:rsid w:val="00C71E81"/>
    <w:rsid w:val="00C72BE9"/>
    <w:rsid w:val="00C85F6A"/>
    <w:rsid w:val="00CB7EB9"/>
    <w:rsid w:val="00CD0D2F"/>
    <w:rsid w:val="00CD4025"/>
    <w:rsid w:val="00CE7788"/>
    <w:rsid w:val="00D06894"/>
    <w:rsid w:val="00D22BA0"/>
    <w:rsid w:val="00D35965"/>
    <w:rsid w:val="00D97D40"/>
    <w:rsid w:val="00DB476D"/>
    <w:rsid w:val="00DC2CB9"/>
    <w:rsid w:val="00DC41D8"/>
    <w:rsid w:val="00DE0F5C"/>
    <w:rsid w:val="00DF5977"/>
    <w:rsid w:val="00E03CDB"/>
    <w:rsid w:val="00E44C55"/>
    <w:rsid w:val="00E625F3"/>
    <w:rsid w:val="00EB1E61"/>
    <w:rsid w:val="00F06064"/>
    <w:rsid w:val="00F135A1"/>
    <w:rsid w:val="00FD0F5F"/>
    <w:rsid w:val="00FD4B78"/>
    <w:rsid w:val="00F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5977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F5977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F597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F597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F597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F597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5977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DF597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F5977"/>
    <w:rPr>
      <w:rFonts w:ascii="Arial" w:hAnsi="Arial"/>
    </w:rPr>
  </w:style>
  <w:style w:type="paragraph" w:customStyle="1" w:styleId="FontStyle11">
    <w:name w:val="Font Style11"/>
    <w:link w:val="FontStyle110"/>
    <w:rsid w:val="00DF5977"/>
    <w:rPr>
      <w:rFonts w:ascii="Times New Roman" w:hAnsi="Times New Roman"/>
      <w:sz w:val="22"/>
    </w:rPr>
  </w:style>
  <w:style w:type="character" w:customStyle="1" w:styleId="FontStyle110">
    <w:name w:val="Font Style11"/>
    <w:link w:val="FontStyle11"/>
    <w:rsid w:val="00DF5977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DF5977"/>
    <w:pPr>
      <w:ind w:left="200"/>
    </w:pPr>
  </w:style>
  <w:style w:type="character" w:customStyle="1" w:styleId="22">
    <w:name w:val="Оглавление 2 Знак"/>
    <w:link w:val="21"/>
    <w:rsid w:val="00DF5977"/>
  </w:style>
  <w:style w:type="paragraph" w:styleId="41">
    <w:name w:val="toc 4"/>
    <w:next w:val="a"/>
    <w:link w:val="42"/>
    <w:uiPriority w:val="39"/>
    <w:rsid w:val="00DF5977"/>
    <w:pPr>
      <w:ind w:left="600"/>
    </w:pPr>
  </w:style>
  <w:style w:type="character" w:customStyle="1" w:styleId="42">
    <w:name w:val="Оглавление 4 Знак"/>
    <w:link w:val="41"/>
    <w:rsid w:val="00DF5977"/>
  </w:style>
  <w:style w:type="paragraph" w:styleId="a3">
    <w:name w:val="header"/>
    <w:basedOn w:val="a"/>
    <w:link w:val="a4"/>
    <w:rsid w:val="00DF597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DF5977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DF5977"/>
    <w:pPr>
      <w:ind w:left="1000"/>
    </w:pPr>
  </w:style>
  <w:style w:type="character" w:customStyle="1" w:styleId="60">
    <w:name w:val="Оглавление 6 Знак"/>
    <w:link w:val="6"/>
    <w:rsid w:val="00DF5977"/>
  </w:style>
  <w:style w:type="paragraph" w:styleId="7">
    <w:name w:val="toc 7"/>
    <w:next w:val="a"/>
    <w:link w:val="70"/>
    <w:uiPriority w:val="39"/>
    <w:rsid w:val="00DF5977"/>
    <w:pPr>
      <w:ind w:left="1200"/>
    </w:pPr>
  </w:style>
  <w:style w:type="character" w:customStyle="1" w:styleId="70">
    <w:name w:val="Оглавление 7 Знак"/>
    <w:link w:val="7"/>
    <w:rsid w:val="00DF5977"/>
  </w:style>
  <w:style w:type="paragraph" w:customStyle="1" w:styleId="ConsPlusTitle">
    <w:name w:val="ConsPlusTitle"/>
    <w:link w:val="ConsPlusTitle0"/>
    <w:rsid w:val="00DF5977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DF5977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1"/>
    <w:link w:val="3"/>
    <w:rsid w:val="00DF5977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rsid w:val="00DF597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F5977"/>
    <w:rPr>
      <w:rFonts w:ascii="Courier New" w:hAnsi="Courier New"/>
    </w:rPr>
  </w:style>
  <w:style w:type="paragraph" w:customStyle="1" w:styleId="12">
    <w:name w:val="Основной шрифт абзаца1"/>
    <w:rsid w:val="00DF5977"/>
  </w:style>
  <w:style w:type="paragraph" w:styleId="31">
    <w:name w:val="toc 3"/>
    <w:next w:val="a"/>
    <w:link w:val="32"/>
    <w:uiPriority w:val="39"/>
    <w:rsid w:val="00DF5977"/>
    <w:pPr>
      <w:ind w:left="400"/>
    </w:pPr>
  </w:style>
  <w:style w:type="character" w:customStyle="1" w:styleId="32">
    <w:name w:val="Оглавление 3 Знак"/>
    <w:link w:val="31"/>
    <w:rsid w:val="00DF5977"/>
  </w:style>
  <w:style w:type="paragraph" w:styleId="a5">
    <w:name w:val="Body Text Indent"/>
    <w:basedOn w:val="a"/>
    <w:link w:val="a6"/>
    <w:rsid w:val="00DF5977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1"/>
    <w:link w:val="a5"/>
    <w:rsid w:val="00DF5977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sid w:val="00DF5977"/>
    <w:rPr>
      <w:rFonts w:ascii="XO Thames" w:hAnsi="XO Thames"/>
      <w:b/>
      <w:color w:val="000000"/>
      <w:sz w:val="22"/>
    </w:rPr>
  </w:style>
  <w:style w:type="paragraph" w:styleId="a7">
    <w:name w:val="Balloon Text"/>
    <w:basedOn w:val="a"/>
    <w:link w:val="a8"/>
    <w:rsid w:val="00DF5977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F5977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DF5977"/>
    <w:rPr>
      <w:rFonts w:ascii="Arial" w:hAnsi="Arial"/>
      <w:b/>
      <w:sz w:val="44"/>
    </w:rPr>
  </w:style>
  <w:style w:type="paragraph" w:styleId="a9">
    <w:name w:val="Body Text"/>
    <w:basedOn w:val="a"/>
    <w:link w:val="aa"/>
    <w:rsid w:val="00DF5977"/>
    <w:pPr>
      <w:spacing w:after="120"/>
    </w:pPr>
  </w:style>
  <w:style w:type="character" w:customStyle="1" w:styleId="aa">
    <w:name w:val="Основной текст Знак"/>
    <w:basedOn w:val="1"/>
    <w:link w:val="a9"/>
    <w:rsid w:val="00DF5977"/>
    <w:rPr>
      <w:rFonts w:ascii="Times New Roman" w:hAnsi="Times New Roman"/>
      <w:sz w:val="24"/>
    </w:rPr>
  </w:style>
  <w:style w:type="paragraph" w:customStyle="1" w:styleId="13">
    <w:name w:val="Гиперссылка1"/>
    <w:link w:val="ab"/>
    <w:rsid w:val="00DF5977"/>
    <w:rPr>
      <w:color w:val="0000FF"/>
      <w:u w:val="single"/>
    </w:rPr>
  </w:style>
  <w:style w:type="character" w:styleId="ab">
    <w:name w:val="Hyperlink"/>
    <w:link w:val="13"/>
    <w:rsid w:val="00DF5977"/>
    <w:rPr>
      <w:color w:val="0000FF"/>
      <w:u w:val="single"/>
    </w:rPr>
  </w:style>
  <w:style w:type="paragraph" w:customStyle="1" w:styleId="Footnote">
    <w:name w:val="Footnote"/>
    <w:link w:val="Footnote0"/>
    <w:rsid w:val="00DF597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F597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F5977"/>
    <w:rPr>
      <w:rFonts w:ascii="XO Thames" w:hAnsi="XO Thames"/>
      <w:b/>
    </w:rPr>
  </w:style>
  <w:style w:type="character" w:customStyle="1" w:styleId="15">
    <w:name w:val="Оглавление 1 Знак"/>
    <w:link w:val="14"/>
    <w:rsid w:val="00DF597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F597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F597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F5977"/>
    <w:pPr>
      <w:ind w:left="1600"/>
    </w:pPr>
  </w:style>
  <w:style w:type="character" w:customStyle="1" w:styleId="90">
    <w:name w:val="Оглавление 9 Знак"/>
    <w:link w:val="9"/>
    <w:rsid w:val="00DF5977"/>
  </w:style>
  <w:style w:type="paragraph" w:styleId="8">
    <w:name w:val="toc 8"/>
    <w:next w:val="a"/>
    <w:link w:val="80"/>
    <w:uiPriority w:val="39"/>
    <w:rsid w:val="00DF5977"/>
    <w:pPr>
      <w:ind w:left="1400"/>
    </w:pPr>
  </w:style>
  <w:style w:type="character" w:customStyle="1" w:styleId="80">
    <w:name w:val="Оглавление 8 Знак"/>
    <w:link w:val="8"/>
    <w:rsid w:val="00DF5977"/>
  </w:style>
  <w:style w:type="paragraph" w:styleId="51">
    <w:name w:val="toc 5"/>
    <w:next w:val="a"/>
    <w:link w:val="52"/>
    <w:uiPriority w:val="39"/>
    <w:rsid w:val="00DF5977"/>
    <w:pPr>
      <w:ind w:left="800"/>
    </w:pPr>
  </w:style>
  <w:style w:type="character" w:customStyle="1" w:styleId="52">
    <w:name w:val="Оглавление 5 Знак"/>
    <w:link w:val="51"/>
    <w:rsid w:val="00DF5977"/>
  </w:style>
  <w:style w:type="paragraph" w:customStyle="1" w:styleId="ac">
    <w:name w:val="Знак"/>
    <w:basedOn w:val="a"/>
    <w:link w:val="ad"/>
    <w:rsid w:val="00DF5977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DF5977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DF5977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DF597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F5977"/>
    <w:pPr>
      <w:ind w:left="1800"/>
    </w:pPr>
  </w:style>
  <w:style w:type="character" w:customStyle="1" w:styleId="toc100">
    <w:name w:val="toc 10"/>
    <w:link w:val="toc10"/>
    <w:rsid w:val="00DF5977"/>
  </w:style>
  <w:style w:type="paragraph" w:styleId="af0">
    <w:name w:val="Title"/>
    <w:next w:val="a"/>
    <w:link w:val="af1"/>
    <w:uiPriority w:val="10"/>
    <w:qFormat/>
    <w:rsid w:val="00DF5977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DF59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F59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F5977"/>
    <w:rPr>
      <w:rFonts w:ascii="Times New Roman" w:hAnsi="Times New Roman"/>
      <w:b/>
      <w:sz w:val="32"/>
    </w:rPr>
  </w:style>
  <w:style w:type="table" w:styleId="af2">
    <w:name w:val="Table Grid"/>
    <w:basedOn w:val="a1"/>
    <w:rsid w:val="00DF5977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A18A-7CD6-4F2B-97C5-7F1C7955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2025-05-19T08:32:00Z</cp:lastPrinted>
  <dcterms:created xsi:type="dcterms:W3CDTF">2025-03-12T08:52:00Z</dcterms:created>
  <dcterms:modified xsi:type="dcterms:W3CDTF">2025-05-23T10:12:00Z</dcterms:modified>
</cp:coreProperties>
</file>