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EB032" w14:textId="77777777" w:rsidR="00F32D52" w:rsidRPr="00F32D52" w:rsidRDefault="00F32D52" w:rsidP="00F32D52">
      <w:pPr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F32D52">
        <w:rPr>
          <w:rFonts w:ascii="Arial" w:hAnsi="Arial" w:cs="Arial"/>
          <w:b/>
          <w:sz w:val="32"/>
          <w:szCs w:val="32"/>
        </w:rPr>
        <w:t>Администрация</w:t>
      </w:r>
    </w:p>
    <w:p w14:paraId="0D6A15BB" w14:textId="77777777" w:rsidR="00F32D52" w:rsidRPr="00F32D52" w:rsidRDefault="00F32D52" w:rsidP="00F32D52">
      <w:pPr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F32D5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1F4E0864" w14:textId="39D056D0" w:rsidR="00F32D52" w:rsidRPr="00F32D52" w:rsidRDefault="00F32D52" w:rsidP="00F32D52">
      <w:pPr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F32D5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89F4607" w14:textId="77777777" w:rsidR="00F32D52" w:rsidRPr="00F32D52" w:rsidRDefault="00F32D52" w:rsidP="00F32D52">
      <w:pPr>
        <w:ind w:firstLine="539"/>
        <w:jc w:val="center"/>
        <w:rPr>
          <w:rFonts w:ascii="Arial" w:hAnsi="Arial" w:cs="Arial"/>
          <w:b/>
          <w:sz w:val="32"/>
          <w:szCs w:val="32"/>
        </w:rPr>
      </w:pPr>
    </w:p>
    <w:p w14:paraId="614E3390" w14:textId="7E4282CA" w:rsidR="00F32D52" w:rsidRPr="00F32D52" w:rsidRDefault="00F32D52" w:rsidP="00F32D52">
      <w:pPr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F32D52">
        <w:rPr>
          <w:rFonts w:ascii="Arial" w:hAnsi="Arial" w:cs="Arial"/>
          <w:b/>
          <w:sz w:val="32"/>
          <w:szCs w:val="32"/>
        </w:rPr>
        <w:t>ПОСТАНОВЛЕНИЕ</w:t>
      </w:r>
    </w:p>
    <w:p w14:paraId="58A06B47" w14:textId="77777777" w:rsidR="00F32D52" w:rsidRDefault="00F32D52" w:rsidP="00F32D52">
      <w:pPr>
        <w:ind w:firstLine="539"/>
        <w:jc w:val="center"/>
        <w:rPr>
          <w:sz w:val="28"/>
          <w:szCs w:val="28"/>
        </w:rPr>
      </w:pPr>
    </w:p>
    <w:p w14:paraId="1D407237" w14:textId="37941303" w:rsidR="00F32D52" w:rsidRPr="00FB6F9F" w:rsidRDefault="00F32D52" w:rsidP="00F32D52">
      <w:pPr>
        <w:ind w:firstLine="539"/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17.03.2023</w:t>
      </w:r>
      <w:r w:rsidRPr="00FB6F9F">
        <w:rPr>
          <w:rFonts w:ascii="Arial" w:hAnsi="Arial" w:cs="Arial"/>
          <w:sz w:val="24"/>
          <w:szCs w:val="24"/>
        </w:rPr>
        <w:tab/>
      </w:r>
      <w:r w:rsidRPr="00FB6F9F">
        <w:rPr>
          <w:rFonts w:ascii="Arial" w:hAnsi="Arial" w:cs="Arial"/>
          <w:sz w:val="24"/>
          <w:szCs w:val="24"/>
        </w:rPr>
        <w:tab/>
      </w:r>
      <w:r w:rsidRPr="00FB6F9F">
        <w:rPr>
          <w:rFonts w:ascii="Arial" w:hAnsi="Arial" w:cs="Arial"/>
          <w:sz w:val="24"/>
          <w:szCs w:val="24"/>
        </w:rPr>
        <w:tab/>
      </w:r>
      <w:r w:rsidRPr="00FB6F9F">
        <w:rPr>
          <w:rFonts w:ascii="Arial" w:hAnsi="Arial" w:cs="Arial"/>
          <w:sz w:val="24"/>
          <w:szCs w:val="24"/>
        </w:rPr>
        <w:tab/>
      </w:r>
      <w:r w:rsidRPr="00FB6F9F">
        <w:rPr>
          <w:rFonts w:ascii="Arial" w:hAnsi="Arial" w:cs="Arial"/>
          <w:sz w:val="24"/>
          <w:szCs w:val="24"/>
        </w:rPr>
        <w:tab/>
      </w:r>
      <w:r w:rsidRPr="00FB6F9F">
        <w:rPr>
          <w:rFonts w:ascii="Arial" w:hAnsi="Arial" w:cs="Arial"/>
          <w:sz w:val="24"/>
          <w:szCs w:val="24"/>
        </w:rPr>
        <w:tab/>
      </w:r>
      <w:r w:rsidRPr="00FB6F9F">
        <w:rPr>
          <w:rFonts w:ascii="Arial" w:hAnsi="Arial" w:cs="Arial"/>
          <w:sz w:val="24"/>
          <w:szCs w:val="24"/>
        </w:rPr>
        <w:tab/>
      </w:r>
      <w:r w:rsidRPr="00FB6F9F">
        <w:rPr>
          <w:rFonts w:ascii="Arial" w:hAnsi="Arial" w:cs="Arial"/>
          <w:sz w:val="24"/>
          <w:szCs w:val="24"/>
        </w:rPr>
        <w:tab/>
      </w:r>
      <w:r w:rsidRPr="00FB6F9F">
        <w:rPr>
          <w:rFonts w:ascii="Arial" w:hAnsi="Arial" w:cs="Arial"/>
          <w:sz w:val="24"/>
          <w:szCs w:val="24"/>
        </w:rPr>
        <w:tab/>
        <w:t>№ 275</w:t>
      </w:r>
    </w:p>
    <w:p w14:paraId="6A180C13" w14:textId="77777777" w:rsidR="00F32D52" w:rsidRPr="00FB6F9F" w:rsidRDefault="00F32D52" w:rsidP="00F32D52">
      <w:pPr>
        <w:ind w:firstLine="539"/>
        <w:jc w:val="center"/>
        <w:rPr>
          <w:rFonts w:ascii="Arial" w:hAnsi="Arial" w:cs="Arial"/>
          <w:sz w:val="24"/>
          <w:szCs w:val="24"/>
        </w:rPr>
      </w:pPr>
    </w:p>
    <w:p w14:paraId="56F77FD5" w14:textId="11687D82" w:rsidR="00F32D52" w:rsidRPr="00F32D52" w:rsidRDefault="00F32D52" w:rsidP="00F32D52">
      <w:pPr>
        <w:pStyle w:val="ac"/>
      </w:pPr>
      <w:r w:rsidRPr="00F32D52">
        <w:t xml:space="preserve">Об утверждении </w:t>
      </w:r>
      <w:proofErr w:type="gramStart"/>
      <w:r w:rsidRPr="00F32D52"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F32D52">
        <w:t xml:space="preserve"> и порядка проведения экспертизы муниципальных нормативных правовых актов</w:t>
      </w:r>
    </w:p>
    <w:p w14:paraId="6FEFFC5F" w14:textId="58EF31FF" w:rsidR="00F32D52" w:rsidRPr="00F32D52" w:rsidRDefault="00F32D52" w:rsidP="00F32D52">
      <w:pPr>
        <w:ind w:firstLine="539"/>
        <w:jc w:val="center"/>
        <w:rPr>
          <w:rFonts w:ascii="Arial" w:hAnsi="Arial" w:cs="Arial"/>
          <w:b/>
          <w:sz w:val="32"/>
          <w:szCs w:val="32"/>
        </w:rPr>
      </w:pPr>
      <w:r w:rsidRPr="00F32D52">
        <w:rPr>
          <w:rFonts w:ascii="Arial" w:hAnsi="Arial" w:cs="Arial"/>
          <w:b/>
          <w:sz w:val="32"/>
          <w:szCs w:val="32"/>
        </w:rPr>
        <w:t>Ардатовского муниципального округа Нижегородской области</w:t>
      </w:r>
    </w:p>
    <w:p w14:paraId="64A3B2FF" w14:textId="77777777" w:rsidR="00F32D52" w:rsidRPr="00FB6F9F" w:rsidRDefault="00F32D52" w:rsidP="00792B29">
      <w:pPr>
        <w:ind w:firstLine="539"/>
        <w:jc w:val="both"/>
        <w:rPr>
          <w:rFonts w:ascii="Arial" w:hAnsi="Arial" w:cs="Arial"/>
          <w:sz w:val="24"/>
          <w:szCs w:val="24"/>
        </w:rPr>
      </w:pPr>
    </w:p>
    <w:p w14:paraId="0A80DB35" w14:textId="77777777" w:rsidR="00F32D52" w:rsidRPr="00FB6F9F" w:rsidRDefault="00792B29" w:rsidP="00792B29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Законом Нижегородской области от 03.09.2014 </w:t>
      </w:r>
      <w:r w:rsidR="00F32D52" w:rsidRPr="00FB6F9F">
        <w:rPr>
          <w:rFonts w:ascii="Arial" w:hAnsi="Arial" w:cs="Arial"/>
          <w:sz w:val="24"/>
          <w:szCs w:val="24"/>
        </w:rPr>
        <w:t>№</w:t>
      </w:r>
      <w:r w:rsidRPr="00FB6F9F">
        <w:rPr>
          <w:rFonts w:ascii="Arial" w:hAnsi="Arial" w:cs="Arial"/>
          <w:sz w:val="24"/>
          <w:szCs w:val="24"/>
        </w:rPr>
        <w:t xml:space="preserve"> 109-З «Об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области», администрация Ардатовского   муниципального </w:t>
      </w:r>
      <w:r w:rsidR="00507E20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60674C28" w14:textId="0C6647AA" w:rsidR="00792B29" w:rsidRPr="00FB6F9F" w:rsidRDefault="00792B29" w:rsidP="00792B29">
      <w:pPr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FB6F9F">
        <w:rPr>
          <w:rFonts w:ascii="Arial" w:hAnsi="Arial" w:cs="Arial"/>
          <w:b/>
          <w:sz w:val="24"/>
          <w:szCs w:val="24"/>
        </w:rPr>
        <w:t>п</w:t>
      </w:r>
      <w:proofErr w:type="gramEnd"/>
      <w:r w:rsidRPr="00FB6F9F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75E1763E" w14:textId="1E948F85" w:rsidR="00792B29" w:rsidRPr="00FB6F9F" w:rsidRDefault="00792B29" w:rsidP="00792B29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</w:t>
      </w:r>
      <w:r w:rsidR="00F32D52" w:rsidRPr="00FB6F9F">
        <w:rPr>
          <w:rFonts w:ascii="Arial" w:hAnsi="Arial" w:cs="Arial"/>
          <w:sz w:val="24"/>
          <w:szCs w:val="24"/>
        </w:rPr>
        <w:t xml:space="preserve"> </w:t>
      </w:r>
      <w:r w:rsidRPr="00FB6F9F">
        <w:rPr>
          <w:rFonts w:ascii="Arial" w:hAnsi="Arial" w:cs="Arial"/>
          <w:sz w:val="24"/>
          <w:szCs w:val="24"/>
        </w:rPr>
        <w:t xml:space="preserve">Утвердить прилагаемый Порядок </w:t>
      </w:r>
      <w:proofErr w:type="gramStart"/>
      <w:r w:rsidRPr="00FB6F9F">
        <w:rPr>
          <w:rFonts w:ascii="Arial" w:hAnsi="Arial" w:cs="Arial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Ардатовского муниципального </w:t>
      </w:r>
      <w:r w:rsidR="00507E20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14:paraId="65820EF3" w14:textId="4102AC30" w:rsidR="00792B29" w:rsidRPr="00FB6F9F" w:rsidRDefault="00792B29" w:rsidP="00792B29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</w:t>
      </w:r>
      <w:r w:rsidR="00F32D52" w:rsidRPr="00FB6F9F">
        <w:rPr>
          <w:rFonts w:ascii="Arial" w:hAnsi="Arial" w:cs="Arial"/>
          <w:sz w:val="24"/>
          <w:szCs w:val="24"/>
        </w:rPr>
        <w:t xml:space="preserve"> </w:t>
      </w:r>
      <w:r w:rsidRPr="00FB6F9F">
        <w:rPr>
          <w:rFonts w:ascii="Arial" w:hAnsi="Arial" w:cs="Arial"/>
          <w:sz w:val="24"/>
          <w:szCs w:val="24"/>
        </w:rPr>
        <w:t xml:space="preserve">Утвердить прилагаемый Порядок проведения экспертизы муниципальных нормативных правовых актов Ардатовского муниципального </w:t>
      </w:r>
      <w:r w:rsidR="00507E20" w:rsidRPr="00FB6F9F">
        <w:rPr>
          <w:rFonts w:ascii="Arial" w:hAnsi="Arial" w:cs="Arial"/>
          <w:sz w:val="24"/>
          <w:szCs w:val="24"/>
        </w:rPr>
        <w:t xml:space="preserve">округа </w:t>
      </w:r>
      <w:r w:rsidRPr="00FB6F9F">
        <w:rPr>
          <w:rFonts w:ascii="Arial" w:hAnsi="Arial" w:cs="Arial"/>
          <w:sz w:val="24"/>
          <w:szCs w:val="24"/>
        </w:rPr>
        <w:t>Нижегородской области.</w:t>
      </w:r>
    </w:p>
    <w:p w14:paraId="498465CE" w14:textId="4B5F61FB" w:rsidR="00792B29" w:rsidRPr="00FB6F9F" w:rsidRDefault="00792B29" w:rsidP="00792B29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B6F9F">
        <w:rPr>
          <w:rFonts w:ascii="Arial" w:hAnsi="Arial" w:cs="Arial"/>
        </w:rPr>
        <w:t xml:space="preserve">3. Определить </w:t>
      </w:r>
      <w:r w:rsidR="005F0947" w:rsidRPr="00FB6F9F">
        <w:rPr>
          <w:rFonts w:ascii="Arial" w:hAnsi="Arial" w:cs="Arial"/>
        </w:rPr>
        <w:t>отдел</w:t>
      </w:r>
      <w:r w:rsidRPr="00FB6F9F">
        <w:rPr>
          <w:rFonts w:ascii="Arial" w:hAnsi="Arial" w:cs="Arial"/>
        </w:rPr>
        <w:t xml:space="preserve"> экономики администрации Ар</w:t>
      </w:r>
      <w:r w:rsidR="00D67F8E" w:rsidRPr="00FB6F9F">
        <w:rPr>
          <w:rFonts w:ascii="Arial" w:hAnsi="Arial" w:cs="Arial"/>
        </w:rPr>
        <w:t>датовского муниципального округа</w:t>
      </w:r>
      <w:r w:rsidRPr="00FB6F9F">
        <w:rPr>
          <w:rFonts w:ascii="Arial" w:hAnsi="Arial" w:cs="Arial"/>
        </w:rPr>
        <w:t xml:space="preserve"> Нижегородской </w:t>
      </w:r>
      <w:r w:rsidR="00D67F8E" w:rsidRPr="00FB6F9F">
        <w:rPr>
          <w:rFonts w:ascii="Arial" w:hAnsi="Arial" w:cs="Arial"/>
        </w:rPr>
        <w:t>области</w:t>
      </w:r>
      <w:r w:rsidRPr="00FB6F9F">
        <w:rPr>
          <w:rFonts w:ascii="Arial" w:hAnsi="Arial" w:cs="Arial"/>
        </w:rPr>
        <w:t xml:space="preserve"> структурным подразделением, уполномоченным на осуществление </w:t>
      </w:r>
      <w:proofErr w:type="gramStart"/>
      <w:r w:rsidRPr="00FB6F9F">
        <w:rPr>
          <w:rFonts w:ascii="Arial" w:hAnsi="Arial" w:cs="Arial"/>
        </w:rPr>
        <w:t>контроля за</w:t>
      </w:r>
      <w:proofErr w:type="gramEnd"/>
      <w:r w:rsidRPr="00FB6F9F">
        <w:rPr>
          <w:rFonts w:ascii="Arial" w:hAnsi="Arial" w:cs="Arial"/>
        </w:rPr>
        <w:t xml:space="preserve"> соблюдением порядка проведения оценки регулирующего воздействия и проведением процедур экспертизы муниципальных нормативных правовых актов (далее - уполномоченный орган)</w:t>
      </w:r>
    </w:p>
    <w:p w14:paraId="77426E64" w14:textId="0AC3A2D4" w:rsidR="00792B29" w:rsidRPr="00FB6F9F" w:rsidRDefault="00792B29" w:rsidP="00792B29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B6F9F">
        <w:rPr>
          <w:rFonts w:ascii="Arial" w:hAnsi="Arial" w:cs="Arial"/>
        </w:rPr>
        <w:t xml:space="preserve">4. </w:t>
      </w:r>
      <w:r w:rsidR="005F0947" w:rsidRPr="00FB6F9F">
        <w:rPr>
          <w:rFonts w:ascii="Arial" w:hAnsi="Arial" w:cs="Arial"/>
        </w:rPr>
        <w:t>Отделу</w:t>
      </w:r>
      <w:r w:rsidRPr="00FB6F9F">
        <w:rPr>
          <w:rFonts w:ascii="Arial" w:hAnsi="Arial" w:cs="Arial"/>
        </w:rPr>
        <w:t xml:space="preserve"> экономики администрации Ардатовского муниципального </w:t>
      </w:r>
      <w:r w:rsidR="00507E20" w:rsidRPr="00FB6F9F">
        <w:rPr>
          <w:rFonts w:ascii="Arial" w:hAnsi="Arial" w:cs="Arial"/>
        </w:rPr>
        <w:t>округа</w:t>
      </w:r>
      <w:r w:rsidRPr="00FB6F9F">
        <w:rPr>
          <w:rFonts w:ascii="Arial" w:hAnsi="Arial" w:cs="Arial"/>
        </w:rPr>
        <w:t xml:space="preserve"> Нижегородской области:</w:t>
      </w:r>
    </w:p>
    <w:p w14:paraId="4A91FB5F" w14:textId="55D26BDB" w:rsidR="00792B29" w:rsidRPr="00FB6F9F" w:rsidRDefault="00792B29" w:rsidP="00792B29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B6F9F">
        <w:rPr>
          <w:rFonts w:ascii="Arial" w:hAnsi="Arial" w:cs="Arial"/>
        </w:rPr>
        <w:t xml:space="preserve">4.1. </w:t>
      </w:r>
      <w:proofErr w:type="gramStart"/>
      <w:r w:rsidRPr="00FB6F9F">
        <w:rPr>
          <w:rFonts w:ascii="Arial" w:hAnsi="Arial" w:cs="Arial"/>
        </w:rPr>
        <w:t xml:space="preserve">Ежегодно, не позднее 1 февраля года, следующего за отчетным, осуществлять подготовку доклада о развитии и результатах процедуры оценки регулирующего воздействия проектов муниципальных нормативных правовых актов, а также информации о результатах экспертизы муниципальных нормативных правовых актов Ардатовского муниципального </w:t>
      </w:r>
      <w:r w:rsidR="005F0947" w:rsidRPr="00FB6F9F">
        <w:rPr>
          <w:rFonts w:ascii="Arial" w:hAnsi="Arial" w:cs="Arial"/>
        </w:rPr>
        <w:t>округа</w:t>
      </w:r>
      <w:r w:rsidRPr="00FB6F9F">
        <w:rPr>
          <w:rFonts w:ascii="Arial" w:hAnsi="Arial" w:cs="Arial"/>
        </w:rPr>
        <w:t xml:space="preserve"> Нижегородской области и представлять их в министерство экономического развития и инвестиций Нижегородской области.</w:t>
      </w:r>
      <w:proofErr w:type="gramEnd"/>
    </w:p>
    <w:p w14:paraId="126A10A1" w14:textId="4452B23D" w:rsidR="00792B29" w:rsidRPr="00FB6F9F" w:rsidRDefault="00792B29" w:rsidP="00F32D52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FB6F9F">
        <w:rPr>
          <w:rFonts w:ascii="Arial" w:hAnsi="Arial" w:cs="Arial"/>
          <w:sz w:val="24"/>
          <w:szCs w:val="24"/>
        </w:rPr>
        <w:t>Постановления администрации Ардатовского муниципального района Нижегородской области от 1</w:t>
      </w:r>
      <w:r w:rsidR="006432B6" w:rsidRPr="00FB6F9F">
        <w:rPr>
          <w:rFonts w:ascii="Arial" w:hAnsi="Arial" w:cs="Arial"/>
          <w:sz w:val="24"/>
          <w:szCs w:val="24"/>
        </w:rPr>
        <w:t>0.10.2020</w:t>
      </w:r>
      <w:r w:rsidRPr="00FB6F9F">
        <w:rPr>
          <w:rFonts w:ascii="Arial" w:hAnsi="Arial" w:cs="Arial"/>
          <w:sz w:val="24"/>
          <w:szCs w:val="24"/>
        </w:rPr>
        <w:t xml:space="preserve">г. № </w:t>
      </w:r>
      <w:r w:rsidR="006432B6" w:rsidRPr="00FB6F9F">
        <w:rPr>
          <w:rFonts w:ascii="Arial" w:hAnsi="Arial" w:cs="Arial"/>
          <w:sz w:val="24"/>
          <w:szCs w:val="24"/>
        </w:rPr>
        <w:t>5</w:t>
      </w:r>
      <w:r w:rsidRPr="00FB6F9F">
        <w:rPr>
          <w:rFonts w:ascii="Arial" w:hAnsi="Arial" w:cs="Arial"/>
          <w:sz w:val="24"/>
          <w:szCs w:val="24"/>
        </w:rPr>
        <w:t>0</w:t>
      </w:r>
      <w:r w:rsidR="006432B6" w:rsidRPr="00FB6F9F">
        <w:rPr>
          <w:rFonts w:ascii="Arial" w:hAnsi="Arial" w:cs="Arial"/>
          <w:sz w:val="24"/>
          <w:szCs w:val="24"/>
        </w:rPr>
        <w:t>2</w:t>
      </w:r>
      <w:r w:rsidRPr="00FB6F9F">
        <w:rPr>
          <w:rFonts w:ascii="Arial" w:hAnsi="Arial" w:cs="Arial"/>
          <w:sz w:val="24"/>
          <w:szCs w:val="24"/>
        </w:rPr>
        <w:t xml:space="preserve"> «Об утверждении Порядка проведения оценки регулирующего воздействия проектов муниципальных нормативных правовых актов</w:t>
      </w:r>
      <w:r w:rsidR="006432B6" w:rsidRPr="00FB6F9F">
        <w:rPr>
          <w:rFonts w:ascii="Arial" w:hAnsi="Arial" w:cs="Arial"/>
          <w:sz w:val="24"/>
          <w:szCs w:val="24"/>
        </w:rPr>
        <w:t xml:space="preserve"> и порядка проведения экспертизы муниципальных нормативных правовых актов Ардатовского муниципального района</w:t>
      </w:r>
      <w:r w:rsidRPr="00FB6F9F">
        <w:rPr>
          <w:rFonts w:ascii="Arial" w:hAnsi="Arial" w:cs="Arial"/>
          <w:sz w:val="24"/>
          <w:szCs w:val="24"/>
        </w:rPr>
        <w:t>», от 0</w:t>
      </w:r>
      <w:r w:rsidR="00C62A2F" w:rsidRPr="00FB6F9F">
        <w:rPr>
          <w:rFonts w:ascii="Arial" w:hAnsi="Arial" w:cs="Arial"/>
          <w:sz w:val="24"/>
          <w:szCs w:val="24"/>
        </w:rPr>
        <w:t>1</w:t>
      </w:r>
      <w:r w:rsidRPr="00FB6F9F">
        <w:rPr>
          <w:rFonts w:ascii="Arial" w:hAnsi="Arial" w:cs="Arial"/>
          <w:sz w:val="24"/>
          <w:szCs w:val="24"/>
        </w:rPr>
        <w:t>.</w:t>
      </w:r>
      <w:r w:rsidR="00C62A2F" w:rsidRPr="00FB6F9F">
        <w:rPr>
          <w:rFonts w:ascii="Arial" w:hAnsi="Arial" w:cs="Arial"/>
          <w:sz w:val="24"/>
          <w:szCs w:val="24"/>
        </w:rPr>
        <w:t>05</w:t>
      </w:r>
      <w:r w:rsidRPr="00FB6F9F">
        <w:rPr>
          <w:rFonts w:ascii="Arial" w:hAnsi="Arial" w:cs="Arial"/>
          <w:sz w:val="24"/>
          <w:szCs w:val="24"/>
        </w:rPr>
        <w:t>.202</w:t>
      </w:r>
      <w:r w:rsidR="00C62A2F" w:rsidRPr="00FB6F9F">
        <w:rPr>
          <w:rFonts w:ascii="Arial" w:hAnsi="Arial" w:cs="Arial"/>
          <w:sz w:val="24"/>
          <w:szCs w:val="24"/>
        </w:rPr>
        <w:t>1</w:t>
      </w:r>
      <w:r w:rsidRPr="00FB6F9F">
        <w:rPr>
          <w:rFonts w:ascii="Arial" w:hAnsi="Arial" w:cs="Arial"/>
          <w:sz w:val="24"/>
          <w:szCs w:val="24"/>
        </w:rPr>
        <w:t xml:space="preserve"> года №</w:t>
      </w:r>
      <w:r w:rsidR="00C62A2F" w:rsidRPr="00FB6F9F">
        <w:rPr>
          <w:rFonts w:ascii="Arial" w:hAnsi="Arial" w:cs="Arial"/>
          <w:sz w:val="24"/>
          <w:szCs w:val="24"/>
        </w:rPr>
        <w:t xml:space="preserve"> 289</w:t>
      </w:r>
      <w:r w:rsidRPr="00FB6F9F">
        <w:rPr>
          <w:rFonts w:ascii="Arial" w:hAnsi="Arial" w:cs="Arial"/>
          <w:sz w:val="24"/>
          <w:szCs w:val="24"/>
        </w:rPr>
        <w:t xml:space="preserve"> «</w:t>
      </w:r>
      <w:r w:rsidR="00C62A2F" w:rsidRPr="00FB6F9F">
        <w:rPr>
          <w:rFonts w:ascii="Arial" w:hAnsi="Arial" w:cs="Arial"/>
          <w:sz w:val="24"/>
          <w:szCs w:val="24"/>
        </w:rPr>
        <w:t>О внесении изменений в постановление администрации Ардатовского муниципального района Нижегородской области от 01.10.2020 №502</w:t>
      </w:r>
      <w:r w:rsidRPr="00FB6F9F">
        <w:rPr>
          <w:rFonts w:ascii="Arial" w:hAnsi="Arial" w:cs="Arial"/>
          <w:color w:val="000000"/>
          <w:sz w:val="24"/>
          <w:szCs w:val="24"/>
          <w:lang w:bidi="ru-RU"/>
        </w:rPr>
        <w:t xml:space="preserve">» </w:t>
      </w:r>
      <w:r w:rsidRPr="00FB6F9F">
        <w:rPr>
          <w:rFonts w:ascii="Arial" w:hAnsi="Arial" w:cs="Arial"/>
          <w:sz w:val="24"/>
          <w:szCs w:val="24"/>
        </w:rPr>
        <w:t>отменить.</w:t>
      </w:r>
      <w:proofErr w:type="gramEnd"/>
    </w:p>
    <w:p w14:paraId="0A0C9A14" w14:textId="150B7F2C" w:rsidR="00792B29" w:rsidRPr="00FB6F9F" w:rsidRDefault="00792B29" w:rsidP="00792B29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lastRenderedPageBreak/>
        <w:t xml:space="preserve">6. Отделу организационно-кадровой работы администрации Ардатовского муниципального </w:t>
      </w:r>
      <w:r w:rsidR="00D67F8E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 обеспечить обнародование и размещение на официальном сайте администрации Ардатовского муниципального </w:t>
      </w:r>
      <w:r w:rsidR="00D67F8E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14:paraId="207F9D7A" w14:textId="751A7CC5" w:rsidR="00792B29" w:rsidRPr="00FB6F9F" w:rsidRDefault="00792B29" w:rsidP="00792B2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FB6F9F">
        <w:rPr>
          <w:rFonts w:ascii="Arial" w:hAnsi="Arial" w:cs="Arial"/>
          <w:sz w:val="24"/>
          <w:szCs w:val="24"/>
        </w:rPr>
        <w:t>Контроль за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49B566B7" w14:textId="77777777" w:rsidR="00F32D52" w:rsidRPr="00FB6F9F" w:rsidRDefault="00F32D52" w:rsidP="00F32D52">
      <w:pPr>
        <w:rPr>
          <w:rFonts w:ascii="Arial" w:hAnsi="Arial" w:cs="Arial"/>
          <w:color w:val="000000"/>
          <w:sz w:val="24"/>
          <w:szCs w:val="24"/>
        </w:rPr>
      </w:pPr>
    </w:p>
    <w:p w14:paraId="4F324A81" w14:textId="77777777" w:rsidR="00F32D52" w:rsidRPr="00FB6F9F" w:rsidRDefault="00F32D52" w:rsidP="00F32D52">
      <w:pPr>
        <w:rPr>
          <w:rFonts w:ascii="Arial" w:hAnsi="Arial" w:cs="Arial"/>
          <w:color w:val="000000"/>
          <w:sz w:val="24"/>
          <w:szCs w:val="24"/>
        </w:rPr>
      </w:pPr>
    </w:p>
    <w:p w14:paraId="57611067" w14:textId="77777777" w:rsidR="00F32D52" w:rsidRPr="00FB6F9F" w:rsidRDefault="00F32D52" w:rsidP="00F32D52">
      <w:pPr>
        <w:rPr>
          <w:rFonts w:ascii="Arial" w:hAnsi="Arial" w:cs="Arial"/>
          <w:color w:val="000000"/>
          <w:sz w:val="24"/>
          <w:szCs w:val="24"/>
        </w:rPr>
      </w:pPr>
    </w:p>
    <w:p w14:paraId="5C2659C4" w14:textId="223D57D2" w:rsidR="00507E20" w:rsidRPr="00FB6F9F" w:rsidRDefault="00507E20" w:rsidP="00507E2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Глава местного самоуправле</w:t>
      </w:r>
      <w:r w:rsidR="00F32D52" w:rsidRPr="00FB6F9F">
        <w:rPr>
          <w:rFonts w:ascii="Arial" w:hAnsi="Arial" w:cs="Arial"/>
          <w:color w:val="000000"/>
          <w:sz w:val="24"/>
          <w:szCs w:val="24"/>
        </w:rPr>
        <w:t>ния</w:t>
      </w:r>
      <w:r w:rsidR="00F32D52" w:rsidRPr="00FB6F9F">
        <w:rPr>
          <w:rFonts w:ascii="Arial" w:hAnsi="Arial" w:cs="Arial"/>
          <w:color w:val="000000"/>
          <w:sz w:val="24"/>
          <w:szCs w:val="24"/>
        </w:rPr>
        <w:tab/>
      </w:r>
      <w:r w:rsidR="00F32D52" w:rsidRPr="00FB6F9F">
        <w:rPr>
          <w:rFonts w:ascii="Arial" w:hAnsi="Arial" w:cs="Arial"/>
          <w:color w:val="000000"/>
          <w:sz w:val="24"/>
          <w:szCs w:val="24"/>
        </w:rPr>
        <w:tab/>
      </w:r>
      <w:r w:rsidR="00F32D52" w:rsidRPr="00FB6F9F">
        <w:rPr>
          <w:rFonts w:ascii="Arial" w:hAnsi="Arial" w:cs="Arial"/>
          <w:color w:val="000000"/>
          <w:sz w:val="24"/>
          <w:szCs w:val="24"/>
        </w:rPr>
        <w:tab/>
      </w:r>
      <w:r w:rsidR="00F32D52" w:rsidRPr="00FB6F9F">
        <w:rPr>
          <w:rFonts w:ascii="Arial" w:hAnsi="Arial" w:cs="Arial"/>
          <w:color w:val="000000"/>
          <w:sz w:val="24"/>
          <w:szCs w:val="24"/>
        </w:rPr>
        <w:tab/>
      </w:r>
      <w:r w:rsidR="00F32D52" w:rsidRPr="00FB6F9F">
        <w:rPr>
          <w:rFonts w:ascii="Arial" w:hAnsi="Arial" w:cs="Arial"/>
          <w:color w:val="000000"/>
          <w:sz w:val="24"/>
          <w:szCs w:val="24"/>
        </w:rPr>
        <w:tab/>
      </w:r>
      <w:r w:rsidR="00F32D52" w:rsidRPr="00FB6F9F">
        <w:rPr>
          <w:rFonts w:ascii="Arial" w:hAnsi="Arial" w:cs="Arial"/>
          <w:color w:val="000000"/>
          <w:sz w:val="24"/>
          <w:szCs w:val="24"/>
        </w:rPr>
        <w:tab/>
      </w:r>
      <w:r w:rsidRPr="00FB6F9F">
        <w:rPr>
          <w:rFonts w:ascii="Arial" w:hAnsi="Arial" w:cs="Arial"/>
          <w:color w:val="000000"/>
          <w:sz w:val="24"/>
          <w:szCs w:val="24"/>
        </w:rPr>
        <w:t xml:space="preserve">Г.В. </w:t>
      </w:r>
      <w:proofErr w:type="spellStart"/>
      <w:r w:rsidRPr="00FB6F9F">
        <w:rPr>
          <w:rFonts w:ascii="Arial" w:hAnsi="Arial" w:cs="Arial"/>
          <w:color w:val="000000"/>
          <w:sz w:val="24"/>
          <w:szCs w:val="24"/>
        </w:rPr>
        <w:t>Жданкин</w:t>
      </w:r>
      <w:proofErr w:type="spellEnd"/>
      <w:r w:rsidRPr="00FB6F9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CAD3CA7" w14:textId="1E830D4A" w:rsidR="00F32D52" w:rsidRPr="00FB6F9F" w:rsidRDefault="00F32D52" w:rsidP="00507E2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br w:type="page"/>
      </w:r>
    </w:p>
    <w:p w14:paraId="321294EF" w14:textId="77777777" w:rsidR="00596C9C" w:rsidRPr="00FB6F9F" w:rsidRDefault="00596C9C" w:rsidP="00596C9C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proofErr w:type="spellStart"/>
      <w:r w:rsidRPr="00FB6F9F">
        <w:rPr>
          <w:rFonts w:ascii="Arial" w:hAnsi="Arial" w:cs="Arial"/>
          <w:sz w:val="24"/>
          <w:szCs w:val="24"/>
        </w:rPr>
        <w:t>Утвержден</w:t>
      </w:r>
      <w:proofErr w:type="spellEnd"/>
    </w:p>
    <w:p w14:paraId="0DE87470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29C79779" w14:textId="130B443E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AB4480" w:rsidRPr="00FB6F9F">
        <w:rPr>
          <w:rFonts w:ascii="Arial" w:hAnsi="Arial" w:cs="Arial"/>
          <w:sz w:val="24"/>
          <w:szCs w:val="24"/>
        </w:rPr>
        <w:t>округа</w:t>
      </w:r>
    </w:p>
    <w:p w14:paraId="690ACBEE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Нижегородской области</w:t>
      </w:r>
    </w:p>
    <w:p w14:paraId="5E3E5488" w14:textId="15ED1F5E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от </w:t>
      </w:r>
      <w:r w:rsidR="005D76EC" w:rsidRPr="00FB6F9F">
        <w:rPr>
          <w:rFonts w:ascii="Arial" w:hAnsi="Arial" w:cs="Arial"/>
          <w:sz w:val="24"/>
          <w:szCs w:val="24"/>
        </w:rPr>
        <w:t>17.03.2023 №275</w:t>
      </w:r>
    </w:p>
    <w:p w14:paraId="183DD4E7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</w:p>
    <w:p w14:paraId="171D6030" w14:textId="77777777" w:rsidR="00596C9C" w:rsidRPr="00FB6F9F" w:rsidRDefault="00596C9C" w:rsidP="00596C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6F9F">
        <w:rPr>
          <w:rFonts w:ascii="Arial" w:hAnsi="Arial" w:cs="Arial"/>
          <w:b/>
          <w:bCs/>
          <w:sz w:val="24"/>
          <w:szCs w:val="24"/>
        </w:rPr>
        <w:t>Порядок</w:t>
      </w:r>
    </w:p>
    <w:p w14:paraId="5CFFC2BD" w14:textId="509D73BC" w:rsidR="00596C9C" w:rsidRPr="00FB6F9F" w:rsidRDefault="00596C9C" w:rsidP="00596C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6F9F">
        <w:rPr>
          <w:rFonts w:ascii="Arial" w:hAnsi="Arial" w:cs="Arial"/>
          <w:b/>
          <w:bCs/>
          <w:sz w:val="24"/>
          <w:szCs w:val="24"/>
        </w:rPr>
        <w:t>проведения оценки рег</w:t>
      </w:r>
      <w:r w:rsidR="00F32D52" w:rsidRPr="00FB6F9F">
        <w:rPr>
          <w:rFonts w:ascii="Arial" w:hAnsi="Arial" w:cs="Arial"/>
          <w:b/>
          <w:bCs/>
          <w:sz w:val="24"/>
          <w:szCs w:val="24"/>
        </w:rPr>
        <w:t>улирующего воздействия проектов</w:t>
      </w:r>
    </w:p>
    <w:p w14:paraId="5ADEBA6E" w14:textId="6566D901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b/>
          <w:bCs/>
          <w:sz w:val="24"/>
          <w:szCs w:val="24"/>
        </w:rPr>
        <w:t xml:space="preserve">муниципальных нормативных правовых актов </w:t>
      </w:r>
      <w:r w:rsidRPr="00FB6F9F">
        <w:rPr>
          <w:rFonts w:ascii="Arial" w:hAnsi="Arial" w:cs="Arial"/>
          <w:b/>
          <w:sz w:val="24"/>
          <w:szCs w:val="24"/>
        </w:rPr>
        <w:t>Ардатовского</w:t>
      </w:r>
      <w:r w:rsidRPr="00FB6F9F">
        <w:rPr>
          <w:rFonts w:ascii="Arial" w:hAnsi="Arial" w:cs="Arial"/>
          <w:b/>
          <w:bCs/>
          <w:sz w:val="24"/>
          <w:szCs w:val="24"/>
        </w:rPr>
        <w:t xml:space="preserve"> муниципального района</w:t>
      </w:r>
    </w:p>
    <w:p w14:paraId="5E3BCE4A" w14:textId="77777777" w:rsidR="00596C9C" w:rsidRPr="00FB6F9F" w:rsidRDefault="00596C9C" w:rsidP="00596C9C">
      <w:pPr>
        <w:spacing w:after="12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1.Общие положения</w:t>
      </w:r>
    </w:p>
    <w:p w14:paraId="3765D209" w14:textId="7BFCD5D5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B6F9F">
        <w:rPr>
          <w:rFonts w:ascii="Arial" w:hAnsi="Arial" w:cs="Arial"/>
          <w:sz w:val="24"/>
          <w:szCs w:val="24"/>
        </w:rPr>
        <w:t>1.1.Настоящий Порядок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Нижегородской области от 03 сентября 2014 года № 109-З «Об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области», постановлением Правительства Нижегородской области от 16 октября 2014 года № 703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FB6F9F">
        <w:rPr>
          <w:rFonts w:ascii="Arial" w:hAnsi="Arial" w:cs="Arial"/>
          <w:sz w:val="24"/>
          <w:szCs w:val="24"/>
        </w:rPr>
        <w:t>Об утверждении Требований к порядку проведения оценки регулирующего воздействия проектов муниципальных нормативных правовых актов и порядку проведения экспертизы муниципальных нормативных правовых актов в Нижегородской области», приказом министерства экономического развития и инвестиций Нижегородской области от 27 марта 2020 года № 49 «Об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актов», определяет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процедуры </w:t>
      </w:r>
      <w:proofErr w:type="gramStart"/>
      <w:r w:rsidRPr="00FB6F9F">
        <w:rPr>
          <w:rFonts w:ascii="Arial" w:hAnsi="Arial" w:cs="Arial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Ардатовского муниципального района, затрагивающих вопросы предпринимательской и инвестиционной деятельности (далее - оценка проектов актов).</w:t>
      </w:r>
    </w:p>
    <w:p w14:paraId="58378559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1.2.Для целей настоящего Порядка применяются следующие понятия:</w:t>
      </w:r>
    </w:p>
    <w:p w14:paraId="65039E9E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а) ОРВ - совокупность процедур анализа проблем и целей регулирования, выявления и оценки альтернативных вариантов решения проблем, а также определения связанных с ними выгод и издержек социальных групп (в том числе хозяйствующих субъектов, граждан и общества в целом), подвергающихся воздействию регулирования, для выбора наиболее эффективного варианта регулирования;</w:t>
      </w:r>
    </w:p>
    <w:p w14:paraId="56E8F3D4" w14:textId="7A8B7272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б) регулирующие органы - отраслевые (функциональные) структурные подразделения и территориальные органы администрации Ардатовского муниципального </w:t>
      </w:r>
      <w:r w:rsidR="00EF740E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области, осуществляющие подготовку проектов правовых актов;</w:t>
      </w:r>
    </w:p>
    <w:p w14:paraId="41DF0374" w14:textId="5A92B06E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в) уполномоченный орган - отраслевое (функциональное) структурное подразделение администрации Ардатовского муниципального </w:t>
      </w:r>
      <w:r w:rsidR="00EF740E" w:rsidRPr="00FB6F9F">
        <w:rPr>
          <w:rFonts w:ascii="Arial" w:hAnsi="Arial" w:cs="Arial"/>
          <w:sz w:val="24"/>
          <w:szCs w:val="24"/>
        </w:rPr>
        <w:t xml:space="preserve">округа </w:t>
      </w:r>
      <w:r w:rsidRPr="00FB6F9F">
        <w:rPr>
          <w:rFonts w:ascii="Arial" w:hAnsi="Arial" w:cs="Arial"/>
          <w:sz w:val="24"/>
          <w:szCs w:val="24"/>
        </w:rPr>
        <w:t xml:space="preserve">Нижегородской области, уполномоченное на осуществление </w:t>
      </w:r>
      <w:proofErr w:type="gramStart"/>
      <w:r w:rsidRPr="00FB6F9F">
        <w:rPr>
          <w:rFonts w:ascii="Arial" w:hAnsi="Arial" w:cs="Arial"/>
          <w:sz w:val="24"/>
          <w:szCs w:val="24"/>
        </w:rPr>
        <w:t>контроля за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соблюдением Порядка (</w:t>
      </w:r>
      <w:r w:rsidR="00EF740E" w:rsidRPr="00FB6F9F">
        <w:rPr>
          <w:rFonts w:ascii="Arial" w:hAnsi="Arial" w:cs="Arial"/>
          <w:sz w:val="24"/>
          <w:szCs w:val="24"/>
        </w:rPr>
        <w:t>отдел</w:t>
      </w:r>
      <w:r w:rsidRPr="00FB6F9F">
        <w:rPr>
          <w:rFonts w:ascii="Arial" w:hAnsi="Arial" w:cs="Arial"/>
          <w:sz w:val="24"/>
          <w:szCs w:val="24"/>
        </w:rPr>
        <w:t xml:space="preserve"> экономики</w:t>
      </w:r>
      <w:r w:rsidR="00EF740E" w:rsidRPr="00FB6F9F">
        <w:rPr>
          <w:rFonts w:ascii="Arial" w:hAnsi="Arial" w:cs="Arial"/>
          <w:sz w:val="24"/>
          <w:szCs w:val="24"/>
        </w:rPr>
        <w:t xml:space="preserve"> адм</w:t>
      </w:r>
      <w:r w:rsidRPr="00FB6F9F">
        <w:rPr>
          <w:rFonts w:ascii="Arial" w:hAnsi="Arial" w:cs="Arial"/>
          <w:sz w:val="24"/>
          <w:szCs w:val="24"/>
        </w:rPr>
        <w:t>инистрации Ардатовского муниципального района Нижегородской области)</w:t>
      </w:r>
      <w:r w:rsidRPr="00FB6F9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14:paraId="23944126" w14:textId="2DA43B80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г) участники публичных консультаций - физические и юридические лица, в том числе общественные объединения в сфере предпринимательской и инвестиционной деятельности, научно-экспертные организации.</w:t>
      </w:r>
    </w:p>
    <w:p w14:paraId="099417A3" w14:textId="417D2371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1.3.Целью оценки проектов актов администрации Ардатовского муниципального </w:t>
      </w:r>
      <w:r w:rsidR="00EF740E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 (далее – администрация </w:t>
      </w:r>
      <w:r w:rsidR="00EF740E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>) являются:</w:t>
      </w:r>
    </w:p>
    <w:p w14:paraId="115B90F9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а) определение и оценка положительных и отрицательных последствий принятия проекта акта на основе анализа проблемы, цели ее регулирования, способов ее решения; определение выгод и издержек, подвергающихся воздействию муниципального регулирования физических и юридических лиц;</w:t>
      </w:r>
    </w:p>
    <w:p w14:paraId="00D56240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б) выявление в проекте акта положений, которые:</w:t>
      </w:r>
    </w:p>
    <w:p w14:paraId="1526D0CC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- вводят избыточные административные и иные обязанности, запреты и ограничения для физических и юридических лиц или способствуют их введению;</w:t>
      </w:r>
    </w:p>
    <w:p w14:paraId="0D24E7A6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- способствуют возникновению необоснованных расходов физических и юридических лиц;</w:t>
      </w:r>
    </w:p>
    <w:p w14:paraId="5BD7797F" w14:textId="00B2618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- способствуют возникновению необоснованных расходов бюджета Ардатовского муниципального </w:t>
      </w:r>
      <w:r w:rsidR="00DA6A75" w:rsidRPr="00FB6F9F">
        <w:rPr>
          <w:rFonts w:ascii="Arial" w:hAnsi="Arial" w:cs="Arial"/>
          <w:sz w:val="24"/>
          <w:szCs w:val="24"/>
        </w:rPr>
        <w:t xml:space="preserve">округа </w:t>
      </w:r>
      <w:r w:rsidRPr="00FB6F9F">
        <w:rPr>
          <w:rFonts w:ascii="Arial" w:hAnsi="Arial" w:cs="Arial"/>
          <w:sz w:val="24"/>
          <w:szCs w:val="24"/>
        </w:rPr>
        <w:t>Нижегородской области (дале</w:t>
      </w:r>
      <w:proofErr w:type="gramStart"/>
      <w:r w:rsidRPr="00FB6F9F">
        <w:rPr>
          <w:rFonts w:ascii="Arial" w:hAnsi="Arial" w:cs="Arial"/>
          <w:sz w:val="24"/>
          <w:szCs w:val="24"/>
        </w:rPr>
        <w:t>е-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бюджет </w:t>
      </w:r>
      <w:r w:rsidR="00865DB1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>).</w:t>
      </w:r>
    </w:p>
    <w:p w14:paraId="745CE971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1.4.Положения настоящего Порядка не распространяются </w:t>
      </w:r>
      <w:proofErr w:type="gramStart"/>
      <w:r w:rsidRPr="00FB6F9F">
        <w:rPr>
          <w:rFonts w:ascii="Arial" w:hAnsi="Arial" w:cs="Arial"/>
          <w:sz w:val="24"/>
          <w:szCs w:val="24"/>
        </w:rPr>
        <w:t>на</w:t>
      </w:r>
      <w:proofErr w:type="gramEnd"/>
      <w:r w:rsidRPr="00FB6F9F">
        <w:rPr>
          <w:rFonts w:ascii="Arial" w:hAnsi="Arial" w:cs="Arial"/>
          <w:sz w:val="24"/>
          <w:szCs w:val="24"/>
        </w:rPr>
        <w:t>:</w:t>
      </w:r>
    </w:p>
    <w:p w14:paraId="2B749694" w14:textId="77777777" w:rsidR="00596C9C" w:rsidRPr="00FB6F9F" w:rsidRDefault="00596C9C" w:rsidP="00596C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проекты актов устанавливающих, изменяющих, приостанавливающих, отменяющих местные налоги и сборы;</w:t>
      </w:r>
    </w:p>
    <w:p w14:paraId="32C16F6D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проекты актов, регулирующих бюджетные правоотношения.</w:t>
      </w:r>
    </w:p>
    <w:p w14:paraId="43A472F0" w14:textId="77777777" w:rsidR="00596C9C" w:rsidRPr="00FB6F9F" w:rsidRDefault="00596C9C" w:rsidP="00596C9C">
      <w:pPr>
        <w:spacing w:after="12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2.Особенности подготовки проекта акта, затрагивающего вопросы осуществления предпринимательской и инвестиционной деятельности</w:t>
      </w:r>
    </w:p>
    <w:p w14:paraId="16DA339D" w14:textId="4DC7C87B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2.1.При подготовке проекта акта регулирующий орган до направления проекта на согласование в порядке, установленном для подготовки и издания проектов актов администрации </w:t>
      </w:r>
      <w:r w:rsidR="00EF740E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>:</w:t>
      </w:r>
    </w:p>
    <w:p w14:paraId="4BFABA05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ar33"/>
      <w:bookmarkEnd w:id="0"/>
      <w:r w:rsidRPr="00FB6F9F">
        <w:rPr>
          <w:rFonts w:ascii="Arial" w:hAnsi="Arial" w:cs="Arial"/>
          <w:sz w:val="24"/>
          <w:szCs w:val="24"/>
        </w:rPr>
        <w:t>2.1.1.Составляет пояснительную записку к проекту акта, в которой должны быть отражены следующие сведения по обоснованию эффективности его принятия:</w:t>
      </w:r>
    </w:p>
    <w:p w14:paraId="6CBF1D31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2.1.1.1.Краткое описание предлагаемого регулирования.</w:t>
      </w:r>
    </w:p>
    <w:p w14:paraId="7ACFD6A9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2.1.1.2.Основание для проведения ОРВ (одно или несколько):</w:t>
      </w:r>
    </w:p>
    <w:p w14:paraId="126B06F6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2.1.1.2.1.Наличие определенной проблемы в сфере предпринимательской и инвестиционной деятельности.</w:t>
      </w:r>
    </w:p>
    <w:p w14:paraId="2EF6BEB2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2.1.1.2.2.Поступление неоднократных обращений граждан и организаций в органы местного самоуправления, свидетельствующих о наличии проблемы в сфере предпринимательской и инвестиционной деятельности.</w:t>
      </w:r>
    </w:p>
    <w:p w14:paraId="4AFE7666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2.1.1.2.3.Поступление предложений от органов государственной власти, органов местного самоуправления.</w:t>
      </w:r>
    </w:p>
    <w:p w14:paraId="1F1108B0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2.1.1.3.Сведения о проблеме, на решение которой направлено предлагаемое регулирование, в том числе:</w:t>
      </w:r>
    </w:p>
    <w:p w14:paraId="6B871569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2.1.1.3.1.Причины (источники) возникновения проблемы в сфере регулирования.</w:t>
      </w:r>
    </w:p>
    <w:p w14:paraId="384D564E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2.1.1.3.2.Устойчивость проблемы во времени и отсутствие возможности ее устранения участниками соответствующих отношений самостоятельно (без дополнительного вмешательства).</w:t>
      </w:r>
    </w:p>
    <w:p w14:paraId="09F4BD3D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2.1.1.3.3.Возможности устранения (минимизации негативного воздействия) проблемы, в том числе путем информирования участников соответствующих отношений, совершенствования правоприменительной практики, а также разработки, изменения или отмены проектов актов.</w:t>
      </w:r>
    </w:p>
    <w:p w14:paraId="0D0C8AE8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2.1.1.3.4.Цели регулирования, направленные на устранение (минимизацию негативного воздействия) выявленной проблемы.</w:t>
      </w:r>
    </w:p>
    <w:p w14:paraId="35398D2C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2.1.1.4.Сведения о проведении специального исследования данной проблемы (если таковое было проведено), в том числе о сформированной экспертной группе для проведения анализа данной проблемы.</w:t>
      </w:r>
    </w:p>
    <w:p w14:paraId="7BE98EDF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2.1.1.5.Предварительная оценка выгод и издержек для социальных групп, а также оценка выгод и издержек сохранения действующего регулирования.</w:t>
      </w:r>
    </w:p>
    <w:p w14:paraId="4A1B0290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2.1.1.6.Краткое описание:</w:t>
      </w:r>
    </w:p>
    <w:p w14:paraId="093E2A67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2.1.1.6.1.Предмета регулирования и социальных групп, на которые распространяется регулирование.</w:t>
      </w:r>
    </w:p>
    <w:p w14:paraId="30ED6DF6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2.1.1.6.2.Проекта акта.</w:t>
      </w:r>
    </w:p>
    <w:p w14:paraId="1FA04738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2.1.1.6.3.Оценок степени и сроков достижения цели регулирования.</w:t>
      </w:r>
    </w:p>
    <w:p w14:paraId="62D8E271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2.1.1.6.4.Рисков недостижения целей регулирования, а также возможных негативных последствий от введения нового регулирования.</w:t>
      </w:r>
    </w:p>
    <w:p w14:paraId="3574049C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2.1.1.7.Описание реализации регулирования:</w:t>
      </w:r>
    </w:p>
    <w:p w14:paraId="3EE19C4E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2.1.1.7.1.Кто будет отвечать за реализацию выбранного варианта, каким образом будет организована работа, какие для этого потребуются ресурсы.</w:t>
      </w:r>
    </w:p>
    <w:p w14:paraId="703628AF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2.1.1.7.2.Обоснование необходимости запрашиваемой информации, отсутствия дублирования информационных потоков, возможности рационализации информационного потока путем организации межведомственного взаимодействия и электронного документооборота.</w:t>
      </w:r>
    </w:p>
    <w:p w14:paraId="68C3C54C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2.1.1.7.3.Как будет обеспечиваться соблюдение установленных требований.</w:t>
      </w:r>
    </w:p>
    <w:p w14:paraId="3974DB09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2.1.1.8.Наличие необходимости применения исключений по введению регулирования в отношении отдельных групп лиц с соответствующим обоснованием.</w:t>
      </w:r>
    </w:p>
    <w:p w14:paraId="5303CDB9" w14:textId="4FC158D7" w:rsidR="00596C9C" w:rsidRPr="00FB6F9F" w:rsidRDefault="00596C9C" w:rsidP="00C87C92">
      <w:pPr>
        <w:pStyle w:val="1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2.1.1.9.Оценка расходов бюджета</w:t>
      </w:r>
      <w:r w:rsidR="00C87C92" w:rsidRPr="00FB6F9F">
        <w:rPr>
          <w:rFonts w:ascii="Arial" w:hAnsi="Arial" w:cs="Arial"/>
          <w:sz w:val="24"/>
          <w:szCs w:val="24"/>
        </w:rPr>
        <w:t xml:space="preserve"> округа</w:t>
      </w:r>
    </w:p>
    <w:p w14:paraId="53F809CC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2.1.1.10.Описание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14:paraId="6D9CBDE9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2.1.1.11.Иные сведения, позволяющие оценить обоснованность предлагаемого регулирования.</w:t>
      </w:r>
    </w:p>
    <w:p w14:paraId="312E7594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2.1.2.Проводит процедуры оценки проекта акта.</w:t>
      </w:r>
    </w:p>
    <w:p w14:paraId="5B589B4B" w14:textId="77777777" w:rsidR="00596C9C" w:rsidRPr="00FB6F9F" w:rsidRDefault="00596C9C" w:rsidP="00596C9C">
      <w:pPr>
        <w:spacing w:after="12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1" w:name="Par61"/>
      <w:bookmarkEnd w:id="1"/>
      <w:r w:rsidRPr="00FB6F9F">
        <w:rPr>
          <w:rFonts w:ascii="Arial" w:hAnsi="Arial" w:cs="Arial"/>
          <w:b/>
          <w:sz w:val="24"/>
          <w:szCs w:val="24"/>
        </w:rPr>
        <w:t>3.Порядок проведения публичных консультаций</w:t>
      </w:r>
    </w:p>
    <w:p w14:paraId="714A7ECF" w14:textId="4DD63FA9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3.1.</w:t>
      </w:r>
      <w:r w:rsidR="00F32D52" w:rsidRPr="00FB6F9F">
        <w:rPr>
          <w:rFonts w:ascii="Arial" w:hAnsi="Arial" w:cs="Arial"/>
          <w:sz w:val="24"/>
          <w:szCs w:val="24"/>
        </w:rPr>
        <w:t xml:space="preserve"> </w:t>
      </w:r>
      <w:r w:rsidRPr="00FB6F9F">
        <w:rPr>
          <w:rFonts w:ascii="Arial" w:hAnsi="Arial" w:cs="Arial"/>
          <w:sz w:val="24"/>
          <w:szCs w:val="24"/>
        </w:rPr>
        <w:t xml:space="preserve">В рамках проведения оценки проекта акта проводятся публичные консультации, в ходе которых производится оценка отношения социальных групп к предлагаемой проектом акта модели урегулирования выявленной проблемы, соответствия представленного проекта </w:t>
      </w:r>
      <w:proofErr w:type="gramStart"/>
      <w:r w:rsidRPr="00FB6F9F">
        <w:rPr>
          <w:rFonts w:ascii="Arial" w:hAnsi="Arial" w:cs="Arial"/>
          <w:sz w:val="24"/>
          <w:szCs w:val="24"/>
        </w:rPr>
        <w:t>акта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заявленным целям, воздействия предлагаемого проектом акта регулирования на действующих и потенциальных адресатов регулирования.</w:t>
      </w:r>
    </w:p>
    <w:p w14:paraId="51EFC0FC" w14:textId="45F18165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3.2.</w:t>
      </w:r>
      <w:r w:rsidR="00F32D52" w:rsidRPr="00FB6F9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B6F9F">
        <w:rPr>
          <w:rFonts w:ascii="Arial" w:hAnsi="Arial" w:cs="Arial"/>
          <w:sz w:val="24"/>
          <w:szCs w:val="24"/>
        </w:rPr>
        <w:t xml:space="preserve">Для проведения публичных консультаций регулирующий орган направляет в уполномоченный орган для размещения  на официальном сайте администрации </w:t>
      </w:r>
      <w:r w:rsidR="005149CC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и в соответствующем разделе официального сайта Правительства Нижегородской области в информационно-телекоммуникационной сети «Интернет» (далее - официальные сайты) уведомление о проведении публичных консультаций по форме согласно приложению № 1 к настоящему Порядку, к которому прилагается проект акта и пояснительная записка, подготовленная в соответствии с п. 2.1.1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настоящего Порядка.</w:t>
      </w:r>
    </w:p>
    <w:p w14:paraId="75CB7210" w14:textId="4E6BB290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3.3.</w:t>
      </w:r>
      <w:r w:rsidR="00F32D52" w:rsidRPr="00FB6F9F">
        <w:rPr>
          <w:rFonts w:ascii="Arial" w:hAnsi="Arial" w:cs="Arial"/>
          <w:sz w:val="24"/>
          <w:szCs w:val="24"/>
        </w:rPr>
        <w:t xml:space="preserve"> </w:t>
      </w:r>
      <w:r w:rsidRPr="00FB6F9F">
        <w:rPr>
          <w:rFonts w:ascii="Arial" w:hAnsi="Arial" w:cs="Arial"/>
          <w:sz w:val="24"/>
          <w:szCs w:val="24"/>
        </w:rPr>
        <w:t>Уведомление о проведении публичных консультаций должно содержать перечень вопросов, обсуждаемых в ходе публичных консультаций, в виде опросного листа (приложение № 2 к настоящему Порядку).</w:t>
      </w:r>
    </w:p>
    <w:p w14:paraId="18E3CCF2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3.4. 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в течение 1 рабочего </w:t>
      </w:r>
      <w:r w:rsidRPr="00FB6F9F">
        <w:rPr>
          <w:rFonts w:ascii="Arial" w:hAnsi="Arial" w:cs="Arial"/>
          <w:sz w:val="24"/>
          <w:szCs w:val="24"/>
        </w:rPr>
        <w:t>дня после получения уведомления размещает его на официальном сайте.</w:t>
      </w:r>
    </w:p>
    <w:p w14:paraId="763A2093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3.5.Срок проведения публичных консультаций составляет 30 календарных дней со дня размещения на официальных сайтах уведомления об их проведении.</w:t>
      </w:r>
    </w:p>
    <w:p w14:paraId="2F009E3D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3.6.Публичные консультации проводятся путем сбора мнений их участников посредством электронной почты, получения мнений на бумажном носителе информации, опроса бизне</w:t>
      </w:r>
      <w:proofErr w:type="gramStart"/>
      <w:r w:rsidRPr="00FB6F9F">
        <w:rPr>
          <w:rFonts w:ascii="Arial" w:hAnsi="Arial" w:cs="Arial"/>
          <w:sz w:val="24"/>
          <w:szCs w:val="24"/>
        </w:rPr>
        <w:t>с-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и экспертных сообществ, интернет - опросов, а также в форме проведения совещаний с заинтересованными сторонами.</w:t>
      </w:r>
    </w:p>
    <w:p w14:paraId="45C3674C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3.7.По окончании публичных консультаций регулирующий орган в 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течение 10 </w:t>
      </w:r>
      <w:r w:rsidRPr="00FB6F9F">
        <w:rPr>
          <w:rFonts w:ascii="Arial" w:hAnsi="Arial" w:cs="Arial"/>
          <w:sz w:val="24"/>
          <w:szCs w:val="24"/>
        </w:rPr>
        <w:t>календарных дней со дня истечения срока их проведения:</w:t>
      </w:r>
    </w:p>
    <w:p w14:paraId="745E9FFB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3.7.1.Проводит анализ информации, полученной в ходе проведения публичных консультаций, с учетом:</w:t>
      </w:r>
    </w:p>
    <w:p w14:paraId="6D2C4410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3.7.1.1.Исключения информации, не относящейся к предмету публичных консультаций.</w:t>
      </w:r>
    </w:p>
    <w:p w14:paraId="563BF899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3.7.1.2.Анализа доказательной базы полученных мнений участников публичных консультаций.</w:t>
      </w:r>
    </w:p>
    <w:p w14:paraId="55BCD6E1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3.7.1.3.Рассмотрения на экспертной группе (в случае ее создания) возможности принятия мнений, полученных по результатам публичных консультаций.</w:t>
      </w:r>
    </w:p>
    <w:p w14:paraId="488C52A6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3.7.1.4.Структурирования информации, полученной в ходе публичных консультаций.</w:t>
      </w:r>
    </w:p>
    <w:p w14:paraId="4A4B8D23" w14:textId="19075AD6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B6F9F">
        <w:rPr>
          <w:rFonts w:ascii="Arial" w:hAnsi="Arial" w:cs="Arial"/>
          <w:sz w:val="24"/>
          <w:szCs w:val="24"/>
        </w:rPr>
        <w:t>3.7.2</w:t>
      </w:r>
      <w:r w:rsidRPr="00FB6F9F">
        <w:rPr>
          <w:rFonts w:ascii="Arial" w:hAnsi="Arial" w:cs="Arial"/>
          <w:color w:val="FF0000"/>
          <w:sz w:val="24"/>
          <w:szCs w:val="24"/>
        </w:rPr>
        <w:t>.</w:t>
      </w:r>
      <w:r w:rsidRPr="00FB6F9F">
        <w:rPr>
          <w:rFonts w:ascii="Arial" w:hAnsi="Arial" w:cs="Arial"/>
          <w:sz w:val="24"/>
          <w:szCs w:val="24"/>
        </w:rPr>
        <w:t xml:space="preserve">Составляет </w:t>
      </w:r>
      <w:proofErr w:type="spellStart"/>
      <w:r w:rsidRPr="00FB6F9F">
        <w:rPr>
          <w:rFonts w:ascii="Arial" w:hAnsi="Arial" w:cs="Arial"/>
          <w:sz w:val="24"/>
          <w:szCs w:val="24"/>
        </w:rPr>
        <w:t>отчет</w:t>
      </w:r>
      <w:proofErr w:type="spellEnd"/>
      <w:r w:rsidRPr="00FB6F9F">
        <w:rPr>
          <w:rFonts w:ascii="Arial" w:hAnsi="Arial" w:cs="Arial"/>
          <w:sz w:val="24"/>
          <w:szCs w:val="24"/>
        </w:rPr>
        <w:t xml:space="preserve"> о проведении публичных консультаций по форме согласно приложению № 3 к настоящему Порядку с указанием формы проведения публичных консультаций, поименного списка участников публичных консультаций и свода замечаний и предложений по результатам публичных консультаций, в котором отражаются все мнения участников публичных консультаций.</w:t>
      </w:r>
      <w:proofErr w:type="gramEnd"/>
    </w:p>
    <w:p w14:paraId="4F724198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3.8.При составлении свода замечаний и предложений по результатам публичных консультаций регулирующий орган указывает, каким образом замечание (предложение) было учтено (при учете замечания и (или) предложения) или причину, по которой замечание и (</w:t>
      </w:r>
      <w:proofErr w:type="gramStart"/>
      <w:r w:rsidRPr="00FB6F9F">
        <w:rPr>
          <w:rFonts w:ascii="Arial" w:hAnsi="Arial" w:cs="Arial"/>
          <w:sz w:val="24"/>
          <w:szCs w:val="24"/>
        </w:rPr>
        <w:t xml:space="preserve">или) </w:t>
      </w:r>
      <w:proofErr w:type="gramEnd"/>
      <w:r w:rsidRPr="00FB6F9F">
        <w:rPr>
          <w:rFonts w:ascii="Arial" w:hAnsi="Arial" w:cs="Arial"/>
          <w:sz w:val="24"/>
          <w:szCs w:val="24"/>
        </w:rPr>
        <w:t>предложение было отклонено (при отклонении замечания и (или) предложения).</w:t>
      </w:r>
    </w:p>
    <w:p w14:paraId="6D4B41CD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3.9.Учету подлежат позиции участников публичных консультаций относительно положений проекта акта, которыми изменяется содержание прав и обязанностей субъектов предпринимательской и инвестиционной деятельности, изменяется содержание или порядок реализации полномочий органов местного самоуправления в отношениях с субъектами предпринимательской и инвестиционной деятельности, а также относительно возможных последствий введения нового правового регулирования.</w:t>
      </w:r>
    </w:p>
    <w:p w14:paraId="7B2850A7" w14:textId="17EADDF2" w:rsidR="00596C9C" w:rsidRPr="00FB6F9F" w:rsidRDefault="00596C9C" w:rsidP="00A465C4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3.10. Регулирующий орган </w:t>
      </w:r>
      <w:r w:rsidR="00A74431" w:rsidRPr="00FB6F9F">
        <w:rPr>
          <w:rFonts w:ascii="Arial" w:hAnsi="Arial" w:cs="Arial"/>
          <w:color w:val="000000" w:themeColor="text1"/>
          <w:sz w:val="24"/>
          <w:szCs w:val="24"/>
        </w:rPr>
        <w:t>по результатам публичных консультаций в тече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ние </w:t>
      </w:r>
      <w:r w:rsidR="00A465C4" w:rsidRPr="00FB6F9F">
        <w:rPr>
          <w:rFonts w:ascii="Arial" w:hAnsi="Arial" w:cs="Arial"/>
          <w:color w:val="000000" w:themeColor="text1"/>
          <w:sz w:val="24"/>
          <w:szCs w:val="24"/>
        </w:rPr>
        <w:t>5 р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>абоч</w:t>
      </w:r>
      <w:r w:rsidR="00A465C4" w:rsidRPr="00FB6F9F">
        <w:rPr>
          <w:rFonts w:ascii="Arial" w:hAnsi="Arial" w:cs="Arial"/>
          <w:color w:val="000000" w:themeColor="text1"/>
          <w:sz w:val="24"/>
          <w:szCs w:val="24"/>
        </w:rPr>
        <w:t>их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 дн</w:t>
      </w:r>
      <w:r w:rsidR="00A465C4" w:rsidRPr="00FB6F9F">
        <w:rPr>
          <w:rFonts w:ascii="Arial" w:hAnsi="Arial" w:cs="Arial"/>
          <w:color w:val="000000" w:themeColor="text1"/>
          <w:sz w:val="24"/>
          <w:szCs w:val="24"/>
        </w:rPr>
        <w:t xml:space="preserve">ей </w:t>
      </w:r>
      <w:proofErr w:type="gramStart"/>
      <w:r w:rsidR="00A465C4" w:rsidRPr="00FB6F9F">
        <w:rPr>
          <w:rFonts w:ascii="Arial" w:hAnsi="Arial" w:cs="Arial"/>
          <w:color w:val="000000" w:themeColor="text1"/>
          <w:sz w:val="24"/>
          <w:szCs w:val="24"/>
        </w:rPr>
        <w:t xml:space="preserve">готовит 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>отчет о проведении публичных консультаций направляет</w:t>
      </w:r>
      <w:proofErr w:type="gramEnd"/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 его в уполномоченный орган для размещения на официальных сайтах. </w:t>
      </w:r>
    </w:p>
    <w:p w14:paraId="1D86F244" w14:textId="28514F14" w:rsidR="00596C9C" w:rsidRPr="00FB6F9F" w:rsidRDefault="00596C9C" w:rsidP="00596C9C">
      <w:pPr>
        <w:spacing w:after="120"/>
        <w:jc w:val="center"/>
        <w:outlineLvl w:val="1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4.Подготовка заключения об оценке проекта акта</w:t>
      </w:r>
    </w:p>
    <w:p w14:paraId="5D08E81A" w14:textId="207F6C99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4.1.По результатам проведения </w:t>
      </w:r>
      <w:r w:rsidR="00A74431" w:rsidRPr="00FB6F9F">
        <w:rPr>
          <w:rFonts w:ascii="Arial" w:hAnsi="Arial" w:cs="Arial"/>
          <w:sz w:val="24"/>
          <w:szCs w:val="24"/>
        </w:rPr>
        <w:t xml:space="preserve">оценки проекта акта </w:t>
      </w:r>
      <w:r w:rsidRPr="00FB6F9F">
        <w:rPr>
          <w:rFonts w:ascii="Arial" w:hAnsi="Arial" w:cs="Arial"/>
          <w:sz w:val="24"/>
          <w:szCs w:val="24"/>
        </w:rPr>
        <w:t xml:space="preserve">регулирующий орган (субъект права </w:t>
      </w:r>
      <w:r w:rsidR="00D07655" w:rsidRPr="00FB6F9F">
        <w:rPr>
          <w:rFonts w:ascii="Arial" w:hAnsi="Arial" w:cs="Arial"/>
          <w:sz w:val="24"/>
          <w:szCs w:val="24"/>
        </w:rPr>
        <w:t>нормотворческой</w:t>
      </w:r>
      <w:r w:rsidRPr="00FB6F9F">
        <w:rPr>
          <w:rFonts w:ascii="Arial" w:hAnsi="Arial" w:cs="Arial"/>
          <w:sz w:val="24"/>
          <w:szCs w:val="24"/>
        </w:rPr>
        <w:t xml:space="preserve"> инициативы) в течение 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5 </w:t>
      </w:r>
      <w:r w:rsidR="00EF740E" w:rsidRPr="00FB6F9F">
        <w:rPr>
          <w:rFonts w:ascii="Arial" w:hAnsi="Arial" w:cs="Arial"/>
          <w:color w:val="000000" w:themeColor="text1"/>
          <w:sz w:val="24"/>
          <w:szCs w:val="24"/>
        </w:rPr>
        <w:t>рабочих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 дней </w:t>
      </w:r>
      <w:r w:rsidR="00A74431" w:rsidRPr="00FB6F9F">
        <w:rPr>
          <w:rFonts w:ascii="Arial" w:hAnsi="Arial" w:cs="Arial"/>
          <w:sz w:val="24"/>
          <w:szCs w:val="24"/>
        </w:rPr>
        <w:t xml:space="preserve">готовится заключение об оценке проекта акта и </w:t>
      </w:r>
      <w:proofErr w:type="gramStart"/>
      <w:r w:rsidRPr="00FB6F9F">
        <w:rPr>
          <w:rFonts w:ascii="Arial" w:hAnsi="Arial" w:cs="Arial"/>
          <w:sz w:val="24"/>
          <w:szCs w:val="24"/>
        </w:rPr>
        <w:t>составл</w:t>
      </w:r>
      <w:r w:rsidR="00A74431" w:rsidRPr="00FB6F9F">
        <w:rPr>
          <w:rFonts w:ascii="Arial" w:hAnsi="Arial" w:cs="Arial"/>
          <w:sz w:val="24"/>
          <w:szCs w:val="24"/>
        </w:rPr>
        <w:t>яется</w:t>
      </w:r>
      <w:r w:rsidRPr="00FB6F9F">
        <w:rPr>
          <w:rFonts w:ascii="Arial" w:hAnsi="Arial" w:cs="Arial"/>
          <w:sz w:val="24"/>
          <w:szCs w:val="24"/>
        </w:rPr>
        <w:t xml:space="preserve"> отчет о проведении публичных консультаций осуществляет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подготовку </w:t>
      </w:r>
      <w:hyperlink w:anchor="Par314" w:history="1">
        <w:r w:rsidRPr="00FB6F9F">
          <w:rPr>
            <w:rFonts w:ascii="Arial" w:hAnsi="Arial" w:cs="Arial"/>
            <w:sz w:val="24"/>
            <w:szCs w:val="24"/>
          </w:rPr>
          <w:t>заключения</w:t>
        </w:r>
      </w:hyperlink>
      <w:r w:rsidRPr="00FB6F9F">
        <w:rPr>
          <w:rFonts w:ascii="Arial" w:hAnsi="Arial" w:cs="Arial"/>
          <w:sz w:val="24"/>
          <w:szCs w:val="24"/>
        </w:rPr>
        <w:t xml:space="preserve"> об оценке проекта акта по форме согласно приложению № 4 к настоящему Порядку.</w:t>
      </w:r>
    </w:p>
    <w:p w14:paraId="39BD1FA3" w14:textId="5A330C7D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4.2.При подготовке заключения об оценке проекта акта подлежат </w:t>
      </w:r>
      <w:proofErr w:type="spellStart"/>
      <w:r w:rsidRPr="00FB6F9F">
        <w:rPr>
          <w:rFonts w:ascii="Arial" w:hAnsi="Arial" w:cs="Arial"/>
          <w:sz w:val="24"/>
          <w:szCs w:val="24"/>
        </w:rPr>
        <w:t>учету</w:t>
      </w:r>
      <w:proofErr w:type="spellEnd"/>
      <w:r w:rsidRPr="00FB6F9F">
        <w:rPr>
          <w:rFonts w:ascii="Arial" w:hAnsi="Arial" w:cs="Arial"/>
          <w:sz w:val="24"/>
          <w:szCs w:val="24"/>
        </w:rPr>
        <w:t xml:space="preserve"> рекомендации, предусмотренные п. 4.2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утвержденных приказом министерства экономического развития и инвестиций Нижегородской области от 27 марта 2020 г. № 49.</w:t>
      </w:r>
    </w:p>
    <w:p w14:paraId="2773832A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4.3.Регулирующий орган в 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>течение 1 рабочего дня после составления заключения об оценке проекта акта направляет его в уполномоченный орган для размещения на официальных сайтах.</w:t>
      </w:r>
    </w:p>
    <w:p w14:paraId="157B98A9" w14:textId="16185578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4.4. Уполномоченный орган в течение </w:t>
      </w:r>
      <w:r w:rsidR="00114B43" w:rsidRPr="00FB6F9F">
        <w:rPr>
          <w:rFonts w:ascii="Arial" w:hAnsi="Arial" w:cs="Arial"/>
          <w:color w:val="000000" w:themeColor="text1"/>
          <w:sz w:val="24"/>
          <w:szCs w:val="24"/>
        </w:rPr>
        <w:t>в течени</w:t>
      </w:r>
      <w:proofErr w:type="gramStart"/>
      <w:r w:rsidR="00114B43" w:rsidRPr="00FB6F9F">
        <w:rPr>
          <w:rFonts w:ascii="Arial" w:hAnsi="Arial" w:cs="Arial"/>
          <w:color w:val="000000" w:themeColor="text1"/>
          <w:sz w:val="24"/>
          <w:szCs w:val="24"/>
        </w:rPr>
        <w:t>и</w:t>
      </w:r>
      <w:proofErr w:type="gramEnd"/>
      <w:r w:rsidR="00114B43" w:rsidRPr="00FB6F9F">
        <w:rPr>
          <w:rFonts w:ascii="Arial" w:hAnsi="Arial" w:cs="Arial"/>
          <w:color w:val="000000" w:themeColor="text1"/>
          <w:sz w:val="24"/>
          <w:szCs w:val="24"/>
        </w:rPr>
        <w:t xml:space="preserve"> 5 календарных дней </w:t>
      </w:r>
      <w:r w:rsidRPr="00FB6F9F">
        <w:rPr>
          <w:rFonts w:ascii="Arial" w:hAnsi="Arial" w:cs="Arial"/>
          <w:sz w:val="24"/>
          <w:szCs w:val="24"/>
        </w:rPr>
        <w:t>с момента получения заключения об оценке проекта акта</w:t>
      </w:r>
      <w:r w:rsidR="00A74431" w:rsidRPr="00FB6F9F">
        <w:rPr>
          <w:rFonts w:ascii="Arial" w:hAnsi="Arial" w:cs="Arial"/>
          <w:sz w:val="24"/>
          <w:szCs w:val="24"/>
        </w:rPr>
        <w:t>, отчета о проведении публичных консультаций</w:t>
      </w:r>
      <w:r w:rsidRPr="00FB6F9F">
        <w:rPr>
          <w:rFonts w:ascii="Arial" w:hAnsi="Arial" w:cs="Arial"/>
          <w:sz w:val="24"/>
          <w:szCs w:val="24"/>
        </w:rPr>
        <w:t xml:space="preserve"> размещает его на официальных сайтах.</w:t>
      </w:r>
    </w:p>
    <w:p w14:paraId="21670B39" w14:textId="77777777" w:rsidR="00596C9C" w:rsidRPr="00FB6F9F" w:rsidRDefault="00596C9C" w:rsidP="00F32D52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5.Подготовка экспертного заключения уполномоченным органом</w:t>
      </w:r>
    </w:p>
    <w:p w14:paraId="0926402F" w14:textId="77777777" w:rsidR="00596C9C" w:rsidRPr="00FB6F9F" w:rsidRDefault="00596C9C" w:rsidP="00F32D52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ar90"/>
      <w:bookmarkEnd w:id="2"/>
      <w:r w:rsidRPr="00FB6F9F">
        <w:rPr>
          <w:rFonts w:ascii="Arial" w:hAnsi="Arial" w:cs="Arial"/>
          <w:sz w:val="24"/>
          <w:szCs w:val="24"/>
        </w:rPr>
        <w:t>5.1.Заключение об оценке проекта акта с приложением проекта акта, пояснительной записки к нему и отчета о проведении публичных консультаций регулирующий орган в течение 1 рабочего дня после составления направляет в уполномоченный орган.</w:t>
      </w:r>
    </w:p>
    <w:p w14:paraId="1B790093" w14:textId="47F9A30C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5.2.Уполномоченный орган в течение 10 </w:t>
      </w:r>
      <w:r w:rsidR="00826E52" w:rsidRPr="00FB6F9F">
        <w:rPr>
          <w:rFonts w:ascii="Arial" w:hAnsi="Arial" w:cs="Arial"/>
          <w:sz w:val="24"/>
          <w:szCs w:val="24"/>
        </w:rPr>
        <w:t xml:space="preserve">рабочих </w:t>
      </w:r>
      <w:r w:rsidRPr="00FB6F9F">
        <w:rPr>
          <w:rFonts w:ascii="Arial" w:hAnsi="Arial" w:cs="Arial"/>
          <w:sz w:val="24"/>
          <w:szCs w:val="24"/>
        </w:rPr>
        <w:t xml:space="preserve">дней </w:t>
      </w:r>
      <w:proofErr w:type="gramStart"/>
      <w:r w:rsidRPr="00FB6F9F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документов, указанных в п. 5.1 настоящего Порядка:</w:t>
      </w:r>
    </w:p>
    <w:p w14:paraId="0C17D568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5.2.1.Рассматривает поступившие документы на предмет:</w:t>
      </w:r>
    </w:p>
    <w:p w14:paraId="0962ADA2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5.2.1.1.Соблюдения </w:t>
      </w:r>
      <w:proofErr w:type="gramStart"/>
      <w:r w:rsidRPr="00FB6F9F">
        <w:rPr>
          <w:rFonts w:ascii="Arial" w:hAnsi="Arial" w:cs="Arial"/>
          <w:sz w:val="24"/>
          <w:szCs w:val="24"/>
        </w:rPr>
        <w:t>порядка проведения оценки проекта акта</w:t>
      </w:r>
      <w:proofErr w:type="gramEnd"/>
      <w:r w:rsidRPr="00FB6F9F">
        <w:rPr>
          <w:rFonts w:ascii="Arial" w:hAnsi="Arial" w:cs="Arial"/>
          <w:sz w:val="24"/>
          <w:szCs w:val="24"/>
        </w:rPr>
        <w:t>.</w:t>
      </w:r>
    </w:p>
    <w:p w14:paraId="29ABD1D5" w14:textId="07D3312E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5.2.1.2.Наличия в пояснительной записке к проекту правового акта сведений, </w:t>
      </w:r>
      <w:proofErr w:type="spellStart"/>
      <w:r w:rsidRPr="00FB6F9F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FB6F9F">
        <w:rPr>
          <w:rFonts w:ascii="Arial" w:hAnsi="Arial" w:cs="Arial"/>
          <w:sz w:val="24"/>
          <w:szCs w:val="24"/>
        </w:rPr>
        <w:t xml:space="preserve"> в </w:t>
      </w:r>
      <w:proofErr w:type="spellStart"/>
      <w:r w:rsidRPr="00FB6F9F">
        <w:rPr>
          <w:rFonts w:ascii="Arial" w:hAnsi="Arial" w:cs="Arial"/>
          <w:sz w:val="24"/>
          <w:szCs w:val="24"/>
        </w:rPr>
        <w:t>п.п</w:t>
      </w:r>
      <w:proofErr w:type="spellEnd"/>
      <w:r w:rsidRPr="00FB6F9F">
        <w:rPr>
          <w:rFonts w:ascii="Arial" w:hAnsi="Arial" w:cs="Arial"/>
          <w:sz w:val="24"/>
          <w:szCs w:val="24"/>
        </w:rPr>
        <w:t>. 2.1.1 настоящего Порядка.</w:t>
      </w:r>
    </w:p>
    <w:p w14:paraId="3F9D91C6" w14:textId="784AD969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5.2.2.Составляет экспертное заключение об оценке проекта акта по форме согласно приложению № 5 к настоящему Порядку, размещает его на официальных сайтах и направляет в регулирующий орган.</w:t>
      </w:r>
    </w:p>
    <w:p w14:paraId="1AEE3804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Экспертное заключение не составляется в случаях, когда регулирующим органом выступает сам уполномоченный орган.</w:t>
      </w:r>
    </w:p>
    <w:p w14:paraId="3FE7B830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5.3.В случае получения отрицательного экспертного заключения регулирующий орган в срок, не превышающий 30 рабочих дней </w:t>
      </w:r>
      <w:proofErr w:type="gramStart"/>
      <w:r w:rsidRPr="00FB6F9F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заключения, обеспечивает устранение изложенных в нем замечаний и повторно направляет заключение в уполномоченный орган для подготовки экспертного заключения.</w:t>
      </w:r>
    </w:p>
    <w:p w14:paraId="3791CEE6" w14:textId="07299880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5.4.В случае если уполномоченным органом выявлено нарушение порядка проведения публичных консультаций, проект акта подлежит повторной процедуре проведения публичных консультаций в порядке и в сроки, установленные разделом 3 настоящего Порядка.</w:t>
      </w:r>
    </w:p>
    <w:p w14:paraId="6FBB0FA4" w14:textId="2AF22B48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5.5.В случае несогласия регулирующего </w:t>
      </w:r>
      <w:proofErr w:type="gramStart"/>
      <w:r w:rsidRPr="00FB6F9F">
        <w:rPr>
          <w:rFonts w:ascii="Arial" w:hAnsi="Arial" w:cs="Arial"/>
          <w:sz w:val="24"/>
          <w:szCs w:val="24"/>
        </w:rPr>
        <w:t>органа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с полученным заключением возникшие разногласия разрешаются в порядке, установленном разделом 6 настоящего Порядка.</w:t>
      </w:r>
    </w:p>
    <w:p w14:paraId="7653E85B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5.6.В случае получения регулирующим органом положительного экспертного заключения уполномоченного органа, регулирующий орган направляет проект акта на согласование в порядке, установленном для подготовки и издания правовых актов администрации района.</w:t>
      </w:r>
    </w:p>
    <w:p w14:paraId="0C05ECEA" w14:textId="60E7F33F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B6F9F">
        <w:rPr>
          <w:rFonts w:ascii="Arial" w:hAnsi="Arial" w:cs="Arial"/>
          <w:sz w:val="24"/>
          <w:szCs w:val="24"/>
        </w:rPr>
        <w:t>5.7</w:t>
      </w:r>
      <w:r w:rsidRPr="00FB6F9F">
        <w:rPr>
          <w:rFonts w:ascii="Arial" w:hAnsi="Arial" w:cs="Arial"/>
          <w:color w:val="C00000"/>
          <w:sz w:val="24"/>
          <w:szCs w:val="24"/>
        </w:rPr>
        <w:t>.</w:t>
      </w:r>
      <w:r w:rsidRPr="00FB6F9F">
        <w:rPr>
          <w:rFonts w:ascii="Arial" w:hAnsi="Arial" w:cs="Arial"/>
          <w:sz w:val="24"/>
          <w:szCs w:val="24"/>
        </w:rPr>
        <w:t xml:space="preserve">Уполномоченный орган ежегодно, не позднее 1 февраля года, следующего за отчетным, осуществляет подготовку доклада о развитии и результатах проведения оценки проектов актов в Ардатовском муниципальном </w:t>
      </w:r>
      <w:r w:rsidR="0097004A" w:rsidRPr="00FB6F9F">
        <w:rPr>
          <w:rFonts w:ascii="Arial" w:hAnsi="Arial" w:cs="Arial"/>
          <w:sz w:val="24"/>
          <w:szCs w:val="24"/>
        </w:rPr>
        <w:t xml:space="preserve">округе </w:t>
      </w:r>
      <w:r w:rsidRPr="00FB6F9F">
        <w:rPr>
          <w:rFonts w:ascii="Arial" w:hAnsi="Arial" w:cs="Arial"/>
          <w:sz w:val="24"/>
          <w:szCs w:val="24"/>
        </w:rPr>
        <w:t>Нижегородской области  и представляет его в министерство экономического развития и инвестиций Нижегородской области.</w:t>
      </w:r>
      <w:proofErr w:type="gramEnd"/>
    </w:p>
    <w:p w14:paraId="7537B4F1" w14:textId="77777777" w:rsidR="00596C9C" w:rsidRPr="00FB6F9F" w:rsidRDefault="00596C9C" w:rsidP="00596C9C">
      <w:pPr>
        <w:spacing w:after="120"/>
        <w:jc w:val="center"/>
        <w:outlineLvl w:val="1"/>
        <w:rPr>
          <w:rFonts w:ascii="Arial" w:hAnsi="Arial" w:cs="Arial"/>
          <w:b/>
          <w:sz w:val="24"/>
          <w:szCs w:val="24"/>
        </w:rPr>
      </w:pPr>
      <w:bookmarkStart w:id="3" w:name="Par103"/>
      <w:bookmarkEnd w:id="3"/>
      <w:r w:rsidRPr="00FB6F9F">
        <w:rPr>
          <w:rFonts w:ascii="Arial" w:hAnsi="Arial" w:cs="Arial"/>
          <w:b/>
          <w:sz w:val="24"/>
          <w:szCs w:val="24"/>
        </w:rPr>
        <w:t>6.Порядок разрешения разногласий, возникающих по результатам проведения оценки проекта акта</w:t>
      </w:r>
    </w:p>
    <w:p w14:paraId="75257A42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6.1.Регулирующий орган, в случае получения отрицательного экспертного заключения и несогласия с изложенными в нем выводами, вправе в течение 10 календарных дней </w:t>
      </w:r>
      <w:proofErr w:type="gramStart"/>
      <w:r w:rsidRPr="00FB6F9F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заключения представить в уполномоченный орган свои возражения в письменном виде.</w:t>
      </w:r>
    </w:p>
    <w:p w14:paraId="39D027CB" w14:textId="7BEB6BC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ar107"/>
      <w:bookmarkEnd w:id="4"/>
      <w:r w:rsidRPr="00FB6F9F">
        <w:rPr>
          <w:rFonts w:ascii="Arial" w:hAnsi="Arial" w:cs="Arial"/>
          <w:sz w:val="24"/>
          <w:szCs w:val="24"/>
        </w:rPr>
        <w:t xml:space="preserve">6.2.Уполномоченный орган в течение 7 </w:t>
      </w:r>
      <w:r w:rsidR="00826E52" w:rsidRPr="00FB6F9F">
        <w:rPr>
          <w:rFonts w:ascii="Arial" w:hAnsi="Arial" w:cs="Arial"/>
          <w:sz w:val="24"/>
          <w:szCs w:val="24"/>
        </w:rPr>
        <w:t>рабочих</w:t>
      </w:r>
      <w:r w:rsidRPr="00FB6F9F">
        <w:rPr>
          <w:rFonts w:ascii="Arial" w:hAnsi="Arial" w:cs="Arial"/>
          <w:sz w:val="24"/>
          <w:szCs w:val="24"/>
        </w:rPr>
        <w:t xml:space="preserve"> дней после получения возражений на отрицательное экспертное заключение (отдельные положения отрицательного экспертного заключения) рассматривает их и в письменной форме уведомляет регулирующий орган о согласии/несогласии с возражениями на отрицательное экспертное заключение (отдельные положения отрицательного экспертного заключения).</w:t>
      </w:r>
    </w:p>
    <w:p w14:paraId="01936D4B" w14:textId="72968A62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6.3.Разрешение разногласий, возникающих по результатам проведения оценки проекта акта, в случае несогласия уполномоченного органа с представленными возражениями регулирующего органа и недостижения договоренности по представленным возражениям, осуществляется на совещании у главы </w:t>
      </w:r>
      <w:r w:rsidR="00826E52" w:rsidRPr="00FB6F9F">
        <w:rPr>
          <w:rFonts w:ascii="Arial" w:hAnsi="Arial" w:cs="Arial"/>
          <w:sz w:val="24"/>
          <w:szCs w:val="24"/>
        </w:rPr>
        <w:t xml:space="preserve">местного самоуправления округа </w:t>
      </w:r>
      <w:r w:rsidRPr="00FB6F9F">
        <w:rPr>
          <w:rFonts w:ascii="Arial" w:hAnsi="Arial" w:cs="Arial"/>
          <w:sz w:val="24"/>
          <w:szCs w:val="24"/>
        </w:rPr>
        <w:t>с участием заинтересованных лиц, где принимается окончательное решение. Указанное совещание организует и проводит регулирующий орган в срок не позднее 15 календарных дней после получения уведомления уполномоченного органа о несогласии с возражениями на отрицательное экспертное заключение (отдельные положения отрицательного экспертного заключения).</w:t>
      </w:r>
    </w:p>
    <w:p w14:paraId="0FD481DC" w14:textId="5D71353B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6.4.В целях организации совещания регулирующий орган уведомляет главу </w:t>
      </w:r>
      <w:r w:rsidR="00583DF3" w:rsidRPr="00FB6F9F">
        <w:rPr>
          <w:rFonts w:ascii="Arial" w:hAnsi="Arial" w:cs="Arial"/>
          <w:sz w:val="24"/>
          <w:szCs w:val="24"/>
        </w:rPr>
        <w:t xml:space="preserve">местного самоуправления округа </w:t>
      </w:r>
      <w:r w:rsidRPr="00FB6F9F">
        <w:rPr>
          <w:rFonts w:ascii="Arial" w:hAnsi="Arial" w:cs="Arial"/>
          <w:sz w:val="24"/>
          <w:szCs w:val="24"/>
        </w:rPr>
        <w:t>о наличии разногласий по результатам проведения оценки проекта акта и о необходимости разрешения указанных разногласий с предложением списка заинтересованных лиц, с целью поиска оптимального решения.</w:t>
      </w:r>
    </w:p>
    <w:p w14:paraId="66867D75" w14:textId="04E524A9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6.6.Глава </w:t>
      </w:r>
      <w:r w:rsidR="00583DF3" w:rsidRPr="00FB6F9F">
        <w:rPr>
          <w:rFonts w:ascii="Arial" w:hAnsi="Arial" w:cs="Arial"/>
          <w:sz w:val="24"/>
          <w:szCs w:val="24"/>
        </w:rPr>
        <w:t xml:space="preserve">местного самоуправления округа </w:t>
      </w:r>
      <w:r w:rsidRPr="00FB6F9F">
        <w:rPr>
          <w:rFonts w:ascii="Arial" w:hAnsi="Arial" w:cs="Arial"/>
          <w:sz w:val="24"/>
          <w:szCs w:val="24"/>
        </w:rPr>
        <w:t>определяет время и место проведения совещания, а также утверждает список заинтересованных лиц, приглашаемых для разрешения разногласий, возникающих по результатам проведения оценки проекта акта.</w:t>
      </w:r>
    </w:p>
    <w:p w14:paraId="5087E11C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6.7.Регулирующий орган извещает всех заинтересованных лиц по списку о дате, времени и месте проведения совещания не </w:t>
      </w:r>
      <w:proofErr w:type="gramStart"/>
      <w:r w:rsidRPr="00FB6F9F">
        <w:rPr>
          <w:rFonts w:ascii="Arial" w:hAnsi="Arial" w:cs="Arial"/>
          <w:sz w:val="24"/>
          <w:szCs w:val="24"/>
        </w:rPr>
        <w:t>позднее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чем за 5 календарных дней до дня его проведения.</w:t>
      </w:r>
    </w:p>
    <w:p w14:paraId="07D3CB0A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6.8.В случае необходимости регулирующий орган привлекает независимых экспертов для разрешения разногласий, возникающих по результатам проведения оценки проекта акта, с обязательным присутствием их на совещании.</w:t>
      </w:r>
    </w:p>
    <w:p w14:paraId="6320E645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6.9.Принимаемые на совещании решения оформляются протоколом. Протокол должен быть составлен регулирующим органом не позднее 5 календарных дней </w:t>
      </w:r>
      <w:proofErr w:type="gramStart"/>
      <w:r w:rsidRPr="00FB6F9F">
        <w:rPr>
          <w:rFonts w:ascii="Arial" w:hAnsi="Arial" w:cs="Arial"/>
          <w:sz w:val="24"/>
          <w:szCs w:val="24"/>
        </w:rPr>
        <w:t>с даты проведения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совещания и направлен всем участникам совещания.</w:t>
      </w:r>
    </w:p>
    <w:p w14:paraId="002EC248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6.10.Решение, принятое по результатам рассмотрения разногласий, является обязательным для регулирующего и уполномоченного органов.</w:t>
      </w:r>
    </w:p>
    <w:p w14:paraId="1CDFF623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</w:p>
    <w:p w14:paraId="56F2561C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 1</w:t>
      </w:r>
    </w:p>
    <w:p w14:paraId="29DE5DA5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52BB44E1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проведения оценки регулирующего воздействия</w:t>
      </w:r>
    </w:p>
    <w:p w14:paraId="754E3F95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проектов муниципальных нормативных правовых актов</w:t>
      </w:r>
    </w:p>
    <w:p w14:paraId="55EA1AC8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11125AFA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Par126"/>
      <w:bookmarkEnd w:id="5"/>
      <w:r w:rsidRPr="00FB6F9F">
        <w:rPr>
          <w:rFonts w:ascii="Arial" w:hAnsi="Arial" w:cs="Arial"/>
          <w:b/>
          <w:sz w:val="24"/>
          <w:szCs w:val="24"/>
        </w:rPr>
        <w:t>Уведомление</w:t>
      </w:r>
    </w:p>
    <w:p w14:paraId="0838E704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о проведении публичных консультаций</w:t>
      </w:r>
    </w:p>
    <w:p w14:paraId="0A032ECB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3726C6E9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Настоящим_______________________________________________________________________________________________________________________________________________________________</w:t>
      </w:r>
    </w:p>
    <w:p w14:paraId="65A9B614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структурного подразделения)</w:t>
      </w:r>
    </w:p>
    <w:p w14:paraId="3ABB0A83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348F16FC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муниципального нормативного правового акта </w:t>
      </w:r>
    </w:p>
    <w:p w14:paraId="7071A1C1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2574BA5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9FDCD62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проекта муниципального нормативного правового акта)</w:t>
      </w:r>
    </w:p>
    <w:p w14:paraId="18BD1DA4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2A26EBEE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3235CAA6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Сроки проведения публичных консультаций:</w:t>
      </w:r>
    </w:p>
    <w:p w14:paraId="54AC1D31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«__» ______________ 20__ года – «__» _______________ 20__ года</w:t>
      </w:r>
    </w:p>
    <w:p w14:paraId="69E8C74D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</w:p>
    <w:p w14:paraId="2232C165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Способ направления участниками публичных консультаций своих предложения и замечаний:</w:t>
      </w:r>
    </w:p>
    <w:p w14:paraId="1032132A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предложения и замечания направляются в электронном виде на адрес:_________________________________________________________, </w:t>
      </w:r>
    </w:p>
    <w:p w14:paraId="6C15F312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(адрес электронной почты ответственного сотрудника)</w:t>
      </w:r>
    </w:p>
    <w:p w14:paraId="211AD7F3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или на бумажном носителе по адресу: _________________________________ </w:t>
      </w:r>
    </w:p>
    <w:p w14:paraId="1DDB5A06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14:paraId="03195C5E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7EF940D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Контактное лицо по вопросам публичных консультаций:</w:t>
      </w:r>
    </w:p>
    <w:p w14:paraId="3B3A3967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3B8EA2D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(Ф.И.О. ответственного сотрудника, должность)</w:t>
      </w:r>
    </w:p>
    <w:p w14:paraId="27FC9E4F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рабочий телефон: ___________________</w:t>
      </w:r>
    </w:p>
    <w:p w14:paraId="21520E00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график работы: </w:t>
      </w:r>
      <w:proofErr w:type="gramStart"/>
      <w:r w:rsidRPr="00FB6F9F">
        <w:rPr>
          <w:rFonts w:ascii="Arial" w:hAnsi="Arial" w:cs="Arial"/>
          <w:sz w:val="24"/>
          <w:szCs w:val="24"/>
        </w:rPr>
        <w:t>с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_______ до _______ по рабочим дням</w:t>
      </w:r>
    </w:p>
    <w:p w14:paraId="63EFCC8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0186F9B2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Прилагаемые к уведомлению материалы:</w:t>
      </w:r>
    </w:p>
    <w:p w14:paraId="3225C52E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 проект акта;</w:t>
      </w:r>
    </w:p>
    <w:p w14:paraId="6E0A534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 пояснительная записка к проекту акта;</w:t>
      </w:r>
    </w:p>
    <w:p w14:paraId="1D2A6AEF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 опросный лист для проведения публичных консультаций.</w:t>
      </w:r>
    </w:p>
    <w:p w14:paraId="7F55064C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</w:t>
      </w:r>
    </w:p>
    <w:p w14:paraId="7BDF89A4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 2</w:t>
      </w:r>
    </w:p>
    <w:p w14:paraId="49B0587B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0D3F42EC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проведения оценки регулирующего воздействия</w:t>
      </w:r>
    </w:p>
    <w:p w14:paraId="4EF72236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проектов муниципальных нормативных правовых актов</w:t>
      </w:r>
    </w:p>
    <w:p w14:paraId="62CE34B4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bookmarkStart w:id="6" w:name="Par174"/>
      <w:bookmarkEnd w:id="6"/>
      <w:r w:rsidRPr="00FB6F9F">
        <w:rPr>
          <w:rFonts w:ascii="Arial" w:hAnsi="Arial" w:cs="Arial"/>
          <w:b/>
          <w:sz w:val="24"/>
          <w:szCs w:val="24"/>
        </w:rPr>
        <w:t>Опросный лист</w:t>
      </w:r>
    </w:p>
    <w:p w14:paraId="1BC8D1E8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для проведения публичных консультаций</w:t>
      </w:r>
    </w:p>
    <w:p w14:paraId="0BA33A47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FFF6FF1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проекта муниципального нормативного правового акта)</w:t>
      </w:r>
    </w:p>
    <w:p w14:paraId="337E11A4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Контактная информация об участнике публичных консультаций:</w:t>
      </w:r>
    </w:p>
    <w:p w14:paraId="3620E465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Наименование участника: ____________________________________________</w:t>
      </w:r>
    </w:p>
    <w:p w14:paraId="26E6D900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11F9478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Сфера деятельности участника:_______________________________________</w:t>
      </w:r>
    </w:p>
    <w:p w14:paraId="338F6D4D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2060F52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Ф.И.О. контактного лица: ____________________________________________</w:t>
      </w:r>
    </w:p>
    <w:p w14:paraId="42AA61ED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Номер контактного телефона: ________________________________________</w:t>
      </w:r>
    </w:p>
    <w:p w14:paraId="1D7BA77D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Адрес электронной почты: ___________________________________________</w:t>
      </w:r>
    </w:p>
    <w:p w14:paraId="2D681BEF" w14:textId="77777777" w:rsidR="00596C9C" w:rsidRPr="00FB6F9F" w:rsidRDefault="00596C9C" w:rsidP="00596C9C">
      <w:pPr>
        <w:jc w:val="center"/>
        <w:outlineLvl w:val="2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7" w:name="Par531"/>
      <w:bookmarkEnd w:id="7"/>
      <w:r w:rsidRPr="00FB6F9F">
        <w:rPr>
          <w:rFonts w:ascii="Arial" w:eastAsia="Calibri" w:hAnsi="Arial" w:cs="Arial"/>
          <w:b/>
          <w:sz w:val="24"/>
          <w:szCs w:val="24"/>
          <w:lang w:eastAsia="en-US"/>
        </w:rPr>
        <w:t>Перечень вопросов,</w:t>
      </w:r>
    </w:p>
    <w:p w14:paraId="0E047133" w14:textId="77777777" w:rsidR="00596C9C" w:rsidRPr="00FB6F9F" w:rsidRDefault="00596C9C" w:rsidP="00596C9C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b/>
          <w:sz w:val="24"/>
          <w:szCs w:val="24"/>
          <w:lang w:eastAsia="en-US"/>
        </w:rPr>
        <w:t>обсуждаемых в ходе проведения публичных консультаций</w:t>
      </w:r>
    </w:p>
    <w:p w14:paraId="0FEBD7B5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1.На решение какой проблемы, на Ваш взгляд, направлено данное правовое регулирование? Актуальна ли данная проблема сегодня?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96C9C" w:rsidRPr="00FB6F9F" w14:paraId="0741E6F7" w14:textId="77777777" w:rsidTr="00EA1BFA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FF7CA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4EF129E9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2.Насколько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96C9C" w:rsidRPr="00FB6F9F" w14:paraId="57DC1D3D" w14:textId="77777777" w:rsidTr="00EA1BFA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FBB2B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5AC402A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3.Является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5596CEBC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D691F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4C29F313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4.Каких,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494BAED7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56EE2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6AEEE9F4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5.Влияет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14:paraId="6A9216D2" w14:textId="77777777" w:rsidR="00596C9C" w:rsidRPr="00FB6F9F" w:rsidRDefault="00596C9C" w:rsidP="00596C9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02ACEC9C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266C3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278C3CFB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6.Оцените,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053BA9C1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0C328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666A5BA9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7.Существуют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94B6140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14:paraId="7BDE9B94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- имеются ли технические ошибки;</w:t>
      </w:r>
    </w:p>
    <w:p w14:paraId="260379F9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- 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14:paraId="6E6B0D03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- 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14:paraId="1BDF17D7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14:paraId="58A24E5F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- 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65A58659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- соответствует ли обычаям деловой практики, сложившейся в отрасли?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0DAD5FB9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4C9999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14DC0CDD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8.К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05B554E0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13B1C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615FCEE1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9.Оцените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14:paraId="33908374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42CB6CEC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C0367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54DC237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10.Какие,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08B2B54C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9FF1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7AC98D3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206"/>
      </w:tblGrid>
      <w:tr w:rsidR="00596C9C" w:rsidRPr="00FB6F9F" w14:paraId="04822DF3" w14:textId="77777777" w:rsidTr="00EA1BFA">
        <w:tc>
          <w:tcPr>
            <w:tcW w:w="10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3813F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11297183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N 3</w:t>
      </w:r>
    </w:p>
    <w:p w14:paraId="7DF464D6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23CD5311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проведения оценки регулирующего воздействия</w:t>
      </w:r>
    </w:p>
    <w:p w14:paraId="16F86741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проектов муниципальных нормативных правовых актов</w:t>
      </w:r>
    </w:p>
    <w:p w14:paraId="529DE54E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0E72C020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bookmarkStart w:id="8" w:name="Par254"/>
      <w:bookmarkEnd w:id="8"/>
      <w:r w:rsidRPr="00FB6F9F">
        <w:rPr>
          <w:rFonts w:ascii="Arial" w:hAnsi="Arial" w:cs="Arial"/>
          <w:b/>
          <w:sz w:val="24"/>
          <w:szCs w:val="24"/>
        </w:rPr>
        <w:t>Отчет</w:t>
      </w:r>
    </w:p>
    <w:p w14:paraId="6341367B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о проведении публичных консультаций</w:t>
      </w:r>
    </w:p>
    <w:p w14:paraId="57D408FD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</w:p>
    <w:p w14:paraId="7C69B8DC" w14:textId="79AC2F9A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</w:t>
      </w:r>
      <w:r w:rsidR="008250ED" w:rsidRPr="00FB6F9F">
        <w:rPr>
          <w:rFonts w:ascii="Arial" w:hAnsi="Arial" w:cs="Arial"/>
          <w:sz w:val="24"/>
          <w:szCs w:val="24"/>
        </w:rPr>
        <w:t>________</w:t>
      </w:r>
    </w:p>
    <w:p w14:paraId="7EE5BFC9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структурного подразделения)</w:t>
      </w:r>
    </w:p>
    <w:p w14:paraId="4EFB8990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22D949C8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4F049CA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проекта муниципального нормативного правового акта)</w:t>
      </w:r>
    </w:p>
    <w:p w14:paraId="114B6C7A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158D509A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1.Срок проведения публичных консультаций:</w:t>
      </w:r>
    </w:p>
    <w:p w14:paraId="6959D3F9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3625E1DB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«__» ______________ 20__ года – «__» _______________ 20__ года</w:t>
      </w:r>
    </w:p>
    <w:p w14:paraId="665665B3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</w:p>
    <w:p w14:paraId="1B886763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2.Проведенные формы публичных консультаций:</w:t>
      </w:r>
    </w:p>
    <w:p w14:paraId="5AF2EEE5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400"/>
        <w:gridCol w:w="2160"/>
      </w:tblGrid>
      <w:tr w:rsidR="00596C9C" w:rsidRPr="00FB6F9F" w14:paraId="3E846A9A" w14:textId="77777777" w:rsidTr="00EA1BFA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3AE4B" w14:textId="77777777" w:rsidR="00596C9C" w:rsidRPr="00FB6F9F" w:rsidRDefault="00596C9C" w:rsidP="00EA1BF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№ </w:t>
            </w:r>
          </w:p>
          <w:p w14:paraId="52024AB0" w14:textId="77777777" w:rsidR="00596C9C" w:rsidRPr="00FB6F9F" w:rsidRDefault="00596C9C" w:rsidP="00EA1BF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1ACE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формы</w:t>
            </w:r>
          </w:p>
          <w:p w14:paraId="152914A6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09E68A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Сроки</w:t>
            </w:r>
          </w:p>
          <w:p w14:paraId="6ADE2BD9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51D5D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Общее количество участников</w:t>
            </w:r>
          </w:p>
        </w:tc>
      </w:tr>
      <w:tr w:rsidR="00596C9C" w:rsidRPr="00FB6F9F" w14:paraId="2163FF15" w14:textId="77777777" w:rsidTr="00EA1BFA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A6C69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E983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419B0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A3945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96C9C" w:rsidRPr="00FB6F9F" w14:paraId="5595FD59" w14:textId="77777777" w:rsidTr="00EA1BFA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D9B81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3534C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F3D43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E0516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0BA7979A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bookmarkStart w:id="9" w:name="Par177"/>
      <w:bookmarkStart w:id="10" w:name="Par192"/>
      <w:bookmarkEnd w:id="9"/>
      <w:bookmarkEnd w:id="10"/>
      <w:r w:rsidRPr="00FB6F9F"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FB6F9F">
        <w:rPr>
          <w:rFonts w:ascii="Arial" w:hAnsi="Arial" w:cs="Arial"/>
          <w:sz w:val="24"/>
          <w:szCs w:val="24"/>
        </w:rPr>
        <w:t>Список участников публичных консультаций:</w:t>
      </w:r>
    </w:p>
    <w:p w14:paraId="376FB767" w14:textId="77777777" w:rsidR="00596C9C" w:rsidRPr="00FB6F9F" w:rsidRDefault="00596C9C" w:rsidP="00596C9C">
      <w:pPr>
        <w:ind w:firstLine="567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1._____________________________________________________________</w:t>
      </w:r>
    </w:p>
    <w:p w14:paraId="53DBB6B2" w14:textId="77777777" w:rsidR="00596C9C" w:rsidRPr="00FB6F9F" w:rsidRDefault="00596C9C" w:rsidP="00596C9C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(наименование участника публичных консультаций)</w:t>
      </w:r>
    </w:p>
    <w:p w14:paraId="2EFCA10F" w14:textId="77777777" w:rsidR="00596C9C" w:rsidRPr="00FB6F9F" w:rsidRDefault="00596C9C" w:rsidP="00596C9C">
      <w:pPr>
        <w:ind w:firstLine="567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hAnsi="Arial" w:cs="Arial"/>
          <w:sz w:val="24"/>
          <w:szCs w:val="24"/>
        </w:rPr>
        <w:t>2._____________________________________________________________</w:t>
      </w:r>
    </w:p>
    <w:p w14:paraId="2CBB807C" w14:textId="77777777" w:rsidR="00596C9C" w:rsidRPr="00FB6F9F" w:rsidRDefault="00596C9C" w:rsidP="00596C9C">
      <w:pPr>
        <w:ind w:firstLine="567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sz w:val="24"/>
          <w:szCs w:val="24"/>
          <w:lang w:eastAsia="en-US"/>
        </w:rPr>
        <w:t>(наименование участника публичных консультаций)</w:t>
      </w:r>
    </w:p>
    <w:p w14:paraId="2C3DD0CB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bookmarkStart w:id="11" w:name="Par220"/>
      <w:bookmarkEnd w:id="11"/>
      <w:r w:rsidRPr="00FB6F9F">
        <w:rPr>
          <w:rFonts w:ascii="Arial" w:hAnsi="Arial" w:cs="Arial"/>
          <w:sz w:val="24"/>
          <w:szCs w:val="24"/>
        </w:rPr>
        <w:t>4.Свод замечаний и предложений по результатам публичных консультаций</w:t>
      </w:r>
    </w:p>
    <w:p w14:paraId="5A7FD00A" w14:textId="77777777" w:rsidR="00596C9C" w:rsidRPr="00FB6F9F" w:rsidRDefault="00596C9C" w:rsidP="00596C9C">
      <w:pPr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3000"/>
        <w:gridCol w:w="3240"/>
      </w:tblGrid>
      <w:tr w:rsidR="00596C9C" w:rsidRPr="00FB6F9F" w14:paraId="5E6ED7C5" w14:textId="77777777" w:rsidTr="00EA1BFA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CF6BB" w14:textId="77777777" w:rsidR="00596C9C" w:rsidRPr="00FB6F9F" w:rsidRDefault="00596C9C" w:rsidP="00EA1BF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№ </w:t>
            </w:r>
          </w:p>
          <w:p w14:paraId="2D7261BD" w14:textId="77777777" w:rsidR="00596C9C" w:rsidRPr="00FB6F9F" w:rsidRDefault="00596C9C" w:rsidP="00EA1BF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C689A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5A6BA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39EBB0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B6F9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Комментарий (позиция) регулирующего органа</w:t>
            </w:r>
          </w:p>
          <w:p w14:paraId="4E1388AB" w14:textId="77777777" w:rsidR="00596C9C" w:rsidRPr="00FB6F9F" w:rsidRDefault="00596C9C" w:rsidP="00EA1BF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96C9C" w:rsidRPr="00FB6F9F" w14:paraId="4CD44278" w14:textId="77777777" w:rsidTr="00EA1BFA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87DA0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853E5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739D4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2585A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16FC30B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79A5BA1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(подпись руководителя структурного подразделения)</w:t>
      </w:r>
    </w:p>
    <w:p w14:paraId="096331E7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№4</w:t>
      </w:r>
    </w:p>
    <w:p w14:paraId="3D7E2AC2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2C3B2507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проведения оценки регулирующего воздействия</w:t>
      </w:r>
    </w:p>
    <w:p w14:paraId="74083B22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проектов муниципальных нормативных правовых актов</w:t>
      </w:r>
    </w:p>
    <w:p w14:paraId="7AD16D07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4F50921D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bookmarkStart w:id="12" w:name="Par314"/>
      <w:bookmarkEnd w:id="12"/>
      <w:r w:rsidRPr="00FB6F9F">
        <w:rPr>
          <w:rFonts w:ascii="Arial" w:hAnsi="Arial" w:cs="Arial"/>
          <w:b/>
          <w:sz w:val="24"/>
          <w:szCs w:val="24"/>
        </w:rPr>
        <w:t>Заключение</w:t>
      </w:r>
    </w:p>
    <w:p w14:paraId="61024404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об оценке проекта муниципального нормативного правового акта</w:t>
      </w:r>
    </w:p>
    <w:p w14:paraId="02D7051A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1.Общие сведения:</w:t>
      </w:r>
    </w:p>
    <w:p w14:paraId="198808B7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Наименование структурного подразделения: __________________________________________________________________</w:t>
      </w:r>
    </w:p>
    <w:p w14:paraId="12C31958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Наименование регулирующего акта: ________________________________</w:t>
      </w:r>
    </w:p>
    <w:p w14:paraId="61AFF5AC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1A4B7A6E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2.Описание существующей проблемы:</w:t>
      </w:r>
    </w:p>
    <w:p w14:paraId="2FF4E11E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Причины вмешательства (На решение какой проблемы направлено рассматриваемое регулирование?): _________________________________</w:t>
      </w:r>
    </w:p>
    <w:p w14:paraId="606D0301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4CC6BE9A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Цель введения акта: ________________________________________________</w:t>
      </w:r>
    </w:p>
    <w:p w14:paraId="7F8AFD99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Риски, связанные с текущей ситуацией:________________________________ __________________________________________________________________</w:t>
      </w:r>
    </w:p>
    <w:p w14:paraId="4DE88A71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Последствия, если никаких действий не будет предпринято: ______________</w:t>
      </w:r>
    </w:p>
    <w:p w14:paraId="6D13F0F5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310FD407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Социальные группы, экономические сектора или территории, на которые оказывается воздействие:____________________________________________</w:t>
      </w:r>
    </w:p>
    <w:p w14:paraId="4745CF1C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66C35D9E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3.Цели регулирования:</w:t>
      </w:r>
    </w:p>
    <w:p w14:paraId="3243DC64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Основные цели регулирования: _______________________________________ __________________________________________________________________</w:t>
      </w:r>
    </w:p>
    <w:p w14:paraId="706AC7D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Обоснование неэффективности </w:t>
      </w:r>
      <w:proofErr w:type="gramStart"/>
      <w:r w:rsidRPr="00FB6F9F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в рассматриваемой сфере</w:t>
      </w:r>
    </w:p>
    <w:p w14:paraId="4B823377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регулирования:_____________________________________________________ __________________________________________________________________</w:t>
      </w:r>
    </w:p>
    <w:p w14:paraId="78132D97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4.Возможные варианты достижения поставленной цели:</w:t>
      </w:r>
    </w:p>
    <w:p w14:paraId="3FF7C82F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Невмешательство:__________________________________________________</w:t>
      </w:r>
    </w:p>
    <w:p w14:paraId="1FC788CB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Совершенствование применения существующего регулирования:__________</w:t>
      </w:r>
    </w:p>
    <w:p w14:paraId="44D7A5CB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2000329E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Саморегулирование:_________________________________________________</w:t>
      </w:r>
    </w:p>
    <w:p w14:paraId="42A29105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Прямое регулирование:____________________________________________</w:t>
      </w:r>
    </w:p>
    <w:p w14:paraId="71A23A70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7A8E1C8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proofErr w:type="gramStart"/>
      <w:r w:rsidRPr="00FB6F9F">
        <w:rPr>
          <w:rFonts w:ascii="Arial" w:hAnsi="Arial" w:cs="Arial"/>
          <w:sz w:val="24"/>
          <w:szCs w:val="24"/>
        </w:rPr>
        <w:t>Какие инструменты могут быть использованы для  достижения поставленной</w:t>
      </w:r>
      <w:proofErr w:type="gramEnd"/>
    </w:p>
    <w:p w14:paraId="24EAA2AE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цели?:_____________________________________________________________</w:t>
      </w:r>
    </w:p>
    <w:p w14:paraId="586FABC6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Качественное описание и количественная оценка соответствующего воздействия (если возможно): ________________________________________</w:t>
      </w:r>
    </w:p>
    <w:p w14:paraId="4F1DBE78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F133D0C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5.Публичные консультации:</w:t>
      </w:r>
    </w:p>
    <w:p w14:paraId="7973A618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Стороны, с которыми были проведены консультации: ____________________</w:t>
      </w:r>
    </w:p>
    <w:p w14:paraId="64B7D04B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ABEB22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Основные результаты консультаций: __________________________________</w:t>
      </w:r>
    </w:p>
    <w:p w14:paraId="00C63587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5B5CCC8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6.Рекомендуемый вариант регулирующего решения:</w:t>
      </w:r>
    </w:p>
    <w:p w14:paraId="0CF3E726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Описание выбранного варианта (принятие  новых  муниципальных нормативных правовых актов, признание </w:t>
      </w:r>
      <w:proofErr w:type="gramStart"/>
      <w:r w:rsidRPr="00FB6F9F">
        <w:rPr>
          <w:rFonts w:ascii="Arial" w:hAnsi="Arial" w:cs="Arial"/>
          <w:sz w:val="24"/>
          <w:szCs w:val="24"/>
        </w:rPr>
        <w:t>утратившими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 _____________________________________________</w:t>
      </w:r>
    </w:p>
    <w:p w14:paraId="03F74844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09C19AB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Ожидаемые выгоды и издержки от реализации выбранного варианта: __________________________________________________________________</w:t>
      </w:r>
    </w:p>
    <w:p w14:paraId="3F917B1B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Необходимые меры, позволяющие минимизировать негативные последствия применения соответствующего варианта:___________________</w:t>
      </w:r>
    </w:p>
    <w:p w14:paraId="4B2C874F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64FCD00" w14:textId="77777777" w:rsidR="00596C9C" w:rsidRPr="00FB6F9F" w:rsidRDefault="00596C9C" w:rsidP="00596C9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Описание воздействия вводимого регулирования на состояние конкуренции в муниципальном образовании в регулируемой сфере деятельности: __________________________________________________________________</w:t>
      </w:r>
    </w:p>
    <w:p w14:paraId="3E7830A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Период воздействия ________________________________________________</w:t>
      </w:r>
    </w:p>
    <w:p w14:paraId="23F00EC0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(кратко-, средне- или долгосрочный)</w:t>
      </w:r>
    </w:p>
    <w:p w14:paraId="0A84F557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 xml:space="preserve">7.Информация об исполнителях: </w:t>
      </w: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14:paraId="29C4D0F7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(Ф.И.О, телефон, адрес электронной почты исполнителя)</w:t>
      </w:r>
    </w:p>
    <w:p w14:paraId="299E88D0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1F34D2F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(подпись руководителя структурного подразделения)</w:t>
      </w:r>
    </w:p>
    <w:p w14:paraId="3E4DA0C3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 5</w:t>
      </w:r>
    </w:p>
    <w:p w14:paraId="431D1F6C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4F4B501E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проведения оценки регулирующего воздействия</w:t>
      </w:r>
    </w:p>
    <w:p w14:paraId="174D7F98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проектов муниципальных нормативных правовых актов</w:t>
      </w:r>
    </w:p>
    <w:p w14:paraId="1324A4E4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7FD67AEB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bookmarkStart w:id="13" w:name="Par404"/>
      <w:bookmarkEnd w:id="13"/>
      <w:r w:rsidRPr="00FB6F9F">
        <w:rPr>
          <w:rFonts w:ascii="Arial" w:hAnsi="Arial" w:cs="Arial"/>
          <w:b/>
          <w:sz w:val="24"/>
          <w:szCs w:val="24"/>
        </w:rPr>
        <w:t>Экспертное заключение</w:t>
      </w:r>
    </w:p>
    <w:p w14:paraId="62367D22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об оценке проекта муниципального нормативного правового акта</w:t>
      </w:r>
    </w:p>
    <w:p w14:paraId="5F6B739E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</w:p>
    <w:p w14:paraId="383F4E50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1.Общие сведения:</w:t>
      </w:r>
    </w:p>
    <w:p w14:paraId="3B156DA9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Уполномоченный орган:</w:t>
      </w:r>
    </w:p>
    <w:p w14:paraId="401CBB25" w14:textId="6BE32666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</w:t>
      </w:r>
      <w:r w:rsidR="00ED7D92" w:rsidRPr="00FB6F9F">
        <w:rPr>
          <w:rFonts w:ascii="Arial" w:hAnsi="Arial" w:cs="Arial"/>
          <w:sz w:val="24"/>
          <w:szCs w:val="24"/>
        </w:rPr>
        <w:t>____________________</w:t>
      </w:r>
    </w:p>
    <w:p w14:paraId="2944509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Наименование структурного подразделения (территориального органа)</w:t>
      </w:r>
    </w:p>
    <w:p w14:paraId="3CD5462A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администрации, проводившего оценку проекта правового акта:</w:t>
      </w:r>
    </w:p>
    <w:p w14:paraId="5CF19CC3" w14:textId="044506C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3C17C712" w14:textId="6721AD2C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73CDC65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Наименование регулирующего акта: ____________________________________________________</w:t>
      </w:r>
    </w:p>
    <w:p w14:paraId="5268FBC8" w14:textId="41C9BD2C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20901607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2.Замечания по проведенной оценке</w:t>
      </w:r>
    </w:p>
    <w:p w14:paraId="581ED2A1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процедурам оценки: ________________________________________________________________</w:t>
      </w:r>
    </w:p>
    <w:p w14:paraId="318352A4" w14:textId="736B149A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48C37F3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3.Выводы:</w:t>
      </w:r>
    </w:p>
    <w:p w14:paraId="637D92C1" w14:textId="69530EB1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6373D1E6" w14:textId="326778D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A7CB89D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4.Информация об исполнителе:</w:t>
      </w:r>
    </w:p>
    <w:p w14:paraId="6F65005D" w14:textId="46939018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10CBDF82" w14:textId="260BC735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84A2B1B" w14:textId="2CE5F19B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5064A371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(Ф.И.О., телефон, адрес электронной почты исполнителя)</w:t>
      </w:r>
    </w:p>
    <w:p w14:paraId="6B9B0203" w14:textId="0C728760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34A919F6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(подпись руководителя уполномоченного органа)</w:t>
      </w:r>
    </w:p>
    <w:p w14:paraId="341AA3D7" w14:textId="77777777" w:rsidR="00596C9C" w:rsidRPr="00FB6F9F" w:rsidRDefault="00596C9C" w:rsidP="00596C9C">
      <w:pPr>
        <w:jc w:val="right"/>
        <w:outlineLvl w:val="1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 6</w:t>
      </w:r>
    </w:p>
    <w:p w14:paraId="7D0C4BA3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5BBEB8EE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проведения оценки регулирующего воздействия</w:t>
      </w:r>
    </w:p>
    <w:p w14:paraId="3EC96119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проектов муниципальных нормативных правовых актов</w:t>
      </w:r>
    </w:p>
    <w:p w14:paraId="4E9EBF5E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3B205755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bookmarkStart w:id="14" w:name="Par447"/>
      <w:bookmarkEnd w:id="14"/>
      <w:r w:rsidRPr="00FB6F9F">
        <w:rPr>
          <w:rFonts w:ascii="Arial" w:hAnsi="Arial" w:cs="Arial"/>
          <w:sz w:val="24"/>
          <w:szCs w:val="24"/>
        </w:rPr>
        <w:t>Таблица разногласий к экспертному заключению</w:t>
      </w:r>
    </w:p>
    <w:p w14:paraId="62C33E14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77317C2C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и реквизиты экспертного заключения)</w:t>
      </w:r>
    </w:p>
    <w:p w14:paraId="4075AE4D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963"/>
        <w:gridCol w:w="3005"/>
        <w:gridCol w:w="3061"/>
      </w:tblGrid>
      <w:tr w:rsidR="00596C9C" w:rsidRPr="00FB6F9F" w14:paraId="4F340055" w14:textId="77777777" w:rsidTr="00EA1B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CA5CC" w14:textId="77777777" w:rsidR="00596C9C" w:rsidRPr="00FB6F9F" w:rsidRDefault="00596C9C" w:rsidP="00EA1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6F9F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FB6F9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B6F9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17D8A" w14:textId="77777777" w:rsidR="00596C9C" w:rsidRPr="00FB6F9F" w:rsidRDefault="00596C9C" w:rsidP="00EA1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6F9F">
              <w:rPr>
                <w:rFonts w:ascii="Arial" w:hAnsi="Arial" w:cs="Arial"/>
                <w:sz w:val="24"/>
                <w:szCs w:val="24"/>
              </w:rPr>
              <w:t>Замечания и предложения уполномоченного органа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A0FD8" w14:textId="77777777" w:rsidR="00596C9C" w:rsidRPr="00FB6F9F" w:rsidRDefault="00596C9C" w:rsidP="00EA1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6F9F">
              <w:rPr>
                <w:rFonts w:ascii="Arial" w:hAnsi="Arial" w:cs="Arial"/>
                <w:sz w:val="24"/>
                <w:szCs w:val="24"/>
              </w:rPr>
              <w:t>Обоснование несогласия регулирующего органа с замечаниями и предложениями уполномоченного органа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E9CD9" w14:textId="77777777" w:rsidR="00596C9C" w:rsidRPr="00FB6F9F" w:rsidRDefault="00596C9C" w:rsidP="00EA1B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6F9F">
              <w:rPr>
                <w:rFonts w:ascii="Arial" w:hAnsi="Arial" w:cs="Arial"/>
                <w:sz w:val="24"/>
                <w:szCs w:val="24"/>
              </w:rPr>
              <w:t>Мотивированное обоснование несогласия уполномоченного органа с возражениями регулирующего органа</w:t>
            </w:r>
          </w:p>
        </w:tc>
      </w:tr>
      <w:tr w:rsidR="00596C9C" w:rsidRPr="00FB6F9F" w14:paraId="4E281526" w14:textId="77777777" w:rsidTr="00EA1B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D8C02" w14:textId="77777777" w:rsidR="00596C9C" w:rsidRPr="00FB6F9F" w:rsidRDefault="00596C9C" w:rsidP="00EA1B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0D502" w14:textId="77777777" w:rsidR="00596C9C" w:rsidRPr="00FB6F9F" w:rsidRDefault="00596C9C" w:rsidP="00EA1B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894FB" w14:textId="77777777" w:rsidR="00596C9C" w:rsidRPr="00FB6F9F" w:rsidRDefault="00596C9C" w:rsidP="00EA1B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2032" w14:textId="77777777" w:rsidR="00596C9C" w:rsidRPr="00FB6F9F" w:rsidRDefault="00596C9C" w:rsidP="00EA1B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C9C" w:rsidRPr="00FB6F9F" w14:paraId="441BC851" w14:textId="77777777" w:rsidTr="00EA1B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03DB9" w14:textId="77777777" w:rsidR="00596C9C" w:rsidRPr="00FB6F9F" w:rsidRDefault="00596C9C" w:rsidP="00EA1B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CEA20" w14:textId="77777777" w:rsidR="00596C9C" w:rsidRPr="00FB6F9F" w:rsidRDefault="00596C9C" w:rsidP="00EA1B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7EBAA6" w14:textId="77777777" w:rsidR="00596C9C" w:rsidRPr="00FB6F9F" w:rsidRDefault="00596C9C" w:rsidP="00EA1B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B30CC" w14:textId="77777777" w:rsidR="00596C9C" w:rsidRPr="00FB6F9F" w:rsidRDefault="00596C9C" w:rsidP="00EA1B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534650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3BBD4A4C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(подпись руководителя уполномоченного органа)</w:t>
      </w:r>
    </w:p>
    <w:p w14:paraId="6874F95F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Утвержден</w:t>
      </w:r>
    </w:p>
    <w:p w14:paraId="6A8F9AB5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222F12DC" w14:textId="4ECE3BB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7D29EE" w:rsidRPr="00FB6F9F">
        <w:rPr>
          <w:rFonts w:ascii="Arial" w:hAnsi="Arial" w:cs="Arial"/>
          <w:sz w:val="24"/>
          <w:szCs w:val="24"/>
        </w:rPr>
        <w:t>округа</w:t>
      </w:r>
    </w:p>
    <w:p w14:paraId="02F33421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Нижегородской области</w:t>
      </w:r>
    </w:p>
    <w:p w14:paraId="47237DED" w14:textId="44D9250E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от </w:t>
      </w:r>
      <w:r w:rsidR="005D76EC" w:rsidRPr="00FB6F9F">
        <w:rPr>
          <w:rFonts w:ascii="Arial" w:hAnsi="Arial" w:cs="Arial"/>
          <w:sz w:val="24"/>
          <w:szCs w:val="24"/>
        </w:rPr>
        <w:t>17.03.2023 №275</w:t>
      </w:r>
    </w:p>
    <w:p w14:paraId="37A2BFD2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79A5BA25" w14:textId="77777777" w:rsidR="00596C9C" w:rsidRPr="00FB6F9F" w:rsidRDefault="00596C9C" w:rsidP="00596C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6F9F">
        <w:rPr>
          <w:rFonts w:ascii="Arial" w:hAnsi="Arial" w:cs="Arial"/>
          <w:b/>
          <w:bCs/>
          <w:sz w:val="24"/>
          <w:szCs w:val="24"/>
        </w:rPr>
        <w:t>Порядок</w:t>
      </w:r>
    </w:p>
    <w:p w14:paraId="65E31BFE" w14:textId="77777777" w:rsidR="00596C9C" w:rsidRPr="00FB6F9F" w:rsidRDefault="00596C9C" w:rsidP="00596C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6F9F">
        <w:rPr>
          <w:rFonts w:ascii="Arial" w:hAnsi="Arial" w:cs="Arial"/>
          <w:b/>
          <w:bCs/>
          <w:sz w:val="24"/>
          <w:szCs w:val="24"/>
        </w:rPr>
        <w:t xml:space="preserve">проведения экспертизы муниципальных нормативных правовых актов </w:t>
      </w:r>
    </w:p>
    <w:p w14:paraId="54B5D788" w14:textId="77777777" w:rsidR="00596C9C" w:rsidRPr="00FB6F9F" w:rsidRDefault="00596C9C" w:rsidP="00596C9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6F9F">
        <w:rPr>
          <w:rFonts w:ascii="Arial" w:hAnsi="Arial" w:cs="Arial"/>
          <w:b/>
          <w:bCs/>
          <w:sz w:val="24"/>
          <w:szCs w:val="24"/>
        </w:rPr>
        <w:t>Ардатовского муниципального района</w:t>
      </w:r>
    </w:p>
    <w:p w14:paraId="5F1A6AB3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</w:p>
    <w:p w14:paraId="137C3D41" w14:textId="77777777" w:rsidR="00596C9C" w:rsidRPr="00FB6F9F" w:rsidRDefault="00596C9C" w:rsidP="00596C9C">
      <w:pPr>
        <w:spacing w:after="12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1.Общие положения</w:t>
      </w:r>
    </w:p>
    <w:p w14:paraId="2046B37E" w14:textId="5D7E42BD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B6F9F">
        <w:rPr>
          <w:rFonts w:ascii="Arial" w:hAnsi="Arial" w:cs="Arial"/>
          <w:sz w:val="24"/>
          <w:szCs w:val="24"/>
        </w:rPr>
        <w:t>1.1.Настоящий Порядок разработан 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Нижегородской области от 03 сентября 2014 года № 109-З «Об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области», постановлением Правительства Нижегородской области от 16 октября 2014 года № 703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FB6F9F">
        <w:rPr>
          <w:rFonts w:ascii="Arial" w:hAnsi="Arial" w:cs="Arial"/>
          <w:sz w:val="24"/>
          <w:szCs w:val="24"/>
        </w:rPr>
        <w:t>Об утверждении Требований к порядку проведения оценки регулирующего воздействия проектов муниципальных нормативных правовых актов и порядку проведения экспертизы муниципальных нормативных правовых актов в Нижегородской области», приказом министерства экономического развития и инвестиций Нижегородской области от 27 марта 2020 г. № 49 «Об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актов», определяет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процедуры проведения экспертизы действующих нормативных правовых актов Ардатовского муниципального </w:t>
      </w:r>
      <w:r w:rsidR="00F51FE0" w:rsidRPr="00FB6F9F">
        <w:rPr>
          <w:rFonts w:ascii="Arial" w:hAnsi="Arial" w:cs="Arial"/>
          <w:sz w:val="24"/>
          <w:szCs w:val="24"/>
        </w:rPr>
        <w:t xml:space="preserve">округа </w:t>
      </w:r>
      <w:r w:rsidRPr="00FB6F9F">
        <w:rPr>
          <w:rFonts w:ascii="Arial" w:hAnsi="Arial" w:cs="Arial"/>
          <w:sz w:val="24"/>
          <w:szCs w:val="24"/>
        </w:rPr>
        <w:t>Нижегородской области, затрагивающих вопросы предпринимательской и инвестиционной деятельности (далее - экспертиза актов).</w:t>
      </w:r>
    </w:p>
    <w:p w14:paraId="5360AA2F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1.2.Для целей настоящего Порядка применяются следующие понятия:</w:t>
      </w:r>
    </w:p>
    <w:p w14:paraId="3E6DBCDE" w14:textId="2E4E93F0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а) экспертиза акта - оценка фактического воздействия муниципального регулирования проводится в случае, если по действующему нормативному правовому акту Ардатовского муниципального </w:t>
      </w:r>
      <w:r w:rsidR="00F51FE0" w:rsidRPr="00FB6F9F">
        <w:rPr>
          <w:rFonts w:ascii="Arial" w:hAnsi="Arial" w:cs="Arial"/>
          <w:sz w:val="24"/>
          <w:szCs w:val="24"/>
        </w:rPr>
        <w:t xml:space="preserve">округа </w:t>
      </w:r>
      <w:r w:rsidRPr="00FB6F9F">
        <w:rPr>
          <w:rFonts w:ascii="Arial" w:hAnsi="Arial" w:cs="Arial"/>
          <w:sz w:val="24"/>
          <w:szCs w:val="24"/>
        </w:rPr>
        <w:t>Нижегородской области ранее проводилась оценка проекта акта;</w:t>
      </w:r>
    </w:p>
    <w:p w14:paraId="12F36ACA" w14:textId="176167FF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б) регулирующие органы - отраслевые (функциональные) структурные подразделения и территориальные органы администрации Ардатовского муниципального </w:t>
      </w:r>
      <w:r w:rsidR="00F51FE0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 </w:t>
      </w:r>
      <w:proofErr w:type="gramStart"/>
      <w:r w:rsidRPr="00FB6F9F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далее - администрация  </w:t>
      </w:r>
      <w:r w:rsidR="00F51FE0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), являющиеся разработчиками правовых актов;</w:t>
      </w:r>
    </w:p>
    <w:p w14:paraId="1F548E91" w14:textId="793BF968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в) уполномоченный орган - отраслевое (функциональное) структурное подразделение администрации Ардатовского муниципального </w:t>
      </w:r>
      <w:r w:rsidR="00F51FE0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области, уполномоченное на осуществление </w:t>
      </w:r>
      <w:proofErr w:type="gramStart"/>
      <w:r w:rsidRPr="00FB6F9F">
        <w:rPr>
          <w:rFonts w:ascii="Arial" w:hAnsi="Arial" w:cs="Arial"/>
          <w:sz w:val="24"/>
          <w:szCs w:val="24"/>
        </w:rPr>
        <w:t>контроля за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проведением процедур экспертизы правовых актов (</w:t>
      </w:r>
      <w:r w:rsidR="00F51FE0" w:rsidRPr="00FB6F9F">
        <w:rPr>
          <w:rFonts w:ascii="Arial" w:hAnsi="Arial" w:cs="Arial"/>
          <w:sz w:val="24"/>
          <w:szCs w:val="24"/>
        </w:rPr>
        <w:t>отдел</w:t>
      </w:r>
      <w:r w:rsidRPr="00FB6F9F">
        <w:rPr>
          <w:rFonts w:ascii="Arial" w:hAnsi="Arial" w:cs="Arial"/>
          <w:sz w:val="24"/>
          <w:szCs w:val="24"/>
        </w:rPr>
        <w:t xml:space="preserve"> экономики, </w:t>
      </w:r>
      <w:r w:rsidR="00F51FE0" w:rsidRPr="00FB6F9F">
        <w:rPr>
          <w:rFonts w:ascii="Arial" w:hAnsi="Arial" w:cs="Arial"/>
          <w:sz w:val="24"/>
          <w:szCs w:val="24"/>
        </w:rPr>
        <w:t>а</w:t>
      </w:r>
      <w:r w:rsidRPr="00FB6F9F">
        <w:rPr>
          <w:rFonts w:ascii="Arial" w:hAnsi="Arial" w:cs="Arial"/>
          <w:sz w:val="24"/>
          <w:szCs w:val="24"/>
        </w:rPr>
        <w:t xml:space="preserve">дминистрации </w:t>
      </w:r>
      <w:r w:rsidR="00F51FE0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>).</w:t>
      </w:r>
    </w:p>
    <w:p w14:paraId="09EE1996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1.3.Экспертиза актов проводится в отношении результативности (достижения изначально поставленных целей) и эффективности (оправданности с точки зрения выгод и издержек социальных групп) регулирования с целью пересмотра, внесения изменений, отмены правового акта, по проекту которого проводилась оценка регулирующего воздействия.</w:t>
      </w:r>
    </w:p>
    <w:p w14:paraId="0E5838DB" w14:textId="77777777" w:rsidR="00596C9C" w:rsidRPr="00FB6F9F" w:rsidRDefault="00596C9C" w:rsidP="00596C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1.4.Положения настоящего Порядка не распространяются </w:t>
      </w:r>
      <w:proofErr w:type="gramStart"/>
      <w:r w:rsidRPr="00FB6F9F">
        <w:rPr>
          <w:rFonts w:ascii="Arial" w:hAnsi="Arial" w:cs="Arial"/>
          <w:sz w:val="24"/>
          <w:szCs w:val="24"/>
        </w:rPr>
        <w:t>на</w:t>
      </w:r>
      <w:proofErr w:type="gramEnd"/>
      <w:r w:rsidRPr="00FB6F9F">
        <w:rPr>
          <w:rFonts w:ascii="Arial" w:hAnsi="Arial" w:cs="Arial"/>
          <w:sz w:val="24"/>
          <w:szCs w:val="24"/>
        </w:rPr>
        <w:t>:</w:t>
      </w:r>
    </w:p>
    <w:p w14:paraId="6989E739" w14:textId="77777777" w:rsidR="00596C9C" w:rsidRPr="00FB6F9F" w:rsidRDefault="00596C9C" w:rsidP="00596C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проекты муниципальных нормативных правовых актов (далее - проектов актов) устанавливающих, изменяющих, приостанавливающих, отменяющих местные налоги и сборы;</w:t>
      </w:r>
    </w:p>
    <w:p w14:paraId="6A78625A" w14:textId="77777777" w:rsidR="00596C9C" w:rsidRPr="00FB6F9F" w:rsidRDefault="00596C9C" w:rsidP="00596C9C">
      <w:pPr>
        <w:ind w:firstLine="567"/>
        <w:outlineLvl w:val="1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проекты актов, регулирующих бюджетные правоотношения.</w:t>
      </w:r>
    </w:p>
    <w:p w14:paraId="75833059" w14:textId="77777777" w:rsidR="00596C9C" w:rsidRPr="00FB6F9F" w:rsidRDefault="00596C9C" w:rsidP="00ED7D92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2.Порядок проведения экспертизы актов</w:t>
      </w:r>
    </w:p>
    <w:p w14:paraId="6296E300" w14:textId="576E10DE" w:rsidR="00596C9C" w:rsidRPr="00FB6F9F" w:rsidRDefault="00596C9C" w:rsidP="00ED7D92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FB6F9F">
        <w:rPr>
          <w:rFonts w:ascii="Arial" w:hAnsi="Arial" w:cs="Arial"/>
          <w:sz w:val="24"/>
          <w:szCs w:val="24"/>
        </w:rPr>
        <w:t>2.1.Экспертиза акта проводится регулирующим органом на основании предложений о проведении экспертизы акта, содержащих сведения, указывающие, что положения акта могут создавать условия, необоснованно затрудняющие осуществление предпринимательской и инвестиционной деятельности (далее - предложения), направленных в регулирующий орган</w:t>
      </w:r>
      <w:r w:rsidR="0097004A" w:rsidRPr="00FB6F9F">
        <w:rPr>
          <w:rFonts w:ascii="Arial" w:hAnsi="Arial" w:cs="Arial"/>
          <w:sz w:val="24"/>
          <w:szCs w:val="24"/>
        </w:rPr>
        <w:t xml:space="preserve"> </w:t>
      </w:r>
      <w:r w:rsidRPr="00FB6F9F">
        <w:rPr>
          <w:rFonts w:ascii="Arial" w:hAnsi="Arial" w:cs="Arial"/>
          <w:sz w:val="24"/>
          <w:szCs w:val="24"/>
        </w:rPr>
        <w:t>органами государственной власти, органами местного самоуправления, научно-исследовательскими, общественными и иными организациями, субъектами предпринимательской и инвестиционной деятельности, их ассоциациями и союзами, а также иными заинтересованными лицами.</w:t>
      </w:r>
      <w:proofErr w:type="gramEnd"/>
    </w:p>
    <w:p w14:paraId="518F5D93" w14:textId="77777777" w:rsidR="00596C9C" w:rsidRPr="00FB6F9F" w:rsidRDefault="00596C9C" w:rsidP="00596C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2.2.В рамках проведения экспертизы акта регулирующим органом проводятся публичные консультации.</w:t>
      </w:r>
    </w:p>
    <w:p w14:paraId="0405C3CC" w14:textId="71956C2B" w:rsidR="00596C9C" w:rsidRPr="00FB6F9F" w:rsidRDefault="00596C9C" w:rsidP="00596C9C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B6F9F">
        <w:rPr>
          <w:rFonts w:ascii="Arial" w:hAnsi="Arial" w:cs="Arial"/>
          <w:sz w:val="24"/>
          <w:szCs w:val="24"/>
        </w:rPr>
        <w:t xml:space="preserve">Для проведения публичных консультаций регулирующий орган направляет в уполномоченный орган  для размещения на официальном сайте администрации </w:t>
      </w:r>
      <w:r w:rsidR="00F51FE0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и в соответствующем разделе официального сайта Правительства Нижегородской области в информационно-телекоммуникационной сети «Интернет» (далее - официальные сайты) </w:t>
      </w:r>
      <w:hyperlink w:anchor="Par126" w:history="1">
        <w:r w:rsidRPr="00FB6F9F">
          <w:rPr>
            <w:rFonts w:ascii="Arial" w:hAnsi="Arial" w:cs="Arial"/>
            <w:sz w:val="24"/>
            <w:szCs w:val="24"/>
          </w:rPr>
          <w:t>уведомление</w:t>
        </w:r>
      </w:hyperlink>
      <w:r w:rsidRPr="00FB6F9F">
        <w:rPr>
          <w:rFonts w:ascii="Arial" w:hAnsi="Arial" w:cs="Arial"/>
          <w:sz w:val="24"/>
          <w:szCs w:val="24"/>
        </w:rPr>
        <w:t xml:space="preserve"> о проведении публичных консультаций по форме согласно приложению № 1 к настоящему порядку, к которому прилагается текст акта, а также опросный лист с перечнем вопросов, обсуждаемых в ходе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публичных консультаций с учётом положений пункта 2.4 настоящего Порядка согласно приложению № 2 к настоящему порядку.</w:t>
      </w:r>
    </w:p>
    <w:p w14:paraId="6C351218" w14:textId="77777777" w:rsidR="00596C9C" w:rsidRPr="00FB6F9F" w:rsidRDefault="00596C9C" w:rsidP="00596C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В уведомлении указываются срок проведения публичных консультаций, а также способ направления своих мнений участниками публичных консультаций.</w:t>
      </w:r>
    </w:p>
    <w:p w14:paraId="4B040A45" w14:textId="77777777" w:rsidR="00596C9C" w:rsidRPr="00FB6F9F" w:rsidRDefault="00596C9C" w:rsidP="00596C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Срок проведения публичных консультаций не может быть менее 30 календарных дней, если иной срок не установлен решением Президента Российской Федерации, Правительства Российской Федерации, нормативным правовым актом более высокого уровня.</w:t>
      </w:r>
    </w:p>
    <w:p w14:paraId="750AD41A" w14:textId="77777777" w:rsidR="00596C9C" w:rsidRPr="00FB6F9F" w:rsidRDefault="00596C9C" w:rsidP="00596C9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Позиции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органах местного самоуправления района, проведения опросов представителей групп заинтересованных лиц, а также с использованием иных форм и источников получения информации.</w:t>
      </w:r>
    </w:p>
    <w:p w14:paraId="3B77DDE2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Регулирующий орган также может обратиться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экспертизы, предлагая в нем срок для их предоставления.</w:t>
      </w:r>
    </w:p>
    <w:p w14:paraId="00880B6F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2.3.Экспертиза акта осуществляется регулирующим органом путем сопоставления данных заключения об оценке регулирующего воздействия проекта правового акта, подготовленного на стадии его разработки, с фактическими результатами его применения для определения степени достижения цели регулирования.</w:t>
      </w:r>
    </w:p>
    <w:p w14:paraId="7E2B5D1D" w14:textId="77777777" w:rsidR="00596C9C" w:rsidRPr="00FB6F9F" w:rsidRDefault="00596C9C" w:rsidP="00596C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B6F9F">
        <w:rPr>
          <w:rFonts w:ascii="Arial" w:hAnsi="Arial" w:cs="Arial"/>
        </w:rPr>
        <w:t>2.4.При проведении экспертизы акта следует:</w:t>
      </w:r>
    </w:p>
    <w:p w14:paraId="60A01FCA" w14:textId="77777777" w:rsidR="00596C9C" w:rsidRPr="00FB6F9F" w:rsidRDefault="00596C9C" w:rsidP="00596C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FB6F9F">
        <w:rPr>
          <w:rFonts w:ascii="Arial" w:hAnsi="Arial" w:cs="Arial"/>
        </w:rPr>
        <w:t>- рассматривать замечания, предложения, рекомендации, сведения (расчеты, обоснования), информационно-аналитические материалы, поступившие в ходе публичных консультаций;</w:t>
      </w:r>
      <w:proofErr w:type="gramEnd"/>
    </w:p>
    <w:p w14:paraId="79F0704E" w14:textId="77777777" w:rsidR="00596C9C" w:rsidRPr="00FB6F9F" w:rsidRDefault="00596C9C" w:rsidP="00596C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B6F9F">
        <w:rPr>
          <w:rFonts w:ascii="Arial" w:hAnsi="Arial" w:cs="Arial"/>
        </w:rPr>
        <w:t>- анализировать положения акта во взаимосвязи со сложившейся практикой их применения;</w:t>
      </w:r>
    </w:p>
    <w:p w14:paraId="18115E12" w14:textId="77777777" w:rsidR="00596C9C" w:rsidRPr="00FB6F9F" w:rsidRDefault="00596C9C" w:rsidP="00596C9C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B6F9F">
        <w:rPr>
          <w:rFonts w:ascii="Arial" w:hAnsi="Arial" w:cs="Arial"/>
        </w:rPr>
        <w:t>- определять характер и степень воздействия положений акта на регулируемые отношения в сфере предпринимательской и инвестиционной деятельности;</w:t>
      </w:r>
    </w:p>
    <w:p w14:paraId="6D528438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- устанавливать наличие затруднений в осуществлении предпринимательской и инвестиционной деятельности, вызванных применением положений акта, а также их обоснованность и целесообразность для целей муниципального регулирования соответствующих отношений.</w:t>
      </w:r>
    </w:p>
    <w:p w14:paraId="11A75494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2.5.В рамках экспертизы актов регулирующий орган проводит анализ </w:t>
      </w:r>
      <w:proofErr w:type="gramStart"/>
      <w:r w:rsidRPr="00FB6F9F">
        <w:rPr>
          <w:rFonts w:ascii="Arial" w:hAnsi="Arial" w:cs="Arial"/>
          <w:sz w:val="24"/>
          <w:szCs w:val="24"/>
        </w:rPr>
        <w:t>по</w:t>
      </w:r>
      <w:proofErr w:type="gramEnd"/>
    </w:p>
    <w:p w14:paraId="5B646B89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следующим направлениям:</w:t>
      </w:r>
    </w:p>
    <w:p w14:paraId="367E4255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- как решена проблема, в соответствии с которой разрабатывался муниципальный нормативный правовой акт;</w:t>
      </w:r>
    </w:p>
    <w:p w14:paraId="24C38F5F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- достижение целей правового регулирования (в случае недостижения целей представить обоснование, подкрепленное законодательством Российской Федерации, расчетами и иными материалами);</w:t>
      </w:r>
    </w:p>
    <w:p w14:paraId="7D5FF6D7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- наличие (отсутствие) фактических отрицательных последствий правового регулирования в сравнении с прогнозными показателями (при наличии указанных последствий приводится анализ их причин);</w:t>
      </w:r>
    </w:p>
    <w:p w14:paraId="658D934F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- наличие (отсутствие) фактических положительных последствий правового регулирования в сравнении с прогнозными показателями (при наличии указанных последствий приводится анализ их причин);</w:t>
      </w:r>
    </w:p>
    <w:p w14:paraId="03592BA0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- наличие (отсутствие) предложений:</w:t>
      </w:r>
    </w:p>
    <w:p w14:paraId="0EEB3826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о признании утратившим силу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14:paraId="70D5C4EC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об изменении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14:paraId="53F077A3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об изменении отдельных положений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14:paraId="4B2A8341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2.6. По результатам проведения экспертизы акта регулирующим органом в течение 5 календарных дней со дня истечения срока ее проведения оформляется </w:t>
      </w:r>
      <w:hyperlink w:anchor="Par526" w:history="1">
        <w:r w:rsidRPr="00FB6F9F">
          <w:rPr>
            <w:rFonts w:ascii="Arial" w:hAnsi="Arial" w:cs="Arial"/>
            <w:sz w:val="24"/>
            <w:szCs w:val="24"/>
          </w:rPr>
          <w:t>заключение</w:t>
        </w:r>
      </w:hyperlink>
      <w:r w:rsidRPr="00FB6F9F">
        <w:rPr>
          <w:rFonts w:ascii="Arial" w:hAnsi="Arial" w:cs="Arial"/>
          <w:sz w:val="24"/>
          <w:szCs w:val="24"/>
        </w:rPr>
        <w:t xml:space="preserve"> об экспертизе акта по форме согласно приложению № 3 к настоящему Порядку.</w:t>
      </w:r>
    </w:p>
    <w:p w14:paraId="38FA22B0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2.7. </w:t>
      </w:r>
      <w:r w:rsidRPr="00FB6F9F">
        <w:rPr>
          <w:rFonts w:ascii="Arial" w:hAnsi="Arial" w:cs="Arial"/>
          <w:sz w:val="24"/>
          <w:szCs w:val="24"/>
        </w:rPr>
        <w:t xml:space="preserve">Регулирующий орган в течение 1 рабочего дня после составления заключения экспертизы акта направляет его 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>в уполномоченный орган для размещения на официальных сайтах.</w:t>
      </w:r>
    </w:p>
    <w:p w14:paraId="6F119E1D" w14:textId="527CC0B3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2.8. Уполномоченный орган в течение </w:t>
      </w:r>
      <w:r w:rsidR="0097004A" w:rsidRPr="00FB6F9F">
        <w:rPr>
          <w:rFonts w:ascii="Arial" w:hAnsi="Arial" w:cs="Arial"/>
          <w:color w:val="000000" w:themeColor="text1"/>
          <w:sz w:val="24"/>
          <w:szCs w:val="24"/>
        </w:rPr>
        <w:t>5 календарных дней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B6F9F">
        <w:rPr>
          <w:rFonts w:ascii="Arial" w:hAnsi="Arial" w:cs="Arial"/>
          <w:sz w:val="24"/>
          <w:szCs w:val="24"/>
        </w:rPr>
        <w:t>с момента получения заключения экспертизы акта размещает его на официальных сайтах.</w:t>
      </w:r>
    </w:p>
    <w:p w14:paraId="11EBB91F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2.9.Уполномоченный орган ежегодно на основании предложений регулирующих органов в срок до 1 февраля формирует план проведения экспертизы актов на текущий год. План проведения экспертизы актов утверждается главой администрации района.</w:t>
      </w:r>
    </w:p>
    <w:p w14:paraId="2520D278" w14:textId="77777777" w:rsidR="00596C9C" w:rsidRPr="00FB6F9F" w:rsidRDefault="00596C9C" w:rsidP="00ED7D92">
      <w:pPr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3.Подготовка экспертного заключения об экспертизе акта уполномоченным органом</w:t>
      </w:r>
    </w:p>
    <w:p w14:paraId="77371E15" w14:textId="77777777" w:rsidR="00596C9C" w:rsidRPr="00FB6F9F" w:rsidRDefault="00596C9C" w:rsidP="00ED7D92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3.1.Заключение об экспертизе акта регулирующий орган в течение 1 рабочего дня после составления направляет в уполномоченный орган.</w:t>
      </w:r>
    </w:p>
    <w:p w14:paraId="1889F954" w14:textId="72FED32F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3.2.Уполномоченный орган в течение 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r w:rsidR="00DA649C" w:rsidRPr="00FB6F9F">
        <w:rPr>
          <w:rFonts w:ascii="Arial" w:hAnsi="Arial" w:cs="Arial"/>
          <w:color w:val="000000" w:themeColor="text1"/>
          <w:sz w:val="24"/>
          <w:szCs w:val="24"/>
        </w:rPr>
        <w:t>рабочих</w:t>
      </w:r>
      <w:r w:rsidRPr="00FB6F9F">
        <w:rPr>
          <w:rFonts w:ascii="Arial" w:hAnsi="Arial" w:cs="Arial"/>
          <w:color w:val="000000" w:themeColor="text1"/>
          <w:sz w:val="24"/>
          <w:szCs w:val="24"/>
        </w:rPr>
        <w:t xml:space="preserve"> дней </w:t>
      </w:r>
      <w:proofErr w:type="gramStart"/>
      <w:r w:rsidRPr="00FB6F9F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заключения об экспертизе рассматривает его на предмет соблюдения порядка проведения экспертизы, составляет экспертное </w:t>
      </w:r>
      <w:hyperlink w:anchor="Par568" w:history="1">
        <w:r w:rsidRPr="00FB6F9F">
          <w:rPr>
            <w:rFonts w:ascii="Arial" w:hAnsi="Arial" w:cs="Arial"/>
            <w:sz w:val="24"/>
            <w:szCs w:val="24"/>
          </w:rPr>
          <w:t>заключение</w:t>
        </w:r>
      </w:hyperlink>
      <w:r w:rsidRPr="00FB6F9F">
        <w:rPr>
          <w:rFonts w:ascii="Arial" w:hAnsi="Arial" w:cs="Arial"/>
          <w:sz w:val="24"/>
          <w:szCs w:val="24"/>
        </w:rPr>
        <w:t xml:space="preserve"> по форме согласно приложению № 4 к настоящему Порядку, размещает его на официальных сайтах и направляет в регулирующий орган.</w:t>
      </w:r>
    </w:p>
    <w:p w14:paraId="002EBC00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Экспертное заключение не составляется в случаях, когда регулирующим органом выступает сам уполномоченный орган.</w:t>
      </w:r>
    </w:p>
    <w:p w14:paraId="1BEEED1F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3.3.В случае получения отрицательного экспертного заключения регулирующий орган в срок, не превышающий 30 рабочих дней </w:t>
      </w:r>
      <w:proofErr w:type="gramStart"/>
      <w:r w:rsidRPr="00FB6F9F">
        <w:rPr>
          <w:rFonts w:ascii="Arial" w:hAnsi="Arial" w:cs="Arial"/>
          <w:sz w:val="24"/>
          <w:szCs w:val="24"/>
        </w:rPr>
        <w:t>с даты поступления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заключения, обеспечивает устранение изложенных в нем замечаний и повторно направляет заключение об экспертизе в уполномоченный орган для подготовки экспертного заключения.</w:t>
      </w:r>
    </w:p>
    <w:p w14:paraId="380B7CAE" w14:textId="77777777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3.4.В случае несогласия регулирующего </w:t>
      </w:r>
      <w:proofErr w:type="gramStart"/>
      <w:r w:rsidRPr="00FB6F9F">
        <w:rPr>
          <w:rFonts w:ascii="Arial" w:hAnsi="Arial" w:cs="Arial"/>
          <w:sz w:val="24"/>
          <w:szCs w:val="24"/>
        </w:rPr>
        <w:t>органа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с полученным заключением возникшие разногласия разрешаются в порядке, установленном </w:t>
      </w:r>
      <w:hyperlink w:anchor="Par103" w:history="1">
        <w:r w:rsidRPr="00FB6F9F">
          <w:rPr>
            <w:rFonts w:ascii="Arial" w:hAnsi="Arial" w:cs="Arial"/>
            <w:sz w:val="24"/>
            <w:szCs w:val="24"/>
          </w:rPr>
          <w:t>разделом 6</w:t>
        </w:r>
      </w:hyperlink>
      <w:r w:rsidRPr="00FB6F9F">
        <w:rPr>
          <w:rFonts w:ascii="Arial" w:hAnsi="Arial" w:cs="Arial"/>
          <w:sz w:val="24"/>
          <w:szCs w:val="24"/>
        </w:rPr>
        <w:t xml:space="preserve"> Порядка проведения оценки регулирующего воздействия проектов актов.</w:t>
      </w:r>
    </w:p>
    <w:p w14:paraId="2BBAECD7" w14:textId="34F8B74C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3.5.В случае если по итогам проведения экспертизы  акта регулирующим органом выявлены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введению; способствующие возникновению необоснованных расходов субъектов предпринимательской и инвестиционной деятельности и бюджета Ардатовского муниципального </w:t>
      </w:r>
      <w:r w:rsidR="00F51FE0" w:rsidRPr="00FB6F9F">
        <w:rPr>
          <w:rFonts w:ascii="Arial" w:hAnsi="Arial" w:cs="Arial"/>
          <w:sz w:val="24"/>
          <w:szCs w:val="24"/>
        </w:rPr>
        <w:t>округа</w:t>
      </w:r>
      <w:r w:rsidRPr="00FB6F9F">
        <w:rPr>
          <w:rFonts w:ascii="Arial" w:hAnsi="Arial" w:cs="Arial"/>
          <w:sz w:val="24"/>
          <w:szCs w:val="24"/>
        </w:rPr>
        <w:t xml:space="preserve"> Нижегородской области; необоснованно затрудняющие осуществление предпринимательской и инвестиционной деятельности, регулирующий орган обеспечивает отмену или изменение данного акта в порядке, установленном правовыми актами администрации района, и письменно уведомляет об этом уполномоченный орган.</w:t>
      </w:r>
    </w:p>
    <w:p w14:paraId="449CB6F3" w14:textId="405538F2" w:rsidR="00DA649C" w:rsidRPr="00FB6F9F" w:rsidRDefault="00DA649C" w:rsidP="00596C9C">
      <w:pPr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3.6</w:t>
      </w:r>
      <w:r w:rsidR="00ED7D92" w:rsidRPr="00FB6F9F">
        <w:rPr>
          <w:rFonts w:ascii="Arial" w:hAnsi="Arial" w:cs="Arial"/>
          <w:sz w:val="24"/>
          <w:szCs w:val="24"/>
        </w:rPr>
        <w:t xml:space="preserve">. </w:t>
      </w:r>
      <w:r w:rsidRPr="00FB6F9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Экспертное заключение подлежит размещению уполномоченным органом на официальном сайте в течение 3 рабочих дней со дня его подписания.</w:t>
      </w:r>
    </w:p>
    <w:p w14:paraId="3D1CAE7A" w14:textId="2B7C0199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</w:t>
      </w:r>
      <w:r w:rsidR="00DA649C" w:rsidRPr="00FB6F9F">
        <w:rPr>
          <w:rFonts w:ascii="Arial" w:hAnsi="Arial" w:cs="Arial"/>
          <w:sz w:val="24"/>
          <w:szCs w:val="24"/>
        </w:rPr>
        <w:t>7</w:t>
      </w:r>
      <w:r w:rsidRPr="00FB6F9F">
        <w:rPr>
          <w:rFonts w:ascii="Arial" w:hAnsi="Arial" w:cs="Arial"/>
          <w:sz w:val="24"/>
          <w:szCs w:val="24"/>
        </w:rPr>
        <w:t xml:space="preserve">.Регулирующие органы ежегодно, не позднее 20 января года, следующего за отчетным, подготавливает информацию о результатах экспертизы </w:t>
      </w:r>
      <w:proofErr w:type="gramStart"/>
      <w:r w:rsidRPr="00FB6F9F">
        <w:rPr>
          <w:rFonts w:ascii="Arial" w:hAnsi="Arial" w:cs="Arial"/>
          <w:sz w:val="24"/>
          <w:szCs w:val="24"/>
        </w:rPr>
        <w:t>актов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и направляют ее в уполномоченный орган для обобщения.</w:t>
      </w:r>
    </w:p>
    <w:p w14:paraId="105E44E8" w14:textId="33A99879" w:rsidR="00596C9C" w:rsidRPr="00FB6F9F" w:rsidRDefault="00596C9C" w:rsidP="00596C9C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</w:t>
      </w:r>
      <w:r w:rsidR="00DA649C" w:rsidRPr="00FB6F9F">
        <w:rPr>
          <w:rFonts w:ascii="Arial" w:hAnsi="Arial" w:cs="Arial"/>
          <w:sz w:val="24"/>
          <w:szCs w:val="24"/>
        </w:rPr>
        <w:t>8</w:t>
      </w:r>
      <w:r w:rsidRPr="00FB6F9F">
        <w:rPr>
          <w:rFonts w:ascii="Arial" w:hAnsi="Arial" w:cs="Arial"/>
          <w:sz w:val="24"/>
          <w:szCs w:val="24"/>
        </w:rPr>
        <w:t xml:space="preserve">.Уполномоченный орган ежегодно, не позднее 1 февраля года, следующего за </w:t>
      </w:r>
      <w:proofErr w:type="gramStart"/>
      <w:r w:rsidRPr="00FB6F9F">
        <w:rPr>
          <w:rFonts w:ascii="Arial" w:hAnsi="Arial" w:cs="Arial"/>
          <w:sz w:val="24"/>
          <w:szCs w:val="24"/>
        </w:rPr>
        <w:t>отчетным</w:t>
      </w:r>
      <w:proofErr w:type="gramEnd"/>
      <w:r w:rsidRPr="00FB6F9F">
        <w:rPr>
          <w:rFonts w:ascii="Arial" w:hAnsi="Arial" w:cs="Arial"/>
          <w:sz w:val="24"/>
          <w:szCs w:val="24"/>
        </w:rPr>
        <w:t>, обобщает поступившую от регулирующих органов информацию о результатах экспертизы актов, направляет ее в министерство экономического развития и инвестиций Нижегородской области, а также размещает на официальных сайтах.</w:t>
      </w:r>
    </w:p>
    <w:p w14:paraId="0B862FCF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 1</w:t>
      </w:r>
    </w:p>
    <w:p w14:paraId="35E4BC2A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2313784B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проведения экспертизы </w:t>
      </w:r>
      <w:proofErr w:type="gramStart"/>
      <w:r w:rsidRPr="00FB6F9F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14:paraId="3CFA9157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нормативных правовых актов</w:t>
      </w:r>
    </w:p>
    <w:p w14:paraId="73A68401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56230C8E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Уведомление</w:t>
      </w:r>
    </w:p>
    <w:p w14:paraId="19A57689" w14:textId="77777777" w:rsidR="00596C9C" w:rsidRPr="00FB6F9F" w:rsidRDefault="00596C9C" w:rsidP="00596C9C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B6F9F">
        <w:rPr>
          <w:rFonts w:ascii="Arial" w:eastAsia="Calibri" w:hAnsi="Arial" w:cs="Arial"/>
          <w:b/>
          <w:sz w:val="24"/>
          <w:szCs w:val="24"/>
          <w:lang w:eastAsia="en-US"/>
        </w:rPr>
        <w:t xml:space="preserve">о проведении публичных консультаций по </w:t>
      </w:r>
      <w:r w:rsidRPr="00FB6F9F">
        <w:rPr>
          <w:rFonts w:ascii="Arial" w:hAnsi="Arial" w:cs="Arial"/>
          <w:b/>
          <w:sz w:val="24"/>
          <w:szCs w:val="24"/>
        </w:rPr>
        <w:t>экспертизе муниципальных нормативных правовых актов</w:t>
      </w:r>
    </w:p>
    <w:p w14:paraId="7BC11C2A" w14:textId="77777777" w:rsidR="00596C9C" w:rsidRPr="00FB6F9F" w:rsidRDefault="00596C9C" w:rsidP="00596C9C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A627284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Настоящим__________________________________________________________________________________________________________________________</w:t>
      </w:r>
    </w:p>
    <w:p w14:paraId="6DD00426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структурного подразделения)</w:t>
      </w:r>
    </w:p>
    <w:p w14:paraId="7A497D69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уведомляет о проведении публичных консультаций в целях экспертизы муниципального нормативного правового акта </w:t>
      </w:r>
    </w:p>
    <w:p w14:paraId="705D19E1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3EB6CCF1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5E10B4D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и реквизиты муниципального нормативного правового акта)</w:t>
      </w:r>
    </w:p>
    <w:p w14:paraId="04C4EE34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Сроки проведения публичных консультаций:</w:t>
      </w:r>
    </w:p>
    <w:p w14:paraId="11F2E6A8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«__» ______________ 20__ года – «__» _______________ 20__ года</w:t>
      </w:r>
    </w:p>
    <w:p w14:paraId="1FCC1EB0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Способ направления участниками публичных консультаций своих предложения и замечаний:</w:t>
      </w:r>
    </w:p>
    <w:p w14:paraId="74C21C54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предложения и замечания направляются в электронном виде на адрес:_________________________________________________________,</w:t>
      </w:r>
    </w:p>
    <w:p w14:paraId="55C5ACEA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(адрес электронной почты ответственного сотрудника)</w:t>
      </w:r>
    </w:p>
    <w:p w14:paraId="1B876427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или на бумажном носителе по адресу: _________________________________</w:t>
      </w:r>
    </w:p>
    <w:p w14:paraId="3419E929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224B7E8A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Контактное лицо по вопросам публичных консультаций:</w:t>
      </w:r>
    </w:p>
    <w:p w14:paraId="45424B93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1B5A1F45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(Ф.И.О. ответственного сотрудника, должность)</w:t>
      </w:r>
    </w:p>
    <w:p w14:paraId="6B6E5DE0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рабочий телефон: ___________________</w:t>
      </w:r>
    </w:p>
    <w:p w14:paraId="041442FB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график работы: </w:t>
      </w:r>
      <w:proofErr w:type="gramStart"/>
      <w:r w:rsidRPr="00FB6F9F">
        <w:rPr>
          <w:rFonts w:ascii="Arial" w:hAnsi="Arial" w:cs="Arial"/>
          <w:sz w:val="24"/>
          <w:szCs w:val="24"/>
        </w:rPr>
        <w:t>с</w:t>
      </w:r>
      <w:proofErr w:type="gramEnd"/>
      <w:r w:rsidRPr="00FB6F9F">
        <w:rPr>
          <w:rFonts w:ascii="Arial" w:hAnsi="Arial" w:cs="Arial"/>
          <w:sz w:val="24"/>
          <w:szCs w:val="24"/>
        </w:rPr>
        <w:t xml:space="preserve"> _______ до _______ по рабочим дням</w:t>
      </w:r>
    </w:p>
    <w:p w14:paraId="5876A384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Прилагаемые к уведомлению материалы:</w:t>
      </w:r>
    </w:p>
    <w:p w14:paraId="5A6BF09E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1.опросный лист для проведения публичных консультаций.</w:t>
      </w:r>
    </w:p>
    <w:p w14:paraId="79FACC4A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</w:t>
      </w:r>
    </w:p>
    <w:p w14:paraId="257C2C7E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 2</w:t>
      </w:r>
    </w:p>
    <w:p w14:paraId="27C3B01F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194860A4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проведения экспертизы </w:t>
      </w:r>
      <w:proofErr w:type="gramStart"/>
      <w:r w:rsidRPr="00FB6F9F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14:paraId="08B04315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нормативных правовых актов</w:t>
      </w:r>
    </w:p>
    <w:p w14:paraId="6D0A2563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39493FFA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Опросный лист</w:t>
      </w:r>
    </w:p>
    <w:p w14:paraId="4A281AC8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 xml:space="preserve">для проведения публичных консультаций по экспертизе муниципальных </w:t>
      </w:r>
    </w:p>
    <w:p w14:paraId="7F985700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нормативных правовых актов</w:t>
      </w:r>
    </w:p>
    <w:p w14:paraId="6AA542A8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60FB0C08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(наименование и реквизиты муниципального нормативного правового акта)</w:t>
      </w:r>
    </w:p>
    <w:p w14:paraId="7AE980AB" w14:textId="77777777" w:rsidR="00596C9C" w:rsidRPr="00FB6F9F" w:rsidRDefault="00596C9C" w:rsidP="00596C9C">
      <w:pPr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Контактная информация об участнике публичных консультаций:</w:t>
      </w:r>
    </w:p>
    <w:p w14:paraId="199717D0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Наименование участника: ____________________________________________</w:t>
      </w:r>
    </w:p>
    <w:p w14:paraId="54795875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4E436ECC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Сфера деятельности участника:_______________________________________</w:t>
      </w:r>
    </w:p>
    <w:p w14:paraId="0BFE7057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3B28601F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Ф.И.О. контактного лица: ____________________________________________</w:t>
      </w:r>
    </w:p>
    <w:p w14:paraId="16FC46AD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Номер контактного телефона: ________________________________________</w:t>
      </w:r>
    </w:p>
    <w:p w14:paraId="67302446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Адрес электронной почты: ___________________________________________</w:t>
      </w:r>
    </w:p>
    <w:p w14:paraId="5AA74501" w14:textId="77777777" w:rsidR="00596C9C" w:rsidRPr="00FB6F9F" w:rsidRDefault="00596C9C" w:rsidP="00596C9C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Перечень</w:t>
      </w:r>
    </w:p>
    <w:p w14:paraId="5E0F26A1" w14:textId="77777777" w:rsidR="00596C9C" w:rsidRPr="00FB6F9F" w:rsidRDefault="00596C9C" w:rsidP="00596C9C">
      <w:pPr>
        <w:pStyle w:val="ab"/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вопросов, обсуждаемых в ходе проведения публичных консультаций</w:t>
      </w:r>
    </w:p>
    <w:p w14:paraId="5BD2BF6E" w14:textId="77777777" w:rsidR="00596C9C" w:rsidRPr="00FB6F9F" w:rsidRDefault="00596C9C" w:rsidP="00596C9C">
      <w:pPr>
        <w:pStyle w:val="ab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1.Решена проблема, в соответствии с которой разрабатывался нормативный правовой акт?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96C9C" w:rsidRPr="00FB6F9F" w14:paraId="02BDE1B0" w14:textId="77777777" w:rsidTr="00EA1BFA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6CB9B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7A78A27F" w14:textId="77777777" w:rsidR="00596C9C" w:rsidRPr="00FB6F9F" w:rsidRDefault="00596C9C" w:rsidP="00596C9C">
      <w:pPr>
        <w:spacing w:line="36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B6F9F">
        <w:rPr>
          <w:rFonts w:ascii="Arial" w:hAnsi="Arial" w:cs="Arial"/>
          <w:sz w:val="24"/>
          <w:szCs w:val="24"/>
        </w:rPr>
        <w:t>2.Достигнуты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96C9C" w:rsidRPr="00FB6F9F" w14:paraId="4E57A8AE" w14:textId="77777777" w:rsidTr="00EA1BFA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EE9B0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4F2DC886" w14:textId="77777777" w:rsidR="00596C9C" w:rsidRPr="00FB6F9F" w:rsidRDefault="00596C9C" w:rsidP="00596C9C">
      <w:pPr>
        <w:pStyle w:val="ab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3.Имеются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96C9C" w:rsidRPr="00FB6F9F" w14:paraId="0B892106" w14:textId="77777777" w:rsidTr="00EA1BFA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2A74E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E67419E" w14:textId="77777777" w:rsidR="00596C9C" w:rsidRPr="00FB6F9F" w:rsidRDefault="00596C9C" w:rsidP="00596C9C">
      <w:pPr>
        <w:pStyle w:val="ab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4.Имеются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96C9C" w:rsidRPr="00FB6F9F" w14:paraId="3CDB852D" w14:textId="77777777" w:rsidTr="00EA1BFA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D26F0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6F00E017" w14:textId="77777777" w:rsidR="00596C9C" w:rsidRPr="00FB6F9F" w:rsidRDefault="00596C9C" w:rsidP="00596C9C">
      <w:pPr>
        <w:pStyle w:val="ab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5.Имеются (отсутствуют) предложения:</w:t>
      </w:r>
    </w:p>
    <w:p w14:paraId="0FA1B8C9" w14:textId="77777777" w:rsidR="00596C9C" w:rsidRPr="00FB6F9F" w:rsidRDefault="00596C9C" w:rsidP="00596C9C">
      <w:pPr>
        <w:pStyle w:val="ab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1) о признании утратившим силу 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14:paraId="4A3AB62F" w14:textId="77777777" w:rsidR="00596C9C" w:rsidRPr="00FB6F9F" w:rsidRDefault="00596C9C" w:rsidP="00596C9C">
      <w:pPr>
        <w:pStyle w:val="ab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2) об изменении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14:paraId="496C07A2" w14:textId="77777777" w:rsidR="00596C9C" w:rsidRPr="00FB6F9F" w:rsidRDefault="00596C9C" w:rsidP="00596C9C">
      <w:pPr>
        <w:pStyle w:val="ab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3) об изменении отдельных положений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596C9C" w:rsidRPr="00FB6F9F" w14:paraId="1BB3A7B7" w14:textId="77777777" w:rsidTr="00EA1BFA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DB488" w14:textId="77777777" w:rsidR="00596C9C" w:rsidRPr="00FB6F9F" w:rsidRDefault="00596C9C" w:rsidP="00EA1BF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5635D6F2" w14:textId="77777777" w:rsidR="00596C9C" w:rsidRPr="00FB6F9F" w:rsidRDefault="00596C9C" w:rsidP="00596C9C">
      <w:pPr>
        <w:outlineLvl w:val="1"/>
        <w:rPr>
          <w:rFonts w:ascii="Arial" w:hAnsi="Arial" w:cs="Arial"/>
          <w:sz w:val="24"/>
          <w:szCs w:val="24"/>
        </w:rPr>
      </w:pPr>
    </w:p>
    <w:p w14:paraId="6A83D5FB" w14:textId="77777777" w:rsidR="00596C9C" w:rsidRPr="00FB6F9F" w:rsidRDefault="00596C9C" w:rsidP="00596C9C">
      <w:pPr>
        <w:jc w:val="right"/>
        <w:outlineLvl w:val="1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 3</w:t>
      </w:r>
    </w:p>
    <w:p w14:paraId="5EB4F6BE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5F6ABAD4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проведения экспертизы </w:t>
      </w:r>
      <w:proofErr w:type="gramStart"/>
      <w:r w:rsidRPr="00FB6F9F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14:paraId="1C8E2EC2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нормативных правовых актов</w:t>
      </w:r>
    </w:p>
    <w:p w14:paraId="15A496DB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663C02E2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bookmarkStart w:id="15" w:name="Par526"/>
      <w:bookmarkEnd w:id="15"/>
      <w:r w:rsidRPr="00FB6F9F">
        <w:rPr>
          <w:rFonts w:ascii="Arial" w:hAnsi="Arial" w:cs="Arial"/>
          <w:b/>
          <w:sz w:val="24"/>
          <w:szCs w:val="24"/>
        </w:rPr>
        <w:t>Заключение</w:t>
      </w:r>
    </w:p>
    <w:p w14:paraId="27478234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об экспертизе муниципального нормативного правового акта</w:t>
      </w:r>
    </w:p>
    <w:p w14:paraId="1D8AB25F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>1.Общие сведения</w:t>
      </w:r>
    </w:p>
    <w:p w14:paraId="5D7C9A44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Наименование структурного подразделения</w:t>
      </w:r>
      <w:r w:rsidRPr="00FB6F9F">
        <w:rPr>
          <w:rFonts w:ascii="Arial" w:hAnsi="Arial" w:cs="Arial"/>
          <w:color w:val="000000"/>
          <w:sz w:val="24"/>
          <w:szCs w:val="24"/>
        </w:rPr>
        <w:t>:</w:t>
      </w:r>
    </w:p>
    <w:p w14:paraId="1036F7C0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 w14:paraId="27CB3A72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Наименование и реквизиты муниципального нормативного правового акта: ________________________________________________________________</w:t>
      </w:r>
    </w:p>
    <w:p w14:paraId="3A8DFC02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337E9190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>2.Анализ действующего регулирования</w:t>
      </w:r>
    </w:p>
    <w:p w14:paraId="19A31BC1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Цель введения нормативного правового акта: ________________________________________________________________________________________________________________________________</w:t>
      </w:r>
    </w:p>
    <w:p w14:paraId="216C77CF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Оценка фактических положительных и отрицательных последствий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6C9C" w:rsidRPr="00FB6F9F" w14:paraId="3AB9604A" w14:textId="77777777" w:rsidTr="00EA1BFA">
        <w:tc>
          <w:tcPr>
            <w:tcW w:w="3115" w:type="dxa"/>
            <w:shd w:val="clear" w:color="auto" w:fill="auto"/>
          </w:tcPr>
          <w:p w14:paraId="131ABCFD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6F9F">
              <w:rPr>
                <w:rFonts w:ascii="Arial" w:hAnsi="Arial" w:cs="Arial"/>
                <w:color w:val="000000"/>
                <w:sz w:val="24"/>
                <w:szCs w:val="24"/>
              </w:rPr>
              <w:t>Описание фактических последствий регулирования</w:t>
            </w:r>
          </w:p>
        </w:tc>
        <w:tc>
          <w:tcPr>
            <w:tcW w:w="3115" w:type="dxa"/>
            <w:shd w:val="clear" w:color="auto" w:fill="auto"/>
          </w:tcPr>
          <w:p w14:paraId="03D0E57E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6F9F">
              <w:rPr>
                <w:rFonts w:ascii="Arial" w:hAnsi="Arial" w:cs="Arial"/>
                <w:color w:val="000000"/>
                <w:sz w:val="24"/>
                <w:szCs w:val="24"/>
              </w:rPr>
              <w:t>Субъекты, на которые оказывается воздействие</w:t>
            </w:r>
          </w:p>
        </w:tc>
        <w:tc>
          <w:tcPr>
            <w:tcW w:w="3115" w:type="dxa"/>
            <w:shd w:val="clear" w:color="auto" w:fill="auto"/>
          </w:tcPr>
          <w:p w14:paraId="0000D35E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6F9F">
              <w:rPr>
                <w:rFonts w:ascii="Arial" w:hAnsi="Arial" w:cs="Arial"/>
                <w:color w:val="000000"/>
                <w:sz w:val="24"/>
                <w:szCs w:val="24"/>
              </w:rPr>
              <w:t>Оценка последствий</w:t>
            </w:r>
          </w:p>
        </w:tc>
      </w:tr>
      <w:tr w:rsidR="00596C9C" w:rsidRPr="00FB6F9F" w14:paraId="2FB136A3" w14:textId="77777777" w:rsidTr="00EA1BFA">
        <w:tc>
          <w:tcPr>
            <w:tcW w:w="3115" w:type="dxa"/>
            <w:shd w:val="clear" w:color="auto" w:fill="auto"/>
          </w:tcPr>
          <w:p w14:paraId="74AFD7FD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18FDFC20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62BE0ACD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6C9C" w:rsidRPr="00FB6F9F" w14:paraId="5B864873" w14:textId="77777777" w:rsidTr="00EA1BFA">
        <w:tc>
          <w:tcPr>
            <w:tcW w:w="3115" w:type="dxa"/>
            <w:shd w:val="clear" w:color="auto" w:fill="auto"/>
          </w:tcPr>
          <w:p w14:paraId="3C89CEBA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0DCC824D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79AF7772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3BB2897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>3.Результаты публичных консультаций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96C9C" w:rsidRPr="00FB6F9F" w14:paraId="307DFCA7" w14:textId="77777777" w:rsidTr="00EA1BFA">
        <w:tc>
          <w:tcPr>
            <w:tcW w:w="3115" w:type="dxa"/>
            <w:shd w:val="clear" w:color="auto" w:fill="auto"/>
          </w:tcPr>
          <w:p w14:paraId="5E10EC5D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6F9F">
              <w:rPr>
                <w:rFonts w:ascii="Arial" w:hAnsi="Arial" w:cs="Arial"/>
                <w:color w:val="000000"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3115" w:type="dxa"/>
            <w:shd w:val="clear" w:color="auto" w:fill="auto"/>
          </w:tcPr>
          <w:p w14:paraId="4A489EE0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6F9F">
              <w:rPr>
                <w:rFonts w:ascii="Arial" w:hAnsi="Arial" w:cs="Arial"/>
                <w:color w:val="000000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3115" w:type="dxa"/>
            <w:shd w:val="clear" w:color="auto" w:fill="auto"/>
          </w:tcPr>
          <w:p w14:paraId="5F03D136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6F9F">
              <w:rPr>
                <w:rFonts w:ascii="Arial" w:hAnsi="Arial" w:cs="Arial"/>
                <w:color w:val="000000"/>
                <w:sz w:val="24"/>
                <w:szCs w:val="24"/>
              </w:rPr>
              <w:t>Результат рассмотрения (комментарий)</w:t>
            </w:r>
          </w:p>
        </w:tc>
      </w:tr>
      <w:tr w:rsidR="00596C9C" w:rsidRPr="00FB6F9F" w14:paraId="4BEB08EC" w14:textId="77777777" w:rsidTr="00EA1BFA">
        <w:tc>
          <w:tcPr>
            <w:tcW w:w="3115" w:type="dxa"/>
            <w:shd w:val="clear" w:color="auto" w:fill="auto"/>
          </w:tcPr>
          <w:p w14:paraId="6C526C0E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310849AD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25FF3D9A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96C9C" w:rsidRPr="00FB6F9F" w14:paraId="7CD12487" w14:textId="77777777" w:rsidTr="00EA1BFA">
        <w:tc>
          <w:tcPr>
            <w:tcW w:w="3115" w:type="dxa"/>
            <w:shd w:val="clear" w:color="auto" w:fill="auto"/>
          </w:tcPr>
          <w:p w14:paraId="12C2269F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3D504FEB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14:paraId="4D16C003" w14:textId="77777777" w:rsidR="00596C9C" w:rsidRPr="00FB6F9F" w:rsidRDefault="00596C9C" w:rsidP="00EA1BFA">
            <w:pPr>
              <w:pStyle w:val="ConsPlusNonforma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8B9B560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>4.Выводы</w:t>
      </w:r>
    </w:p>
    <w:p w14:paraId="776FFC10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Вывод о достижении цели правового регулирования:</w:t>
      </w:r>
    </w:p>
    <w:p w14:paraId="1E25EA00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2F8EC2F7" w14:textId="77777777" w:rsidR="00596C9C" w:rsidRPr="00FB6F9F" w:rsidRDefault="00596C9C" w:rsidP="00596C9C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 xml:space="preserve">Описание выбранного варианта (признание </w:t>
      </w:r>
      <w:proofErr w:type="gramStart"/>
      <w:r w:rsidRPr="00FB6F9F">
        <w:rPr>
          <w:rFonts w:ascii="Arial" w:hAnsi="Arial" w:cs="Arial"/>
          <w:color w:val="000000"/>
          <w:sz w:val="24"/>
          <w:szCs w:val="24"/>
        </w:rPr>
        <w:t>утратившим</w:t>
      </w:r>
      <w:proofErr w:type="gramEnd"/>
      <w:r w:rsidRPr="00FB6F9F">
        <w:rPr>
          <w:rFonts w:ascii="Arial" w:hAnsi="Arial" w:cs="Arial"/>
          <w:color w:val="000000"/>
          <w:sz w:val="24"/>
          <w:szCs w:val="24"/>
        </w:rPr>
        <w:t xml:space="preserve"> силу нормативного правового акта, внесение изменений в нормативный правовой акт, сохранение действующего режима регулирования):</w:t>
      </w:r>
    </w:p>
    <w:p w14:paraId="12DA43B7" w14:textId="77777777" w:rsidR="00596C9C" w:rsidRPr="00FB6F9F" w:rsidRDefault="00596C9C" w:rsidP="00596C9C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5EF47B7B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>5.Информация об исполнителе:</w:t>
      </w:r>
    </w:p>
    <w:p w14:paraId="6C929A1B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4F2EFCF6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58AB4CA5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(Ф.И.О., телефон, адрес электронной почты исполнителя)</w:t>
      </w:r>
    </w:p>
    <w:p w14:paraId="591D90B6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5E456D2F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 xml:space="preserve">(подпись руководителя </w:t>
      </w:r>
      <w:r w:rsidRPr="00FB6F9F">
        <w:rPr>
          <w:rFonts w:ascii="Arial" w:hAnsi="Arial" w:cs="Arial"/>
          <w:sz w:val="24"/>
          <w:szCs w:val="24"/>
        </w:rPr>
        <w:t>структурного подразделения</w:t>
      </w:r>
      <w:r w:rsidRPr="00FB6F9F">
        <w:rPr>
          <w:rFonts w:ascii="Arial" w:hAnsi="Arial" w:cs="Arial"/>
          <w:color w:val="000000"/>
          <w:sz w:val="24"/>
          <w:szCs w:val="24"/>
        </w:rPr>
        <w:t>)</w:t>
      </w:r>
    </w:p>
    <w:p w14:paraId="287A8076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___________________</w:t>
      </w:r>
    </w:p>
    <w:p w14:paraId="35E73BE2" w14:textId="77777777" w:rsidR="00596C9C" w:rsidRPr="00FB6F9F" w:rsidRDefault="00596C9C" w:rsidP="00596C9C">
      <w:pPr>
        <w:jc w:val="right"/>
        <w:outlineLvl w:val="1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br w:type="page"/>
        <w:t>Приложение № 4</w:t>
      </w:r>
    </w:p>
    <w:p w14:paraId="02F12825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к Порядку</w:t>
      </w:r>
    </w:p>
    <w:p w14:paraId="789DBB26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 xml:space="preserve">проведения экспертизы </w:t>
      </w:r>
      <w:proofErr w:type="gramStart"/>
      <w:r w:rsidRPr="00FB6F9F">
        <w:rPr>
          <w:rFonts w:ascii="Arial" w:hAnsi="Arial" w:cs="Arial"/>
          <w:sz w:val="24"/>
          <w:szCs w:val="24"/>
        </w:rPr>
        <w:t>муниципальных</w:t>
      </w:r>
      <w:proofErr w:type="gramEnd"/>
    </w:p>
    <w:p w14:paraId="5621AB59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нормативных правовых актов</w:t>
      </w:r>
    </w:p>
    <w:p w14:paraId="64B7608D" w14:textId="77777777" w:rsidR="00596C9C" w:rsidRPr="00FB6F9F" w:rsidRDefault="00596C9C" w:rsidP="00596C9C">
      <w:pPr>
        <w:jc w:val="right"/>
        <w:rPr>
          <w:rFonts w:ascii="Arial" w:hAnsi="Arial" w:cs="Arial"/>
          <w:sz w:val="24"/>
          <w:szCs w:val="24"/>
        </w:rPr>
      </w:pPr>
    </w:p>
    <w:p w14:paraId="69FFFEA6" w14:textId="77777777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bookmarkStart w:id="16" w:name="Par568"/>
      <w:bookmarkEnd w:id="16"/>
      <w:r w:rsidRPr="00FB6F9F">
        <w:rPr>
          <w:rFonts w:ascii="Arial" w:hAnsi="Arial" w:cs="Arial"/>
          <w:b/>
          <w:sz w:val="24"/>
          <w:szCs w:val="24"/>
        </w:rPr>
        <w:t>Экспертное заключение</w:t>
      </w:r>
    </w:p>
    <w:p w14:paraId="1CD9290F" w14:textId="7BEF38C1" w:rsidR="00596C9C" w:rsidRPr="00FB6F9F" w:rsidRDefault="00596C9C" w:rsidP="00596C9C">
      <w:pPr>
        <w:jc w:val="center"/>
        <w:rPr>
          <w:rFonts w:ascii="Arial" w:hAnsi="Arial" w:cs="Arial"/>
          <w:b/>
          <w:sz w:val="24"/>
          <w:szCs w:val="24"/>
        </w:rPr>
      </w:pPr>
      <w:r w:rsidRPr="00FB6F9F">
        <w:rPr>
          <w:rFonts w:ascii="Arial" w:hAnsi="Arial" w:cs="Arial"/>
          <w:b/>
          <w:sz w:val="24"/>
          <w:szCs w:val="24"/>
        </w:rPr>
        <w:t>об экспертизе муниципального</w:t>
      </w:r>
      <w:r w:rsidR="004A7363" w:rsidRPr="00FB6F9F">
        <w:rPr>
          <w:rFonts w:ascii="Arial" w:hAnsi="Arial" w:cs="Arial"/>
          <w:b/>
          <w:sz w:val="24"/>
          <w:szCs w:val="24"/>
        </w:rPr>
        <w:t xml:space="preserve"> </w:t>
      </w:r>
      <w:r w:rsidRPr="00FB6F9F">
        <w:rPr>
          <w:rFonts w:ascii="Arial" w:hAnsi="Arial" w:cs="Arial"/>
          <w:b/>
          <w:sz w:val="24"/>
          <w:szCs w:val="24"/>
        </w:rPr>
        <w:t>нормативного правового акта</w:t>
      </w:r>
    </w:p>
    <w:p w14:paraId="3819D33A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>1.Общие сведения:</w:t>
      </w:r>
    </w:p>
    <w:p w14:paraId="2EB7A761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Уполномоченное структурное подразделение:</w:t>
      </w:r>
    </w:p>
    <w:p w14:paraId="569CF62D" w14:textId="77777777" w:rsidR="00596C9C" w:rsidRPr="00FB6F9F" w:rsidRDefault="00596C9C" w:rsidP="00596C9C">
      <w:pPr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E9CF031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Наименование структурного подразделения, проводившего экспертизу акта:_______________________________________________</w:t>
      </w:r>
    </w:p>
    <w:p w14:paraId="45B76B75" w14:textId="77777777" w:rsidR="00596C9C" w:rsidRPr="00FB6F9F" w:rsidRDefault="00596C9C" w:rsidP="00596C9C">
      <w:pPr>
        <w:jc w:val="both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714A7A50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Наименование и реквизиты муниципального нормативного правового акта: ________________________________________________________________</w:t>
      </w:r>
    </w:p>
    <w:p w14:paraId="1E223701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 xml:space="preserve">2.Замечания по </w:t>
      </w:r>
      <w:proofErr w:type="spellStart"/>
      <w:r w:rsidRPr="00FB6F9F">
        <w:rPr>
          <w:rFonts w:ascii="Arial" w:hAnsi="Arial" w:cs="Arial"/>
          <w:b/>
          <w:color w:val="000000"/>
          <w:sz w:val="24"/>
          <w:szCs w:val="24"/>
        </w:rPr>
        <w:t>проведенной</w:t>
      </w:r>
      <w:proofErr w:type="spellEnd"/>
      <w:r w:rsidRPr="00FB6F9F">
        <w:rPr>
          <w:rFonts w:ascii="Arial" w:hAnsi="Arial" w:cs="Arial"/>
          <w:b/>
          <w:color w:val="000000"/>
          <w:sz w:val="24"/>
          <w:szCs w:val="24"/>
        </w:rPr>
        <w:t xml:space="preserve"> экспертизе</w:t>
      </w:r>
    </w:p>
    <w:p w14:paraId="4E298F63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 xml:space="preserve">К процедурам экспертизы: </w:t>
      </w:r>
    </w:p>
    <w:p w14:paraId="2B6E98FD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2D8E46F1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>3.Выводы:</w:t>
      </w:r>
    </w:p>
    <w:p w14:paraId="46444F10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4599E58A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0F4FFA22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6F9F">
        <w:rPr>
          <w:rFonts w:ascii="Arial" w:hAnsi="Arial" w:cs="Arial"/>
          <w:b/>
          <w:color w:val="000000"/>
          <w:sz w:val="24"/>
          <w:szCs w:val="24"/>
        </w:rPr>
        <w:t>4.Информация об исполнителе:</w:t>
      </w:r>
    </w:p>
    <w:p w14:paraId="2C116077" w14:textId="6328CFAB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 w:rsidR="00ED7D92" w:rsidRPr="00FB6F9F">
        <w:rPr>
          <w:rFonts w:ascii="Arial" w:hAnsi="Arial" w:cs="Arial"/>
          <w:color w:val="000000"/>
          <w:sz w:val="24"/>
          <w:szCs w:val="24"/>
        </w:rPr>
        <w:t>____________________________</w:t>
      </w:r>
    </w:p>
    <w:p w14:paraId="31AE80FC" w14:textId="77777777" w:rsidR="00596C9C" w:rsidRPr="00FB6F9F" w:rsidRDefault="00596C9C" w:rsidP="00596C9C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(Ф.И.О., телефон, адрес электронной почты исполнителя)</w:t>
      </w:r>
    </w:p>
    <w:p w14:paraId="543B6890" w14:textId="77777777" w:rsidR="00596C9C" w:rsidRPr="00FB6F9F" w:rsidRDefault="00596C9C" w:rsidP="00596C9C">
      <w:pPr>
        <w:pStyle w:val="ConsPlusNonformat"/>
        <w:rPr>
          <w:rFonts w:ascii="Arial" w:hAnsi="Arial" w:cs="Arial"/>
          <w:color w:val="000000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>________________________________________________________________</w:t>
      </w:r>
    </w:p>
    <w:p w14:paraId="062730D6" w14:textId="4628E1F2" w:rsidR="00596C9C" w:rsidRPr="00FB6F9F" w:rsidRDefault="00596C9C" w:rsidP="00596C9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FB6F9F">
        <w:rPr>
          <w:rFonts w:ascii="Arial" w:hAnsi="Arial" w:cs="Arial"/>
          <w:color w:val="000000"/>
          <w:sz w:val="24"/>
          <w:szCs w:val="24"/>
        </w:rPr>
        <w:t xml:space="preserve">(подпись руководителя уполномоченного </w:t>
      </w:r>
      <w:r w:rsidRPr="00FB6F9F">
        <w:rPr>
          <w:rFonts w:ascii="Arial" w:hAnsi="Arial" w:cs="Arial"/>
          <w:sz w:val="24"/>
          <w:szCs w:val="24"/>
        </w:rPr>
        <w:t>структурного подразделения</w:t>
      </w:r>
      <w:r w:rsidRPr="00FB6F9F">
        <w:rPr>
          <w:rFonts w:ascii="Arial" w:hAnsi="Arial" w:cs="Arial"/>
          <w:color w:val="000000"/>
          <w:sz w:val="24"/>
          <w:szCs w:val="24"/>
        </w:rPr>
        <w:t>)</w:t>
      </w:r>
      <w:bookmarkStart w:id="17" w:name="_GoBack"/>
      <w:bookmarkEnd w:id="17"/>
    </w:p>
    <w:sectPr w:rsidR="00596C9C" w:rsidRPr="00FB6F9F" w:rsidSect="00FB6F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323"/>
    <w:multiLevelType w:val="multilevel"/>
    <w:tmpl w:val="C06C9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E930BA"/>
    <w:multiLevelType w:val="multilevel"/>
    <w:tmpl w:val="2D34B40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E6644"/>
    <w:multiLevelType w:val="multilevel"/>
    <w:tmpl w:val="F288F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7F4E05"/>
    <w:multiLevelType w:val="multilevel"/>
    <w:tmpl w:val="DC926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F54243"/>
    <w:multiLevelType w:val="multilevel"/>
    <w:tmpl w:val="68B43E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C3390F"/>
    <w:multiLevelType w:val="multilevel"/>
    <w:tmpl w:val="7C787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B553DA"/>
    <w:multiLevelType w:val="multilevel"/>
    <w:tmpl w:val="293ADBD8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31"/>
    <w:rsid w:val="00097C08"/>
    <w:rsid w:val="000F506D"/>
    <w:rsid w:val="00114B43"/>
    <w:rsid w:val="00155E4B"/>
    <w:rsid w:val="0016157F"/>
    <w:rsid w:val="00191614"/>
    <w:rsid w:val="002433BD"/>
    <w:rsid w:val="0033687F"/>
    <w:rsid w:val="004A7363"/>
    <w:rsid w:val="00507E20"/>
    <w:rsid w:val="005149CC"/>
    <w:rsid w:val="00583DF3"/>
    <w:rsid w:val="00596C9C"/>
    <w:rsid w:val="005D76EC"/>
    <w:rsid w:val="005F0947"/>
    <w:rsid w:val="006432B6"/>
    <w:rsid w:val="007476AB"/>
    <w:rsid w:val="00792B29"/>
    <w:rsid w:val="007A12D9"/>
    <w:rsid w:val="007D29EE"/>
    <w:rsid w:val="008250ED"/>
    <w:rsid w:val="00826E52"/>
    <w:rsid w:val="00865DB1"/>
    <w:rsid w:val="008F4312"/>
    <w:rsid w:val="00961731"/>
    <w:rsid w:val="0097004A"/>
    <w:rsid w:val="00997011"/>
    <w:rsid w:val="009A05CB"/>
    <w:rsid w:val="00A465C4"/>
    <w:rsid w:val="00A74431"/>
    <w:rsid w:val="00A87BEE"/>
    <w:rsid w:val="00AB4480"/>
    <w:rsid w:val="00B817B3"/>
    <w:rsid w:val="00C62A2F"/>
    <w:rsid w:val="00C87C92"/>
    <w:rsid w:val="00D07655"/>
    <w:rsid w:val="00D67F8E"/>
    <w:rsid w:val="00D91771"/>
    <w:rsid w:val="00DA649C"/>
    <w:rsid w:val="00DA6A75"/>
    <w:rsid w:val="00DC4A52"/>
    <w:rsid w:val="00EA1BFA"/>
    <w:rsid w:val="00ED7D92"/>
    <w:rsid w:val="00EF740E"/>
    <w:rsid w:val="00F32D52"/>
    <w:rsid w:val="00F47FC8"/>
    <w:rsid w:val="00F51FE0"/>
    <w:rsid w:val="00FB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0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6173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96173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96173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731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961731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961731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rsid w:val="00961731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rsid w:val="0096173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961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5">
    <w:name w:val="Нормальный"/>
    <w:rsid w:val="00961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961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792B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596C9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21">
    <w:name w:val="Body Text 2"/>
    <w:basedOn w:val="a"/>
    <w:link w:val="22"/>
    <w:rsid w:val="00596C9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96C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596C9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C9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a">
    <w:name w:val="Основной текст_"/>
    <w:basedOn w:val="a0"/>
    <w:link w:val="11"/>
    <w:rsid w:val="00596C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596C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596C9C"/>
    <w:pPr>
      <w:shd w:val="clear" w:color="auto" w:fill="FFFFFF"/>
      <w:autoSpaceDE/>
      <w:autoSpaceDN/>
      <w:adjustRightInd/>
      <w:ind w:firstLine="400"/>
    </w:pPr>
    <w:rPr>
      <w:kern w:val="2"/>
      <w:sz w:val="28"/>
      <w:szCs w:val="28"/>
      <w:lang w:eastAsia="en-US"/>
      <w14:ligatures w14:val="standardContextual"/>
    </w:rPr>
  </w:style>
  <w:style w:type="paragraph" w:customStyle="1" w:styleId="24">
    <w:name w:val="Заголовок №2"/>
    <w:basedOn w:val="a"/>
    <w:link w:val="23"/>
    <w:rsid w:val="00596C9C"/>
    <w:pPr>
      <w:shd w:val="clear" w:color="auto" w:fill="FFFFFF"/>
      <w:autoSpaceDE/>
      <w:autoSpaceDN/>
      <w:adjustRightInd/>
      <w:jc w:val="center"/>
      <w:outlineLvl w:val="1"/>
    </w:pPr>
    <w:rPr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31">
    <w:name w:val="Основной текст (3)_"/>
    <w:basedOn w:val="a0"/>
    <w:link w:val="32"/>
    <w:rsid w:val="00596C9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96C9C"/>
    <w:pPr>
      <w:shd w:val="clear" w:color="auto" w:fill="FFFFFF"/>
      <w:autoSpaceDE/>
      <w:autoSpaceDN/>
      <w:adjustRightInd/>
      <w:spacing w:after="90"/>
      <w:jc w:val="center"/>
    </w:pPr>
    <w:rPr>
      <w:kern w:val="2"/>
      <w:sz w:val="16"/>
      <w:szCs w:val="16"/>
      <w:lang w:eastAsia="en-US"/>
      <w14:ligatures w14:val="standardContextual"/>
    </w:rPr>
  </w:style>
  <w:style w:type="character" w:customStyle="1" w:styleId="4">
    <w:name w:val="Основной текст (4)_"/>
    <w:basedOn w:val="a0"/>
    <w:link w:val="40"/>
    <w:rsid w:val="00596C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6C9C"/>
    <w:pPr>
      <w:shd w:val="clear" w:color="auto" w:fill="FFFFFF"/>
      <w:autoSpaceDE/>
      <w:autoSpaceDN/>
      <w:adjustRightInd/>
      <w:spacing w:after="320"/>
      <w:ind w:firstLine="580"/>
    </w:pPr>
    <w:rPr>
      <w:kern w:val="2"/>
      <w:sz w:val="22"/>
      <w:szCs w:val="22"/>
      <w:lang w:eastAsia="en-US"/>
      <w14:ligatures w14:val="standardContextual"/>
    </w:rPr>
  </w:style>
  <w:style w:type="paragraph" w:customStyle="1" w:styleId="ConsPlusNonformat">
    <w:name w:val="ConsPlusNonformat"/>
    <w:rsid w:val="00596C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b">
    <w:name w:val="No Spacing"/>
    <w:uiPriority w:val="1"/>
    <w:qFormat/>
    <w:rsid w:val="00596C9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c">
    <w:name w:val="Body Text Indent"/>
    <w:basedOn w:val="a"/>
    <w:link w:val="ad"/>
    <w:uiPriority w:val="99"/>
    <w:unhideWhenUsed/>
    <w:rsid w:val="00F32D52"/>
    <w:pPr>
      <w:ind w:firstLine="539"/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с отступом Знак"/>
    <w:basedOn w:val="a0"/>
    <w:link w:val="ac"/>
    <w:uiPriority w:val="99"/>
    <w:rsid w:val="00F32D52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61731"/>
    <w:pPr>
      <w:keepNext/>
      <w:widowControl/>
      <w:autoSpaceDE/>
      <w:autoSpaceDN/>
      <w:adjustRightInd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qFormat/>
    <w:rsid w:val="00961731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961731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731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961731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961731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rsid w:val="00961731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Верхний колонтитул Знак"/>
    <w:basedOn w:val="a0"/>
    <w:link w:val="a3"/>
    <w:rsid w:val="0096173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961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5">
    <w:name w:val="Нормальный"/>
    <w:rsid w:val="009617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9617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792B2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596C9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21">
    <w:name w:val="Body Text 2"/>
    <w:basedOn w:val="a"/>
    <w:link w:val="22"/>
    <w:rsid w:val="00596C9C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596C9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596C9C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6C9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a">
    <w:name w:val="Основной текст_"/>
    <w:basedOn w:val="a0"/>
    <w:link w:val="11"/>
    <w:rsid w:val="00596C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596C9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596C9C"/>
    <w:pPr>
      <w:shd w:val="clear" w:color="auto" w:fill="FFFFFF"/>
      <w:autoSpaceDE/>
      <w:autoSpaceDN/>
      <w:adjustRightInd/>
      <w:ind w:firstLine="400"/>
    </w:pPr>
    <w:rPr>
      <w:kern w:val="2"/>
      <w:sz w:val="28"/>
      <w:szCs w:val="28"/>
      <w:lang w:eastAsia="en-US"/>
      <w14:ligatures w14:val="standardContextual"/>
    </w:rPr>
  </w:style>
  <w:style w:type="paragraph" w:customStyle="1" w:styleId="24">
    <w:name w:val="Заголовок №2"/>
    <w:basedOn w:val="a"/>
    <w:link w:val="23"/>
    <w:rsid w:val="00596C9C"/>
    <w:pPr>
      <w:shd w:val="clear" w:color="auto" w:fill="FFFFFF"/>
      <w:autoSpaceDE/>
      <w:autoSpaceDN/>
      <w:adjustRightInd/>
      <w:jc w:val="center"/>
      <w:outlineLvl w:val="1"/>
    </w:pPr>
    <w:rPr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31">
    <w:name w:val="Основной текст (3)_"/>
    <w:basedOn w:val="a0"/>
    <w:link w:val="32"/>
    <w:rsid w:val="00596C9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96C9C"/>
    <w:pPr>
      <w:shd w:val="clear" w:color="auto" w:fill="FFFFFF"/>
      <w:autoSpaceDE/>
      <w:autoSpaceDN/>
      <w:adjustRightInd/>
      <w:spacing w:after="90"/>
      <w:jc w:val="center"/>
    </w:pPr>
    <w:rPr>
      <w:kern w:val="2"/>
      <w:sz w:val="16"/>
      <w:szCs w:val="16"/>
      <w:lang w:eastAsia="en-US"/>
      <w14:ligatures w14:val="standardContextual"/>
    </w:rPr>
  </w:style>
  <w:style w:type="character" w:customStyle="1" w:styleId="4">
    <w:name w:val="Основной текст (4)_"/>
    <w:basedOn w:val="a0"/>
    <w:link w:val="40"/>
    <w:rsid w:val="00596C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6C9C"/>
    <w:pPr>
      <w:shd w:val="clear" w:color="auto" w:fill="FFFFFF"/>
      <w:autoSpaceDE/>
      <w:autoSpaceDN/>
      <w:adjustRightInd/>
      <w:spacing w:after="320"/>
      <w:ind w:firstLine="580"/>
    </w:pPr>
    <w:rPr>
      <w:kern w:val="2"/>
      <w:sz w:val="22"/>
      <w:szCs w:val="22"/>
      <w:lang w:eastAsia="en-US"/>
      <w14:ligatures w14:val="standardContextual"/>
    </w:rPr>
  </w:style>
  <w:style w:type="paragraph" w:customStyle="1" w:styleId="ConsPlusNonformat">
    <w:name w:val="ConsPlusNonformat"/>
    <w:rsid w:val="00596C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b">
    <w:name w:val="No Spacing"/>
    <w:uiPriority w:val="1"/>
    <w:qFormat/>
    <w:rsid w:val="00596C9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c">
    <w:name w:val="Body Text Indent"/>
    <w:basedOn w:val="a"/>
    <w:link w:val="ad"/>
    <w:uiPriority w:val="99"/>
    <w:unhideWhenUsed/>
    <w:rsid w:val="00F32D52"/>
    <w:pPr>
      <w:ind w:firstLine="539"/>
      <w:jc w:val="center"/>
    </w:pPr>
    <w:rPr>
      <w:rFonts w:ascii="Arial" w:hAnsi="Arial" w:cs="Arial"/>
      <w:b/>
      <w:sz w:val="32"/>
      <w:szCs w:val="32"/>
    </w:rPr>
  </w:style>
  <w:style w:type="character" w:customStyle="1" w:styleId="ad">
    <w:name w:val="Основной текст с отступом Знак"/>
    <w:basedOn w:val="a0"/>
    <w:link w:val="ac"/>
    <w:uiPriority w:val="99"/>
    <w:rsid w:val="00F32D52"/>
    <w:rPr>
      <w:rFonts w:ascii="Arial" w:eastAsia="Times New Roman" w:hAnsi="Arial" w:cs="Arial"/>
      <w:b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7844</Words>
  <Characters>44716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5</cp:revision>
  <cp:lastPrinted>2023-03-17T06:20:00Z</cp:lastPrinted>
  <dcterms:created xsi:type="dcterms:W3CDTF">2023-03-17T06:21:00Z</dcterms:created>
  <dcterms:modified xsi:type="dcterms:W3CDTF">2023-03-21T11:29:00Z</dcterms:modified>
</cp:coreProperties>
</file>