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CA" w:rsidRPr="00E313CA" w:rsidRDefault="00E313CA" w:rsidP="00E313CA">
      <w:pPr>
        <w:spacing w:after="0"/>
        <w:ind w:firstLine="720"/>
        <w:jc w:val="center"/>
        <w:rPr>
          <w:rFonts w:ascii="Arial" w:eastAsia="SimSun" w:hAnsi="Arial" w:cs="Arial"/>
          <w:b/>
          <w:sz w:val="32"/>
          <w:szCs w:val="32"/>
        </w:rPr>
      </w:pPr>
      <w:r w:rsidRPr="00E313CA">
        <w:rPr>
          <w:rFonts w:ascii="Arial" w:eastAsia="SimSun" w:hAnsi="Arial" w:cs="Arial"/>
          <w:b/>
          <w:sz w:val="32"/>
          <w:szCs w:val="32"/>
        </w:rPr>
        <w:t>Администрация</w:t>
      </w:r>
    </w:p>
    <w:p w:rsidR="00E313CA" w:rsidRPr="00E313CA" w:rsidRDefault="00E313CA" w:rsidP="00E313CA">
      <w:pPr>
        <w:spacing w:after="0"/>
        <w:ind w:firstLine="720"/>
        <w:jc w:val="center"/>
        <w:rPr>
          <w:rFonts w:ascii="Arial" w:eastAsia="SimSun" w:hAnsi="Arial" w:cs="Arial"/>
          <w:b/>
          <w:sz w:val="32"/>
          <w:szCs w:val="32"/>
        </w:rPr>
      </w:pPr>
      <w:r w:rsidRPr="00E313CA">
        <w:rPr>
          <w:rFonts w:ascii="Arial" w:eastAsia="SimSun" w:hAnsi="Arial" w:cs="Arial"/>
          <w:b/>
          <w:sz w:val="32"/>
          <w:szCs w:val="32"/>
        </w:rPr>
        <w:t>Ардатовского муниципального округа</w:t>
      </w:r>
    </w:p>
    <w:p w:rsidR="00E313CA" w:rsidRPr="00E313CA" w:rsidRDefault="00E313CA" w:rsidP="00E313CA">
      <w:pPr>
        <w:spacing w:after="0"/>
        <w:ind w:firstLine="720"/>
        <w:jc w:val="center"/>
        <w:rPr>
          <w:rFonts w:ascii="Arial" w:eastAsia="SimSun" w:hAnsi="Arial" w:cs="Arial"/>
          <w:b/>
          <w:sz w:val="32"/>
          <w:szCs w:val="32"/>
        </w:rPr>
      </w:pPr>
      <w:r w:rsidRPr="00E313CA">
        <w:rPr>
          <w:rFonts w:ascii="Arial" w:eastAsia="SimSun" w:hAnsi="Arial" w:cs="Arial"/>
          <w:b/>
          <w:sz w:val="32"/>
          <w:szCs w:val="32"/>
        </w:rPr>
        <w:t>Нижегородской области</w:t>
      </w:r>
    </w:p>
    <w:p w:rsidR="00E313CA" w:rsidRPr="00E313CA" w:rsidRDefault="00E313CA" w:rsidP="00E313CA">
      <w:pPr>
        <w:spacing w:after="0"/>
        <w:ind w:firstLine="720"/>
        <w:jc w:val="center"/>
        <w:rPr>
          <w:rFonts w:ascii="Arial" w:eastAsia="SimSun" w:hAnsi="Arial" w:cs="Arial"/>
          <w:b/>
          <w:sz w:val="32"/>
          <w:szCs w:val="32"/>
        </w:rPr>
      </w:pPr>
    </w:p>
    <w:p w:rsidR="00E313CA" w:rsidRDefault="00E313CA" w:rsidP="00E313CA">
      <w:pPr>
        <w:spacing w:after="0"/>
        <w:ind w:firstLine="720"/>
        <w:jc w:val="center"/>
        <w:rPr>
          <w:rFonts w:ascii="Times New Roman" w:eastAsia="SimSun" w:hAnsi="Times New Roman"/>
          <w:sz w:val="28"/>
          <w:szCs w:val="28"/>
        </w:rPr>
      </w:pPr>
      <w:r w:rsidRPr="00E313CA">
        <w:rPr>
          <w:rFonts w:ascii="Arial" w:eastAsia="SimSun" w:hAnsi="Arial" w:cs="Arial"/>
          <w:b/>
          <w:sz w:val="32"/>
          <w:szCs w:val="32"/>
        </w:rPr>
        <w:t>ПОСТАНОВЛЕНИЕ</w:t>
      </w:r>
    </w:p>
    <w:p w:rsidR="00E313CA" w:rsidRDefault="00E313CA" w:rsidP="00E313CA">
      <w:pPr>
        <w:spacing w:after="0"/>
        <w:ind w:firstLine="720"/>
        <w:jc w:val="center"/>
        <w:rPr>
          <w:rFonts w:ascii="Times New Roman" w:eastAsia="SimSun" w:hAnsi="Times New Roman"/>
          <w:sz w:val="28"/>
          <w:szCs w:val="28"/>
        </w:rPr>
      </w:pPr>
    </w:p>
    <w:p w:rsidR="00E313CA" w:rsidRPr="00E313CA" w:rsidRDefault="00E313CA" w:rsidP="00E313CA">
      <w:pPr>
        <w:spacing w:after="0"/>
        <w:ind w:firstLine="720"/>
        <w:jc w:val="center"/>
        <w:rPr>
          <w:rFonts w:ascii="Arial" w:eastAsia="SimSun" w:hAnsi="Arial" w:cs="Arial"/>
          <w:sz w:val="24"/>
          <w:szCs w:val="24"/>
        </w:rPr>
      </w:pPr>
      <w:r w:rsidRPr="00E313CA">
        <w:rPr>
          <w:rFonts w:ascii="Arial" w:eastAsia="SimSun" w:hAnsi="Arial" w:cs="Arial"/>
          <w:sz w:val="24"/>
          <w:szCs w:val="24"/>
        </w:rPr>
        <w:t>23.11.2023</w:t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</w:r>
      <w:r w:rsidRPr="00E313CA">
        <w:rPr>
          <w:rFonts w:ascii="Arial" w:eastAsia="SimSun" w:hAnsi="Arial" w:cs="Arial"/>
          <w:sz w:val="24"/>
          <w:szCs w:val="24"/>
        </w:rPr>
        <w:tab/>
        <w:t>№ 1448</w:t>
      </w:r>
    </w:p>
    <w:p w:rsidR="00E313CA" w:rsidRDefault="00E313CA" w:rsidP="00E313CA">
      <w:pPr>
        <w:spacing w:after="0"/>
        <w:ind w:firstLine="720"/>
        <w:jc w:val="center"/>
        <w:rPr>
          <w:rFonts w:ascii="Times New Roman" w:eastAsia="SimSun" w:hAnsi="Times New Roman"/>
          <w:sz w:val="28"/>
          <w:szCs w:val="28"/>
        </w:rPr>
      </w:pPr>
    </w:p>
    <w:p w:rsidR="00E313CA" w:rsidRPr="00E313CA" w:rsidRDefault="00E313CA" w:rsidP="00E313CA">
      <w:pPr>
        <w:pStyle w:val="a6"/>
      </w:pPr>
      <w:r w:rsidRPr="00E313CA">
        <w:t>О внесении изменений в постановление администрации Ардатовского муниципального округа Нижегородской области от 23.10.2023 года №1291</w:t>
      </w:r>
    </w:p>
    <w:p w:rsidR="00E313CA" w:rsidRDefault="00E313CA" w:rsidP="001B28F0">
      <w:pPr>
        <w:spacing w:after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313CA" w:rsidRPr="00E313CA" w:rsidRDefault="001B28F0" w:rsidP="001B28F0">
      <w:pPr>
        <w:spacing w:after="0"/>
        <w:ind w:firstLine="720"/>
        <w:jc w:val="both"/>
        <w:rPr>
          <w:rFonts w:ascii="Arial" w:eastAsia="SimSun" w:hAnsi="Arial" w:cs="Arial"/>
          <w:sz w:val="24"/>
          <w:szCs w:val="24"/>
        </w:rPr>
      </w:pPr>
      <w:r w:rsidRPr="00E313CA">
        <w:rPr>
          <w:rFonts w:ascii="Arial" w:eastAsia="SimSun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</w:t>
      </w:r>
    </w:p>
    <w:p w:rsidR="001B28F0" w:rsidRPr="00E313CA" w:rsidRDefault="001B28F0" w:rsidP="001B28F0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313CA">
        <w:rPr>
          <w:rFonts w:ascii="Arial" w:hAnsi="Arial" w:cs="Arial"/>
          <w:b/>
          <w:sz w:val="24"/>
          <w:szCs w:val="24"/>
        </w:rPr>
        <w:t>п</w:t>
      </w:r>
      <w:proofErr w:type="gramEnd"/>
      <w:r w:rsidRPr="00E313CA">
        <w:rPr>
          <w:rFonts w:ascii="Arial" w:hAnsi="Arial" w:cs="Arial"/>
          <w:b/>
          <w:sz w:val="24"/>
          <w:szCs w:val="24"/>
        </w:rPr>
        <w:t xml:space="preserve"> о с т а н о в л я е т: </w:t>
      </w:r>
    </w:p>
    <w:p w:rsidR="001B28F0" w:rsidRPr="00E313CA" w:rsidRDefault="001B28F0" w:rsidP="001B28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13CA">
        <w:rPr>
          <w:rFonts w:ascii="Arial" w:hAnsi="Arial" w:cs="Arial"/>
          <w:sz w:val="24"/>
          <w:szCs w:val="24"/>
        </w:rPr>
        <w:tab/>
        <w:t>1.Внести изменения в постановление администрации Ардатовского муниципального округа Нижегородской области от 23.10.2023 года №1291 «Об утверждении положения об оплате труда работников муниципальных автономных учреждений Ардатовского муниципального округа Нижегородской области по виду экономической деятельности «Деятельность в области спорта» (код 93.1)»:</w:t>
      </w:r>
    </w:p>
    <w:p w:rsidR="001B28F0" w:rsidRPr="00E313CA" w:rsidRDefault="001B28F0" w:rsidP="00E313C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13CA">
        <w:rPr>
          <w:rFonts w:ascii="Arial" w:hAnsi="Arial" w:cs="Arial"/>
          <w:sz w:val="24"/>
          <w:szCs w:val="24"/>
        </w:rPr>
        <w:t>1.1. В положении об оплате труда работников муниципальных автономных учреждений Ардатовского муниципального округа Нижегородской области по виду экономической деятельности "Деятельность в области спорта" (код 93.1):</w:t>
      </w:r>
    </w:p>
    <w:p w:rsidR="001B28F0" w:rsidRPr="00E313CA" w:rsidRDefault="001B28F0" w:rsidP="00E313C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13CA">
        <w:rPr>
          <w:rFonts w:ascii="Arial" w:hAnsi="Arial" w:cs="Arial"/>
          <w:sz w:val="24"/>
          <w:szCs w:val="24"/>
        </w:rPr>
        <w:t>1.1.1.В разделе 2 «Порядок и условия оплаты труда»:</w:t>
      </w:r>
    </w:p>
    <w:p w:rsidR="001B28F0" w:rsidRPr="00E313CA" w:rsidRDefault="001B28F0" w:rsidP="00E313C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13CA">
        <w:rPr>
          <w:rFonts w:ascii="Arial" w:hAnsi="Arial" w:cs="Arial"/>
          <w:sz w:val="24"/>
          <w:szCs w:val="24"/>
        </w:rPr>
        <w:t>- в подпункте 2.1.1. цифры «7983» заменить цифрами «8303», цифры «15906» заменить цифрами «16542».</w:t>
      </w:r>
    </w:p>
    <w:p w:rsidR="001B28F0" w:rsidRPr="00E313CA" w:rsidRDefault="001B28F0" w:rsidP="00E313C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13CA">
        <w:rPr>
          <w:rFonts w:ascii="Arial" w:hAnsi="Arial" w:cs="Arial"/>
          <w:sz w:val="24"/>
          <w:szCs w:val="24"/>
        </w:rPr>
        <w:t>- в подпункте 2.1.3 цифры «5556» заменить цифрами «5779».</w:t>
      </w:r>
    </w:p>
    <w:p w:rsidR="001B28F0" w:rsidRPr="00E313CA" w:rsidRDefault="001B28F0" w:rsidP="00E313C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13CA">
        <w:rPr>
          <w:rFonts w:ascii="Arial" w:eastAsia="Calibri" w:hAnsi="Arial" w:cs="Arial"/>
          <w:sz w:val="24"/>
          <w:szCs w:val="24"/>
        </w:rPr>
        <w:t>2.</w:t>
      </w:r>
      <w:r w:rsidR="00E313CA" w:rsidRPr="00E313CA">
        <w:rPr>
          <w:rFonts w:ascii="Arial" w:eastAsia="Calibri" w:hAnsi="Arial" w:cs="Arial"/>
          <w:sz w:val="24"/>
          <w:szCs w:val="24"/>
        </w:rPr>
        <w:t xml:space="preserve"> </w:t>
      </w:r>
      <w:r w:rsidRPr="00E313CA">
        <w:rPr>
          <w:rFonts w:ascii="Arial" w:eastAsia="Calibri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Pr="00E313CA">
        <w:rPr>
          <w:rFonts w:ascii="Arial" w:hAnsi="Arial" w:cs="Arial"/>
          <w:sz w:val="24"/>
          <w:szCs w:val="24"/>
        </w:rPr>
        <w:t>округа</w:t>
      </w:r>
      <w:r w:rsidRPr="00E313CA">
        <w:rPr>
          <w:rFonts w:ascii="Arial" w:eastAsia="Calibri" w:hAnsi="Arial" w:cs="Arial"/>
          <w:sz w:val="24"/>
          <w:szCs w:val="24"/>
        </w:rPr>
        <w:t xml:space="preserve"> Нижегородской области обеспечить обнародование</w:t>
      </w:r>
      <w:bookmarkStart w:id="0" w:name="_GoBack"/>
      <w:bookmarkEnd w:id="0"/>
      <w:r w:rsidRPr="00E313CA">
        <w:rPr>
          <w:rFonts w:ascii="Arial" w:eastAsia="Calibri" w:hAnsi="Arial" w:cs="Arial"/>
          <w:sz w:val="24"/>
          <w:szCs w:val="24"/>
        </w:rPr>
        <w:t xml:space="preserve"> настоящего постановления и размещение на официальном сайте администрации Ардатовского муниципального </w:t>
      </w:r>
      <w:r w:rsidRPr="00E313CA">
        <w:rPr>
          <w:rFonts w:ascii="Arial" w:hAnsi="Arial" w:cs="Arial"/>
          <w:sz w:val="24"/>
          <w:szCs w:val="24"/>
        </w:rPr>
        <w:t>округа</w:t>
      </w:r>
      <w:r w:rsidRPr="00E313CA">
        <w:rPr>
          <w:rFonts w:ascii="Arial" w:eastAsia="Calibri" w:hAnsi="Arial" w:cs="Arial"/>
          <w:sz w:val="24"/>
          <w:szCs w:val="24"/>
        </w:rPr>
        <w:t xml:space="preserve"> Нижегородской области.</w:t>
      </w:r>
    </w:p>
    <w:p w:rsidR="001B28F0" w:rsidRPr="00E313CA" w:rsidRDefault="001B28F0" w:rsidP="001B28F0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313CA">
        <w:rPr>
          <w:rFonts w:ascii="Arial" w:eastAsia="Calibri" w:hAnsi="Arial" w:cs="Arial"/>
          <w:sz w:val="24"/>
          <w:szCs w:val="24"/>
        </w:rPr>
        <w:t>3.</w:t>
      </w:r>
      <w:proofErr w:type="gramStart"/>
      <w:r w:rsidRPr="00E313CA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E313CA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</w:t>
      </w:r>
      <w:r w:rsidR="00B50F11" w:rsidRPr="00E313CA">
        <w:rPr>
          <w:rFonts w:ascii="Arial" w:eastAsia="Calibri" w:hAnsi="Arial" w:cs="Arial"/>
          <w:sz w:val="24"/>
          <w:szCs w:val="24"/>
        </w:rPr>
        <w:t>оставляю за собой.</w:t>
      </w:r>
    </w:p>
    <w:p w:rsidR="00B50F11" w:rsidRDefault="00B50F11" w:rsidP="001B28F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E313CA" w:rsidRDefault="00E313CA" w:rsidP="001B28F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E313CA" w:rsidRPr="00E313CA" w:rsidRDefault="00E313CA" w:rsidP="001B28F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1B28F0" w:rsidRPr="00E313CA" w:rsidRDefault="00B50F11" w:rsidP="00B50F11">
      <w:pPr>
        <w:tabs>
          <w:tab w:val="left" w:pos="844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313CA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E313CA">
        <w:rPr>
          <w:rFonts w:ascii="Arial" w:hAnsi="Arial" w:cs="Arial"/>
          <w:sz w:val="24"/>
          <w:szCs w:val="24"/>
        </w:rPr>
        <w:tab/>
      </w:r>
      <w:r w:rsidR="00E313CA">
        <w:rPr>
          <w:rFonts w:ascii="Arial" w:hAnsi="Arial" w:cs="Arial"/>
          <w:sz w:val="24"/>
          <w:szCs w:val="24"/>
        </w:rPr>
        <w:tab/>
      </w:r>
      <w:r w:rsidRPr="00E313CA">
        <w:rPr>
          <w:rFonts w:ascii="Arial" w:hAnsi="Arial" w:cs="Arial"/>
          <w:sz w:val="24"/>
          <w:szCs w:val="24"/>
        </w:rPr>
        <w:t>А.И.Гришанин</w:t>
      </w:r>
    </w:p>
    <w:sectPr w:rsidR="001B28F0" w:rsidRPr="00E313CA" w:rsidSect="00E313CA">
      <w:pgSz w:w="12240" w:h="15840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F0"/>
    <w:rsid w:val="001B28F0"/>
    <w:rsid w:val="00557555"/>
    <w:rsid w:val="00825611"/>
    <w:rsid w:val="00B50F11"/>
    <w:rsid w:val="00C3554C"/>
    <w:rsid w:val="00E3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B28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E313CA"/>
    <w:pPr>
      <w:spacing w:after="0"/>
      <w:ind w:firstLine="720"/>
      <w:jc w:val="center"/>
    </w:pPr>
    <w:rPr>
      <w:rFonts w:ascii="Arial" w:eastAsia="SimSun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E313CA"/>
    <w:rPr>
      <w:rFonts w:ascii="Arial" w:eastAsia="SimSu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B28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E313CA"/>
    <w:pPr>
      <w:spacing w:after="0"/>
      <w:ind w:firstLine="720"/>
      <w:jc w:val="center"/>
    </w:pPr>
    <w:rPr>
      <w:rFonts w:ascii="Arial" w:eastAsia="SimSun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E313CA"/>
    <w:rPr>
      <w:rFonts w:ascii="Arial" w:eastAsia="SimSu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2023-11-23T07:51:00Z</cp:lastPrinted>
  <dcterms:created xsi:type="dcterms:W3CDTF">2023-11-23T07:04:00Z</dcterms:created>
  <dcterms:modified xsi:type="dcterms:W3CDTF">2023-11-29T08:33:00Z</dcterms:modified>
</cp:coreProperties>
</file>