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881" w:rsidRPr="00B21881" w:rsidRDefault="00B21881" w:rsidP="00B21881">
      <w:pPr>
        <w:pStyle w:val="a9"/>
        <w:ind w:firstLine="600"/>
        <w:jc w:val="center"/>
        <w:rPr>
          <w:rFonts w:ascii="Arial" w:hAnsi="Arial" w:cs="Arial"/>
          <w:b/>
          <w:sz w:val="32"/>
          <w:szCs w:val="32"/>
        </w:rPr>
      </w:pPr>
      <w:r w:rsidRPr="00B21881">
        <w:rPr>
          <w:rFonts w:ascii="Arial" w:hAnsi="Arial" w:cs="Arial"/>
          <w:b/>
          <w:sz w:val="32"/>
          <w:szCs w:val="32"/>
        </w:rPr>
        <w:t>Администрация</w:t>
      </w:r>
    </w:p>
    <w:p w:rsidR="00B21881" w:rsidRPr="00B21881" w:rsidRDefault="00B21881" w:rsidP="00B21881">
      <w:pPr>
        <w:pStyle w:val="a9"/>
        <w:ind w:firstLine="600"/>
        <w:jc w:val="center"/>
        <w:rPr>
          <w:rFonts w:ascii="Arial" w:hAnsi="Arial" w:cs="Arial"/>
          <w:b/>
          <w:sz w:val="32"/>
          <w:szCs w:val="32"/>
        </w:rPr>
      </w:pPr>
      <w:r w:rsidRPr="00B21881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B21881" w:rsidRPr="00B21881" w:rsidRDefault="00B21881" w:rsidP="00B21881">
      <w:pPr>
        <w:pStyle w:val="a9"/>
        <w:spacing w:after="0"/>
        <w:ind w:firstLine="600"/>
        <w:jc w:val="center"/>
        <w:rPr>
          <w:rFonts w:ascii="Arial" w:hAnsi="Arial" w:cs="Arial"/>
          <w:b/>
          <w:sz w:val="32"/>
          <w:szCs w:val="32"/>
        </w:rPr>
      </w:pPr>
      <w:r w:rsidRPr="00B21881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B21881" w:rsidRPr="00B21881" w:rsidRDefault="00B21881" w:rsidP="00B21881">
      <w:pPr>
        <w:pStyle w:val="a9"/>
        <w:spacing w:after="0"/>
        <w:ind w:firstLine="600"/>
        <w:jc w:val="center"/>
        <w:rPr>
          <w:rFonts w:ascii="Arial" w:hAnsi="Arial" w:cs="Arial"/>
          <w:b/>
          <w:sz w:val="32"/>
          <w:szCs w:val="32"/>
        </w:rPr>
      </w:pPr>
    </w:p>
    <w:p w:rsidR="00B21881" w:rsidRPr="00B21881" w:rsidRDefault="00B21881" w:rsidP="00B21881">
      <w:pPr>
        <w:pStyle w:val="a9"/>
        <w:spacing w:after="0"/>
        <w:ind w:firstLine="600"/>
        <w:jc w:val="center"/>
        <w:rPr>
          <w:rFonts w:ascii="Arial" w:hAnsi="Arial" w:cs="Arial"/>
          <w:b/>
          <w:sz w:val="32"/>
          <w:szCs w:val="32"/>
        </w:rPr>
      </w:pPr>
      <w:r w:rsidRPr="00B21881">
        <w:rPr>
          <w:rFonts w:ascii="Arial" w:hAnsi="Arial" w:cs="Arial"/>
          <w:b/>
          <w:sz w:val="32"/>
          <w:szCs w:val="32"/>
        </w:rPr>
        <w:t>ПОСТАНОВЛЕНИЕ</w:t>
      </w:r>
    </w:p>
    <w:p w:rsidR="00B21881" w:rsidRDefault="00B21881" w:rsidP="00B21881">
      <w:pPr>
        <w:pStyle w:val="a9"/>
        <w:spacing w:after="0"/>
        <w:ind w:firstLine="600"/>
        <w:jc w:val="center"/>
        <w:rPr>
          <w:sz w:val="28"/>
        </w:rPr>
      </w:pPr>
    </w:p>
    <w:p w:rsidR="00B21881" w:rsidRPr="00B21881" w:rsidRDefault="00B21881" w:rsidP="00B21881">
      <w:pPr>
        <w:pStyle w:val="a9"/>
        <w:spacing w:after="0"/>
        <w:ind w:firstLine="600"/>
        <w:jc w:val="center"/>
        <w:rPr>
          <w:rFonts w:ascii="Arial" w:hAnsi="Arial" w:cs="Arial"/>
          <w:szCs w:val="24"/>
        </w:rPr>
      </w:pPr>
      <w:r w:rsidRPr="00B21881">
        <w:rPr>
          <w:rFonts w:ascii="Arial" w:hAnsi="Arial" w:cs="Arial"/>
          <w:szCs w:val="24"/>
        </w:rPr>
        <w:t>04.02.2026</w:t>
      </w:r>
      <w:r w:rsidRPr="00B21881">
        <w:rPr>
          <w:rFonts w:ascii="Arial" w:hAnsi="Arial" w:cs="Arial"/>
          <w:szCs w:val="24"/>
        </w:rPr>
        <w:tab/>
      </w:r>
      <w:r w:rsidRPr="00B21881">
        <w:rPr>
          <w:rFonts w:ascii="Arial" w:hAnsi="Arial" w:cs="Arial"/>
          <w:szCs w:val="24"/>
        </w:rPr>
        <w:tab/>
      </w:r>
      <w:r w:rsidRPr="00B21881">
        <w:rPr>
          <w:rFonts w:ascii="Arial" w:hAnsi="Arial" w:cs="Arial"/>
          <w:szCs w:val="24"/>
        </w:rPr>
        <w:tab/>
      </w:r>
      <w:r w:rsidRPr="00B21881">
        <w:rPr>
          <w:rFonts w:ascii="Arial" w:hAnsi="Arial" w:cs="Arial"/>
          <w:szCs w:val="24"/>
        </w:rPr>
        <w:tab/>
      </w:r>
      <w:r w:rsidRPr="00B21881">
        <w:rPr>
          <w:rFonts w:ascii="Arial" w:hAnsi="Arial" w:cs="Arial"/>
          <w:szCs w:val="24"/>
        </w:rPr>
        <w:tab/>
      </w:r>
      <w:r w:rsidRPr="00B21881">
        <w:rPr>
          <w:rFonts w:ascii="Arial" w:hAnsi="Arial" w:cs="Arial"/>
          <w:szCs w:val="24"/>
        </w:rPr>
        <w:tab/>
      </w:r>
      <w:r w:rsidRPr="00B21881">
        <w:rPr>
          <w:rFonts w:ascii="Arial" w:hAnsi="Arial" w:cs="Arial"/>
          <w:szCs w:val="24"/>
        </w:rPr>
        <w:tab/>
      </w:r>
      <w:r w:rsidRPr="00B21881">
        <w:rPr>
          <w:rFonts w:ascii="Arial" w:hAnsi="Arial" w:cs="Arial"/>
          <w:szCs w:val="24"/>
        </w:rPr>
        <w:tab/>
      </w:r>
      <w:r w:rsidRPr="00B21881">
        <w:rPr>
          <w:rFonts w:ascii="Arial" w:hAnsi="Arial" w:cs="Arial"/>
          <w:szCs w:val="24"/>
        </w:rPr>
        <w:tab/>
        <w:t>№ 90</w:t>
      </w:r>
    </w:p>
    <w:p w:rsidR="00B21881" w:rsidRDefault="00B21881" w:rsidP="00B21881">
      <w:pPr>
        <w:pStyle w:val="a9"/>
        <w:spacing w:after="0"/>
        <w:ind w:firstLine="600"/>
        <w:jc w:val="center"/>
        <w:rPr>
          <w:sz w:val="28"/>
        </w:rPr>
      </w:pPr>
    </w:p>
    <w:p w:rsidR="00B21881" w:rsidRPr="00B21881" w:rsidRDefault="00B21881" w:rsidP="00B21881">
      <w:pPr>
        <w:pStyle w:val="a9"/>
        <w:spacing w:after="0"/>
        <w:ind w:firstLine="600"/>
        <w:jc w:val="center"/>
        <w:rPr>
          <w:rFonts w:ascii="Arial" w:hAnsi="Arial" w:cs="Arial"/>
          <w:b/>
          <w:sz w:val="32"/>
          <w:szCs w:val="32"/>
        </w:rPr>
      </w:pPr>
      <w:r w:rsidRPr="00B21881">
        <w:rPr>
          <w:rFonts w:ascii="Arial" w:hAnsi="Arial" w:cs="Arial"/>
          <w:b/>
          <w:sz w:val="32"/>
          <w:szCs w:val="32"/>
        </w:rPr>
        <w:t xml:space="preserve">Об образовании земельного участка </w:t>
      </w:r>
      <w:proofErr w:type="spellStart"/>
      <w:r w:rsidRPr="00B21881">
        <w:rPr>
          <w:rFonts w:ascii="Arial" w:hAnsi="Arial" w:cs="Arial"/>
          <w:b/>
          <w:sz w:val="32"/>
          <w:szCs w:val="32"/>
        </w:rPr>
        <w:t>путем</w:t>
      </w:r>
      <w:proofErr w:type="spellEnd"/>
      <w:r w:rsidRPr="00B21881">
        <w:rPr>
          <w:rFonts w:ascii="Arial" w:hAnsi="Arial" w:cs="Arial"/>
          <w:b/>
          <w:sz w:val="32"/>
          <w:szCs w:val="32"/>
        </w:rPr>
        <w:t xml:space="preserve"> раздела и утверждения схемы расположения земельного участка на кадастровом плане территории</w:t>
      </w:r>
    </w:p>
    <w:p w:rsidR="00B21881" w:rsidRDefault="00B21881">
      <w:pPr>
        <w:pStyle w:val="a9"/>
        <w:spacing w:after="0"/>
        <w:ind w:firstLine="600"/>
        <w:jc w:val="both"/>
        <w:rPr>
          <w:sz w:val="28"/>
        </w:rPr>
      </w:pPr>
    </w:p>
    <w:p w:rsidR="003A7B41" w:rsidRPr="003A7B41" w:rsidRDefault="00B21881">
      <w:pPr>
        <w:pStyle w:val="a9"/>
        <w:spacing w:after="0"/>
        <w:ind w:firstLine="600"/>
        <w:jc w:val="both"/>
        <w:rPr>
          <w:rFonts w:ascii="Arial" w:hAnsi="Arial" w:cs="Arial"/>
          <w:szCs w:val="24"/>
        </w:rPr>
      </w:pPr>
      <w:proofErr w:type="gramStart"/>
      <w:r w:rsidRPr="003A7B41">
        <w:rPr>
          <w:rFonts w:ascii="Arial" w:hAnsi="Arial" w:cs="Arial"/>
          <w:szCs w:val="24"/>
        </w:rPr>
        <w:t>В соответствии с Земельным кодексом Российской Федерации, Федеральным Законом от 25.10.2001 №137-ФЗ «О введении в действие Земельного Кодекса Российской Федерации», Федеральным Законом от 13.07.2015 № 218-ФЗ «О государственной регистрации недвижимости», требованиями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</w:t>
      </w:r>
      <w:proofErr w:type="gramEnd"/>
      <w:r w:rsidRPr="003A7B41">
        <w:rPr>
          <w:rFonts w:ascii="Arial" w:hAnsi="Arial" w:cs="Arial"/>
          <w:szCs w:val="24"/>
        </w:rPr>
        <w:t xml:space="preserve">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 </w:t>
      </w:r>
      <w:proofErr w:type="spellStart"/>
      <w:r w:rsidRPr="003A7B41">
        <w:rPr>
          <w:rFonts w:ascii="Arial" w:hAnsi="Arial" w:cs="Arial"/>
          <w:szCs w:val="24"/>
        </w:rPr>
        <w:t>утвержденными</w:t>
      </w:r>
      <w:proofErr w:type="spellEnd"/>
      <w:r w:rsidRPr="003A7B41">
        <w:rPr>
          <w:rFonts w:ascii="Arial" w:hAnsi="Arial" w:cs="Arial"/>
          <w:szCs w:val="24"/>
        </w:rPr>
        <w:t xml:space="preserve"> приказом Федеральной службы государственной регистрации, кадастра и картографии от 19.04.2022 № </w:t>
      </w:r>
      <w:proofErr w:type="gramStart"/>
      <w:r w:rsidRPr="003A7B41">
        <w:rPr>
          <w:rFonts w:ascii="Arial" w:hAnsi="Arial" w:cs="Arial"/>
          <w:szCs w:val="24"/>
        </w:rPr>
        <w:t>П</w:t>
      </w:r>
      <w:proofErr w:type="gramEnd"/>
      <w:r w:rsidRPr="003A7B41">
        <w:rPr>
          <w:rFonts w:ascii="Arial" w:hAnsi="Arial" w:cs="Arial"/>
          <w:szCs w:val="24"/>
        </w:rPr>
        <w:t>/0148 в целях образования земельного участка, администрация Ардатовского муниципального округа Нижегородской области</w:t>
      </w:r>
    </w:p>
    <w:p w:rsidR="00C3583A" w:rsidRPr="003A7B41" w:rsidRDefault="00B21881">
      <w:pPr>
        <w:pStyle w:val="a9"/>
        <w:spacing w:after="0"/>
        <w:ind w:firstLine="600"/>
        <w:jc w:val="both"/>
        <w:rPr>
          <w:rFonts w:ascii="Arial" w:hAnsi="Arial" w:cs="Arial"/>
          <w:szCs w:val="24"/>
        </w:rPr>
      </w:pPr>
      <w:proofErr w:type="gramStart"/>
      <w:r w:rsidRPr="003A7B41">
        <w:rPr>
          <w:rFonts w:ascii="Arial" w:hAnsi="Arial" w:cs="Arial"/>
          <w:b/>
          <w:szCs w:val="24"/>
        </w:rPr>
        <w:t>п</w:t>
      </w:r>
      <w:proofErr w:type="gramEnd"/>
      <w:r w:rsidR="003A7B41" w:rsidRPr="003A7B41">
        <w:rPr>
          <w:rFonts w:ascii="Arial" w:hAnsi="Arial" w:cs="Arial"/>
          <w:b/>
          <w:szCs w:val="24"/>
        </w:rPr>
        <w:t xml:space="preserve"> </w:t>
      </w:r>
      <w:r w:rsidRPr="003A7B41">
        <w:rPr>
          <w:rFonts w:ascii="Arial" w:hAnsi="Arial" w:cs="Arial"/>
          <w:b/>
          <w:szCs w:val="24"/>
        </w:rPr>
        <w:t>о</w:t>
      </w:r>
      <w:r w:rsidR="003A7B41" w:rsidRPr="003A7B41">
        <w:rPr>
          <w:rFonts w:ascii="Arial" w:hAnsi="Arial" w:cs="Arial"/>
          <w:b/>
          <w:szCs w:val="24"/>
        </w:rPr>
        <w:t xml:space="preserve"> </w:t>
      </w:r>
      <w:r w:rsidRPr="003A7B41">
        <w:rPr>
          <w:rFonts w:ascii="Arial" w:hAnsi="Arial" w:cs="Arial"/>
          <w:b/>
          <w:szCs w:val="24"/>
        </w:rPr>
        <w:t>с</w:t>
      </w:r>
      <w:r w:rsidR="003A7B41" w:rsidRPr="003A7B41">
        <w:rPr>
          <w:rFonts w:ascii="Arial" w:hAnsi="Arial" w:cs="Arial"/>
          <w:b/>
          <w:szCs w:val="24"/>
        </w:rPr>
        <w:t xml:space="preserve"> </w:t>
      </w:r>
      <w:r w:rsidRPr="003A7B41">
        <w:rPr>
          <w:rFonts w:ascii="Arial" w:hAnsi="Arial" w:cs="Arial"/>
          <w:b/>
          <w:szCs w:val="24"/>
        </w:rPr>
        <w:t>т</w:t>
      </w:r>
      <w:r w:rsidR="003A7B41" w:rsidRPr="003A7B41">
        <w:rPr>
          <w:rFonts w:ascii="Arial" w:hAnsi="Arial" w:cs="Arial"/>
          <w:b/>
          <w:szCs w:val="24"/>
        </w:rPr>
        <w:t xml:space="preserve"> </w:t>
      </w:r>
      <w:r w:rsidRPr="003A7B41">
        <w:rPr>
          <w:rFonts w:ascii="Arial" w:hAnsi="Arial" w:cs="Arial"/>
          <w:b/>
          <w:szCs w:val="24"/>
        </w:rPr>
        <w:t>а</w:t>
      </w:r>
      <w:r w:rsidR="003A7B41" w:rsidRPr="003A7B41">
        <w:rPr>
          <w:rFonts w:ascii="Arial" w:hAnsi="Arial" w:cs="Arial"/>
          <w:b/>
          <w:szCs w:val="24"/>
        </w:rPr>
        <w:t xml:space="preserve"> </w:t>
      </w:r>
      <w:r w:rsidRPr="003A7B41">
        <w:rPr>
          <w:rFonts w:ascii="Arial" w:hAnsi="Arial" w:cs="Arial"/>
          <w:b/>
          <w:szCs w:val="24"/>
        </w:rPr>
        <w:t>н</w:t>
      </w:r>
      <w:r w:rsidR="003A7B41" w:rsidRPr="003A7B41">
        <w:rPr>
          <w:rFonts w:ascii="Arial" w:hAnsi="Arial" w:cs="Arial"/>
          <w:b/>
          <w:szCs w:val="24"/>
        </w:rPr>
        <w:t xml:space="preserve"> </w:t>
      </w:r>
      <w:r w:rsidRPr="003A7B41">
        <w:rPr>
          <w:rFonts w:ascii="Arial" w:hAnsi="Arial" w:cs="Arial"/>
          <w:b/>
          <w:szCs w:val="24"/>
        </w:rPr>
        <w:t>о</w:t>
      </w:r>
      <w:r w:rsidR="003A7B41" w:rsidRPr="003A7B41">
        <w:rPr>
          <w:rFonts w:ascii="Arial" w:hAnsi="Arial" w:cs="Arial"/>
          <w:b/>
          <w:szCs w:val="24"/>
        </w:rPr>
        <w:t xml:space="preserve"> </w:t>
      </w:r>
      <w:r w:rsidRPr="003A7B41">
        <w:rPr>
          <w:rFonts w:ascii="Arial" w:hAnsi="Arial" w:cs="Arial"/>
          <w:b/>
          <w:szCs w:val="24"/>
        </w:rPr>
        <w:t>в</w:t>
      </w:r>
      <w:r w:rsidR="003A7B41" w:rsidRPr="003A7B41">
        <w:rPr>
          <w:rFonts w:ascii="Arial" w:hAnsi="Arial" w:cs="Arial"/>
          <w:b/>
          <w:szCs w:val="24"/>
        </w:rPr>
        <w:t xml:space="preserve"> </w:t>
      </w:r>
      <w:r w:rsidRPr="003A7B41">
        <w:rPr>
          <w:rFonts w:ascii="Arial" w:hAnsi="Arial" w:cs="Arial"/>
          <w:b/>
          <w:szCs w:val="24"/>
        </w:rPr>
        <w:t>л</w:t>
      </w:r>
      <w:r w:rsidR="003A7B41" w:rsidRPr="003A7B41">
        <w:rPr>
          <w:rFonts w:ascii="Arial" w:hAnsi="Arial" w:cs="Arial"/>
          <w:b/>
          <w:szCs w:val="24"/>
        </w:rPr>
        <w:t xml:space="preserve"> </w:t>
      </w:r>
      <w:r w:rsidRPr="003A7B41">
        <w:rPr>
          <w:rFonts w:ascii="Arial" w:hAnsi="Arial" w:cs="Arial"/>
          <w:b/>
          <w:szCs w:val="24"/>
        </w:rPr>
        <w:t>я</w:t>
      </w:r>
      <w:r w:rsidR="003A7B41" w:rsidRPr="003A7B41">
        <w:rPr>
          <w:rFonts w:ascii="Arial" w:hAnsi="Arial" w:cs="Arial"/>
          <w:b/>
          <w:szCs w:val="24"/>
        </w:rPr>
        <w:t xml:space="preserve"> </w:t>
      </w:r>
      <w:r w:rsidRPr="003A7B41">
        <w:rPr>
          <w:rFonts w:ascii="Arial" w:hAnsi="Arial" w:cs="Arial"/>
          <w:b/>
          <w:szCs w:val="24"/>
        </w:rPr>
        <w:t>е</w:t>
      </w:r>
      <w:r w:rsidR="003A7B41" w:rsidRPr="003A7B41">
        <w:rPr>
          <w:rFonts w:ascii="Arial" w:hAnsi="Arial" w:cs="Arial"/>
          <w:b/>
          <w:szCs w:val="24"/>
        </w:rPr>
        <w:t xml:space="preserve"> </w:t>
      </w:r>
      <w:r w:rsidRPr="003A7B41">
        <w:rPr>
          <w:rFonts w:ascii="Arial" w:hAnsi="Arial" w:cs="Arial"/>
          <w:b/>
          <w:szCs w:val="24"/>
        </w:rPr>
        <w:t>т:</w:t>
      </w:r>
    </w:p>
    <w:p w:rsidR="00C3583A" w:rsidRPr="003A7B41" w:rsidRDefault="00B21881" w:rsidP="003A7B41">
      <w:pPr>
        <w:ind w:firstLine="567"/>
        <w:jc w:val="both"/>
        <w:rPr>
          <w:rFonts w:ascii="Arial" w:hAnsi="Arial" w:cs="Arial"/>
          <w:szCs w:val="24"/>
        </w:rPr>
      </w:pPr>
      <w:r w:rsidRPr="003A7B41">
        <w:rPr>
          <w:rFonts w:ascii="Arial" w:hAnsi="Arial" w:cs="Arial"/>
          <w:szCs w:val="24"/>
        </w:rPr>
        <w:t xml:space="preserve">1.Образовать </w:t>
      </w:r>
      <w:proofErr w:type="spellStart"/>
      <w:r w:rsidRPr="003A7B41">
        <w:rPr>
          <w:rFonts w:ascii="Arial" w:hAnsi="Arial" w:cs="Arial"/>
          <w:szCs w:val="24"/>
        </w:rPr>
        <w:t>путем</w:t>
      </w:r>
      <w:proofErr w:type="spellEnd"/>
      <w:r w:rsidRPr="003A7B41">
        <w:rPr>
          <w:rFonts w:ascii="Arial" w:hAnsi="Arial" w:cs="Arial"/>
          <w:szCs w:val="24"/>
        </w:rPr>
        <w:t xml:space="preserve"> раздела земельного участка с кадастровым номером 52:51:0600006:221, площадью 196075 </w:t>
      </w:r>
      <w:proofErr w:type="spellStart"/>
      <w:r w:rsidRPr="003A7B41">
        <w:rPr>
          <w:rFonts w:ascii="Arial" w:hAnsi="Arial" w:cs="Arial"/>
          <w:szCs w:val="24"/>
        </w:rPr>
        <w:t>кв.м</w:t>
      </w:r>
      <w:proofErr w:type="spellEnd"/>
      <w:r w:rsidRPr="003A7B41">
        <w:rPr>
          <w:rFonts w:ascii="Arial" w:hAnsi="Arial" w:cs="Arial"/>
          <w:szCs w:val="24"/>
        </w:rPr>
        <w:t xml:space="preserve">., </w:t>
      </w:r>
      <w:proofErr w:type="gramStart"/>
      <w:r w:rsidRPr="003A7B41">
        <w:rPr>
          <w:rFonts w:ascii="Arial" w:hAnsi="Arial" w:cs="Arial"/>
          <w:szCs w:val="24"/>
        </w:rPr>
        <w:t>расположенный</w:t>
      </w:r>
      <w:proofErr w:type="gramEnd"/>
      <w:r w:rsidRPr="003A7B41">
        <w:rPr>
          <w:rFonts w:ascii="Arial" w:hAnsi="Arial" w:cs="Arial"/>
          <w:szCs w:val="24"/>
        </w:rPr>
        <w:t xml:space="preserve"> по адресу: Местоположение установлено относительно ориентира, расположенного в границах участка. Ориентир южнее пер. Маяковского в р.п. Ардатов. Почтовый адрес ориентира: Нижегородская область, р-н Ардатовский, </w:t>
      </w:r>
      <w:proofErr w:type="spellStart"/>
      <w:r w:rsidRPr="003A7B41">
        <w:rPr>
          <w:rFonts w:ascii="Arial" w:hAnsi="Arial" w:cs="Arial"/>
          <w:szCs w:val="24"/>
        </w:rPr>
        <w:t>рп</w:t>
      </w:r>
      <w:proofErr w:type="spellEnd"/>
      <w:r w:rsidRPr="003A7B41">
        <w:rPr>
          <w:rFonts w:ascii="Arial" w:hAnsi="Arial" w:cs="Arial"/>
          <w:szCs w:val="24"/>
        </w:rPr>
        <w:t xml:space="preserve"> Ардатов, категория земель - земли </w:t>
      </w:r>
      <w:proofErr w:type="spellStart"/>
      <w:r w:rsidRPr="003A7B41">
        <w:rPr>
          <w:rFonts w:ascii="Arial" w:hAnsi="Arial" w:cs="Arial"/>
          <w:szCs w:val="24"/>
        </w:rPr>
        <w:t>населенных</w:t>
      </w:r>
      <w:proofErr w:type="spellEnd"/>
      <w:r w:rsidRPr="003A7B41">
        <w:rPr>
          <w:rFonts w:ascii="Arial" w:hAnsi="Arial" w:cs="Arial"/>
          <w:szCs w:val="24"/>
        </w:rPr>
        <w:t xml:space="preserve"> пунктов, вид </w:t>
      </w:r>
      <w:proofErr w:type="spellStart"/>
      <w:r w:rsidRPr="003A7B41">
        <w:rPr>
          <w:rFonts w:ascii="Arial" w:hAnsi="Arial" w:cs="Arial"/>
          <w:szCs w:val="24"/>
        </w:rPr>
        <w:t>разрешенного</w:t>
      </w:r>
      <w:proofErr w:type="spellEnd"/>
      <w:r w:rsidRPr="003A7B41">
        <w:rPr>
          <w:rFonts w:ascii="Arial" w:hAnsi="Arial" w:cs="Arial"/>
          <w:szCs w:val="24"/>
        </w:rPr>
        <w:t xml:space="preserve"> использования – для жилищного строительства, земельный участок с сохранением исходного в </w:t>
      </w:r>
      <w:proofErr w:type="spellStart"/>
      <w:r w:rsidRPr="003A7B41">
        <w:rPr>
          <w:rFonts w:ascii="Arial" w:hAnsi="Arial" w:cs="Arial"/>
          <w:szCs w:val="24"/>
        </w:rPr>
        <w:t>измененных</w:t>
      </w:r>
      <w:proofErr w:type="spellEnd"/>
      <w:r w:rsidRPr="003A7B41">
        <w:rPr>
          <w:rFonts w:ascii="Arial" w:hAnsi="Arial" w:cs="Arial"/>
          <w:szCs w:val="24"/>
        </w:rPr>
        <w:t xml:space="preserve"> границах:</w:t>
      </w:r>
    </w:p>
    <w:p w:rsidR="00C3583A" w:rsidRPr="003A7B41" w:rsidRDefault="00B21881">
      <w:pPr>
        <w:ind w:firstLine="567"/>
        <w:jc w:val="both"/>
        <w:rPr>
          <w:rFonts w:ascii="Arial" w:hAnsi="Arial" w:cs="Arial"/>
          <w:szCs w:val="24"/>
        </w:rPr>
      </w:pPr>
      <w:r w:rsidRPr="003A7B41">
        <w:rPr>
          <w:rFonts w:ascii="Arial" w:hAnsi="Arial" w:cs="Arial"/>
          <w:szCs w:val="24"/>
        </w:rPr>
        <w:t xml:space="preserve">  - земельный участок (:ЗУ1), площадью 1000 </w:t>
      </w:r>
      <w:proofErr w:type="spellStart"/>
      <w:r w:rsidRPr="003A7B41">
        <w:rPr>
          <w:rFonts w:ascii="Arial" w:hAnsi="Arial" w:cs="Arial"/>
          <w:szCs w:val="24"/>
        </w:rPr>
        <w:t>кв</w:t>
      </w:r>
      <w:proofErr w:type="gramStart"/>
      <w:r w:rsidRPr="003A7B41">
        <w:rPr>
          <w:rFonts w:ascii="Arial" w:hAnsi="Arial" w:cs="Arial"/>
          <w:szCs w:val="24"/>
        </w:rPr>
        <w:t>.м</w:t>
      </w:r>
      <w:proofErr w:type="spellEnd"/>
      <w:proofErr w:type="gramEnd"/>
      <w:r w:rsidRPr="003A7B41">
        <w:rPr>
          <w:rFonts w:ascii="Arial" w:hAnsi="Arial" w:cs="Arial"/>
          <w:szCs w:val="24"/>
        </w:rPr>
        <w:t xml:space="preserve">, расположенный по адресу: Российская Федерация, Нижегородская область, Ардатовский муниципальный округ, рабочий </w:t>
      </w:r>
      <w:proofErr w:type="spellStart"/>
      <w:r w:rsidRPr="003A7B41">
        <w:rPr>
          <w:rFonts w:ascii="Arial" w:hAnsi="Arial" w:cs="Arial"/>
          <w:szCs w:val="24"/>
        </w:rPr>
        <w:t>поселок</w:t>
      </w:r>
      <w:proofErr w:type="spellEnd"/>
      <w:r w:rsidRPr="003A7B41">
        <w:rPr>
          <w:rFonts w:ascii="Arial" w:hAnsi="Arial" w:cs="Arial"/>
          <w:szCs w:val="24"/>
        </w:rPr>
        <w:t xml:space="preserve"> Ардатов, улица Весенняя, земельный участок 2А, категория земель - земли </w:t>
      </w:r>
      <w:proofErr w:type="spellStart"/>
      <w:r w:rsidRPr="003A7B41">
        <w:rPr>
          <w:rFonts w:ascii="Arial" w:hAnsi="Arial" w:cs="Arial"/>
          <w:szCs w:val="24"/>
        </w:rPr>
        <w:t>населенных</w:t>
      </w:r>
      <w:proofErr w:type="spellEnd"/>
      <w:r w:rsidRPr="003A7B41">
        <w:rPr>
          <w:rFonts w:ascii="Arial" w:hAnsi="Arial" w:cs="Arial"/>
          <w:szCs w:val="24"/>
        </w:rPr>
        <w:t xml:space="preserve"> пунктов, вид </w:t>
      </w:r>
      <w:proofErr w:type="spellStart"/>
      <w:r w:rsidRPr="003A7B41">
        <w:rPr>
          <w:rFonts w:ascii="Arial" w:hAnsi="Arial" w:cs="Arial"/>
          <w:szCs w:val="24"/>
        </w:rPr>
        <w:t>разрешенного</w:t>
      </w:r>
      <w:proofErr w:type="spellEnd"/>
      <w:r w:rsidRPr="003A7B41">
        <w:rPr>
          <w:rFonts w:ascii="Arial" w:hAnsi="Arial" w:cs="Arial"/>
          <w:szCs w:val="24"/>
        </w:rPr>
        <w:t xml:space="preserve"> использования – для ведения личного подсобного хозяйства (приусадебный земельный участок).</w:t>
      </w:r>
    </w:p>
    <w:p w:rsidR="00C3583A" w:rsidRPr="003A7B41" w:rsidRDefault="00B21881" w:rsidP="003A7B41">
      <w:pPr>
        <w:ind w:firstLine="708"/>
        <w:jc w:val="both"/>
        <w:rPr>
          <w:rFonts w:ascii="Arial" w:hAnsi="Arial" w:cs="Arial"/>
          <w:szCs w:val="24"/>
        </w:rPr>
      </w:pPr>
      <w:r w:rsidRPr="003A7B41">
        <w:rPr>
          <w:rFonts w:ascii="Arial" w:hAnsi="Arial" w:cs="Arial"/>
          <w:szCs w:val="24"/>
        </w:rPr>
        <w:t>2. Утвердить прилагаемую схему расположения земельного участка на кадастровом плане территории:</w:t>
      </w:r>
    </w:p>
    <w:p w:rsidR="00C3583A" w:rsidRPr="003A7B41" w:rsidRDefault="00B21881" w:rsidP="003A7B41">
      <w:pPr>
        <w:ind w:firstLine="567"/>
        <w:jc w:val="both"/>
        <w:rPr>
          <w:rFonts w:ascii="Arial" w:hAnsi="Arial" w:cs="Arial"/>
          <w:szCs w:val="24"/>
        </w:rPr>
      </w:pPr>
      <w:r w:rsidRPr="003A7B41">
        <w:rPr>
          <w:rFonts w:ascii="Arial" w:hAnsi="Arial" w:cs="Arial"/>
          <w:szCs w:val="24"/>
        </w:rPr>
        <w:t xml:space="preserve">- в кадастровом квартале 52:51:0600006, площадью 1000 </w:t>
      </w:r>
      <w:proofErr w:type="spellStart"/>
      <w:r w:rsidRPr="003A7B41">
        <w:rPr>
          <w:rFonts w:ascii="Arial" w:hAnsi="Arial" w:cs="Arial"/>
          <w:szCs w:val="24"/>
        </w:rPr>
        <w:t>кв.м</w:t>
      </w:r>
      <w:proofErr w:type="spellEnd"/>
      <w:r w:rsidRPr="003A7B41">
        <w:rPr>
          <w:rFonts w:ascii="Arial" w:hAnsi="Arial" w:cs="Arial"/>
          <w:szCs w:val="24"/>
        </w:rPr>
        <w:t>. (:ЗУ1), находящегося в территориальной зон</w:t>
      </w:r>
      <w:proofErr w:type="gramStart"/>
      <w:r w:rsidRPr="003A7B41">
        <w:rPr>
          <w:rFonts w:ascii="Arial" w:hAnsi="Arial" w:cs="Arial"/>
          <w:szCs w:val="24"/>
        </w:rPr>
        <w:t>е-</w:t>
      </w:r>
      <w:proofErr w:type="gramEnd"/>
      <w:r w:rsidRPr="003A7B41">
        <w:rPr>
          <w:rFonts w:ascii="Arial" w:hAnsi="Arial" w:cs="Arial"/>
          <w:szCs w:val="24"/>
        </w:rPr>
        <w:t xml:space="preserve"> Ж-1. Зона застройки индивидуальными жилыми домами, </w:t>
      </w:r>
      <w:proofErr w:type="gramStart"/>
      <w:r w:rsidRPr="003A7B41">
        <w:rPr>
          <w:rFonts w:ascii="Arial" w:hAnsi="Arial" w:cs="Arial"/>
          <w:szCs w:val="24"/>
        </w:rPr>
        <w:t>расположенный</w:t>
      </w:r>
      <w:proofErr w:type="gramEnd"/>
      <w:r w:rsidRPr="003A7B41">
        <w:rPr>
          <w:rFonts w:ascii="Arial" w:hAnsi="Arial" w:cs="Arial"/>
          <w:szCs w:val="24"/>
        </w:rPr>
        <w:t xml:space="preserve"> по адресу: Российская Федерация, Нижегородская область, Ардатовский муниципальный округ, рабочий </w:t>
      </w:r>
      <w:proofErr w:type="spellStart"/>
      <w:r w:rsidRPr="003A7B41">
        <w:rPr>
          <w:rFonts w:ascii="Arial" w:hAnsi="Arial" w:cs="Arial"/>
          <w:szCs w:val="24"/>
        </w:rPr>
        <w:t>поселок</w:t>
      </w:r>
      <w:proofErr w:type="spellEnd"/>
      <w:r w:rsidRPr="003A7B41">
        <w:rPr>
          <w:rFonts w:ascii="Arial" w:hAnsi="Arial" w:cs="Arial"/>
          <w:szCs w:val="24"/>
        </w:rPr>
        <w:t xml:space="preserve"> Ардатов, улица Весенняя, земельный участок 2А, категория земель - земли </w:t>
      </w:r>
      <w:proofErr w:type="spellStart"/>
      <w:r w:rsidRPr="003A7B41">
        <w:rPr>
          <w:rFonts w:ascii="Arial" w:hAnsi="Arial" w:cs="Arial"/>
          <w:szCs w:val="24"/>
        </w:rPr>
        <w:t>населенных</w:t>
      </w:r>
      <w:proofErr w:type="spellEnd"/>
      <w:r w:rsidRPr="003A7B41">
        <w:rPr>
          <w:rFonts w:ascii="Arial" w:hAnsi="Arial" w:cs="Arial"/>
          <w:szCs w:val="24"/>
        </w:rPr>
        <w:t xml:space="preserve"> пунктов, вид </w:t>
      </w:r>
      <w:proofErr w:type="spellStart"/>
      <w:r w:rsidRPr="003A7B41">
        <w:rPr>
          <w:rFonts w:ascii="Arial" w:hAnsi="Arial" w:cs="Arial"/>
          <w:szCs w:val="24"/>
        </w:rPr>
        <w:t>разрешенного</w:t>
      </w:r>
      <w:proofErr w:type="spellEnd"/>
      <w:r w:rsidRPr="003A7B41">
        <w:rPr>
          <w:rFonts w:ascii="Arial" w:hAnsi="Arial" w:cs="Arial"/>
          <w:szCs w:val="24"/>
        </w:rPr>
        <w:t xml:space="preserve"> использования – для ведения личного подсобного хозяйства (приусадебный земельный участок).</w:t>
      </w:r>
    </w:p>
    <w:p w:rsidR="00C3583A" w:rsidRPr="003A7B41" w:rsidRDefault="00B21881" w:rsidP="003A7B41">
      <w:pPr>
        <w:ind w:firstLine="567"/>
        <w:jc w:val="both"/>
        <w:rPr>
          <w:rFonts w:ascii="Arial" w:hAnsi="Arial" w:cs="Arial"/>
          <w:szCs w:val="24"/>
        </w:rPr>
      </w:pPr>
      <w:r w:rsidRPr="003A7B41">
        <w:rPr>
          <w:rFonts w:ascii="Arial" w:hAnsi="Arial" w:cs="Arial"/>
          <w:szCs w:val="24"/>
        </w:rPr>
        <w:lastRenderedPageBreak/>
        <w:t>3. Администрации Ардатовского муниципального округа Нижегородской области в срок не более чем пять рабочих дней со дня принятия настоящего постановления направить его с приложением схемы расположения земельного участка на кадастровом плане территории в Федеральное государственное бюджетное учреждение "Федеральная кадастровая палата Федеральной службы государственной регистрации, кадастра и картографии" (</w:t>
      </w:r>
      <w:proofErr w:type="spellStart"/>
      <w:r w:rsidRPr="003A7B41">
        <w:rPr>
          <w:rFonts w:ascii="Arial" w:hAnsi="Arial" w:cs="Arial"/>
          <w:szCs w:val="24"/>
        </w:rPr>
        <w:t>г</w:t>
      </w:r>
      <w:proofErr w:type="gramStart"/>
      <w:r w:rsidRPr="003A7B41">
        <w:rPr>
          <w:rFonts w:ascii="Arial" w:hAnsi="Arial" w:cs="Arial"/>
          <w:szCs w:val="24"/>
        </w:rPr>
        <w:t>.М</w:t>
      </w:r>
      <w:proofErr w:type="gramEnd"/>
      <w:r w:rsidRPr="003A7B41">
        <w:rPr>
          <w:rFonts w:ascii="Arial" w:hAnsi="Arial" w:cs="Arial"/>
          <w:szCs w:val="24"/>
        </w:rPr>
        <w:t>осква</w:t>
      </w:r>
      <w:proofErr w:type="spellEnd"/>
      <w:r w:rsidRPr="003A7B41">
        <w:rPr>
          <w:rFonts w:ascii="Arial" w:hAnsi="Arial" w:cs="Arial"/>
          <w:szCs w:val="24"/>
        </w:rPr>
        <w:t xml:space="preserve">) на адрес электронной почты </w:t>
      </w:r>
      <w:hyperlink r:id="rId5">
        <w:r w:rsidRPr="003A7B41">
          <w:rPr>
            <w:rStyle w:val="aa"/>
            <w:rFonts w:ascii="Arial" w:hAnsi="Arial" w:cs="Arial"/>
            <w:color w:val="000000"/>
            <w:szCs w:val="24"/>
          </w:rPr>
          <w:t>fgbu@kadastr.ru</w:t>
        </w:r>
      </w:hyperlink>
      <w:r w:rsidRPr="003A7B41">
        <w:rPr>
          <w:rFonts w:ascii="Arial" w:hAnsi="Arial" w:cs="Arial"/>
          <w:szCs w:val="24"/>
        </w:rPr>
        <w:t xml:space="preserve">, XML-документ и графическую часть (PDF-файл) схемы расположения земельного участка, заверенные усиленной квалифицированной электронной подписью уполномоченного должностного лица. </w:t>
      </w:r>
    </w:p>
    <w:p w:rsidR="00C3583A" w:rsidRPr="003A7B41" w:rsidRDefault="00B21881" w:rsidP="003A7B41">
      <w:pPr>
        <w:ind w:firstLine="708"/>
        <w:jc w:val="both"/>
        <w:rPr>
          <w:rFonts w:ascii="Arial" w:hAnsi="Arial" w:cs="Arial"/>
          <w:szCs w:val="24"/>
        </w:rPr>
      </w:pPr>
      <w:r w:rsidRPr="003A7B41">
        <w:rPr>
          <w:rFonts w:ascii="Arial" w:hAnsi="Arial" w:cs="Arial"/>
          <w:szCs w:val="24"/>
        </w:rPr>
        <w:t>4.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C3583A" w:rsidRPr="003A7B41" w:rsidRDefault="00B21881" w:rsidP="003A7B41">
      <w:pPr>
        <w:ind w:firstLine="708"/>
        <w:jc w:val="both"/>
        <w:rPr>
          <w:rFonts w:ascii="Arial" w:hAnsi="Arial" w:cs="Arial"/>
          <w:szCs w:val="24"/>
        </w:rPr>
      </w:pPr>
      <w:r w:rsidRPr="003A7B41">
        <w:rPr>
          <w:rFonts w:ascii="Arial" w:hAnsi="Arial" w:cs="Arial"/>
          <w:szCs w:val="24"/>
        </w:rPr>
        <w:t>4.1. официальное опубликование настоящего постановления в газете «Наша жизнь»;</w:t>
      </w:r>
    </w:p>
    <w:p w:rsidR="00C3583A" w:rsidRPr="003A7B41" w:rsidRDefault="00B21881" w:rsidP="003A7B41">
      <w:pPr>
        <w:ind w:firstLine="708"/>
        <w:jc w:val="both"/>
        <w:rPr>
          <w:rFonts w:ascii="Arial" w:hAnsi="Arial" w:cs="Arial"/>
          <w:szCs w:val="24"/>
        </w:rPr>
      </w:pPr>
      <w:r w:rsidRPr="003A7B41">
        <w:rPr>
          <w:rFonts w:ascii="Arial" w:hAnsi="Arial" w:cs="Arial"/>
          <w:szCs w:val="24"/>
        </w:rPr>
        <w:t xml:space="preserve">4.2. обнародование настоящего постановления </w:t>
      </w:r>
      <w:proofErr w:type="spellStart"/>
      <w:r w:rsidRPr="003A7B41">
        <w:rPr>
          <w:rFonts w:ascii="Arial" w:hAnsi="Arial" w:cs="Arial"/>
          <w:szCs w:val="24"/>
        </w:rPr>
        <w:t>путем</w:t>
      </w:r>
      <w:proofErr w:type="spellEnd"/>
      <w:r w:rsidRPr="003A7B41">
        <w:rPr>
          <w:rFonts w:ascii="Arial" w:hAnsi="Arial" w:cs="Arial"/>
          <w:szCs w:val="24"/>
        </w:rPr>
        <w:t xml:space="preserve"> размещения на информационных стендах, расположенных: </w:t>
      </w:r>
    </w:p>
    <w:p w:rsidR="00C3583A" w:rsidRPr="003A7B41" w:rsidRDefault="00B21881">
      <w:pPr>
        <w:ind w:firstLine="567"/>
        <w:jc w:val="both"/>
        <w:rPr>
          <w:rFonts w:ascii="Arial" w:hAnsi="Arial" w:cs="Arial"/>
          <w:szCs w:val="24"/>
        </w:rPr>
      </w:pPr>
      <w:r w:rsidRPr="003A7B41">
        <w:rPr>
          <w:rFonts w:ascii="Arial" w:hAnsi="Arial" w:cs="Arial"/>
          <w:szCs w:val="24"/>
        </w:rPr>
        <w:t xml:space="preserve"> 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C3583A" w:rsidRPr="003A7B41" w:rsidRDefault="00B21881">
      <w:pPr>
        <w:ind w:firstLine="567"/>
        <w:jc w:val="both"/>
        <w:rPr>
          <w:rFonts w:ascii="Arial" w:hAnsi="Arial" w:cs="Arial"/>
          <w:szCs w:val="24"/>
        </w:rPr>
      </w:pPr>
      <w:r w:rsidRPr="003A7B41">
        <w:rPr>
          <w:rFonts w:ascii="Arial" w:hAnsi="Arial" w:cs="Arial"/>
          <w:szCs w:val="24"/>
        </w:rPr>
        <w:t xml:space="preserve"> 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C3583A" w:rsidRPr="003A7B41" w:rsidRDefault="00B21881" w:rsidP="003A7B41">
      <w:pPr>
        <w:ind w:firstLine="708"/>
        <w:jc w:val="both"/>
        <w:rPr>
          <w:rFonts w:ascii="Arial" w:hAnsi="Arial" w:cs="Arial"/>
          <w:szCs w:val="24"/>
        </w:rPr>
      </w:pPr>
      <w:r w:rsidRPr="003A7B41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C3583A" w:rsidRPr="003A7B41" w:rsidRDefault="00B21881">
      <w:pPr>
        <w:tabs>
          <w:tab w:val="left" w:pos="567"/>
        </w:tabs>
        <w:ind w:right="-1" w:firstLine="567"/>
        <w:jc w:val="both"/>
        <w:rPr>
          <w:rFonts w:ascii="Arial" w:hAnsi="Arial" w:cs="Arial"/>
          <w:szCs w:val="24"/>
        </w:rPr>
      </w:pPr>
      <w:r w:rsidRPr="003A7B41">
        <w:rPr>
          <w:rFonts w:ascii="Arial" w:hAnsi="Arial" w:cs="Arial"/>
          <w:szCs w:val="24"/>
        </w:rPr>
        <w:t xml:space="preserve"> 4.3.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3A7B41">
        <w:rPr>
          <w:rFonts w:ascii="Arial" w:hAnsi="Arial" w:cs="Arial"/>
          <w:szCs w:val="24"/>
          <w:highlight w:val="white"/>
        </w:rPr>
        <w:t>https://</w:t>
      </w:r>
      <w:r w:rsidRPr="003A7B41">
        <w:rPr>
          <w:rFonts w:ascii="Arial" w:hAnsi="Arial" w:cs="Arial"/>
          <w:szCs w:val="24"/>
        </w:rPr>
        <w:t>ardatov.nobl.ru.</w:t>
      </w:r>
    </w:p>
    <w:p w:rsidR="00C3583A" w:rsidRPr="003A7B41" w:rsidRDefault="00B21881" w:rsidP="003A7B41">
      <w:pPr>
        <w:ind w:firstLine="708"/>
        <w:jc w:val="both"/>
        <w:rPr>
          <w:rFonts w:ascii="Arial" w:hAnsi="Arial" w:cs="Arial"/>
          <w:szCs w:val="24"/>
        </w:rPr>
      </w:pPr>
      <w:r w:rsidRPr="003A7B41">
        <w:rPr>
          <w:rFonts w:ascii="Arial" w:hAnsi="Arial" w:cs="Arial"/>
          <w:szCs w:val="24"/>
        </w:rPr>
        <w:t xml:space="preserve">5. Установить право администрации Ардатовского муниципального округа Нижегородской области обратиться с заявлением об осуществлении государственного кадастрового </w:t>
      </w:r>
      <w:proofErr w:type="spellStart"/>
      <w:r w:rsidRPr="003A7B41">
        <w:rPr>
          <w:rFonts w:ascii="Arial" w:hAnsi="Arial" w:cs="Arial"/>
          <w:szCs w:val="24"/>
        </w:rPr>
        <w:t>учета</w:t>
      </w:r>
      <w:proofErr w:type="spellEnd"/>
      <w:r w:rsidRPr="003A7B41">
        <w:rPr>
          <w:rFonts w:ascii="Arial" w:hAnsi="Arial" w:cs="Arial"/>
          <w:szCs w:val="24"/>
        </w:rPr>
        <w:t xml:space="preserve"> в связи с образованием земельного участка и обеспечить регистрацию права собственности на земельный участок в соответствии с действующим законодательством, указанных в пункте 1 настоящего Постановления</w:t>
      </w:r>
      <w:proofErr w:type="gramStart"/>
      <w:r w:rsidRPr="003A7B41">
        <w:rPr>
          <w:rFonts w:ascii="Arial" w:hAnsi="Arial" w:cs="Arial"/>
          <w:szCs w:val="24"/>
        </w:rPr>
        <w:t xml:space="preserve"> .</w:t>
      </w:r>
      <w:proofErr w:type="gramEnd"/>
    </w:p>
    <w:p w:rsidR="00C3583A" w:rsidRPr="003A7B41" w:rsidRDefault="00B21881" w:rsidP="003A7B41">
      <w:pPr>
        <w:ind w:right="-1" w:firstLine="708"/>
        <w:jc w:val="both"/>
        <w:rPr>
          <w:rFonts w:ascii="Arial" w:hAnsi="Arial" w:cs="Arial"/>
          <w:szCs w:val="24"/>
        </w:rPr>
      </w:pPr>
      <w:r w:rsidRPr="003A7B41">
        <w:rPr>
          <w:rFonts w:ascii="Arial" w:hAnsi="Arial" w:cs="Arial"/>
          <w:szCs w:val="24"/>
        </w:rPr>
        <w:t xml:space="preserve">6. </w:t>
      </w:r>
      <w:proofErr w:type="gramStart"/>
      <w:r w:rsidRPr="003A7B41">
        <w:rPr>
          <w:rFonts w:ascii="Arial" w:hAnsi="Arial" w:cs="Arial"/>
          <w:szCs w:val="24"/>
        </w:rPr>
        <w:t>Контроль за</w:t>
      </w:r>
      <w:proofErr w:type="gramEnd"/>
      <w:r w:rsidRPr="003A7B41">
        <w:rPr>
          <w:rFonts w:ascii="Arial" w:hAnsi="Arial" w:cs="Arial"/>
          <w:szCs w:val="24"/>
        </w:rPr>
        <w:t xml:space="preserve"> исполнением данного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:rsidR="00C3583A" w:rsidRPr="003A7B41" w:rsidRDefault="00C3583A">
      <w:pPr>
        <w:jc w:val="both"/>
        <w:outlineLvl w:val="0"/>
        <w:rPr>
          <w:rFonts w:ascii="Arial" w:hAnsi="Arial" w:cs="Arial"/>
          <w:szCs w:val="24"/>
        </w:rPr>
      </w:pPr>
    </w:p>
    <w:p w:rsidR="00C3583A" w:rsidRPr="003A7B41" w:rsidRDefault="00C3583A">
      <w:pPr>
        <w:jc w:val="both"/>
        <w:outlineLvl w:val="0"/>
        <w:rPr>
          <w:rFonts w:ascii="Arial" w:hAnsi="Arial" w:cs="Arial"/>
          <w:szCs w:val="24"/>
        </w:rPr>
      </w:pPr>
    </w:p>
    <w:p w:rsidR="00C3583A" w:rsidRPr="003A7B41" w:rsidRDefault="00C3583A">
      <w:pPr>
        <w:jc w:val="both"/>
        <w:outlineLvl w:val="0"/>
        <w:rPr>
          <w:rFonts w:ascii="Arial" w:hAnsi="Arial" w:cs="Arial"/>
          <w:szCs w:val="24"/>
        </w:rPr>
      </w:pPr>
    </w:p>
    <w:p w:rsidR="00C3583A" w:rsidRDefault="00B21881">
      <w:pPr>
        <w:jc w:val="both"/>
        <w:outlineLvl w:val="0"/>
        <w:rPr>
          <w:rFonts w:ascii="Arial" w:hAnsi="Arial" w:cs="Arial"/>
          <w:szCs w:val="24"/>
        </w:rPr>
      </w:pPr>
      <w:proofErr w:type="spellStart"/>
      <w:r w:rsidRPr="003A7B41">
        <w:rPr>
          <w:rFonts w:ascii="Arial" w:hAnsi="Arial" w:cs="Arial"/>
          <w:szCs w:val="24"/>
        </w:rPr>
        <w:t>Врип</w:t>
      </w:r>
      <w:proofErr w:type="spellEnd"/>
      <w:r w:rsidRPr="003A7B41">
        <w:rPr>
          <w:rFonts w:ascii="Arial" w:hAnsi="Arial" w:cs="Arial"/>
          <w:szCs w:val="24"/>
        </w:rPr>
        <w:t xml:space="preserve"> главы местного самоуправления</w:t>
      </w:r>
      <w:r w:rsidR="003A7B41" w:rsidRPr="003A7B41">
        <w:rPr>
          <w:rFonts w:ascii="Arial" w:hAnsi="Arial" w:cs="Arial"/>
          <w:szCs w:val="24"/>
        </w:rPr>
        <w:tab/>
      </w:r>
      <w:r w:rsidR="003A7B41" w:rsidRPr="003A7B41">
        <w:rPr>
          <w:rFonts w:ascii="Arial" w:hAnsi="Arial" w:cs="Arial"/>
          <w:szCs w:val="24"/>
        </w:rPr>
        <w:tab/>
      </w:r>
      <w:r w:rsidR="003A7B41" w:rsidRPr="003A7B41">
        <w:rPr>
          <w:rFonts w:ascii="Arial" w:hAnsi="Arial" w:cs="Arial"/>
          <w:szCs w:val="24"/>
        </w:rPr>
        <w:tab/>
      </w:r>
      <w:r w:rsidR="003A7B41" w:rsidRPr="003A7B41">
        <w:rPr>
          <w:rFonts w:ascii="Arial" w:hAnsi="Arial" w:cs="Arial"/>
          <w:szCs w:val="24"/>
        </w:rPr>
        <w:tab/>
      </w:r>
      <w:r w:rsidR="003A7B41" w:rsidRPr="003A7B41">
        <w:rPr>
          <w:rFonts w:ascii="Arial" w:hAnsi="Arial" w:cs="Arial"/>
          <w:szCs w:val="24"/>
        </w:rPr>
        <w:tab/>
      </w:r>
      <w:r w:rsidRPr="003A7B41">
        <w:rPr>
          <w:rFonts w:ascii="Arial" w:hAnsi="Arial" w:cs="Arial"/>
          <w:szCs w:val="24"/>
        </w:rPr>
        <w:t xml:space="preserve">С.В. </w:t>
      </w:r>
      <w:proofErr w:type="spellStart"/>
      <w:r w:rsidRPr="003A7B41">
        <w:rPr>
          <w:rFonts w:ascii="Arial" w:hAnsi="Arial" w:cs="Arial"/>
          <w:szCs w:val="24"/>
        </w:rPr>
        <w:t>Будашова</w:t>
      </w:r>
      <w:proofErr w:type="spellEnd"/>
    </w:p>
    <w:p w:rsidR="00AC5AC8" w:rsidRDefault="00AC5AC8">
      <w:pPr>
        <w:jc w:val="both"/>
        <w:outlineLvl w:val="0"/>
        <w:rPr>
          <w:rFonts w:ascii="Arial" w:hAnsi="Arial" w:cs="Arial"/>
          <w:szCs w:val="24"/>
        </w:rPr>
      </w:pPr>
    </w:p>
    <w:p w:rsidR="00AC5AC8" w:rsidRDefault="00AC5AC8">
      <w:pPr>
        <w:jc w:val="both"/>
        <w:outlineLvl w:val="0"/>
        <w:rPr>
          <w:rFonts w:ascii="Arial" w:hAnsi="Arial" w:cs="Arial"/>
          <w:szCs w:val="24"/>
        </w:rPr>
      </w:pPr>
    </w:p>
    <w:p w:rsidR="00AC5AC8" w:rsidRDefault="00AC5AC8">
      <w:pPr>
        <w:jc w:val="both"/>
        <w:outlineLvl w:val="0"/>
        <w:rPr>
          <w:rFonts w:ascii="Arial" w:hAnsi="Arial" w:cs="Arial"/>
          <w:szCs w:val="24"/>
        </w:rPr>
      </w:pPr>
    </w:p>
    <w:p w:rsidR="00AC5AC8" w:rsidRDefault="00AC5AC8">
      <w:pPr>
        <w:jc w:val="both"/>
        <w:outlineLvl w:val="0"/>
        <w:rPr>
          <w:rFonts w:ascii="Arial" w:hAnsi="Arial" w:cs="Arial"/>
          <w:szCs w:val="24"/>
        </w:rPr>
      </w:pPr>
    </w:p>
    <w:p w:rsidR="00AC5AC8" w:rsidRDefault="00AC5AC8">
      <w:pPr>
        <w:jc w:val="both"/>
        <w:outlineLvl w:val="0"/>
        <w:rPr>
          <w:rFonts w:ascii="Arial" w:hAnsi="Arial" w:cs="Arial"/>
          <w:szCs w:val="24"/>
        </w:rPr>
      </w:pPr>
    </w:p>
    <w:p w:rsidR="00AC5AC8" w:rsidRDefault="00AC5AC8">
      <w:pPr>
        <w:jc w:val="both"/>
        <w:outlineLvl w:val="0"/>
        <w:rPr>
          <w:rFonts w:ascii="Arial" w:hAnsi="Arial" w:cs="Arial"/>
          <w:szCs w:val="24"/>
        </w:rPr>
      </w:pPr>
    </w:p>
    <w:p w:rsidR="00AC5AC8" w:rsidRDefault="00AC5AC8">
      <w:pPr>
        <w:jc w:val="both"/>
        <w:outlineLvl w:val="0"/>
        <w:rPr>
          <w:rFonts w:ascii="Arial" w:hAnsi="Arial" w:cs="Arial"/>
          <w:szCs w:val="24"/>
        </w:rPr>
      </w:pPr>
    </w:p>
    <w:p w:rsidR="00AC5AC8" w:rsidRDefault="00AC5AC8">
      <w:pPr>
        <w:jc w:val="both"/>
        <w:outlineLvl w:val="0"/>
        <w:rPr>
          <w:rFonts w:ascii="Arial" w:hAnsi="Arial" w:cs="Arial"/>
          <w:szCs w:val="24"/>
        </w:rPr>
      </w:pPr>
    </w:p>
    <w:p w:rsidR="00AC5AC8" w:rsidRDefault="00AC5AC8">
      <w:pPr>
        <w:jc w:val="both"/>
        <w:outlineLvl w:val="0"/>
        <w:rPr>
          <w:rFonts w:ascii="Arial" w:hAnsi="Arial" w:cs="Arial"/>
          <w:szCs w:val="24"/>
        </w:rPr>
      </w:pPr>
    </w:p>
    <w:p w:rsidR="00AC5AC8" w:rsidRDefault="00AC5AC8">
      <w:pPr>
        <w:jc w:val="both"/>
        <w:outlineLvl w:val="0"/>
        <w:rPr>
          <w:rFonts w:ascii="Arial" w:hAnsi="Arial" w:cs="Arial"/>
          <w:szCs w:val="24"/>
        </w:rPr>
      </w:pPr>
    </w:p>
    <w:p w:rsidR="00AC5AC8" w:rsidRDefault="00AC5AC8">
      <w:pPr>
        <w:jc w:val="both"/>
        <w:outlineLvl w:val="0"/>
        <w:rPr>
          <w:rFonts w:ascii="Arial" w:hAnsi="Arial" w:cs="Arial"/>
          <w:szCs w:val="24"/>
        </w:rPr>
      </w:pPr>
    </w:p>
    <w:p w:rsidR="00AC5AC8" w:rsidRDefault="00AC5AC8">
      <w:pPr>
        <w:jc w:val="both"/>
        <w:outlineLvl w:val="0"/>
        <w:rPr>
          <w:rFonts w:ascii="Arial" w:hAnsi="Arial" w:cs="Arial"/>
          <w:szCs w:val="24"/>
        </w:rPr>
      </w:pPr>
    </w:p>
    <w:p w:rsidR="00AC5AC8" w:rsidRDefault="00AC5AC8">
      <w:pPr>
        <w:jc w:val="both"/>
        <w:outlineLvl w:val="0"/>
        <w:rPr>
          <w:rFonts w:ascii="Arial" w:hAnsi="Arial" w:cs="Arial"/>
          <w:szCs w:val="24"/>
        </w:rPr>
      </w:pPr>
    </w:p>
    <w:p w:rsidR="00AC5AC8" w:rsidRPr="003A7B41" w:rsidRDefault="00AC5AC8">
      <w:p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lastRenderedPageBreak/>
        <w:drawing>
          <wp:inline distT="0" distB="0" distL="0" distR="0">
            <wp:extent cx="6480175" cy="9178068"/>
            <wp:effectExtent l="0" t="0" r="0" b="0"/>
            <wp:docPr id="1" name="Рисунок 1" descr="\\Server\сетевая администрация\Общий отдел\НОРМАТИВНЫЕ АКТЫ\ПОСТАНОВЛЕНИЕ\2026\Февраль\СРЗУ на КПТ к постановлен. № 90 от 04.02.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\сетевая администрация\Общий отдел\НОРМАТИВНЫЕ АКТЫ\ПОСТАНОВЛЕНИЕ\2026\Февраль\СРЗУ на КПТ к постановлен. № 90 от 04.02.20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78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5AC8" w:rsidRPr="003A7B41" w:rsidSect="003A7B41">
      <w:pgSz w:w="11906" w:h="16838"/>
      <w:pgMar w:top="1134" w:right="567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C3583A"/>
    <w:rsid w:val="003A7B41"/>
    <w:rsid w:val="00AC5AC8"/>
    <w:rsid w:val="00B21881"/>
    <w:rsid w:val="00C3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C3173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EC3173"/>
    <w:pPr>
      <w:keepNext/>
      <w:jc w:val="center"/>
      <w:outlineLvl w:val="0"/>
    </w:pPr>
    <w:rPr>
      <w:rFonts w:ascii="Arial" w:hAnsi="Arial"/>
      <w:b/>
      <w:sz w:val="20"/>
    </w:rPr>
  </w:style>
  <w:style w:type="paragraph" w:styleId="2">
    <w:name w:val="heading 2"/>
    <w:basedOn w:val="a"/>
    <w:next w:val="a"/>
    <w:link w:val="20"/>
    <w:uiPriority w:val="9"/>
    <w:qFormat/>
    <w:rsid w:val="00EC3173"/>
    <w:pPr>
      <w:keepNext/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uiPriority w:val="9"/>
    <w:qFormat/>
    <w:rsid w:val="00EC3173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EC3173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EC3173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qFormat/>
    <w:rsid w:val="00EC3173"/>
    <w:rPr>
      <w:rFonts w:ascii="Times New Roman" w:hAnsi="Times New Roman"/>
      <w:sz w:val="24"/>
    </w:rPr>
  </w:style>
  <w:style w:type="character" w:customStyle="1" w:styleId="ConsPlusTitle">
    <w:name w:val="ConsPlusTitle"/>
    <w:link w:val="ConsPlusTitle1"/>
    <w:qFormat/>
    <w:rsid w:val="00EC3173"/>
    <w:rPr>
      <w:rFonts w:ascii="Times New Roman" w:hAnsi="Times New Roman"/>
      <w:b/>
      <w:sz w:val="28"/>
    </w:rPr>
  </w:style>
  <w:style w:type="character" w:customStyle="1" w:styleId="21">
    <w:name w:val="Оглавление 2 Знак"/>
    <w:link w:val="22"/>
    <w:qFormat/>
    <w:rsid w:val="00EC3173"/>
  </w:style>
  <w:style w:type="character" w:customStyle="1" w:styleId="41">
    <w:name w:val="Оглавление 4 Знак"/>
    <w:link w:val="42"/>
    <w:qFormat/>
    <w:rsid w:val="00EC3173"/>
  </w:style>
  <w:style w:type="character" w:customStyle="1" w:styleId="a3">
    <w:name w:val="Знак"/>
    <w:basedOn w:val="1"/>
    <w:link w:val="12"/>
    <w:qFormat/>
    <w:rsid w:val="00EC3173"/>
    <w:rPr>
      <w:rFonts w:ascii="Tahoma" w:hAnsi="Tahoma"/>
      <w:sz w:val="20"/>
    </w:rPr>
  </w:style>
  <w:style w:type="character" w:customStyle="1" w:styleId="6">
    <w:name w:val="Оглавление 6 Знак"/>
    <w:link w:val="60"/>
    <w:qFormat/>
    <w:rsid w:val="00EC3173"/>
  </w:style>
  <w:style w:type="character" w:customStyle="1" w:styleId="7">
    <w:name w:val="Оглавление 7 Знак"/>
    <w:link w:val="70"/>
    <w:qFormat/>
    <w:rsid w:val="00EC3173"/>
  </w:style>
  <w:style w:type="character" w:customStyle="1" w:styleId="a4">
    <w:name w:val="Текст выноски Знак"/>
    <w:basedOn w:val="1"/>
    <w:link w:val="a5"/>
    <w:qFormat/>
    <w:rsid w:val="00EC3173"/>
    <w:rPr>
      <w:rFonts w:ascii="Tahoma" w:hAnsi="Tahoma"/>
      <w:sz w:val="16"/>
    </w:rPr>
  </w:style>
  <w:style w:type="character" w:customStyle="1" w:styleId="30">
    <w:name w:val="Заголовок 3 Знак"/>
    <w:basedOn w:val="1"/>
    <w:link w:val="3"/>
    <w:qFormat/>
    <w:rsid w:val="00EC3173"/>
    <w:rPr>
      <w:rFonts w:ascii="Arial" w:hAnsi="Arial"/>
      <w:b/>
      <w:sz w:val="26"/>
    </w:rPr>
  </w:style>
  <w:style w:type="character" w:customStyle="1" w:styleId="ConsPlusNonformat">
    <w:name w:val="ConsPlusNonformat"/>
    <w:link w:val="ConsPlusNonformat1"/>
    <w:qFormat/>
    <w:rsid w:val="00EC3173"/>
    <w:rPr>
      <w:rFonts w:ascii="Courier New" w:hAnsi="Courier New"/>
    </w:rPr>
  </w:style>
  <w:style w:type="character" w:customStyle="1" w:styleId="a6">
    <w:name w:val="Верхний колонтитул Знак"/>
    <w:basedOn w:val="1"/>
    <w:link w:val="a7"/>
    <w:qFormat/>
    <w:rsid w:val="00EC3173"/>
    <w:rPr>
      <w:rFonts w:ascii="Times New Roman" w:hAnsi="Times New Roman"/>
      <w:sz w:val="20"/>
    </w:rPr>
  </w:style>
  <w:style w:type="character" w:customStyle="1" w:styleId="a8">
    <w:name w:val="Основной текст Знак"/>
    <w:basedOn w:val="1"/>
    <w:link w:val="a9"/>
    <w:qFormat/>
    <w:rsid w:val="00EC3173"/>
    <w:rPr>
      <w:rFonts w:ascii="Times New Roman" w:hAnsi="Times New Roman"/>
      <w:sz w:val="24"/>
    </w:rPr>
  </w:style>
  <w:style w:type="character" w:customStyle="1" w:styleId="31">
    <w:name w:val="Оглавление 3 Знак"/>
    <w:link w:val="32"/>
    <w:qFormat/>
    <w:rsid w:val="00EC3173"/>
  </w:style>
  <w:style w:type="character" w:customStyle="1" w:styleId="50">
    <w:name w:val="Заголовок 5 Знак"/>
    <w:link w:val="5"/>
    <w:qFormat/>
    <w:rsid w:val="00EC3173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qFormat/>
    <w:rsid w:val="00EC3173"/>
    <w:rPr>
      <w:rFonts w:ascii="Arial" w:hAnsi="Arial"/>
      <w:b/>
      <w:sz w:val="20"/>
    </w:rPr>
  </w:style>
  <w:style w:type="character" w:styleId="aa">
    <w:name w:val="Hyperlink"/>
    <w:link w:val="13"/>
    <w:rsid w:val="00EC3173"/>
    <w:rPr>
      <w:color w:val="0000FF"/>
      <w:u w:val="single"/>
    </w:rPr>
  </w:style>
  <w:style w:type="character" w:customStyle="1" w:styleId="Footnote">
    <w:name w:val="Footnote"/>
    <w:link w:val="Footnote1"/>
    <w:qFormat/>
    <w:rsid w:val="00EC3173"/>
    <w:rPr>
      <w:rFonts w:ascii="XO Thames" w:hAnsi="XO Thames"/>
      <w:sz w:val="22"/>
    </w:rPr>
  </w:style>
  <w:style w:type="character" w:customStyle="1" w:styleId="14">
    <w:name w:val="Оглавление 1 Знак"/>
    <w:link w:val="15"/>
    <w:qFormat/>
    <w:rsid w:val="00EC3173"/>
    <w:rPr>
      <w:rFonts w:ascii="XO Thames" w:hAnsi="XO Thames"/>
      <w:b/>
    </w:rPr>
  </w:style>
  <w:style w:type="character" w:customStyle="1" w:styleId="HeaderandFooter">
    <w:name w:val="Header and Footer"/>
    <w:qFormat/>
    <w:rsid w:val="00EC3173"/>
    <w:rPr>
      <w:rFonts w:ascii="XO Thames" w:hAnsi="XO Thames"/>
      <w:sz w:val="20"/>
    </w:rPr>
  </w:style>
  <w:style w:type="character" w:customStyle="1" w:styleId="9">
    <w:name w:val="Оглавление 9 Знак"/>
    <w:link w:val="90"/>
    <w:qFormat/>
    <w:rsid w:val="00EC3173"/>
  </w:style>
  <w:style w:type="character" w:customStyle="1" w:styleId="ab">
    <w:name w:val="Основной текст с отступом Знак"/>
    <w:basedOn w:val="1"/>
    <w:link w:val="ac"/>
    <w:qFormat/>
    <w:rsid w:val="00EC3173"/>
    <w:rPr>
      <w:rFonts w:ascii="Times New Roman" w:hAnsi="Times New Roman"/>
      <w:sz w:val="20"/>
    </w:rPr>
  </w:style>
  <w:style w:type="character" w:customStyle="1" w:styleId="FontStyle11">
    <w:name w:val="Font Style11"/>
    <w:link w:val="FontStyle111"/>
    <w:qFormat/>
    <w:rsid w:val="00EC3173"/>
    <w:rPr>
      <w:rFonts w:ascii="Times New Roman" w:hAnsi="Times New Roman"/>
      <w:sz w:val="22"/>
    </w:rPr>
  </w:style>
  <w:style w:type="character" w:customStyle="1" w:styleId="8">
    <w:name w:val="Оглавление 8 Знак"/>
    <w:link w:val="80"/>
    <w:qFormat/>
    <w:rsid w:val="00EC3173"/>
  </w:style>
  <w:style w:type="character" w:customStyle="1" w:styleId="ConsPlusNormal">
    <w:name w:val="ConsPlusNormal"/>
    <w:link w:val="ConsPlusNormal1"/>
    <w:qFormat/>
    <w:rsid w:val="00EC3173"/>
    <w:rPr>
      <w:rFonts w:ascii="Arial" w:hAnsi="Arial"/>
    </w:rPr>
  </w:style>
  <w:style w:type="character" w:customStyle="1" w:styleId="51">
    <w:name w:val="Оглавление 5 Знак"/>
    <w:link w:val="52"/>
    <w:qFormat/>
    <w:rsid w:val="00EC3173"/>
  </w:style>
  <w:style w:type="character" w:customStyle="1" w:styleId="ad">
    <w:name w:val="Подзаголовок Знак"/>
    <w:link w:val="ae"/>
    <w:qFormat/>
    <w:rsid w:val="00EC3173"/>
    <w:rPr>
      <w:rFonts w:ascii="XO Thames" w:hAnsi="XO Thames"/>
      <w:i/>
      <w:color w:val="616161"/>
      <w:sz w:val="24"/>
    </w:rPr>
  </w:style>
  <w:style w:type="character" w:customStyle="1" w:styleId="toc10">
    <w:name w:val="toc 10"/>
    <w:link w:val="toc101"/>
    <w:qFormat/>
    <w:rsid w:val="00EC3173"/>
  </w:style>
  <w:style w:type="character" w:customStyle="1" w:styleId="af">
    <w:name w:val="Название Знак"/>
    <w:link w:val="af0"/>
    <w:qFormat/>
    <w:rsid w:val="00EC3173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qFormat/>
    <w:rsid w:val="00EC3173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qFormat/>
    <w:rsid w:val="00EC3173"/>
    <w:rPr>
      <w:rFonts w:ascii="Times New Roman" w:hAnsi="Times New Roman"/>
      <w:b/>
      <w:sz w:val="20"/>
    </w:rPr>
  </w:style>
  <w:style w:type="paragraph" w:customStyle="1" w:styleId="af1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a8"/>
    <w:rsid w:val="00EC3173"/>
    <w:pPr>
      <w:spacing w:after="120"/>
    </w:pPr>
  </w:style>
  <w:style w:type="paragraph" w:styleId="af2">
    <w:name w:val="List"/>
    <w:basedOn w:val="a9"/>
    <w:rPr>
      <w:rFonts w:cs="Ari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customStyle="1" w:styleId="ConsPlusTitle1">
    <w:name w:val="ConsPlusTitle1"/>
    <w:link w:val="ConsPlusTitle"/>
    <w:qFormat/>
    <w:rsid w:val="00EC3173"/>
    <w:pPr>
      <w:widowControl w:val="0"/>
    </w:pPr>
    <w:rPr>
      <w:rFonts w:ascii="Times New Roman" w:hAnsi="Times New Roman"/>
      <w:b/>
      <w:sz w:val="28"/>
    </w:rPr>
  </w:style>
  <w:style w:type="paragraph" w:styleId="22">
    <w:name w:val="toc 2"/>
    <w:next w:val="a"/>
    <w:link w:val="21"/>
    <w:uiPriority w:val="39"/>
    <w:rsid w:val="00EC3173"/>
    <w:pPr>
      <w:ind w:left="200"/>
    </w:pPr>
  </w:style>
  <w:style w:type="paragraph" w:styleId="42">
    <w:name w:val="toc 4"/>
    <w:next w:val="a"/>
    <w:link w:val="41"/>
    <w:uiPriority w:val="39"/>
    <w:rsid w:val="00EC3173"/>
    <w:pPr>
      <w:ind w:left="600"/>
    </w:pPr>
  </w:style>
  <w:style w:type="paragraph" w:customStyle="1" w:styleId="12">
    <w:name w:val="Знак1"/>
    <w:basedOn w:val="a"/>
    <w:link w:val="a3"/>
    <w:qFormat/>
    <w:rsid w:val="00EC3173"/>
    <w:pPr>
      <w:spacing w:beforeAutospacing="1" w:afterAutospacing="1"/>
    </w:pPr>
    <w:rPr>
      <w:rFonts w:ascii="Tahoma" w:hAnsi="Tahoma"/>
      <w:sz w:val="20"/>
    </w:rPr>
  </w:style>
  <w:style w:type="paragraph" w:styleId="60">
    <w:name w:val="toc 6"/>
    <w:next w:val="a"/>
    <w:link w:val="6"/>
    <w:uiPriority w:val="39"/>
    <w:rsid w:val="00EC3173"/>
    <w:pPr>
      <w:ind w:left="1000"/>
    </w:pPr>
  </w:style>
  <w:style w:type="paragraph" w:styleId="70">
    <w:name w:val="toc 7"/>
    <w:next w:val="a"/>
    <w:link w:val="7"/>
    <w:uiPriority w:val="39"/>
    <w:rsid w:val="00EC3173"/>
    <w:pPr>
      <w:ind w:left="1200"/>
    </w:pPr>
  </w:style>
  <w:style w:type="paragraph" w:styleId="a5">
    <w:name w:val="Balloon Text"/>
    <w:basedOn w:val="a"/>
    <w:link w:val="a4"/>
    <w:qFormat/>
    <w:rsid w:val="00EC3173"/>
    <w:rPr>
      <w:rFonts w:ascii="Tahoma" w:hAnsi="Tahoma"/>
      <w:sz w:val="16"/>
    </w:rPr>
  </w:style>
  <w:style w:type="paragraph" w:customStyle="1" w:styleId="ConsPlusNonformat1">
    <w:name w:val="ConsPlusNonformat1"/>
    <w:link w:val="ConsPlusNonformat"/>
    <w:qFormat/>
    <w:rsid w:val="00EC3173"/>
    <w:pPr>
      <w:widowControl w:val="0"/>
    </w:pPr>
    <w:rPr>
      <w:rFonts w:ascii="Courier New" w:hAnsi="Courier New"/>
    </w:rPr>
  </w:style>
  <w:style w:type="paragraph" w:customStyle="1" w:styleId="16">
    <w:name w:val="Основной шрифт абзаца1"/>
    <w:qFormat/>
    <w:rsid w:val="00EC3173"/>
  </w:style>
  <w:style w:type="paragraph" w:customStyle="1" w:styleId="user1">
    <w:name w:val="Колонтитулы (user)"/>
    <w:qFormat/>
    <w:rsid w:val="00EC3173"/>
    <w:pPr>
      <w:spacing w:line="360" w:lineRule="auto"/>
    </w:pPr>
    <w:rPr>
      <w:rFonts w:ascii="XO Thames" w:hAnsi="XO Thames"/>
    </w:rPr>
  </w:style>
  <w:style w:type="paragraph" w:customStyle="1" w:styleId="af5">
    <w:name w:val="Колонтитулы"/>
    <w:basedOn w:val="a"/>
    <w:qFormat/>
  </w:style>
  <w:style w:type="paragraph" w:styleId="a7">
    <w:name w:val="header"/>
    <w:basedOn w:val="a"/>
    <w:link w:val="a6"/>
    <w:rsid w:val="00EC3173"/>
    <w:pPr>
      <w:tabs>
        <w:tab w:val="center" w:pos="4153"/>
        <w:tab w:val="right" w:pos="8306"/>
      </w:tabs>
    </w:pPr>
    <w:rPr>
      <w:sz w:val="20"/>
    </w:rPr>
  </w:style>
  <w:style w:type="paragraph" w:styleId="32">
    <w:name w:val="toc 3"/>
    <w:next w:val="a"/>
    <w:link w:val="31"/>
    <w:uiPriority w:val="39"/>
    <w:rsid w:val="00EC3173"/>
    <w:pPr>
      <w:ind w:left="400"/>
    </w:pPr>
  </w:style>
  <w:style w:type="paragraph" w:customStyle="1" w:styleId="13">
    <w:name w:val="Гиперссылка1"/>
    <w:link w:val="aa"/>
    <w:qFormat/>
    <w:rsid w:val="00EC3173"/>
    <w:rPr>
      <w:color w:val="0000FF"/>
      <w:u w:val="single"/>
    </w:rPr>
  </w:style>
  <w:style w:type="paragraph" w:customStyle="1" w:styleId="Footnote1">
    <w:name w:val="Footnote1"/>
    <w:link w:val="Footnote"/>
    <w:qFormat/>
    <w:rsid w:val="00EC3173"/>
    <w:rPr>
      <w:rFonts w:ascii="XO Thames" w:hAnsi="XO Thames"/>
      <w:sz w:val="22"/>
    </w:rPr>
  </w:style>
  <w:style w:type="paragraph" w:styleId="15">
    <w:name w:val="toc 1"/>
    <w:next w:val="a"/>
    <w:link w:val="14"/>
    <w:uiPriority w:val="39"/>
    <w:rsid w:val="00EC3173"/>
    <w:rPr>
      <w:rFonts w:ascii="XO Thames" w:hAnsi="XO Thames"/>
      <w:b/>
    </w:rPr>
  </w:style>
  <w:style w:type="paragraph" w:styleId="90">
    <w:name w:val="toc 9"/>
    <w:next w:val="a"/>
    <w:link w:val="9"/>
    <w:uiPriority w:val="39"/>
    <w:rsid w:val="00EC3173"/>
    <w:pPr>
      <w:ind w:left="1600"/>
    </w:pPr>
  </w:style>
  <w:style w:type="paragraph" w:styleId="ac">
    <w:name w:val="Body Text Indent"/>
    <w:basedOn w:val="a"/>
    <w:link w:val="ab"/>
    <w:rsid w:val="00EC3173"/>
    <w:pPr>
      <w:ind w:firstLine="720"/>
      <w:jc w:val="both"/>
    </w:pPr>
    <w:rPr>
      <w:sz w:val="20"/>
    </w:rPr>
  </w:style>
  <w:style w:type="paragraph" w:customStyle="1" w:styleId="FontStyle111">
    <w:name w:val="Font Style111"/>
    <w:link w:val="FontStyle11"/>
    <w:qFormat/>
    <w:rsid w:val="00EC3173"/>
    <w:rPr>
      <w:rFonts w:ascii="Times New Roman" w:hAnsi="Times New Roman"/>
      <w:sz w:val="22"/>
    </w:rPr>
  </w:style>
  <w:style w:type="paragraph" w:styleId="80">
    <w:name w:val="toc 8"/>
    <w:next w:val="a"/>
    <w:link w:val="8"/>
    <w:uiPriority w:val="39"/>
    <w:rsid w:val="00EC3173"/>
    <w:pPr>
      <w:ind w:left="1400"/>
    </w:pPr>
  </w:style>
  <w:style w:type="paragraph" w:customStyle="1" w:styleId="ConsPlusNormal1">
    <w:name w:val="ConsPlusNormal1"/>
    <w:link w:val="ConsPlusNormal"/>
    <w:qFormat/>
    <w:rsid w:val="00EC3173"/>
    <w:pPr>
      <w:widowControl w:val="0"/>
      <w:ind w:firstLine="720"/>
    </w:pPr>
    <w:rPr>
      <w:rFonts w:ascii="Arial" w:hAnsi="Arial"/>
    </w:rPr>
  </w:style>
  <w:style w:type="paragraph" w:styleId="52">
    <w:name w:val="toc 5"/>
    <w:next w:val="a"/>
    <w:link w:val="51"/>
    <w:uiPriority w:val="39"/>
    <w:rsid w:val="00EC3173"/>
    <w:pPr>
      <w:ind w:left="800"/>
    </w:pPr>
  </w:style>
  <w:style w:type="paragraph" w:styleId="ae">
    <w:name w:val="Subtitle"/>
    <w:next w:val="a"/>
    <w:link w:val="ad"/>
    <w:uiPriority w:val="11"/>
    <w:qFormat/>
    <w:rsid w:val="00EC3173"/>
    <w:rPr>
      <w:rFonts w:ascii="XO Thames" w:hAnsi="XO Thames"/>
      <w:i/>
      <w:color w:val="616161"/>
      <w:sz w:val="24"/>
    </w:rPr>
  </w:style>
  <w:style w:type="paragraph" w:customStyle="1" w:styleId="toc101">
    <w:name w:val="toc 101"/>
    <w:next w:val="a"/>
    <w:link w:val="toc10"/>
    <w:uiPriority w:val="39"/>
    <w:qFormat/>
    <w:rsid w:val="00EC3173"/>
    <w:pPr>
      <w:ind w:left="1800"/>
    </w:pPr>
  </w:style>
  <w:style w:type="paragraph" w:styleId="af0">
    <w:name w:val="Title"/>
    <w:next w:val="a"/>
    <w:link w:val="af"/>
    <w:uiPriority w:val="10"/>
    <w:qFormat/>
    <w:rsid w:val="00EC3173"/>
    <w:rPr>
      <w:rFonts w:ascii="XO Thames" w:hAnsi="XO Thames"/>
      <w:b/>
      <w:sz w:val="52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numbering" w:customStyle="1" w:styleId="user2">
    <w:name w:val="Без списка (user)"/>
    <w:uiPriority w:val="99"/>
    <w:semiHidden/>
    <w:unhideWhenUsed/>
    <w:qFormat/>
  </w:style>
  <w:style w:type="table" w:styleId="af8">
    <w:name w:val="Table Grid"/>
    <w:basedOn w:val="a1"/>
    <w:rsid w:val="00EC317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fgbu@kadast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0"/>
        <a:ln w="0"/>
        <a:ln w="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</cp:lastModifiedBy>
  <cp:revision>9</cp:revision>
  <cp:lastPrinted>2026-02-05T09:05:00Z</cp:lastPrinted>
  <dcterms:created xsi:type="dcterms:W3CDTF">2025-04-15T12:18:00Z</dcterms:created>
  <dcterms:modified xsi:type="dcterms:W3CDTF">2026-02-09T10:42:00Z</dcterms:modified>
  <dc:language>ru-RU</dc:language>
</cp:coreProperties>
</file>