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00C" w:rsidRPr="00E81C5C" w:rsidRDefault="0028300C" w:rsidP="00E81C5C">
      <w:pPr>
        <w:pStyle w:val="ConsPlusNormal"/>
        <w:ind w:firstLine="0"/>
        <w:jc w:val="center"/>
        <w:rPr>
          <w:b/>
          <w:sz w:val="32"/>
          <w:szCs w:val="32"/>
        </w:rPr>
      </w:pPr>
      <w:r w:rsidRPr="00E81C5C">
        <w:rPr>
          <w:b/>
          <w:sz w:val="32"/>
          <w:szCs w:val="32"/>
        </w:rPr>
        <w:t>Администрация</w:t>
      </w:r>
    </w:p>
    <w:p w:rsidR="0028300C" w:rsidRPr="00E81C5C" w:rsidRDefault="0028300C" w:rsidP="00E81C5C">
      <w:pPr>
        <w:pStyle w:val="ConsPlusNormal"/>
        <w:ind w:firstLine="0"/>
        <w:jc w:val="center"/>
        <w:rPr>
          <w:b/>
          <w:sz w:val="32"/>
          <w:szCs w:val="32"/>
        </w:rPr>
      </w:pPr>
      <w:r w:rsidRPr="00E81C5C">
        <w:rPr>
          <w:b/>
          <w:sz w:val="32"/>
          <w:szCs w:val="32"/>
        </w:rPr>
        <w:t>Ардатовского муниципального округа</w:t>
      </w:r>
    </w:p>
    <w:p w:rsidR="0028300C" w:rsidRPr="00E81C5C" w:rsidRDefault="0028300C" w:rsidP="00E81C5C">
      <w:pPr>
        <w:pStyle w:val="ConsPlusNormal"/>
        <w:ind w:firstLine="0"/>
        <w:jc w:val="center"/>
        <w:rPr>
          <w:b/>
          <w:sz w:val="32"/>
          <w:szCs w:val="32"/>
        </w:rPr>
      </w:pPr>
      <w:r w:rsidRPr="00E81C5C">
        <w:rPr>
          <w:b/>
          <w:sz w:val="32"/>
          <w:szCs w:val="32"/>
        </w:rPr>
        <w:t>Нижегородской области</w:t>
      </w:r>
    </w:p>
    <w:p w:rsidR="0028300C" w:rsidRPr="00E81C5C" w:rsidRDefault="0028300C" w:rsidP="00E81C5C">
      <w:pPr>
        <w:pStyle w:val="ConsPlusNormal"/>
        <w:ind w:firstLine="0"/>
        <w:jc w:val="center"/>
        <w:rPr>
          <w:b/>
          <w:sz w:val="32"/>
          <w:szCs w:val="32"/>
        </w:rPr>
      </w:pPr>
    </w:p>
    <w:p w:rsidR="0028300C" w:rsidRPr="00E81C5C" w:rsidRDefault="0028300C" w:rsidP="00E81C5C">
      <w:pPr>
        <w:pStyle w:val="ConsPlusNormal"/>
        <w:ind w:firstLine="0"/>
        <w:jc w:val="center"/>
        <w:rPr>
          <w:b/>
          <w:sz w:val="32"/>
          <w:szCs w:val="32"/>
        </w:rPr>
      </w:pPr>
      <w:r w:rsidRPr="00E81C5C">
        <w:rPr>
          <w:b/>
          <w:sz w:val="32"/>
          <w:szCs w:val="32"/>
        </w:rPr>
        <w:t>ПОСТАНОВЛЕНИЕ</w:t>
      </w:r>
    </w:p>
    <w:p w:rsidR="0028300C" w:rsidRPr="00E81C5C" w:rsidRDefault="0028300C" w:rsidP="00E81C5C">
      <w:pPr>
        <w:pStyle w:val="ConsPlusNormal"/>
        <w:ind w:firstLine="0"/>
        <w:jc w:val="center"/>
        <w:rPr>
          <w:b/>
          <w:sz w:val="32"/>
          <w:szCs w:val="32"/>
        </w:rPr>
      </w:pPr>
    </w:p>
    <w:p w:rsidR="0028300C" w:rsidRPr="00E81C5C" w:rsidRDefault="0028300C" w:rsidP="00E81C5C">
      <w:pPr>
        <w:pStyle w:val="ConsPlusNormal"/>
        <w:ind w:firstLine="0"/>
        <w:jc w:val="center"/>
        <w:rPr>
          <w:sz w:val="24"/>
          <w:szCs w:val="24"/>
        </w:rPr>
      </w:pPr>
      <w:r w:rsidRPr="00E81C5C">
        <w:rPr>
          <w:sz w:val="24"/>
          <w:szCs w:val="24"/>
        </w:rPr>
        <w:t>31.03.2023</w:t>
      </w:r>
      <w:r w:rsidRPr="00E81C5C">
        <w:rPr>
          <w:sz w:val="24"/>
          <w:szCs w:val="24"/>
        </w:rPr>
        <w:tab/>
      </w:r>
      <w:r w:rsidRPr="00E81C5C">
        <w:rPr>
          <w:sz w:val="24"/>
          <w:szCs w:val="24"/>
        </w:rPr>
        <w:tab/>
      </w:r>
      <w:r w:rsidRPr="00E81C5C">
        <w:rPr>
          <w:sz w:val="24"/>
          <w:szCs w:val="24"/>
        </w:rPr>
        <w:tab/>
      </w:r>
      <w:r w:rsidRPr="00E81C5C">
        <w:rPr>
          <w:sz w:val="24"/>
          <w:szCs w:val="24"/>
        </w:rPr>
        <w:tab/>
      </w:r>
      <w:r w:rsidRPr="00E81C5C">
        <w:rPr>
          <w:sz w:val="24"/>
          <w:szCs w:val="24"/>
        </w:rPr>
        <w:tab/>
      </w:r>
      <w:r w:rsidRPr="00E81C5C">
        <w:rPr>
          <w:sz w:val="24"/>
          <w:szCs w:val="24"/>
        </w:rPr>
        <w:tab/>
      </w:r>
      <w:r w:rsidRPr="00E81C5C">
        <w:rPr>
          <w:sz w:val="24"/>
          <w:szCs w:val="24"/>
        </w:rPr>
        <w:tab/>
      </w:r>
      <w:r w:rsidRPr="00E81C5C">
        <w:rPr>
          <w:sz w:val="24"/>
          <w:szCs w:val="24"/>
        </w:rPr>
        <w:tab/>
      </w:r>
      <w:r w:rsidRPr="00E81C5C">
        <w:rPr>
          <w:sz w:val="24"/>
          <w:szCs w:val="24"/>
        </w:rPr>
        <w:tab/>
      </w:r>
      <w:r w:rsidRPr="00E81C5C">
        <w:rPr>
          <w:sz w:val="24"/>
          <w:szCs w:val="24"/>
        </w:rPr>
        <w:tab/>
      </w:r>
      <w:r w:rsidRPr="00E81C5C">
        <w:rPr>
          <w:sz w:val="24"/>
          <w:szCs w:val="24"/>
        </w:rPr>
        <w:tab/>
        <w:t>№ 345</w:t>
      </w:r>
    </w:p>
    <w:p w:rsidR="0028300C" w:rsidRPr="00E81C5C" w:rsidRDefault="0028300C" w:rsidP="00E81C5C">
      <w:pPr>
        <w:pStyle w:val="ConsPlusNormal"/>
        <w:ind w:firstLine="0"/>
        <w:jc w:val="center"/>
        <w:rPr>
          <w:sz w:val="24"/>
          <w:szCs w:val="24"/>
        </w:rPr>
      </w:pPr>
    </w:p>
    <w:p w:rsidR="0028300C" w:rsidRPr="00E81C5C" w:rsidRDefault="0028300C" w:rsidP="00E81C5C">
      <w:pPr>
        <w:pStyle w:val="ConsPlusNormal"/>
        <w:ind w:firstLine="0"/>
        <w:jc w:val="center"/>
        <w:rPr>
          <w:b/>
          <w:sz w:val="32"/>
          <w:szCs w:val="32"/>
        </w:rPr>
      </w:pPr>
      <w:r w:rsidRPr="00E81C5C">
        <w:rPr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26.01.2023 № 54</w:t>
      </w:r>
    </w:p>
    <w:p w:rsidR="0028300C" w:rsidRPr="00E81C5C" w:rsidRDefault="0028300C" w:rsidP="00E81C5C">
      <w:pPr>
        <w:pStyle w:val="ConsPlusNormal"/>
        <w:ind w:firstLine="0"/>
        <w:jc w:val="both"/>
        <w:rPr>
          <w:b/>
          <w:sz w:val="32"/>
          <w:szCs w:val="32"/>
        </w:rPr>
      </w:pPr>
    </w:p>
    <w:p w:rsidR="0028300C" w:rsidRPr="00E81C5C" w:rsidRDefault="00C8634B" w:rsidP="00E81C5C">
      <w:pPr>
        <w:pStyle w:val="ConsPlusNormal"/>
        <w:ind w:firstLine="708"/>
        <w:jc w:val="both"/>
        <w:rPr>
          <w:rFonts w:eastAsia="Calibri"/>
          <w:sz w:val="24"/>
          <w:szCs w:val="24"/>
        </w:rPr>
      </w:pPr>
      <w:r w:rsidRPr="00E81C5C">
        <w:rPr>
          <w:sz w:val="24"/>
          <w:szCs w:val="24"/>
        </w:rPr>
        <w:t xml:space="preserve">В соответствии с Федеральным законом от 06 октября 2003 года №131- ФЗ «Об общих принципах организации местного самоуправления в Российской Федерации», </w:t>
      </w:r>
      <w:r w:rsidRPr="00E81C5C">
        <w:rPr>
          <w:rFonts w:eastAsia="Calibri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администрация Ардатовского муниципального округа Нижегородской области</w:t>
      </w:r>
    </w:p>
    <w:p w:rsidR="00A96AD9" w:rsidRPr="00E81C5C" w:rsidRDefault="00C8634B" w:rsidP="00E81C5C">
      <w:pPr>
        <w:pStyle w:val="ConsPlusNormal"/>
        <w:ind w:firstLine="0"/>
        <w:jc w:val="both"/>
        <w:rPr>
          <w:b/>
          <w:sz w:val="24"/>
          <w:szCs w:val="24"/>
        </w:rPr>
      </w:pPr>
      <w:proofErr w:type="gramStart"/>
      <w:r w:rsidRPr="00E81C5C">
        <w:rPr>
          <w:rFonts w:eastAsia="Calibri"/>
          <w:b/>
          <w:sz w:val="24"/>
          <w:szCs w:val="24"/>
        </w:rPr>
        <w:t>п</w:t>
      </w:r>
      <w:proofErr w:type="gramEnd"/>
      <w:r w:rsidRPr="00E81C5C">
        <w:rPr>
          <w:rFonts w:eastAsia="Calibri"/>
          <w:b/>
          <w:sz w:val="24"/>
          <w:szCs w:val="24"/>
        </w:rPr>
        <w:t xml:space="preserve"> о с т а н о в л я е т:</w:t>
      </w:r>
    </w:p>
    <w:p w:rsidR="00A96AD9" w:rsidRPr="00E81C5C" w:rsidRDefault="00A96AD9" w:rsidP="00E81C5C">
      <w:pPr>
        <w:pStyle w:val="ConsPlusNormal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E81C5C">
        <w:rPr>
          <w:sz w:val="24"/>
          <w:szCs w:val="24"/>
        </w:rPr>
        <w:t>Внести изменения в постановление администрации Ардатовского муниципального округа Нижегородской области от 26.01.2023 № 54 «Об утверждении Перечня муниципальных услуг, предоставляемых администрацией Ардатовского муниципального округа Нижегородской области»</w:t>
      </w:r>
      <w:r w:rsidR="0028300C" w:rsidRPr="00E81C5C">
        <w:rPr>
          <w:sz w:val="24"/>
          <w:szCs w:val="24"/>
        </w:rPr>
        <w:t xml:space="preserve"> следующие изменения:</w:t>
      </w:r>
    </w:p>
    <w:p w:rsidR="00A96AD9" w:rsidRPr="00E81C5C" w:rsidRDefault="00A96AD9" w:rsidP="00E81C5C">
      <w:pPr>
        <w:pStyle w:val="ConsPlusNormal"/>
        <w:numPr>
          <w:ilvl w:val="1"/>
          <w:numId w:val="2"/>
        </w:numPr>
        <w:ind w:left="0" w:firstLine="0"/>
        <w:jc w:val="both"/>
        <w:rPr>
          <w:sz w:val="24"/>
          <w:szCs w:val="24"/>
        </w:rPr>
      </w:pPr>
      <w:r w:rsidRPr="00E81C5C">
        <w:rPr>
          <w:sz w:val="24"/>
          <w:szCs w:val="24"/>
        </w:rPr>
        <w:t>Перечень муниципальных услуг, предоставляемых администрацией Ардатовского муниципального округа Нижегородской области изложить в следующей реда</w:t>
      </w:r>
      <w:r w:rsidR="00E81C5C" w:rsidRPr="00E81C5C">
        <w:rPr>
          <w:sz w:val="24"/>
          <w:szCs w:val="24"/>
        </w:rPr>
        <w:t>кции:</w:t>
      </w:r>
    </w:p>
    <w:p w:rsidR="00A96AD9" w:rsidRPr="00E81C5C" w:rsidRDefault="00A96AD9" w:rsidP="00E81C5C">
      <w:pPr>
        <w:jc w:val="right"/>
        <w:rPr>
          <w:rFonts w:ascii="Arial" w:hAnsi="Arial" w:cs="Arial"/>
          <w:sz w:val="24"/>
          <w:szCs w:val="24"/>
        </w:rPr>
      </w:pPr>
      <w:r w:rsidRPr="00E81C5C">
        <w:rPr>
          <w:rFonts w:ascii="Arial" w:hAnsi="Arial" w:cs="Arial"/>
          <w:sz w:val="24"/>
          <w:szCs w:val="24"/>
        </w:rPr>
        <w:t xml:space="preserve">«Утвержден </w:t>
      </w:r>
    </w:p>
    <w:p w:rsidR="00A96AD9" w:rsidRPr="00E81C5C" w:rsidRDefault="00A96AD9" w:rsidP="00E81C5C">
      <w:pPr>
        <w:jc w:val="right"/>
        <w:rPr>
          <w:rFonts w:ascii="Arial" w:hAnsi="Arial" w:cs="Arial"/>
          <w:sz w:val="24"/>
          <w:szCs w:val="24"/>
        </w:rPr>
      </w:pPr>
      <w:r w:rsidRPr="00E81C5C">
        <w:rPr>
          <w:rFonts w:ascii="Arial" w:hAnsi="Arial" w:cs="Arial"/>
          <w:sz w:val="24"/>
          <w:szCs w:val="24"/>
        </w:rPr>
        <w:t>постановлением</w:t>
      </w:r>
    </w:p>
    <w:p w:rsidR="00A96AD9" w:rsidRPr="00E81C5C" w:rsidRDefault="00A96AD9" w:rsidP="00E81C5C">
      <w:pPr>
        <w:jc w:val="right"/>
        <w:rPr>
          <w:rFonts w:ascii="Arial" w:hAnsi="Arial" w:cs="Arial"/>
          <w:sz w:val="24"/>
          <w:szCs w:val="24"/>
        </w:rPr>
      </w:pPr>
      <w:r w:rsidRPr="00E81C5C">
        <w:rPr>
          <w:rFonts w:ascii="Arial" w:hAnsi="Arial" w:cs="Arial"/>
          <w:sz w:val="24"/>
          <w:szCs w:val="24"/>
        </w:rPr>
        <w:t>администрации Ардатовского</w:t>
      </w:r>
    </w:p>
    <w:p w:rsidR="00A96AD9" w:rsidRPr="00E81C5C" w:rsidRDefault="00A96AD9" w:rsidP="00E81C5C">
      <w:pPr>
        <w:jc w:val="right"/>
        <w:rPr>
          <w:rFonts w:ascii="Arial" w:hAnsi="Arial" w:cs="Arial"/>
          <w:sz w:val="24"/>
          <w:szCs w:val="24"/>
        </w:rPr>
      </w:pPr>
      <w:r w:rsidRPr="00E81C5C">
        <w:rPr>
          <w:rFonts w:ascii="Arial" w:hAnsi="Arial" w:cs="Arial"/>
          <w:sz w:val="24"/>
          <w:szCs w:val="24"/>
        </w:rPr>
        <w:t>муниципального округа</w:t>
      </w:r>
    </w:p>
    <w:p w:rsidR="00A96AD9" w:rsidRPr="00E81C5C" w:rsidRDefault="00A96AD9" w:rsidP="00E81C5C">
      <w:pPr>
        <w:jc w:val="right"/>
        <w:rPr>
          <w:rFonts w:ascii="Arial" w:hAnsi="Arial" w:cs="Arial"/>
          <w:sz w:val="24"/>
          <w:szCs w:val="24"/>
        </w:rPr>
      </w:pPr>
      <w:r w:rsidRPr="00E81C5C">
        <w:rPr>
          <w:rFonts w:ascii="Arial" w:hAnsi="Arial" w:cs="Arial"/>
          <w:sz w:val="24"/>
          <w:szCs w:val="24"/>
        </w:rPr>
        <w:t>Нижегородской области</w:t>
      </w:r>
    </w:p>
    <w:p w:rsidR="00A96AD9" w:rsidRPr="00E81C5C" w:rsidRDefault="00A96AD9" w:rsidP="00E81C5C">
      <w:pPr>
        <w:jc w:val="right"/>
        <w:rPr>
          <w:rFonts w:ascii="Arial" w:hAnsi="Arial" w:cs="Arial"/>
          <w:sz w:val="24"/>
          <w:szCs w:val="24"/>
        </w:rPr>
      </w:pPr>
      <w:r w:rsidRPr="00E81C5C">
        <w:rPr>
          <w:rFonts w:ascii="Arial" w:hAnsi="Arial" w:cs="Arial"/>
          <w:sz w:val="24"/>
          <w:szCs w:val="24"/>
        </w:rPr>
        <w:t>от 26.01.2023 № 54</w:t>
      </w:r>
    </w:p>
    <w:p w:rsidR="00A96AD9" w:rsidRPr="00E81C5C" w:rsidRDefault="00A96AD9" w:rsidP="00E81C5C">
      <w:pPr>
        <w:jc w:val="right"/>
        <w:rPr>
          <w:rFonts w:ascii="Arial" w:hAnsi="Arial" w:cs="Arial"/>
          <w:b/>
          <w:sz w:val="24"/>
          <w:szCs w:val="24"/>
        </w:rPr>
      </w:pPr>
    </w:p>
    <w:p w:rsidR="00A96AD9" w:rsidRPr="00E81C5C" w:rsidRDefault="00A96AD9" w:rsidP="00E81C5C">
      <w:pPr>
        <w:jc w:val="center"/>
        <w:rPr>
          <w:rFonts w:ascii="Arial" w:hAnsi="Arial" w:cs="Arial"/>
          <w:b/>
          <w:sz w:val="24"/>
          <w:szCs w:val="24"/>
        </w:rPr>
      </w:pPr>
      <w:r w:rsidRPr="00E81C5C">
        <w:rPr>
          <w:rFonts w:ascii="Arial" w:hAnsi="Arial" w:cs="Arial"/>
          <w:b/>
          <w:sz w:val="24"/>
          <w:szCs w:val="24"/>
        </w:rPr>
        <w:t>Перечень муниципальных услуг, предоставляемых администрацией Ардатовского муниципального округа Нижегородской области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141"/>
        <w:gridCol w:w="4395"/>
        <w:gridCol w:w="4961"/>
      </w:tblGrid>
      <w:tr w:rsidR="00A96AD9" w:rsidRPr="00E81C5C" w:rsidTr="00E81C5C">
        <w:trPr>
          <w:trHeight w:val="195"/>
        </w:trPr>
        <w:tc>
          <w:tcPr>
            <w:tcW w:w="655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C5C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C5C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C5C">
              <w:rPr>
                <w:rFonts w:ascii="Arial" w:hAnsi="Arial" w:cs="Arial"/>
                <w:b/>
                <w:sz w:val="24"/>
                <w:szCs w:val="24"/>
              </w:rPr>
              <w:t>Структурное подразделение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C5C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администрации, </w:t>
            </w:r>
            <w:proofErr w:type="gramStart"/>
            <w:r w:rsidRPr="00E81C5C">
              <w:rPr>
                <w:rFonts w:ascii="Arial" w:hAnsi="Arial" w:cs="Arial"/>
                <w:b/>
                <w:sz w:val="24"/>
                <w:szCs w:val="24"/>
              </w:rPr>
              <w:t>ответственное</w:t>
            </w:r>
            <w:proofErr w:type="gramEnd"/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C5C">
              <w:rPr>
                <w:rFonts w:ascii="Arial" w:hAnsi="Arial" w:cs="Arial"/>
                <w:b/>
                <w:sz w:val="24"/>
                <w:szCs w:val="24"/>
              </w:rPr>
              <w:t xml:space="preserve">за предоставление </w:t>
            </w:r>
            <w:proofErr w:type="gramStart"/>
            <w:r w:rsidRPr="00E81C5C">
              <w:rPr>
                <w:rFonts w:ascii="Arial" w:hAnsi="Arial" w:cs="Arial"/>
                <w:b/>
                <w:sz w:val="24"/>
                <w:szCs w:val="24"/>
              </w:rPr>
              <w:t>муниципальной</w:t>
            </w:r>
            <w:proofErr w:type="gramEnd"/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C5C">
              <w:rPr>
                <w:rFonts w:ascii="Arial" w:hAnsi="Arial" w:cs="Arial"/>
                <w:b/>
                <w:sz w:val="24"/>
                <w:szCs w:val="24"/>
              </w:rPr>
              <w:t>услуги</w:t>
            </w:r>
          </w:p>
        </w:tc>
      </w:tr>
      <w:tr w:rsidR="00A96AD9" w:rsidRPr="00E81C5C" w:rsidTr="00E81C5C">
        <w:trPr>
          <w:trHeight w:val="465"/>
        </w:trPr>
        <w:tc>
          <w:tcPr>
            <w:tcW w:w="10152" w:type="dxa"/>
            <w:gridSpan w:val="4"/>
          </w:tcPr>
          <w:p w:rsidR="00A96AD9" w:rsidRPr="00E81C5C" w:rsidRDefault="00A96AD9" w:rsidP="00E81C5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>Услуги сфере строительства и ЖКХ</w:t>
            </w:r>
          </w:p>
        </w:tc>
      </w:tr>
      <w:tr w:rsidR="00A96AD9" w:rsidRPr="00E81C5C" w:rsidTr="00E81C5C">
        <w:trPr>
          <w:trHeight w:val="1417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  1.1.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A96AD9" w:rsidRPr="00E81C5C" w:rsidTr="00E81C5C">
        <w:trPr>
          <w:trHeight w:val="138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>Выдача разрешения на ввод объекта в эксплуатацию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26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Выдача акта освидетельствования </w:t>
            </w: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961" w:type="dxa"/>
          </w:tcPr>
          <w:p w:rsidR="0028300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lastRenderedPageBreak/>
              <w:t>Отдел строительства и</w:t>
            </w:r>
            <w:r w:rsidR="0028300C" w:rsidRPr="00E81C5C">
              <w:rPr>
                <w:rFonts w:ascii="Arial" w:hAnsi="Arial" w:cs="Arial"/>
                <w:sz w:val="24"/>
                <w:szCs w:val="24"/>
              </w:rPr>
              <w:t xml:space="preserve"> ЖКХ </w:t>
            </w:r>
            <w:r w:rsidR="0028300C" w:rsidRPr="00E81C5C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38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</w:t>
            </w:r>
          </w:p>
        </w:tc>
        <w:tc>
          <w:tcPr>
            <w:tcW w:w="4961" w:type="dxa"/>
          </w:tcPr>
          <w:p w:rsidR="0028300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округа Нижегородской области</w:t>
            </w:r>
          </w:p>
        </w:tc>
      </w:tr>
      <w:tr w:rsidR="00A96AD9" w:rsidRPr="00E81C5C" w:rsidTr="00E81C5C">
        <w:trPr>
          <w:trHeight w:val="126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961" w:type="dxa"/>
          </w:tcPr>
          <w:p w:rsidR="0028300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72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961" w:type="dxa"/>
          </w:tcPr>
          <w:p w:rsidR="0028300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840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632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 1.8.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163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49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>Выдача градостроительного плана земельного участка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72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1.11.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2234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1.12.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893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1.13.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656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1.14.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26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1.15.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 xml:space="preserve">Установка информационной вывески, согласование </w:t>
            </w:r>
            <w:proofErr w:type="gramStart"/>
            <w:r w:rsidRPr="00E81C5C">
              <w:rPr>
                <w:rFonts w:ascii="Arial" w:hAnsi="Arial" w:cs="Arial"/>
              </w:rPr>
              <w:t>дизайн-проекта</w:t>
            </w:r>
            <w:proofErr w:type="gramEnd"/>
            <w:r w:rsidRPr="00E81C5C">
              <w:rPr>
                <w:rFonts w:ascii="Arial" w:hAnsi="Arial" w:cs="Arial"/>
              </w:rPr>
              <w:t xml:space="preserve"> размещения вывески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26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1.16.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244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1.17.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>Выдача разрешения (ордера) на производство земляных, ремонтных и инженерно-коммуникационных работ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370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1.18.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2338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1.19.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      </w:r>
            <w:proofErr w:type="spellStart"/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похозяйственной</w:t>
            </w:r>
            <w:proofErr w:type="spellEnd"/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книги и иных документов, содержащих аналогичные сведения)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</w:t>
            </w:r>
            <w:r w:rsidR="008E418F" w:rsidRPr="00E81C5C">
              <w:rPr>
                <w:rFonts w:ascii="Arial" w:hAnsi="Arial" w:cs="Arial"/>
                <w:sz w:val="24"/>
                <w:szCs w:val="24"/>
              </w:rPr>
              <w:t xml:space="preserve"> ЖКХ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474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1.20.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048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1.21.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информации о порядке предоставления жилищ</w:t>
            </w:r>
            <w:r w:rsidR="008E418F" w:rsidRPr="00E81C5C">
              <w:rPr>
                <w:rFonts w:ascii="Arial" w:hAnsi="Arial" w:cs="Arial"/>
                <w:color w:val="000000"/>
                <w:sz w:val="24"/>
                <w:szCs w:val="24"/>
              </w:rPr>
              <w:t>но-коммунальных услуг населению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3352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  <w:lang w:val="en-US"/>
              </w:rPr>
              <w:t>1.22</w:t>
            </w:r>
            <w:r w:rsidRPr="00E81C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826"/>
        </w:trPr>
        <w:tc>
          <w:tcPr>
            <w:tcW w:w="10152" w:type="dxa"/>
            <w:gridSpan w:val="4"/>
          </w:tcPr>
          <w:p w:rsidR="00A96AD9" w:rsidRPr="00E81C5C" w:rsidRDefault="00A96AD9" w:rsidP="00E81C5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  <w:shd w:val="clear" w:color="auto" w:fill="FFFFFF"/>
              </w:rPr>
              <w:t>Услуги в сфере предпринимательской деятельности</w:t>
            </w:r>
          </w:p>
        </w:tc>
      </w:tr>
      <w:tr w:rsidR="00A96AD9" w:rsidRPr="00E81C5C" w:rsidTr="00E81C5C">
        <w:trPr>
          <w:trHeight w:val="1082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>Консультирование и рассмотрение органами местного самоуправления обращений  потребителей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экономики администрации Ардатовского муниципального округа Нижегородской области</w:t>
            </w:r>
          </w:p>
        </w:tc>
      </w:tr>
      <w:tr w:rsidR="00A96AD9" w:rsidRPr="00E81C5C" w:rsidTr="00E81C5C">
        <w:trPr>
          <w:trHeight w:val="426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разрешения на право организации ярмарки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экономики администрации Ардатовского муниципального округа Нижегородской области</w:t>
            </w:r>
          </w:p>
        </w:tc>
      </w:tr>
      <w:tr w:rsidR="00A96AD9" w:rsidRPr="00E81C5C" w:rsidTr="00E81C5C">
        <w:trPr>
          <w:trHeight w:val="831"/>
        </w:trPr>
        <w:tc>
          <w:tcPr>
            <w:tcW w:w="10152" w:type="dxa"/>
            <w:gridSpan w:val="4"/>
          </w:tcPr>
          <w:p w:rsidR="00A96AD9" w:rsidRPr="00E81C5C" w:rsidRDefault="00A96AD9" w:rsidP="00E81C5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>Услуги в сфере имущественных отношений</w:t>
            </w:r>
          </w:p>
        </w:tc>
      </w:tr>
      <w:tr w:rsidR="00A96AD9" w:rsidRPr="00E81C5C" w:rsidTr="00E81C5C">
        <w:trPr>
          <w:trHeight w:val="1382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048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Признание граждан </w:t>
            </w:r>
            <w:proofErr w:type="gramStart"/>
            <w:r w:rsidRPr="00E81C5C">
              <w:rPr>
                <w:rFonts w:ascii="Arial" w:hAnsi="Arial" w:cs="Arial"/>
                <w:color w:val="000000"/>
                <w:sz w:val="24"/>
                <w:szCs w:val="24"/>
              </w:rPr>
              <w:t>малоимущими</w:t>
            </w:r>
            <w:proofErr w:type="gramEnd"/>
            <w:r w:rsidRPr="00E81C5C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целях принятия на учёт в качестве нуждающихся в жилых помещениях муниципального жилищного фонда, предоставляемых по договорам социального найма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26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жилого помещения по договору социального найма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26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49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094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599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3.7.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Предоставление муниципального имущества в аренду или безвозмездное пользование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</w:t>
            </w:r>
            <w:r w:rsidR="008E418F" w:rsidRPr="00E81C5C">
              <w:rPr>
                <w:rFonts w:ascii="Arial" w:hAnsi="Arial" w:cs="Arial"/>
                <w:sz w:val="24"/>
                <w:szCs w:val="24"/>
              </w:rPr>
              <w:t>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601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3.8.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607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3.9.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992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3.10.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Внесение изменений в договор аренды или безвозмездного пользования  объектом, находящимся в муниципальной собственности администрации Ардатовского муниципального округа Нижегородской области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221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3.11.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Предоставление в аренду (в том числе льгот для субъектов малого и среднего предпринимательства, занимающихся социально значимыми видами деятельности), объектов включенных в перечень муниципального имущества Ардатовского муниципального округа Нижегородской области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428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3.12.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Выдача дубликата договора о безвозмездной передаче жилого помещения в собственность граждан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2615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3.13.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недвижимого имущества, находящегося в государственной и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811"/>
        </w:trPr>
        <w:tc>
          <w:tcPr>
            <w:tcW w:w="10152" w:type="dxa"/>
            <w:gridSpan w:val="4"/>
          </w:tcPr>
          <w:p w:rsidR="00A96AD9" w:rsidRPr="00E81C5C" w:rsidRDefault="00A96AD9" w:rsidP="00E81C5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>Услуги в сфере земельных отношений</w:t>
            </w:r>
          </w:p>
        </w:tc>
      </w:tr>
      <w:tr w:rsidR="00A96AD9" w:rsidRPr="00E81C5C" w:rsidTr="00E81C5C">
        <w:trPr>
          <w:trHeight w:val="288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276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Предоставление земельных участков многодетным семьям в собственность бесплатно на территории Ардатовского муниципального округа Нижегородской области;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95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Предоставление земельного участка, находящегося в собственности Ардатовского муниципального района Нижегородской области</w:t>
            </w:r>
            <w:r w:rsidRPr="00E81C5C">
              <w:rPr>
                <w:rFonts w:ascii="Arial" w:hAnsi="Arial" w:cs="Arial"/>
                <w:sz w:val="24"/>
                <w:szCs w:val="24"/>
              </w:rPr>
              <w:t xml:space="preserve"> собственникам зданий, сооружений;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346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4.4.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2488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4.5.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253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4.6.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81C5C"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276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4.7.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A96AD9" w:rsidRPr="00E81C5C" w:rsidTr="00E81C5C">
        <w:trPr>
          <w:trHeight w:val="265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4.8.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Предоставление земельного участка для индивидуального жилищного строительства или ведения личного подсобного хозяйства в Ардатовском муниципальном округе Нижегородской области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</w:t>
            </w:r>
            <w:r w:rsidR="008E418F" w:rsidRPr="00E81C5C">
              <w:rPr>
                <w:rFonts w:ascii="Arial" w:hAnsi="Arial" w:cs="Arial"/>
                <w:sz w:val="24"/>
                <w:szCs w:val="24"/>
              </w:rPr>
              <w:t>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207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4.9.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81C5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Предоставление земельного участка из земель сельскохозяйственного назначения, находящегося в муниципальной собственности Ардатовского муниципального района Нижегородской области, для создания фермерского хозяйства и осуществлении его деятельности на территории Ардатовского муниципального района Нижегородской области;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3075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4.10.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334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4.11.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566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4.12.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A96AD9" w:rsidRPr="00E81C5C" w:rsidTr="00E81C5C">
        <w:trPr>
          <w:trHeight w:val="910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4.13.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A96AD9" w:rsidRPr="00E81C5C" w:rsidTr="00E81C5C">
        <w:trPr>
          <w:trHeight w:val="1710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4.14.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A96AD9" w:rsidRPr="00E81C5C" w:rsidTr="00E81C5C">
        <w:trPr>
          <w:trHeight w:val="1210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4.15.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hAnsi="Arial" w:cs="Arial"/>
                <w:bCs/>
                <w:sz w:val="24"/>
                <w:szCs w:val="24"/>
              </w:rPr>
              <w:t>Выдача разрешения (договора) на размещение объектов мелкорозничной сети, а также переоформление разрешения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A96AD9" w:rsidRPr="00E81C5C" w:rsidTr="00E81C5C">
        <w:trPr>
          <w:trHeight w:val="1940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4.16.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Включение места размещения нестационарного торгового объекта в схему размещения нестационарных торговых объектов и заключение договора на размещение нестационарного торгового объекта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A96AD9" w:rsidRPr="00E81C5C" w:rsidTr="00E81C5C">
        <w:trPr>
          <w:trHeight w:val="1370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4.17.</w:t>
            </w:r>
          </w:p>
        </w:tc>
        <w:tc>
          <w:tcPr>
            <w:tcW w:w="4395" w:type="dxa"/>
          </w:tcPr>
          <w:p w:rsidR="005F1FC4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Предоставление места (выдача разрешения) на захоронение, перезахоронение или </w:t>
            </w:r>
            <w:proofErr w:type="spellStart"/>
            <w:r w:rsidRPr="00E81C5C">
              <w:rPr>
                <w:rFonts w:ascii="Arial" w:hAnsi="Arial" w:cs="Arial"/>
                <w:sz w:val="24"/>
                <w:szCs w:val="24"/>
              </w:rPr>
              <w:t>подзахоронение</w:t>
            </w:r>
            <w:proofErr w:type="spellEnd"/>
            <w:r w:rsidRPr="00E81C5C">
              <w:rPr>
                <w:rFonts w:ascii="Arial" w:hAnsi="Arial" w:cs="Arial"/>
                <w:sz w:val="24"/>
                <w:szCs w:val="24"/>
              </w:rPr>
              <w:t xml:space="preserve"> на кладбищах, расположенных на территории муниципального образования Нижегородской области, и перезахоронения на территории кладбища иного муниципального образования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A96AD9" w:rsidRPr="00E81C5C" w:rsidTr="00E81C5C">
        <w:trPr>
          <w:trHeight w:val="323"/>
        </w:trPr>
        <w:tc>
          <w:tcPr>
            <w:tcW w:w="10152" w:type="dxa"/>
            <w:gridSpan w:val="4"/>
          </w:tcPr>
          <w:p w:rsidR="00A96AD9" w:rsidRPr="00E81C5C" w:rsidRDefault="00A96AD9" w:rsidP="00E81C5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 xml:space="preserve">Услуги в сфере финансов </w:t>
            </w:r>
          </w:p>
        </w:tc>
      </w:tr>
      <w:tr w:rsidR="00A96AD9" w:rsidRPr="00E81C5C" w:rsidTr="00E81C5C">
        <w:trPr>
          <w:trHeight w:val="780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>Предоставление письменных разъяснений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финансов администрации Ардатовского муниципального округа Нижегородской области</w:t>
            </w:r>
          </w:p>
        </w:tc>
      </w:tr>
      <w:tr w:rsidR="00A96AD9" w:rsidRPr="00E81C5C" w:rsidTr="00E81C5C">
        <w:trPr>
          <w:trHeight w:val="149"/>
        </w:trPr>
        <w:tc>
          <w:tcPr>
            <w:tcW w:w="10152" w:type="dxa"/>
            <w:gridSpan w:val="4"/>
          </w:tcPr>
          <w:p w:rsidR="00A96AD9" w:rsidRPr="00E81C5C" w:rsidRDefault="00A96AD9" w:rsidP="00E81C5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 xml:space="preserve">Услуги в сфере образования </w:t>
            </w:r>
          </w:p>
        </w:tc>
      </w:tr>
      <w:tr w:rsidR="00A96AD9" w:rsidRPr="00E81C5C" w:rsidTr="00E81C5C">
        <w:trPr>
          <w:trHeight w:val="126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разрешения на вступление в брак несовершеннолетним, достигшим возраста 16 лет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</w:t>
            </w:r>
            <w:r w:rsidR="008E418F" w:rsidRPr="00E81C5C">
              <w:rPr>
                <w:rFonts w:ascii="Arial" w:hAnsi="Arial" w:cs="Arial"/>
                <w:sz w:val="24"/>
                <w:szCs w:val="24"/>
              </w:rPr>
              <w:t>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38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6.2.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разрешения на изменение имени и фамилии ребенка в случаях, предусмотренных законодательством Российской Федерации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</w:t>
            </w:r>
            <w:r w:rsidR="008E418F" w:rsidRPr="00E81C5C">
              <w:rPr>
                <w:rFonts w:ascii="Arial" w:hAnsi="Arial" w:cs="Arial"/>
                <w:sz w:val="24"/>
                <w:szCs w:val="24"/>
              </w:rPr>
              <w:t>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72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6.3.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в случаях, установленных законодательством Российской Федерации, разрешений на совершение сделок с имуществом несовершеннолетних, подопечных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  <w:r w:rsidR="008E418F" w:rsidRPr="00E81C5C">
              <w:rPr>
                <w:rFonts w:ascii="Arial" w:hAnsi="Arial" w:cs="Arial"/>
                <w:sz w:val="24"/>
                <w:szCs w:val="24"/>
              </w:rPr>
              <w:t xml:space="preserve">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49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6.4.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Выплата компенсации части родительской платы за присмотр и уход за детьми в  муниципальных образовательных организациях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26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6.5.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49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6.6.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из базы данных о результатах единого государственного экзамена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15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6.7.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4961" w:type="dxa"/>
          </w:tcPr>
          <w:p w:rsidR="008E418F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49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6.8.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4961" w:type="dxa"/>
          </w:tcPr>
          <w:p w:rsidR="00E81C5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38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6.9.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4961" w:type="dxa"/>
          </w:tcPr>
          <w:p w:rsidR="00E81C5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532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6.10.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</w:t>
            </w:r>
            <w:proofErr w:type="spellStart"/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учет</w:t>
            </w:r>
            <w:proofErr w:type="spellEnd"/>
          </w:p>
        </w:tc>
        <w:tc>
          <w:tcPr>
            <w:tcW w:w="4961" w:type="dxa"/>
          </w:tcPr>
          <w:p w:rsidR="00E81C5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95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6.11.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4961" w:type="dxa"/>
          </w:tcPr>
          <w:p w:rsidR="00E81C5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253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6.12.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 освоивших основные и дополнительные общеобразовательные (за исключением дошкольных) образовательные программы</w:t>
            </w:r>
          </w:p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E81C5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253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6.13.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Организация отдыха детей в каникулярное время</w:t>
            </w:r>
          </w:p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E81C5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595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6.14.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обязанностей.</w:t>
            </w:r>
          </w:p>
        </w:tc>
        <w:tc>
          <w:tcPr>
            <w:tcW w:w="4961" w:type="dxa"/>
          </w:tcPr>
          <w:p w:rsidR="00E81C5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</w:t>
            </w:r>
            <w:r w:rsidR="00E81C5C" w:rsidRPr="00E81C5C">
              <w:rPr>
                <w:rFonts w:ascii="Arial" w:hAnsi="Arial" w:cs="Arial"/>
                <w:sz w:val="24"/>
                <w:szCs w:val="24"/>
              </w:rPr>
              <w:t>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264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6.15.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hAnsi="Arial" w:cs="Arial"/>
                <w:iCs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4961" w:type="dxa"/>
          </w:tcPr>
          <w:p w:rsidR="00E81C5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276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6.16.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hAnsi="Arial" w:cs="Arial"/>
                <w:iCs/>
                <w:sz w:val="24"/>
                <w:szCs w:val="24"/>
              </w:rPr>
              <w:t>Назначение ежемесячной выплаты на содержание ребёнка в семье опекуна (попечителя) и приёмной семье</w:t>
            </w:r>
          </w:p>
        </w:tc>
        <w:tc>
          <w:tcPr>
            <w:tcW w:w="4961" w:type="dxa"/>
          </w:tcPr>
          <w:p w:rsidR="00E81C5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61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6.17.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Выдача разрешения на прием ребенка, не достигшего к началу учебного года возраста шести лет шести месяцев, либо достигшего к началу учебного года возраста восьми лет, в первый класс образовательной организации</w:t>
            </w:r>
          </w:p>
        </w:tc>
        <w:tc>
          <w:tcPr>
            <w:tcW w:w="4961" w:type="dxa"/>
          </w:tcPr>
          <w:p w:rsidR="00E81C5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96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6.18.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Признание несовершеннолетнего эмансипированным в установленных законодательством случаях</w:t>
            </w:r>
          </w:p>
        </w:tc>
        <w:tc>
          <w:tcPr>
            <w:tcW w:w="4961" w:type="dxa"/>
          </w:tcPr>
          <w:p w:rsidR="00E81C5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322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6.19.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Выдача разрешения на раздельное проживание попечителя с несовершеннолетним подопечным, достигшим возраста шестнадцати лет</w:t>
            </w:r>
          </w:p>
        </w:tc>
        <w:tc>
          <w:tcPr>
            <w:tcW w:w="4961" w:type="dxa"/>
          </w:tcPr>
          <w:p w:rsidR="00E81C5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219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6.20.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Выдача заключения о возможности быть опекуном (попечителем), усыновителем, приёмным родителем</w:t>
            </w:r>
          </w:p>
        </w:tc>
        <w:tc>
          <w:tcPr>
            <w:tcW w:w="4961" w:type="dxa"/>
          </w:tcPr>
          <w:p w:rsidR="00E81C5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048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6.21.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Запись на </w:t>
            </w:r>
            <w:proofErr w:type="gramStart"/>
            <w:r w:rsidRPr="00E81C5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обучение</w:t>
            </w:r>
            <w:proofErr w:type="gramEnd"/>
            <w:r w:rsidRPr="00E81C5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 по дополнительной общеобразовательной программе</w:t>
            </w:r>
          </w:p>
        </w:tc>
        <w:tc>
          <w:tcPr>
            <w:tcW w:w="4961" w:type="dxa"/>
          </w:tcPr>
          <w:p w:rsidR="00E81C5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416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6.22.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Выдача согласия (разрешения) на заключение с </w:t>
            </w:r>
            <w:r w:rsidRPr="00E81C5C">
              <w:rPr>
                <w:rFonts w:ascii="Arial" w:hAnsi="Arial" w:cs="Arial"/>
                <w:sz w:val="24"/>
                <w:szCs w:val="24"/>
              </w:rPr>
              <w:t>несовершеннолетними трудовых договоров в случаях, предусмотренных Трудовым кодексом Российской Федерации</w:t>
            </w:r>
          </w:p>
        </w:tc>
        <w:tc>
          <w:tcPr>
            <w:tcW w:w="4961" w:type="dxa"/>
          </w:tcPr>
          <w:p w:rsidR="00E81C5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780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6.23.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E81C5C">
              <w:rPr>
                <w:rFonts w:ascii="Arial" w:hAnsi="Arial" w:cs="Arial"/>
                <w:iCs/>
                <w:sz w:val="24"/>
                <w:szCs w:val="24"/>
              </w:rPr>
              <w:t>Выдача согласия родителю, который ограничен в родительских правах, на общение с ребёнком</w:t>
            </w:r>
          </w:p>
        </w:tc>
        <w:tc>
          <w:tcPr>
            <w:tcW w:w="4961" w:type="dxa"/>
          </w:tcPr>
          <w:p w:rsidR="00E81C5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A96AD9" w:rsidRPr="00E81C5C" w:rsidTr="00E81C5C">
        <w:trPr>
          <w:trHeight w:val="149"/>
        </w:trPr>
        <w:tc>
          <w:tcPr>
            <w:tcW w:w="10152" w:type="dxa"/>
            <w:gridSpan w:val="4"/>
          </w:tcPr>
          <w:p w:rsidR="00A96AD9" w:rsidRPr="00E81C5C" w:rsidRDefault="00A96AD9" w:rsidP="00E81C5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>Услуги в сфере архива</w:t>
            </w:r>
          </w:p>
        </w:tc>
      </w:tr>
      <w:tr w:rsidR="00A96AD9" w:rsidRPr="00E81C5C" w:rsidTr="00E81C5C">
        <w:trPr>
          <w:trHeight w:val="184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7.1.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Сектор по делам архивов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 Нижегородской области</w:t>
            </w:r>
          </w:p>
        </w:tc>
      </w:tr>
      <w:tr w:rsidR="00A96AD9" w:rsidRPr="00E81C5C" w:rsidTr="00E81C5C">
        <w:trPr>
          <w:trHeight w:val="161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7.2.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Сектор по делам архивов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 Нижегородской области</w:t>
            </w:r>
          </w:p>
        </w:tc>
      </w:tr>
      <w:tr w:rsidR="00A96AD9" w:rsidRPr="00E81C5C" w:rsidTr="00E81C5C">
        <w:trPr>
          <w:trHeight w:val="103"/>
        </w:trPr>
        <w:tc>
          <w:tcPr>
            <w:tcW w:w="10152" w:type="dxa"/>
            <w:gridSpan w:val="4"/>
          </w:tcPr>
          <w:p w:rsidR="00A96AD9" w:rsidRPr="00E81C5C" w:rsidRDefault="00A96AD9" w:rsidP="00E81C5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 xml:space="preserve">Услуги в сфере экологии и </w:t>
            </w:r>
            <w:proofErr w:type="gramStart"/>
            <w:r w:rsidRPr="00E81C5C">
              <w:rPr>
                <w:rFonts w:ascii="Arial" w:hAnsi="Arial" w:cs="Arial"/>
              </w:rPr>
              <w:t>АТМ</w:t>
            </w:r>
            <w:proofErr w:type="gramEnd"/>
          </w:p>
        </w:tc>
      </w:tr>
      <w:tr w:rsidR="00A96AD9" w:rsidRPr="00E81C5C" w:rsidTr="00E81C5C">
        <w:trPr>
          <w:trHeight w:val="1094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8.1.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Включение в реестр мест (площадок) накопления </w:t>
            </w:r>
            <w:proofErr w:type="spellStart"/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твердых</w:t>
            </w:r>
            <w:proofErr w:type="spellEnd"/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коммунальных отходов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Сектор экологии и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A96AD9" w:rsidRPr="00E81C5C" w:rsidRDefault="00A96AD9" w:rsidP="00E81C5C">
            <w:pPr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A96AD9" w:rsidRPr="00E81C5C" w:rsidTr="00E81C5C">
        <w:trPr>
          <w:trHeight w:val="829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8.2.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Согласование создания места (площадки) накопления </w:t>
            </w:r>
            <w:proofErr w:type="spellStart"/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твердых</w:t>
            </w:r>
            <w:proofErr w:type="spellEnd"/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коммунальных отходов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Сектор экологии и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A96AD9" w:rsidRPr="00E81C5C" w:rsidRDefault="00A96AD9" w:rsidP="00E81C5C">
            <w:pPr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A96AD9" w:rsidRPr="00E81C5C" w:rsidTr="00E81C5C">
        <w:trPr>
          <w:trHeight w:val="218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8.3.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Выдача разрешений на право вырубки </w:t>
            </w:r>
            <w:proofErr w:type="spellStart"/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зеленых</w:t>
            </w:r>
            <w:proofErr w:type="spellEnd"/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насаждений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Сектор экологии и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A96AD9" w:rsidRPr="00E81C5C" w:rsidTr="00E81C5C">
        <w:trPr>
          <w:trHeight w:val="230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8.4.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tabs>
                <w:tab w:val="left" w:pos="703"/>
              </w:tabs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Сектор экологии и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  <w:p w:rsidR="00A96AD9" w:rsidRPr="00E81C5C" w:rsidRDefault="00A96AD9" w:rsidP="00E81C5C">
            <w:pPr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A96AD9" w:rsidRPr="00E81C5C" w:rsidTr="00E81C5C">
        <w:trPr>
          <w:trHeight w:val="1370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8.5.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tabs>
                <w:tab w:val="left" w:pos="703"/>
              </w:tabs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Организация по требованию населения общественных экологических экспертиз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Сектор экологии и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A96AD9" w:rsidRPr="00E81C5C" w:rsidTr="00E81C5C">
        <w:trPr>
          <w:trHeight w:val="1104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8.6.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</w:t>
            </w:r>
            <w:proofErr w:type="spellStart"/>
            <w:r w:rsidRPr="00E81C5C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определенными</w:t>
            </w:r>
            <w:proofErr w:type="spellEnd"/>
            <w:r w:rsidRPr="00E81C5C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 в статье 31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 xml:space="preserve">Сектор экологии и </w:t>
            </w:r>
            <w:proofErr w:type="gramStart"/>
            <w:r w:rsidRPr="00E81C5C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A96AD9" w:rsidRPr="00E81C5C" w:rsidTr="00E81C5C">
        <w:trPr>
          <w:trHeight w:val="184"/>
        </w:trPr>
        <w:tc>
          <w:tcPr>
            <w:tcW w:w="10152" w:type="dxa"/>
            <w:gridSpan w:val="4"/>
          </w:tcPr>
          <w:p w:rsidR="00A96AD9" w:rsidRPr="00E81C5C" w:rsidRDefault="00A96AD9" w:rsidP="00E81C5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>Услуги в сфере культуры и спорта</w:t>
            </w:r>
          </w:p>
        </w:tc>
      </w:tr>
      <w:tr w:rsidR="00A96AD9" w:rsidRPr="00E81C5C" w:rsidTr="00E81C5C">
        <w:trPr>
          <w:trHeight w:val="264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9.1.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Присвоение спортивных разрядов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по вопросам культуры и туризма, спорта и молодежи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A96AD9" w:rsidRPr="00E81C5C" w:rsidTr="00E81C5C">
        <w:trPr>
          <w:trHeight w:val="149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9.2.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Присвоение квалификационных категорий спортивных судей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по вопросам культуры и туризма, спорта и молодежи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A96AD9" w:rsidRPr="00E81C5C" w:rsidTr="00E81C5C">
        <w:trPr>
          <w:trHeight w:val="115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9.3.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Запись на обзорные, тематические и интерактивные экскурсии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по вопросам культуры и туризма, спорта и молодежи</w:t>
            </w:r>
          </w:p>
          <w:p w:rsidR="00E81C5C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  <w:r w:rsidR="00E81C5C" w:rsidRPr="00E81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A96AD9" w:rsidRPr="00E81C5C" w:rsidTr="00E81C5C">
        <w:trPr>
          <w:trHeight w:val="138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9.4.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по вопросам культуры и туризма, спорта и молодежи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A96AD9" w:rsidRPr="00E81C5C" w:rsidTr="00E81C5C">
        <w:trPr>
          <w:trHeight w:val="126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9.5.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</w:t>
            </w:r>
            <w:proofErr w:type="spellStart"/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учетом</w:t>
            </w:r>
            <w:proofErr w:type="spellEnd"/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по вопросам культуры и туризма, спорта и молодежи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A96AD9" w:rsidRPr="00E81C5C" w:rsidTr="00E81C5C">
        <w:trPr>
          <w:trHeight w:val="1578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9.6.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по вопросам культуры и туризма, спорта и молодежи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A96AD9" w:rsidRPr="00E81C5C" w:rsidTr="00E81C5C">
        <w:trPr>
          <w:trHeight w:val="2004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9.7.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 проведении ярмарок, выставок народного творчества, ремесел на территории Ардатовского муниципального округа Нижегородской области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по вопросам культуры и туризма, спорта и молодежи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A96AD9" w:rsidRPr="00E81C5C" w:rsidTr="00E81C5C">
        <w:trPr>
          <w:trHeight w:val="345"/>
        </w:trPr>
        <w:tc>
          <w:tcPr>
            <w:tcW w:w="10152" w:type="dxa"/>
            <w:gridSpan w:val="4"/>
          </w:tcPr>
          <w:p w:rsidR="00A96AD9" w:rsidRPr="00E81C5C" w:rsidRDefault="00A96AD9" w:rsidP="00E81C5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</w:rPr>
            </w:pPr>
            <w:r w:rsidRPr="00E81C5C">
              <w:rPr>
                <w:rFonts w:ascii="Arial" w:hAnsi="Arial" w:cs="Arial"/>
              </w:rPr>
              <w:t xml:space="preserve">Услуги в сфере опеки и попечительства совершеннолетних </w:t>
            </w:r>
          </w:p>
        </w:tc>
      </w:tr>
      <w:tr w:rsidR="00A96AD9" w:rsidRPr="00E81C5C" w:rsidTr="00E81C5C">
        <w:trPr>
          <w:trHeight w:val="126"/>
        </w:trPr>
        <w:tc>
          <w:tcPr>
            <w:tcW w:w="796" w:type="dxa"/>
            <w:gridSpan w:val="2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10.1</w:t>
            </w:r>
          </w:p>
        </w:tc>
        <w:tc>
          <w:tcPr>
            <w:tcW w:w="4395" w:type="dxa"/>
          </w:tcPr>
          <w:p w:rsidR="00A96AD9" w:rsidRPr="00E81C5C" w:rsidRDefault="00A96AD9" w:rsidP="00E81C5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81C5C">
              <w:rPr>
                <w:rFonts w:ascii="Arial" w:hAnsi="Arial" w:cs="Arial"/>
                <w:color w:val="000000"/>
                <w:sz w:val="24"/>
                <w:szCs w:val="24"/>
              </w:rPr>
              <w:t>Назначение опекуна или попечителя над совершеннолетними недееспособными или не полностью дееспособными гражданами или постановка на учет</w:t>
            </w:r>
          </w:p>
        </w:tc>
        <w:tc>
          <w:tcPr>
            <w:tcW w:w="4961" w:type="dxa"/>
          </w:tcPr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Отдел организационно-кадровой работы администрации Ардатовского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  <w:p w:rsidR="00A96AD9" w:rsidRPr="00E81C5C" w:rsidRDefault="00A96AD9" w:rsidP="00E81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5C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</w:tbl>
    <w:p w:rsidR="00A96AD9" w:rsidRPr="00E81C5C" w:rsidRDefault="00A65E0F" w:rsidP="00E81C5C">
      <w:pPr>
        <w:pStyle w:val="ConsPlusNormal"/>
        <w:ind w:firstLine="0"/>
        <w:jc w:val="both"/>
        <w:rPr>
          <w:sz w:val="24"/>
          <w:szCs w:val="24"/>
        </w:rPr>
      </w:pPr>
      <w:r w:rsidRPr="00E81C5C">
        <w:rPr>
          <w:sz w:val="24"/>
          <w:szCs w:val="24"/>
        </w:rPr>
        <w:t>.»</w:t>
      </w:r>
    </w:p>
    <w:p w:rsidR="00E81C5C" w:rsidRPr="00E81C5C" w:rsidRDefault="00C8634B" w:rsidP="00E81C5C">
      <w:pPr>
        <w:pStyle w:val="ConsPlusNormal"/>
        <w:numPr>
          <w:ilvl w:val="0"/>
          <w:numId w:val="2"/>
        </w:numPr>
        <w:ind w:left="0" w:firstLine="0"/>
        <w:jc w:val="both"/>
        <w:rPr>
          <w:b/>
          <w:sz w:val="24"/>
          <w:szCs w:val="24"/>
        </w:rPr>
      </w:pPr>
      <w:r w:rsidRPr="00E81C5C">
        <w:rPr>
          <w:rFonts w:eastAsia="Calibri"/>
          <w:bCs/>
          <w:sz w:val="24"/>
          <w:szCs w:val="24"/>
        </w:rPr>
        <w:t xml:space="preserve">Отделу </w:t>
      </w:r>
      <w:r w:rsidRPr="00E81C5C">
        <w:rPr>
          <w:rFonts w:eastAsia="Calibri"/>
          <w:sz w:val="24"/>
          <w:szCs w:val="24"/>
        </w:rPr>
        <w:t>организационно-кадровой работы</w:t>
      </w:r>
      <w:r w:rsidRPr="00E81C5C">
        <w:rPr>
          <w:rFonts w:eastAsia="Calibri"/>
          <w:bCs/>
          <w:sz w:val="24"/>
          <w:szCs w:val="24"/>
        </w:rPr>
        <w:t xml:space="preserve"> администрации Ардатовского муниципального округа Нижегородской области </w:t>
      </w:r>
      <w:r w:rsidRPr="00E81C5C">
        <w:rPr>
          <w:rFonts w:eastAsia="Calibri"/>
          <w:sz w:val="24"/>
          <w:szCs w:val="24"/>
        </w:rPr>
        <w:t xml:space="preserve">обеспечить обнародование и размещение настоящего постановления </w:t>
      </w:r>
      <w:r w:rsidRPr="00E81C5C">
        <w:rPr>
          <w:rFonts w:eastAsia="Calibri"/>
          <w:bCs/>
          <w:sz w:val="24"/>
          <w:szCs w:val="24"/>
        </w:rPr>
        <w:t>на официальном сайте администрации Ардатовского муниципального округа Нижегородской облас</w:t>
      </w:r>
      <w:r w:rsidR="00E81C5C">
        <w:rPr>
          <w:rFonts w:eastAsia="Calibri"/>
          <w:sz w:val="24"/>
          <w:szCs w:val="24"/>
        </w:rPr>
        <w:t>ти.</w:t>
      </w:r>
    </w:p>
    <w:p w:rsidR="00C8634B" w:rsidRPr="00E81C5C" w:rsidRDefault="00C8634B" w:rsidP="00E81C5C">
      <w:pPr>
        <w:pStyle w:val="ConsPlusNormal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proofErr w:type="gramStart"/>
      <w:r w:rsidRPr="00E81C5C">
        <w:rPr>
          <w:rFonts w:eastAsia="Calibri"/>
          <w:sz w:val="24"/>
          <w:szCs w:val="24"/>
        </w:rPr>
        <w:t>Контроль за</w:t>
      </w:r>
      <w:proofErr w:type="gramEnd"/>
      <w:r w:rsidRPr="00E81C5C">
        <w:rPr>
          <w:rFonts w:eastAsia="Calibri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 М.В. </w:t>
      </w:r>
      <w:proofErr w:type="spellStart"/>
      <w:r w:rsidRPr="00E81C5C">
        <w:rPr>
          <w:rFonts w:eastAsia="Calibri"/>
          <w:sz w:val="24"/>
          <w:szCs w:val="24"/>
        </w:rPr>
        <w:t>Чусову</w:t>
      </w:r>
      <w:proofErr w:type="spellEnd"/>
      <w:r w:rsidRPr="00E81C5C">
        <w:rPr>
          <w:rFonts w:eastAsia="Calibri"/>
          <w:sz w:val="24"/>
          <w:szCs w:val="24"/>
        </w:rPr>
        <w:t>.</w:t>
      </w:r>
    </w:p>
    <w:p w:rsidR="00C252AA" w:rsidRPr="00E81C5C" w:rsidRDefault="00C252AA" w:rsidP="00E81C5C">
      <w:pPr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:rsidR="00374829" w:rsidRDefault="00374829" w:rsidP="00E81C5C">
      <w:pPr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:rsidR="003A105C" w:rsidRPr="00E81C5C" w:rsidRDefault="003A105C" w:rsidP="00E81C5C">
      <w:pPr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bookmarkStart w:id="0" w:name="_GoBack"/>
      <w:bookmarkEnd w:id="0"/>
    </w:p>
    <w:p w:rsidR="00AD1BCA" w:rsidRPr="009A2703" w:rsidRDefault="00C8634B" w:rsidP="00E81C5C">
      <w:pPr>
        <w:contextualSpacing/>
        <w:jc w:val="both"/>
        <w:rPr>
          <w:rFonts w:eastAsia="Calibri"/>
          <w:sz w:val="28"/>
          <w:szCs w:val="28"/>
        </w:rPr>
      </w:pPr>
      <w:r w:rsidRPr="00E81C5C">
        <w:rPr>
          <w:rFonts w:ascii="Arial" w:eastAsia="Calibri" w:hAnsi="Arial" w:cs="Arial"/>
          <w:sz w:val="24"/>
          <w:szCs w:val="24"/>
        </w:rPr>
        <w:t>Глава местного самоуправления</w:t>
      </w:r>
      <w:r w:rsidRPr="00E81C5C">
        <w:rPr>
          <w:rFonts w:ascii="Arial" w:eastAsia="Calibri" w:hAnsi="Arial" w:cs="Arial"/>
          <w:sz w:val="24"/>
          <w:szCs w:val="24"/>
        </w:rPr>
        <w:tab/>
      </w:r>
      <w:r w:rsidRPr="00E81C5C">
        <w:rPr>
          <w:rFonts w:ascii="Arial" w:eastAsia="Calibri" w:hAnsi="Arial" w:cs="Arial"/>
          <w:sz w:val="24"/>
          <w:szCs w:val="24"/>
        </w:rPr>
        <w:tab/>
      </w:r>
      <w:r w:rsidRPr="00E81C5C">
        <w:rPr>
          <w:rFonts w:ascii="Arial" w:eastAsia="Calibri" w:hAnsi="Arial" w:cs="Arial"/>
          <w:sz w:val="24"/>
          <w:szCs w:val="24"/>
        </w:rPr>
        <w:tab/>
      </w:r>
      <w:r w:rsidRPr="00E81C5C">
        <w:rPr>
          <w:rFonts w:ascii="Arial" w:eastAsia="Calibri" w:hAnsi="Arial" w:cs="Arial"/>
          <w:sz w:val="24"/>
          <w:szCs w:val="24"/>
        </w:rPr>
        <w:tab/>
      </w:r>
      <w:r w:rsidRPr="00E81C5C">
        <w:rPr>
          <w:rFonts w:ascii="Arial" w:eastAsia="Calibri" w:hAnsi="Arial" w:cs="Arial"/>
          <w:sz w:val="24"/>
          <w:szCs w:val="24"/>
        </w:rPr>
        <w:tab/>
      </w:r>
      <w:r w:rsidRPr="009A2703">
        <w:rPr>
          <w:rFonts w:eastAsia="Calibri"/>
          <w:sz w:val="28"/>
          <w:szCs w:val="28"/>
        </w:rPr>
        <w:tab/>
      </w:r>
      <w:r w:rsidR="00C252AA" w:rsidRPr="009A2703">
        <w:rPr>
          <w:rFonts w:eastAsia="Calibri"/>
          <w:sz w:val="28"/>
          <w:szCs w:val="28"/>
        </w:rPr>
        <w:t xml:space="preserve">Г.В. </w:t>
      </w:r>
      <w:proofErr w:type="spellStart"/>
      <w:r w:rsidR="00C252AA" w:rsidRPr="009A2703">
        <w:rPr>
          <w:rFonts w:eastAsia="Calibri"/>
          <w:sz w:val="28"/>
          <w:szCs w:val="28"/>
        </w:rPr>
        <w:t>Жданкин</w:t>
      </w:r>
      <w:proofErr w:type="spellEnd"/>
    </w:p>
    <w:sectPr w:rsidR="00AD1BCA" w:rsidRPr="009A2703" w:rsidSect="00E81C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13B4E"/>
    <w:multiLevelType w:val="multilevel"/>
    <w:tmpl w:val="1D2A4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53AF22D5"/>
    <w:multiLevelType w:val="multilevel"/>
    <w:tmpl w:val="96E0B646"/>
    <w:lvl w:ilvl="0">
      <w:start w:val="1"/>
      <w:numFmt w:val="decimal"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>
    <w:nsid w:val="64CD5D8B"/>
    <w:multiLevelType w:val="hybridMultilevel"/>
    <w:tmpl w:val="6FD6C01C"/>
    <w:lvl w:ilvl="0" w:tplc="56E271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63052"/>
    <w:rsid w:val="001500A2"/>
    <w:rsid w:val="00163052"/>
    <w:rsid w:val="00166676"/>
    <w:rsid w:val="0018657A"/>
    <w:rsid w:val="001B4381"/>
    <w:rsid w:val="001E0E90"/>
    <w:rsid w:val="0028300C"/>
    <w:rsid w:val="00327980"/>
    <w:rsid w:val="00337C9F"/>
    <w:rsid w:val="00342919"/>
    <w:rsid w:val="00351DCE"/>
    <w:rsid w:val="00374829"/>
    <w:rsid w:val="003A105C"/>
    <w:rsid w:val="00550AB5"/>
    <w:rsid w:val="005C3616"/>
    <w:rsid w:val="005F1FC4"/>
    <w:rsid w:val="006120FF"/>
    <w:rsid w:val="006A49EA"/>
    <w:rsid w:val="006C448C"/>
    <w:rsid w:val="0081060C"/>
    <w:rsid w:val="008E418F"/>
    <w:rsid w:val="0093549F"/>
    <w:rsid w:val="00952F2A"/>
    <w:rsid w:val="009A2703"/>
    <w:rsid w:val="009B2CE6"/>
    <w:rsid w:val="00A34DB8"/>
    <w:rsid w:val="00A57DD9"/>
    <w:rsid w:val="00A65E0F"/>
    <w:rsid w:val="00A96AD9"/>
    <w:rsid w:val="00AD1BCA"/>
    <w:rsid w:val="00B4666A"/>
    <w:rsid w:val="00C252AA"/>
    <w:rsid w:val="00C8634B"/>
    <w:rsid w:val="00CD0C7A"/>
    <w:rsid w:val="00D13EE1"/>
    <w:rsid w:val="00D97846"/>
    <w:rsid w:val="00DA71DD"/>
    <w:rsid w:val="00DD4D7C"/>
    <w:rsid w:val="00E374F7"/>
    <w:rsid w:val="00E81C5C"/>
    <w:rsid w:val="00EF018A"/>
    <w:rsid w:val="00F56087"/>
    <w:rsid w:val="00F90FF2"/>
    <w:rsid w:val="00FA53B6"/>
    <w:rsid w:val="00FB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634B"/>
    <w:pPr>
      <w:keepNext/>
      <w:widowControl/>
      <w:autoSpaceDE/>
      <w:autoSpaceDN/>
      <w:adjustRightInd/>
      <w:jc w:val="center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qFormat/>
    <w:rsid w:val="00C8634B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i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C8634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305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16305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8634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634B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634B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customStyle="1" w:styleId="ConsPlusNormal">
    <w:name w:val="ConsPlusNormal"/>
    <w:rsid w:val="00C863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63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3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13</Pages>
  <Words>3872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48</cp:revision>
  <cp:lastPrinted>2023-03-31T10:56:00Z</cp:lastPrinted>
  <dcterms:created xsi:type="dcterms:W3CDTF">2023-03-28T10:37:00Z</dcterms:created>
  <dcterms:modified xsi:type="dcterms:W3CDTF">2023-04-06T07:57:00Z</dcterms:modified>
</cp:coreProperties>
</file>